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65" w:rsidRPr="003E4397" w:rsidRDefault="00675265" w:rsidP="00F24643">
      <w:pPr>
        <w:widowControl w:val="0"/>
        <w:jc w:val="right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3E4397">
        <w:rPr>
          <w:rFonts w:ascii="Times New Roman" w:hAnsi="Times New Roman" w:cs="Times New Roman"/>
          <w:b/>
          <w:bCs/>
          <w:noProof/>
          <w:color w:val="FF0000"/>
          <w:sz w:val="40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00150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1257" y="21329"/>
                <wp:lineTo x="212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4397">
        <w:rPr>
          <w:rFonts w:ascii="Times New Roman" w:hAnsi="Times New Roman" w:cs="Times New Roman"/>
          <w:b/>
          <w:bCs/>
          <w:color w:val="FF0000"/>
          <w:sz w:val="40"/>
          <w:szCs w:val="28"/>
        </w:rPr>
        <w:t xml:space="preserve">НОВОСТИ </w:t>
      </w:r>
    </w:p>
    <w:p w:rsidR="00675265" w:rsidRPr="003E4397" w:rsidRDefault="00675265" w:rsidP="00F24643">
      <w:pPr>
        <w:widowControl w:val="0"/>
        <w:jc w:val="right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3E4397">
        <w:rPr>
          <w:rFonts w:ascii="Times New Roman" w:hAnsi="Times New Roman" w:cs="Times New Roman"/>
          <w:b/>
          <w:bCs/>
          <w:color w:val="FF0000"/>
          <w:sz w:val="40"/>
          <w:szCs w:val="28"/>
        </w:rPr>
        <w:t>МЕСТНОГО САМОУПРАВЛЕНИЯ</w:t>
      </w:r>
    </w:p>
    <w:p w:rsidR="00A345F6" w:rsidRDefault="00675265" w:rsidP="00A345F6">
      <w:pPr>
        <w:widowControl w:val="0"/>
        <w:spacing w:after="0"/>
        <w:ind w:firstLine="851"/>
        <w:jc w:val="right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3E4397">
        <w:rPr>
          <w:rFonts w:ascii="Times New Roman" w:hAnsi="Times New Roman" w:cs="Times New Roman"/>
          <w:b/>
          <w:bCs/>
          <w:color w:val="FF0000"/>
          <w:sz w:val="40"/>
          <w:szCs w:val="28"/>
        </w:rPr>
        <w:t xml:space="preserve">обзор </w:t>
      </w:r>
      <w:r w:rsidR="004D04D8">
        <w:rPr>
          <w:rFonts w:ascii="Times New Roman" w:hAnsi="Times New Roman" w:cs="Times New Roman"/>
          <w:b/>
          <w:bCs/>
          <w:color w:val="FF0000"/>
          <w:sz w:val="40"/>
          <w:szCs w:val="28"/>
        </w:rPr>
        <w:t xml:space="preserve">за </w:t>
      </w:r>
      <w:r w:rsidR="00086DF5">
        <w:rPr>
          <w:rFonts w:ascii="Times New Roman" w:hAnsi="Times New Roman" w:cs="Times New Roman"/>
          <w:b/>
          <w:bCs/>
          <w:color w:val="FF0000"/>
          <w:sz w:val="40"/>
          <w:szCs w:val="28"/>
        </w:rPr>
        <w:t>2</w:t>
      </w:r>
      <w:r w:rsidR="00F91BA4">
        <w:rPr>
          <w:rFonts w:ascii="Times New Roman" w:hAnsi="Times New Roman" w:cs="Times New Roman"/>
          <w:b/>
          <w:bCs/>
          <w:color w:val="FF0000"/>
          <w:sz w:val="40"/>
          <w:szCs w:val="28"/>
        </w:rPr>
        <w:t>8</w:t>
      </w:r>
      <w:r w:rsidRPr="003E4397">
        <w:rPr>
          <w:rFonts w:ascii="Times New Roman" w:hAnsi="Times New Roman" w:cs="Times New Roman"/>
          <w:b/>
          <w:bCs/>
          <w:color w:val="FF0000"/>
          <w:sz w:val="40"/>
          <w:szCs w:val="28"/>
        </w:rPr>
        <w:t xml:space="preserve"> </w:t>
      </w:r>
      <w:r w:rsidR="00D15179">
        <w:rPr>
          <w:rFonts w:ascii="Times New Roman" w:hAnsi="Times New Roman" w:cs="Times New Roman"/>
          <w:b/>
          <w:bCs/>
          <w:color w:val="FF0000"/>
          <w:sz w:val="40"/>
          <w:szCs w:val="28"/>
        </w:rPr>
        <w:t>января 2022</w:t>
      </w:r>
      <w:r w:rsidR="00B07099" w:rsidRPr="003E4397">
        <w:rPr>
          <w:rFonts w:ascii="Times New Roman" w:hAnsi="Times New Roman" w:cs="Times New Roman"/>
          <w:b/>
          <w:bCs/>
          <w:color w:val="FF0000"/>
          <w:sz w:val="40"/>
          <w:szCs w:val="28"/>
        </w:rPr>
        <w:t xml:space="preserve"> </w:t>
      </w:r>
      <w:r w:rsidR="002857F1">
        <w:rPr>
          <w:rFonts w:ascii="Times New Roman" w:hAnsi="Times New Roman" w:cs="Times New Roman"/>
          <w:b/>
          <w:bCs/>
          <w:color w:val="FF0000"/>
          <w:sz w:val="40"/>
          <w:szCs w:val="28"/>
        </w:rPr>
        <w:t>года</w:t>
      </w:r>
    </w:p>
    <w:p w:rsidR="00A345F6" w:rsidRPr="00A345F6" w:rsidRDefault="00A345F6" w:rsidP="00A345F6">
      <w:pPr>
        <w:widowControl w:val="0"/>
        <w:spacing w:after="0"/>
        <w:ind w:firstLine="851"/>
        <w:jc w:val="right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</w:p>
    <w:p w:rsidR="00595E12" w:rsidRDefault="00595E12" w:rsidP="0069206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5E12">
        <w:rPr>
          <w:rFonts w:ascii="Times New Roman" w:hAnsi="Times New Roman" w:cs="Times New Roman"/>
          <w:b/>
          <w:bCs/>
          <w:iCs/>
          <w:sz w:val="28"/>
          <w:szCs w:val="28"/>
        </w:rPr>
        <w:t>Круглый стол «Организационные основы местного самоуправления: система органов местного самоуправления и формы участия населения в местном самоуправлении» объединил более тысячи участников со всей страны.</w:t>
      </w:r>
    </w:p>
    <w:p w:rsidR="00595E12" w:rsidRDefault="00595E12" w:rsidP="0069206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7" w:history="1">
        <w:r w:rsidRPr="00744BB4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</w:rPr>
          <w:t>http://www.kspvolg.ru/d/home/news/i725</w:t>
        </w:r>
      </w:hyperlink>
      <w:r w:rsidRPr="00595E1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95E12" w:rsidRPr="00595E12" w:rsidRDefault="00595E12" w:rsidP="00595E12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E12">
        <w:rPr>
          <w:rFonts w:ascii="Times New Roman" w:hAnsi="Times New Roman" w:cs="Times New Roman"/>
          <w:bCs/>
          <w:iCs/>
          <w:sz w:val="28"/>
          <w:szCs w:val="28"/>
        </w:rPr>
        <w:t>В работе круглого стола в очном и дистанционном форматах приняли участие представители Государственной Думы, Общественной палаты РФ, представители федеральных органов государственной власти и органов мес</w:t>
      </w:r>
      <w:r>
        <w:rPr>
          <w:rFonts w:ascii="Times New Roman" w:hAnsi="Times New Roman" w:cs="Times New Roman"/>
          <w:bCs/>
          <w:iCs/>
          <w:sz w:val="28"/>
          <w:szCs w:val="28"/>
        </w:rPr>
        <w:t>тного самоуправления, эксперты.</w:t>
      </w:r>
    </w:p>
    <w:p w:rsidR="00595E12" w:rsidRDefault="00595E12" w:rsidP="00595E12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E12">
        <w:rPr>
          <w:rFonts w:ascii="Times New Roman" w:hAnsi="Times New Roman" w:cs="Times New Roman"/>
          <w:bCs/>
          <w:iCs/>
          <w:sz w:val="28"/>
          <w:szCs w:val="28"/>
        </w:rPr>
        <w:t>Спикеры обсудили вопросы, касающиеся системы органов местного самоуправления, межмуниципального взаимодействия, формы участия населения в местном самоуправлении. Кроме того, был представлен опыт отдельных субъектов Федерации, рассмотрены предложения федеральных и муниципальных экспертов по внесению изменений в законопроект.</w:t>
      </w:r>
    </w:p>
    <w:p w:rsidR="00595E12" w:rsidRPr="00595E12" w:rsidRDefault="00595E12" w:rsidP="00595E12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2067" w:rsidRDefault="00692067" w:rsidP="0069206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2067">
        <w:rPr>
          <w:rFonts w:ascii="Times New Roman" w:hAnsi="Times New Roman" w:cs="Times New Roman"/>
          <w:b/>
          <w:bCs/>
          <w:iCs/>
          <w:sz w:val="28"/>
          <w:szCs w:val="28"/>
        </w:rPr>
        <w:t>Ольга Казакова: «Единая Россия» приступила к реализации масштабной программы капремонта школ в регионах</w:t>
      </w:r>
    </w:p>
    <w:p w:rsidR="00692067" w:rsidRPr="00692067" w:rsidRDefault="00692067" w:rsidP="0069206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8" w:history="1">
        <w:r w:rsidRPr="00744BB4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</w:rPr>
          <w:t>https://er.ru/activity/news/olga-kazakova-edinaya-rossiya-pristupila-k-realizacii-masshtabnoj-programmy-kapremonta-shkol-v-regionah</w:t>
        </w:r>
      </w:hyperlink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AE771B" w:rsidRDefault="00692067" w:rsidP="00AE771B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2067">
        <w:rPr>
          <w:rFonts w:ascii="Times New Roman" w:hAnsi="Times New Roman" w:cs="Times New Roman"/>
          <w:bCs/>
          <w:iCs/>
          <w:sz w:val="28"/>
          <w:szCs w:val="28"/>
        </w:rPr>
        <w:t>Региональным властям также необходимо детально включиться в работу по этим направлениям. В частности, не все школы знают, что в результате капремонта в образовательных учреждениях должна появиться новая инфраструктура дополнительного образования — театральные студии, спортивные секции, отметила председатель комитета Госдумы по просвещению Ольга Казакова на Всероссийском совещании с руководителями органов исполнительной власти, осуществляющих управление в сфере образования.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92067" w:rsidRDefault="00692067" w:rsidP="00AE771B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2067" w:rsidRDefault="00692067" w:rsidP="0069206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20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Радует, что представители муниципалитета слышат общественников – Клим </w:t>
      </w:r>
      <w:proofErr w:type="spellStart"/>
      <w:r w:rsidRPr="00692067">
        <w:rPr>
          <w:rFonts w:ascii="Times New Roman" w:hAnsi="Times New Roman" w:cs="Times New Roman"/>
          <w:b/>
          <w:bCs/>
          <w:iCs/>
          <w:sz w:val="28"/>
          <w:szCs w:val="28"/>
        </w:rPr>
        <w:t>Галиев</w:t>
      </w:r>
      <w:proofErr w:type="spellEnd"/>
    </w:p>
    <w:p w:rsidR="00692067" w:rsidRDefault="00692067" w:rsidP="0069206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9" w:history="1">
        <w:r w:rsidRPr="00744BB4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</w:rPr>
          <w:t>https://region15.ru/raduet-chto-predstaviteli-munitsipaliteta-slyshat-obshhestvennikov-klim-galiev/?utm_source=yxnews&amp;utm_medium=desktop</w:t>
        </w:r>
      </w:hyperlink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92067" w:rsidRPr="00692067" w:rsidRDefault="00692067" w:rsidP="0069206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2067">
        <w:rPr>
          <w:rFonts w:ascii="Times New Roman" w:hAnsi="Times New Roman" w:cs="Times New Roman"/>
          <w:bCs/>
          <w:iCs/>
          <w:sz w:val="28"/>
          <w:szCs w:val="28"/>
        </w:rPr>
        <w:t>Во Владикавказе 170 метров теплотрассы во дворе дома №17 на улице Ватутина практически утеплено. Эксперты регионального отделения Общероссийского народного фронта в ходе реализации проекта «С теплом труба» зафиксировали обращение жителей двора об отсутствии изоляции участка теплотрассы. Ходатайство было передано в комитет жилищно-</w:t>
      </w:r>
      <w:r w:rsidRPr="0069206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коммунального хозяйства города. Как пояснил главный инженер владикавказских тепловых сетей Рустам </w:t>
      </w:r>
      <w:proofErr w:type="spellStart"/>
      <w:r w:rsidRPr="00692067">
        <w:rPr>
          <w:rFonts w:ascii="Times New Roman" w:hAnsi="Times New Roman" w:cs="Times New Roman"/>
          <w:bCs/>
          <w:iCs/>
          <w:sz w:val="28"/>
          <w:szCs w:val="28"/>
        </w:rPr>
        <w:t>Хамикоев</w:t>
      </w:r>
      <w:proofErr w:type="spellEnd"/>
      <w:r w:rsidRPr="00692067">
        <w:rPr>
          <w:rFonts w:ascii="Times New Roman" w:hAnsi="Times New Roman" w:cs="Times New Roman"/>
          <w:bCs/>
          <w:iCs/>
          <w:sz w:val="28"/>
          <w:szCs w:val="28"/>
        </w:rPr>
        <w:t>, на момент обращения общественников подрядная организация уже начала работы по теплоизоляции.</w:t>
      </w:r>
    </w:p>
    <w:p w:rsidR="00692067" w:rsidRDefault="00692067" w:rsidP="0069206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22D21" w:rsidRDefault="00622D21" w:rsidP="00622D21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2D21">
        <w:rPr>
          <w:rFonts w:ascii="Times New Roman" w:hAnsi="Times New Roman" w:cs="Times New Roman"/>
          <w:b/>
          <w:bCs/>
          <w:iCs/>
          <w:sz w:val="28"/>
          <w:szCs w:val="28"/>
        </w:rPr>
        <w:t>В Сыктывкаре планируют обеспечить новым жильем 10 тысяч человек</w:t>
      </w:r>
    </w:p>
    <w:p w:rsidR="00622D21" w:rsidRPr="00622D21" w:rsidRDefault="00622D21" w:rsidP="00622D21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10" w:history="1">
        <w:r w:rsidRPr="00744BB4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</w:rPr>
          <w:t>https://www.bnkomi.ru/data/news/139685/?utm_source=yxnews&amp;utm_medium=desktop/</w:t>
        </w:r>
      </w:hyperlink>
      <w:r w:rsidRPr="00622D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22D21" w:rsidRPr="00622D21" w:rsidRDefault="00622D21" w:rsidP="00622D21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2D21">
        <w:rPr>
          <w:rFonts w:ascii="Times New Roman" w:hAnsi="Times New Roman" w:cs="Times New Roman"/>
          <w:bCs/>
          <w:iCs/>
          <w:sz w:val="28"/>
          <w:szCs w:val="28"/>
        </w:rPr>
        <w:t>Принцип комплексного развития территорий обсуждался на первом в этом году заседании правительства Коми, сообщает пресс-служба главы региона.</w:t>
      </w:r>
    </w:p>
    <w:p w:rsidR="00622D21" w:rsidRPr="00622D21" w:rsidRDefault="00622D21" w:rsidP="00622D21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2D21">
        <w:rPr>
          <w:rFonts w:ascii="Times New Roman" w:hAnsi="Times New Roman" w:cs="Times New Roman"/>
          <w:bCs/>
          <w:iCs/>
          <w:sz w:val="28"/>
          <w:szCs w:val="28"/>
        </w:rPr>
        <w:t xml:space="preserve">«Комплексное развитие территории – это механизм, который даёт возможность решить ряд задач в вопросах переселения граждан из ветхого, аварийного жилья, комплексной застройки в наших муниципалитетах. Он позволяет системно решать вопросы улучшения условий проживания, обеспечения населения коммунальной, транспортной, инженерной и социальной инфраструктурой», - отметил Владимир </w:t>
      </w:r>
      <w:proofErr w:type="spellStart"/>
      <w:r w:rsidRPr="00622D21">
        <w:rPr>
          <w:rFonts w:ascii="Times New Roman" w:hAnsi="Times New Roman" w:cs="Times New Roman"/>
          <w:bCs/>
          <w:iCs/>
          <w:sz w:val="28"/>
          <w:szCs w:val="28"/>
        </w:rPr>
        <w:t>Уйба</w:t>
      </w:r>
      <w:proofErr w:type="spellEnd"/>
      <w:r w:rsidRPr="00622D2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22D21" w:rsidRDefault="00622D21" w:rsidP="0069206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C1281" w:rsidRDefault="005C1281" w:rsidP="0069206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1281">
        <w:rPr>
          <w:rFonts w:ascii="Times New Roman" w:hAnsi="Times New Roman" w:cs="Times New Roman"/>
          <w:b/>
          <w:bCs/>
          <w:iCs/>
          <w:sz w:val="28"/>
          <w:szCs w:val="28"/>
        </w:rPr>
        <w:t>У кандидатов в главные финансисты муниципалитетов проверят квалификацию</w:t>
      </w:r>
    </w:p>
    <w:p w:rsidR="005C1281" w:rsidRDefault="005C1281" w:rsidP="0069206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11" w:history="1">
        <w:r w:rsidRPr="00744BB4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</w:rPr>
          <w:t>https://vedom.ru/news/2022/01/27/52233-u-kandidatov-v-glavnye-finansisty-municipalitetov-proveryat?utm_source=yxnews&amp;utm_medium=desktop&amp;utm_referrer=https%3A%2F%2Fyandex.ru%2Fnews%2Fsearch%3Ftext%3D</w:t>
        </w:r>
      </w:hyperlink>
      <w:r w:rsidRPr="005C12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C1281" w:rsidRPr="005C1281" w:rsidRDefault="005C1281" w:rsidP="005C1281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1281">
        <w:rPr>
          <w:rFonts w:ascii="Times New Roman" w:hAnsi="Times New Roman" w:cs="Times New Roman"/>
          <w:bCs/>
          <w:iCs/>
          <w:sz w:val="28"/>
          <w:szCs w:val="28"/>
        </w:rPr>
        <w:t xml:space="preserve">На заседании </w:t>
      </w:r>
      <w:proofErr w:type="spellStart"/>
      <w:r w:rsidRPr="005C1281">
        <w:rPr>
          <w:rFonts w:ascii="Times New Roman" w:hAnsi="Times New Roman" w:cs="Times New Roman"/>
          <w:bCs/>
          <w:iCs/>
          <w:sz w:val="28"/>
          <w:szCs w:val="28"/>
        </w:rPr>
        <w:t>Заксобрания</w:t>
      </w:r>
      <w:proofErr w:type="spellEnd"/>
      <w:r w:rsidRPr="005C1281">
        <w:rPr>
          <w:rFonts w:ascii="Times New Roman" w:hAnsi="Times New Roman" w:cs="Times New Roman"/>
          <w:bCs/>
          <w:iCs/>
          <w:sz w:val="28"/>
          <w:szCs w:val="28"/>
        </w:rPr>
        <w:t xml:space="preserve"> Владимирской области 27 января депутатам был предложен проект закона, который позволит областному финансовому органу участвовать в проверке квалификации кандидатов на посты руководителей финансовых органов крупных муниципалитетов.</w:t>
      </w:r>
    </w:p>
    <w:p w:rsidR="005C1281" w:rsidRDefault="005C1281" w:rsidP="005C1281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1281">
        <w:rPr>
          <w:rFonts w:ascii="Times New Roman" w:hAnsi="Times New Roman" w:cs="Times New Roman"/>
          <w:bCs/>
          <w:iCs/>
          <w:sz w:val="28"/>
          <w:szCs w:val="28"/>
        </w:rPr>
        <w:t xml:space="preserve">Законопроект озаглавлен так: «О порядке участия финансового органа Владимирской области в проведении проверки соответствия кандидатов на замещение должности руководителя финансового органа муниципального района </w:t>
      </w:r>
      <w:proofErr w:type="spellStart"/>
      <w:r w:rsidRPr="005C1281">
        <w:rPr>
          <w:rFonts w:ascii="Times New Roman" w:hAnsi="Times New Roman" w:cs="Times New Roman"/>
          <w:bCs/>
          <w:iCs/>
          <w:sz w:val="28"/>
          <w:szCs w:val="28"/>
        </w:rPr>
        <w:t>Владимиркой</w:t>
      </w:r>
      <w:proofErr w:type="spellEnd"/>
      <w:r w:rsidRPr="005C1281">
        <w:rPr>
          <w:rFonts w:ascii="Times New Roman" w:hAnsi="Times New Roman" w:cs="Times New Roman"/>
          <w:bCs/>
          <w:iCs/>
          <w:sz w:val="28"/>
          <w:szCs w:val="28"/>
        </w:rPr>
        <w:t xml:space="preserve"> области, городского округа Владимирской области квалификационным требованиям».</w:t>
      </w:r>
    </w:p>
    <w:p w:rsidR="00C2059D" w:rsidRDefault="00C2059D" w:rsidP="005C1281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059D" w:rsidRDefault="00C2059D" w:rsidP="005C1281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05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Муниципалитеты Хабаровского края получили технику для снегоуборки и покоса травы </w:t>
      </w:r>
    </w:p>
    <w:p w:rsidR="00C2059D" w:rsidRDefault="00C2059D" w:rsidP="005C1281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12" w:history="1">
        <w:r w:rsidRPr="00744BB4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</w:rPr>
          <w:t>https://prokhab.ru/news/society/municipalitety-khabarovskogo-kraja-poluchili-tehniku-dla-snegouborki-i-pokosa-travy-15288.html?utm_source=yxnews&amp;utm_medium=desktop</w:t>
        </w:r>
      </w:hyperlink>
      <w:r w:rsidRPr="00C205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C2059D" w:rsidRPr="00C2059D" w:rsidRDefault="00C2059D" w:rsidP="00C2059D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059D">
        <w:rPr>
          <w:rFonts w:ascii="Times New Roman" w:hAnsi="Times New Roman" w:cs="Times New Roman"/>
          <w:bCs/>
          <w:iCs/>
          <w:sz w:val="28"/>
          <w:szCs w:val="28"/>
        </w:rPr>
        <w:t>Итоги работы районов и городских округов, входящих в состав Хабаровского края, подвела ассоциация «Совет муниципальных образований Хабаровского края». В этом конкурсе приняли участие 17 из 19 муниципальных образований, расположенных на территории Хабаровского края. Руководство этой ассоциации оценивало, прежде всего, практический опыт работы местных властей работы за прошедший год и вовлечение населения в ре</w:t>
      </w:r>
      <w:r>
        <w:rPr>
          <w:rFonts w:ascii="Times New Roman" w:hAnsi="Times New Roman" w:cs="Times New Roman"/>
          <w:bCs/>
          <w:iCs/>
          <w:sz w:val="28"/>
          <w:szCs w:val="28"/>
        </w:rPr>
        <w:t>ализацию национальных проектов.</w:t>
      </w:r>
    </w:p>
    <w:p w:rsidR="00C2059D" w:rsidRDefault="00C2059D" w:rsidP="00C2059D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059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итоге лучшими муниципалитетами по этим показателям оказались Хабаровск, а также Комсомольский, </w:t>
      </w:r>
      <w:proofErr w:type="spellStart"/>
      <w:r w:rsidRPr="00C2059D">
        <w:rPr>
          <w:rFonts w:ascii="Times New Roman" w:hAnsi="Times New Roman" w:cs="Times New Roman"/>
          <w:bCs/>
          <w:iCs/>
          <w:sz w:val="28"/>
          <w:szCs w:val="28"/>
        </w:rPr>
        <w:t>Верхнебуреинский</w:t>
      </w:r>
      <w:proofErr w:type="spellEnd"/>
      <w:r w:rsidRPr="00C2059D">
        <w:rPr>
          <w:rFonts w:ascii="Times New Roman" w:hAnsi="Times New Roman" w:cs="Times New Roman"/>
          <w:bCs/>
          <w:iCs/>
          <w:sz w:val="28"/>
          <w:szCs w:val="28"/>
        </w:rPr>
        <w:t xml:space="preserve"> и Николаевский районы. Среди городских поселений лучшими назвали </w:t>
      </w:r>
      <w:proofErr w:type="spellStart"/>
      <w:r w:rsidRPr="00C2059D">
        <w:rPr>
          <w:rFonts w:ascii="Times New Roman" w:hAnsi="Times New Roman" w:cs="Times New Roman"/>
          <w:bCs/>
          <w:iCs/>
          <w:sz w:val="28"/>
          <w:szCs w:val="28"/>
        </w:rPr>
        <w:t>Эльбан</w:t>
      </w:r>
      <w:proofErr w:type="spellEnd"/>
      <w:r w:rsidRPr="00C2059D">
        <w:rPr>
          <w:rFonts w:ascii="Times New Roman" w:hAnsi="Times New Roman" w:cs="Times New Roman"/>
          <w:bCs/>
          <w:iCs/>
          <w:sz w:val="28"/>
          <w:szCs w:val="28"/>
        </w:rPr>
        <w:t xml:space="preserve">, Чегдомын, Бикин и Амурск, а среди сельских поселений высшей оценки удостоились села </w:t>
      </w:r>
      <w:proofErr w:type="gramStart"/>
      <w:r w:rsidRPr="00C2059D">
        <w:rPr>
          <w:rFonts w:ascii="Times New Roman" w:hAnsi="Times New Roman" w:cs="Times New Roman"/>
          <w:bCs/>
          <w:iCs/>
          <w:sz w:val="28"/>
          <w:szCs w:val="28"/>
        </w:rPr>
        <w:t>Тополево</w:t>
      </w:r>
      <w:proofErr w:type="gramEnd"/>
      <w:r w:rsidRPr="00C2059D">
        <w:rPr>
          <w:rFonts w:ascii="Times New Roman" w:hAnsi="Times New Roman" w:cs="Times New Roman"/>
          <w:bCs/>
          <w:iCs/>
          <w:sz w:val="28"/>
          <w:szCs w:val="28"/>
        </w:rPr>
        <w:t xml:space="preserve">, Мичуринское, Корсаково и поселок </w:t>
      </w:r>
      <w:proofErr w:type="spellStart"/>
      <w:r w:rsidRPr="00C2059D">
        <w:rPr>
          <w:rFonts w:ascii="Times New Roman" w:hAnsi="Times New Roman" w:cs="Times New Roman"/>
          <w:bCs/>
          <w:iCs/>
          <w:sz w:val="28"/>
          <w:szCs w:val="28"/>
        </w:rPr>
        <w:t>Дормидонтовка</w:t>
      </w:r>
      <w:proofErr w:type="spellEnd"/>
      <w:r w:rsidRPr="00C2059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2059D" w:rsidRDefault="00C2059D" w:rsidP="00C2059D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059D" w:rsidRPr="00C2059D" w:rsidRDefault="00C2059D" w:rsidP="00C2059D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059D">
        <w:rPr>
          <w:rFonts w:ascii="Times New Roman" w:hAnsi="Times New Roman" w:cs="Times New Roman"/>
          <w:b/>
          <w:bCs/>
          <w:iCs/>
          <w:sz w:val="28"/>
          <w:szCs w:val="28"/>
        </w:rPr>
        <w:t>Жители муниципалитета участвуют в конкурсе «Лучший отремонтированный подъезд в Подмосковье»</w:t>
      </w:r>
    </w:p>
    <w:p w:rsidR="00C2059D" w:rsidRDefault="00C2059D" w:rsidP="00C2059D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3" w:history="1">
        <w:r w:rsidRPr="00744BB4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https://odin.ru/news/?id=64645&amp;utm_source=yxnews&amp;utm_medium=desktop&amp;utm_referrer=https%3A%2F%2Fyandex.ru%2Fnews%2Fsearch%3Ftext%3D</w:t>
        </w:r>
      </w:hyperlink>
      <w:r w:rsidRPr="00C205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2059D" w:rsidRPr="00C2059D" w:rsidRDefault="00C2059D" w:rsidP="00C2059D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059D">
        <w:rPr>
          <w:rFonts w:ascii="Times New Roman" w:hAnsi="Times New Roman" w:cs="Times New Roman"/>
          <w:bCs/>
          <w:iCs/>
          <w:sz w:val="28"/>
          <w:szCs w:val="28"/>
        </w:rPr>
        <w:t>Жители муниципалитета участвуют в конкурсе-смотре «Лучший отремонтированный подъезд в Подмосковье». Конкурс в регионе стартовал четвертый раз. Он проходит в рамках губернаторской программы «Мой подъезд», которая действует с 2017 года. От округа на региональном уровне представлены два конкурсанта: подъезды управляющей комп</w:t>
      </w:r>
      <w:r w:rsidR="00AA6338">
        <w:rPr>
          <w:rFonts w:ascii="Times New Roman" w:hAnsi="Times New Roman" w:cs="Times New Roman"/>
          <w:bCs/>
          <w:iCs/>
          <w:sz w:val="28"/>
          <w:szCs w:val="28"/>
        </w:rPr>
        <w:t>ании «Наш дом» и ЖКХ «Заречье».</w:t>
      </w:r>
    </w:p>
    <w:p w:rsidR="00C2059D" w:rsidRPr="00C2059D" w:rsidRDefault="00C2059D" w:rsidP="00C2059D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059D">
        <w:rPr>
          <w:rFonts w:ascii="Times New Roman" w:hAnsi="Times New Roman" w:cs="Times New Roman"/>
          <w:bCs/>
          <w:iCs/>
          <w:sz w:val="28"/>
          <w:szCs w:val="28"/>
        </w:rPr>
        <w:t>Отбор проходит в два этапа. Лучшие подъезды выбирает конкурсная комиссия, затем с помощью интернет-портала «</w:t>
      </w:r>
      <w:proofErr w:type="spellStart"/>
      <w:r w:rsidRPr="00C2059D">
        <w:rPr>
          <w:rFonts w:ascii="Times New Roman" w:hAnsi="Times New Roman" w:cs="Times New Roman"/>
          <w:bCs/>
          <w:iCs/>
          <w:sz w:val="28"/>
          <w:szCs w:val="28"/>
        </w:rPr>
        <w:t>Добродел</w:t>
      </w:r>
      <w:proofErr w:type="spellEnd"/>
      <w:r w:rsidRPr="00C2059D">
        <w:rPr>
          <w:rFonts w:ascii="Times New Roman" w:hAnsi="Times New Roman" w:cs="Times New Roman"/>
          <w:bCs/>
          <w:iCs/>
          <w:sz w:val="28"/>
          <w:szCs w:val="28"/>
        </w:rPr>
        <w:t>» проходит голосование, по результатам которого определятся лучшие подъезды. Цель конкурса — приведение к нормативному состоянию подъездов в многоквартирных домах, обеспечение жителей благоприятными условиями проживания и поощрение жильцов лучших подъездов, которые уделяют время не только своему личному жилищу, но и местам общего пользования, создавая индивидуальный образ подъезда.</w:t>
      </w:r>
    </w:p>
    <w:p w:rsidR="00C2059D" w:rsidRDefault="00C2059D" w:rsidP="00C2059D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A6338" w:rsidRDefault="00AA6338" w:rsidP="00C2059D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63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Опыт развития территорий трех муниципалитетов обобщат в постановлении </w:t>
      </w:r>
      <w:proofErr w:type="spellStart"/>
      <w:r w:rsidRPr="00AA6338">
        <w:rPr>
          <w:rFonts w:ascii="Times New Roman" w:hAnsi="Times New Roman" w:cs="Times New Roman"/>
          <w:b/>
          <w:bCs/>
          <w:iCs/>
          <w:sz w:val="28"/>
          <w:szCs w:val="28"/>
        </w:rPr>
        <w:t>Заксобрания</w:t>
      </w:r>
      <w:proofErr w:type="spellEnd"/>
      <w:r w:rsidRPr="00AA63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Краснодарского края </w:t>
      </w:r>
    </w:p>
    <w:p w:rsidR="00AA6338" w:rsidRDefault="00AA6338" w:rsidP="00C2059D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14" w:history="1">
        <w:r w:rsidRPr="00744BB4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</w:rPr>
          <w:t>https://lentachel.ru/news/2022/01/27/opyt-razvitiya-territoriy-treh-munitsipalitetov-obobschat-v-postanovlenii-zaxobraniya-krasnodarskogo-kraya.html?utm_source=yxnews&amp;utm_medium=desktop&amp;utm_referrer=https%3A%2F%2Fyandex.ru%2Fnews%2Fsearch%3Ftext%3D</w:t>
        </w:r>
      </w:hyperlink>
      <w:r w:rsidRPr="00AA63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AA6338" w:rsidRDefault="00AA6338" w:rsidP="00C2059D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338">
        <w:rPr>
          <w:rFonts w:ascii="Times New Roman" w:hAnsi="Times New Roman" w:cs="Times New Roman"/>
          <w:bCs/>
          <w:iCs/>
          <w:sz w:val="28"/>
          <w:szCs w:val="28"/>
        </w:rPr>
        <w:t xml:space="preserve">Проект документа представил председатель комитета по вопросам местного самоуправления Сергей </w:t>
      </w:r>
      <w:proofErr w:type="spellStart"/>
      <w:r w:rsidRPr="00AA6338">
        <w:rPr>
          <w:rFonts w:ascii="Times New Roman" w:hAnsi="Times New Roman" w:cs="Times New Roman"/>
          <w:bCs/>
          <w:iCs/>
          <w:sz w:val="28"/>
          <w:szCs w:val="28"/>
        </w:rPr>
        <w:t>Жиленко</w:t>
      </w:r>
      <w:proofErr w:type="spellEnd"/>
      <w:r w:rsidRPr="00AA6338">
        <w:rPr>
          <w:rFonts w:ascii="Times New Roman" w:hAnsi="Times New Roman" w:cs="Times New Roman"/>
          <w:bCs/>
          <w:iCs/>
          <w:sz w:val="28"/>
          <w:szCs w:val="28"/>
        </w:rPr>
        <w:t xml:space="preserve">. В частности, подведены итоги работы за год администраций Славянского, Тбилисского и Тихорецкого районов по исполнению рекомендаций краевого парламента, которые были даны в ходе проведения традиционных Дней муниципальных образований. Эти задачи, в свою очередь, выполняются в рамках реализации указов о национальных целях и стратегических задачах развития страны, Послания президента Федеральному Собранию и приоритетных региональных проектов. В </w:t>
      </w:r>
      <w:proofErr w:type="spellStart"/>
      <w:r w:rsidRPr="00AA6338">
        <w:rPr>
          <w:rFonts w:ascii="Times New Roman" w:hAnsi="Times New Roman" w:cs="Times New Roman"/>
          <w:bCs/>
          <w:iCs/>
          <w:sz w:val="28"/>
          <w:szCs w:val="28"/>
        </w:rPr>
        <w:t>указаннных</w:t>
      </w:r>
      <w:proofErr w:type="spellEnd"/>
      <w:r w:rsidRPr="00AA6338">
        <w:rPr>
          <w:rFonts w:ascii="Times New Roman" w:hAnsi="Times New Roman" w:cs="Times New Roman"/>
          <w:bCs/>
          <w:iCs/>
          <w:sz w:val="28"/>
          <w:szCs w:val="28"/>
        </w:rPr>
        <w:t xml:space="preserve"> территориях проводили работу по развитию </w:t>
      </w:r>
      <w:proofErr w:type="spellStart"/>
      <w:r w:rsidRPr="00AA6338">
        <w:rPr>
          <w:rFonts w:ascii="Times New Roman" w:hAnsi="Times New Roman" w:cs="Times New Roman"/>
          <w:bCs/>
          <w:iCs/>
          <w:sz w:val="28"/>
          <w:szCs w:val="28"/>
        </w:rPr>
        <w:t>соцсферы</w:t>
      </w:r>
      <w:proofErr w:type="spellEnd"/>
      <w:r w:rsidRPr="00AA6338">
        <w:rPr>
          <w:rFonts w:ascii="Times New Roman" w:hAnsi="Times New Roman" w:cs="Times New Roman"/>
          <w:bCs/>
          <w:iCs/>
          <w:sz w:val="28"/>
          <w:szCs w:val="28"/>
        </w:rPr>
        <w:t xml:space="preserve"> в целом, особенно здравоохранения. За год в названных районах установили четыре фельдшерско-акушерских пункта, построили два офиса врача общей практики. Частично обновили и парк автомобилей скорой помощи. Для привлечения в районы медицинских кадров закупили жилье. </w:t>
      </w:r>
    </w:p>
    <w:p w:rsidR="006F359E" w:rsidRDefault="006F359E" w:rsidP="00C2059D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F359E" w:rsidRDefault="006F359E" w:rsidP="006F359E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5" w:tgtFrame="_blank" w:history="1">
        <w:r w:rsidRPr="006F359E">
          <w:rPr>
            <w:rStyle w:val="a3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В Приамурье организация задолжала муниципалитету более 45 миллионов</w:t>
        </w:r>
      </w:hyperlink>
    </w:p>
    <w:p w:rsidR="006F359E" w:rsidRPr="006F359E" w:rsidRDefault="006F359E" w:rsidP="006F359E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6" w:history="1">
        <w:r w:rsidRPr="00744BB4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https://gtrkamur.ru/news/2022/01/26/209858?utm_source=yxnews&amp;utm_medium=desktop</w:t>
        </w:r>
      </w:hyperlink>
      <w:r w:rsidRPr="006F35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F359E" w:rsidRPr="006F359E" w:rsidRDefault="006F359E" w:rsidP="006F359E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F359E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Администрация </w:t>
      </w:r>
      <w:proofErr w:type="spellStart"/>
      <w:r w:rsidRPr="006F359E">
        <w:rPr>
          <w:rFonts w:ascii="Times New Roman" w:hAnsi="Times New Roman" w:cs="Times New Roman"/>
          <w:bCs/>
          <w:iCs/>
          <w:sz w:val="28"/>
          <w:szCs w:val="28"/>
        </w:rPr>
        <w:t>Зейского</w:t>
      </w:r>
      <w:proofErr w:type="spellEnd"/>
      <w:r w:rsidRPr="006F359E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подала в суд на ООО «К2-Строймеханизация». После расторжения контракта на ремонт автодороги между </w:t>
      </w:r>
      <w:proofErr w:type="spellStart"/>
      <w:r w:rsidRPr="006F359E">
        <w:rPr>
          <w:rFonts w:ascii="Times New Roman" w:hAnsi="Times New Roman" w:cs="Times New Roman"/>
          <w:bCs/>
          <w:iCs/>
          <w:sz w:val="28"/>
          <w:szCs w:val="28"/>
        </w:rPr>
        <w:t>Зеей</w:t>
      </w:r>
      <w:proofErr w:type="spellEnd"/>
      <w:r w:rsidRPr="006F359E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6F359E">
        <w:rPr>
          <w:rFonts w:ascii="Times New Roman" w:hAnsi="Times New Roman" w:cs="Times New Roman"/>
          <w:bCs/>
          <w:iCs/>
          <w:sz w:val="28"/>
          <w:szCs w:val="28"/>
        </w:rPr>
        <w:t>Снежногорском</w:t>
      </w:r>
      <w:proofErr w:type="spellEnd"/>
      <w:r w:rsidRPr="006F359E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муниципалитет требует вернуть более 45 миллионов рублей.</w:t>
      </w:r>
    </w:p>
    <w:p w:rsidR="006F359E" w:rsidRDefault="006F359E" w:rsidP="006F359E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F359E">
        <w:rPr>
          <w:rFonts w:ascii="Times New Roman" w:hAnsi="Times New Roman" w:cs="Times New Roman"/>
          <w:bCs/>
          <w:iCs/>
          <w:sz w:val="28"/>
          <w:szCs w:val="28"/>
        </w:rPr>
        <w:t>Муниципальный контракт на ремонт дороги был заключён в августе прошлого, 2021 года. Заказчик авансом оплатил 54,8 миллиона рублей. Но уже через два месяца договор расторгли, и подрядчик пообещал вернуть всю сумму, но смог отдать только 9,5 миллиона рублей.</w:t>
      </w:r>
    </w:p>
    <w:p w:rsidR="001454DB" w:rsidRDefault="001454DB" w:rsidP="006F359E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454DB" w:rsidRPr="001454DB" w:rsidRDefault="001454DB" w:rsidP="001454D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54DB">
        <w:rPr>
          <w:rFonts w:ascii="Times New Roman" w:hAnsi="Times New Roman" w:cs="Times New Roman"/>
          <w:b/>
          <w:bCs/>
          <w:iCs/>
          <w:sz w:val="28"/>
          <w:szCs w:val="28"/>
        </w:rPr>
        <w:t>Смольный намерен выдать муниципалам 246 млн рублей на благоустройство</w:t>
      </w:r>
    </w:p>
    <w:p w:rsidR="001454DB" w:rsidRDefault="001454DB" w:rsidP="006F359E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7" w:history="1">
        <w:r w:rsidRPr="00744BB4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https://www.zaks.ru/new/archive/view/222163?utm_source=yxnews&amp;utm_medium=desktop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454DB" w:rsidRPr="001454DB" w:rsidRDefault="001454DB" w:rsidP="001454DB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4DB">
        <w:rPr>
          <w:rFonts w:ascii="Times New Roman" w:hAnsi="Times New Roman" w:cs="Times New Roman"/>
          <w:bCs/>
          <w:iCs/>
          <w:sz w:val="28"/>
          <w:szCs w:val="28"/>
        </w:rPr>
        <w:t>Комитет по благоустройству Петербурга подготовил проект постановления о распределении субсидий муниципальным образованиям на озеленение территорий и их благоустройство. Документ опубликован на сайте администрации города в разделе антикоррупционной экспертизы.</w:t>
      </w:r>
    </w:p>
    <w:p w:rsidR="001454DB" w:rsidRDefault="001454DB" w:rsidP="001454DB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4DB">
        <w:rPr>
          <w:rFonts w:ascii="Times New Roman" w:hAnsi="Times New Roman" w:cs="Times New Roman"/>
          <w:bCs/>
          <w:iCs/>
          <w:sz w:val="28"/>
          <w:szCs w:val="28"/>
        </w:rPr>
        <w:t>Согласно документу, ведомство планирует распределить 246,67 млн рублей между 21 муниципалитетом. В проекте постановления выплаты разделены на две части: кому-то — в рамках федерального закона на благоустройство, кому-то — на озеленение. Обе выплаты назначены восьми муниципалитетам: </w:t>
      </w:r>
      <w:hyperlink r:id="rId18" w:history="1">
        <w:r w:rsidRPr="001454DB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МО "№78"</w:t>
        </w:r>
      </w:hyperlink>
      <w:r w:rsidRPr="001454DB">
        <w:rPr>
          <w:rFonts w:ascii="Times New Roman" w:hAnsi="Times New Roman" w:cs="Times New Roman"/>
          <w:bCs/>
          <w:iCs/>
          <w:sz w:val="28"/>
          <w:szCs w:val="28"/>
        </w:rPr>
        <w:t>, "</w:t>
      </w:r>
      <w:proofErr w:type="spellStart"/>
      <w:r w:rsidRPr="001454DB">
        <w:rPr>
          <w:rFonts w:ascii="Times New Roman" w:hAnsi="Times New Roman" w:cs="Times New Roman"/>
          <w:bCs/>
          <w:iCs/>
          <w:sz w:val="28"/>
          <w:szCs w:val="28"/>
        </w:rPr>
        <w:t>Пулковский</w:t>
      </w:r>
      <w:proofErr w:type="spellEnd"/>
      <w:r w:rsidRPr="001454DB">
        <w:rPr>
          <w:rFonts w:ascii="Times New Roman" w:hAnsi="Times New Roman" w:cs="Times New Roman"/>
          <w:bCs/>
          <w:iCs/>
          <w:sz w:val="28"/>
          <w:szCs w:val="28"/>
        </w:rPr>
        <w:t xml:space="preserve"> меридиан", "Финляндский округ", "Рыбацкое", "Нарвский округ", "Красненькая речка", "Дворцовый округ" и "Город Кронштадт"</w:t>
      </w:r>
    </w:p>
    <w:p w:rsidR="001454DB" w:rsidRPr="001454DB" w:rsidRDefault="001454DB" w:rsidP="001454DB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454DB" w:rsidRDefault="001454DB" w:rsidP="001454D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54DB">
        <w:rPr>
          <w:rFonts w:ascii="Times New Roman" w:hAnsi="Times New Roman" w:cs="Times New Roman"/>
          <w:b/>
          <w:bCs/>
          <w:iCs/>
          <w:sz w:val="28"/>
          <w:szCs w:val="28"/>
        </w:rPr>
        <w:t>Увеличение минимальной пенсии до 17 тыс. рублей коснется 33 тыс. жителей Подмосковья</w:t>
      </w:r>
    </w:p>
    <w:p w:rsidR="001454DB" w:rsidRPr="001454DB" w:rsidRDefault="001454DB" w:rsidP="001454D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19" w:history="1">
        <w:r w:rsidRPr="00744BB4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</w:rPr>
          <w:t>https://tass.ru/obschestvo/13541737?utm_source=yxnews&amp;utm_medium=desktop</w:t>
        </w:r>
      </w:hyperlink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1454DB" w:rsidRPr="001454DB" w:rsidRDefault="001454DB" w:rsidP="001454DB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4DB">
        <w:rPr>
          <w:rFonts w:ascii="Times New Roman" w:hAnsi="Times New Roman" w:cs="Times New Roman"/>
          <w:bCs/>
          <w:iCs/>
          <w:sz w:val="28"/>
          <w:szCs w:val="28"/>
        </w:rPr>
        <w:t>Увеличение до 17 тыс. рублей минимальной пенсии для жителей Московской области, которые проживают в регионе более 10 лет, коснется 33 тыс. человек. Об этом сообщил в четверг губернатор Подмосковья Андрей Воробьев в ходе отче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 перед депутатами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Мособлдумы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454DB" w:rsidRPr="006F359E" w:rsidRDefault="001454DB" w:rsidP="001454DB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4DB">
        <w:rPr>
          <w:rFonts w:ascii="Times New Roman" w:hAnsi="Times New Roman" w:cs="Times New Roman"/>
          <w:bCs/>
          <w:iCs/>
          <w:sz w:val="28"/>
          <w:szCs w:val="28"/>
        </w:rPr>
        <w:t>"Доходы людей - то, пожалуй, самый главный вызов, который беспокоит сейчас каждую семью. &lt;...&gt; Я хотел бы остановиться прежде всего на тех, кому в первую очередь нужна помощь. Это наши старшие [граждане] и семьи с детьми. Всего на поддержку каждый год мы направляем порядка 80 млрд на эти категории. &lt;...&gt; Мы со своей стороны должны позаботиться о тех, кто старше 65 лет, кто живет один, кто испытывает сложности с маленькой пенсией. Таких у нас 33 тыс. человек. И мы доплату им сделаем до 17 тыс. рублей", - сказал Воробьев.</w:t>
      </w:r>
    </w:p>
    <w:p w:rsidR="006F359E" w:rsidRPr="006F359E" w:rsidRDefault="006F359E" w:rsidP="006F359E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F359E" w:rsidRDefault="00D04383" w:rsidP="00C2059D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438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Вологда может получить почетное звание РФ «Город трудовой доблести»</w:t>
      </w:r>
    </w:p>
    <w:p w:rsidR="00D04383" w:rsidRDefault="00D04383" w:rsidP="00C2059D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0" w:history="1">
        <w:r w:rsidRPr="00744BB4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</w:rPr>
          <w:t>http://vologdaregion.ru/news/2022/1/28/vologda-mozhet-poluchit-pochetnoe-zvanie-rf-gorod-trudovoy-doblesti?utm_source=yxnews&amp;utm_medium=desktop&amp;utm_referrer=https%3A%2F%2Fyandex.ru%2Fnews%2Fstory%2FVologda_mozhet_poluchit_pochetnoe_zvanie_RF_Gorod_trudovoj_doblesti--d37cbe11a98d034798b1b724c716cdd6</w:t>
        </w:r>
      </w:hyperlink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04383" w:rsidRPr="00D04383" w:rsidRDefault="00D04383" w:rsidP="00D04383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383">
        <w:rPr>
          <w:rFonts w:ascii="Times New Roman" w:hAnsi="Times New Roman" w:cs="Times New Roman"/>
          <w:bCs/>
          <w:iCs/>
          <w:sz w:val="28"/>
          <w:szCs w:val="28"/>
        </w:rPr>
        <w:t>Вологодская городская Дума поддержала инициативу присвоить Вологде почетное звание Российской Федерации «Город трудовой доблести». На внеочередной сессии 27 января депутата единогласно проголосовали «за». Об этом сообщил глава города Юрий Сапожников.</w:t>
      </w:r>
    </w:p>
    <w:p w:rsidR="00D04383" w:rsidRDefault="00D04383" w:rsidP="00D04383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383">
        <w:rPr>
          <w:rFonts w:ascii="Times New Roman" w:hAnsi="Times New Roman" w:cs="Times New Roman"/>
          <w:bCs/>
          <w:iCs/>
          <w:sz w:val="28"/>
          <w:szCs w:val="28"/>
        </w:rPr>
        <w:t xml:space="preserve">«У нас уже есть положительное экспертное заключение РАН и поддержка наших общественников, собран большой объем архивной информации. Мы вносим предложение в Законодательное Собрание и Правительство области обратиться с ходатайством к Президенту присвоить Вологде почетное звание. Решение принимает глава государства», – прокомментировал на своей странице в </w:t>
      </w:r>
      <w:proofErr w:type="spellStart"/>
      <w:r w:rsidRPr="00D04383">
        <w:rPr>
          <w:rFonts w:ascii="Times New Roman" w:hAnsi="Times New Roman" w:cs="Times New Roman"/>
          <w:bCs/>
          <w:iCs/>
          <w:sz w:val="28"/>
          <w:szCs w:val="28"/>
        </w:rPr>
        <w:t>соцсети</w:t>
      </w:r>
      <w:proofErr w:type="spellEnd"/>
      <w:r w:rsidRPr="00D04383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D04383">
        <w:rPr>
          <w:rFonts w:ascii="Times New Roman" w:hAnsi="Times New Roman" w:cs="Times New Roman"/>
          <w:bCs/>
          <w:iCs/>
          <w:sz w:val="28"/>
          <w:szCs w:val="28"/>
        </w:rPr>
        <w:t>ВКонтакте</w:t>
      </w:r>
      <w:proofErr w:type="spellEnd"/>
      <w:r w:rsidRPr="00D04383">
        <w:rPr>
          <w:rFonts w:ascii="Times New Roman" w:hAnsi="Times New Roman" w:cs="Times New Roman"/>
          <w:bCs/>
          <w:iCs/>
          <w:sz w:val="28"/>
          <w:szCs w:val="28"/>
        </w:rPr>
        <w:t> Юрий Сапожников.</w:t>
      </w:r>
    </w:p>
    <w:p w:rsidR="00D04383" w:rsidRDefault="00D04383" w:rsidP="00D04383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4383" w:rsidRDefault="00D04383" w:rsidP="00D04383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4383">
        <w:rPr>
          <w:rFonts w:ascii="Times New Roman" w:hAnsi="Times New Roman" w:cs="Times New Roman"/>
          <w:b/>
          <w:bCs/>
          <w:iCs/>
          <w:sz w:val="28"/>
          <w:szCs w:val="28"/>
        </w:rPr>
        <w:t>Почти каждый восьмой россиянин хотел бы на пенсии жить в Иркутске</w:t>
      </w:r>
    </w:p>
    <w:p w:rsidR="00D04383" w:rsidRDefault="00D04383" w:rsidP="00D04383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1" w:history="1">
        <w:r w:rsidRPr="00744BB4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</w:rPr>
          <w:t>https://sia.ru/?section=484&amp;action=show_news&amp;id=428186&amp;utm_source=yxnews&amp;utm_medium=desktop</w:t>
        </w:r>
      </w:hyperlink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04383" w:rsidRPr="00D04383" w:rsidRDefault="00D04383" w:rsidP="00D04383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383">
        <w:rPr>
          <w:rFonts w:ascii="Times New Roman" w:hAnsi="Times New Roman" w:cs="Times New Roman"/>
          <w:bCs/>
          <w:iCs/>
          <w:sz w:val="28"/>
          <w:szCs w:val="28"/>
        </w:rPr>
        <w:t xml:space="preserve">13% россиян хотели бы после окончания карьеры жить в Иркутске, выяснили </w:t>
      </w:r>
      <w:proofErr w:type="gramStart"/>
      <w:r w:rsidRPr="00D04383">
        <w:rPr>
          <w:rFonts w:ascii="Times New Roman" w:hAnsi="Times New Roman" w:cs="Times New Roman"/>
          <w:bCs/>
          <w:iCs/>
          <w:sz w:val="28"/>
          <w:szCs w:val="28"/>
        </w:rPr>
        <w:t>се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рвис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Работа.ру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СберНПФ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04383" w:rsidRPr="00D04383" w:rsidRDefault="00D04383" w:rsidP="00D04383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D04383">
        <w:rPr>
          <w:rFonts w:ascii="Times New Roman" w:hAnsi="Times New Roman" w:cs="Times New Roman"/>
          <w:bCs/>
          <w:iCs/>
          <w:sz w:val="28"/>
          <w:szCs w:val="28"/>
        </w:rPr>
        <w:t>– Среди тех, кто хотел бы жить на пенсии в Иркутске, 33% респондентов привлекает возможность продолжения работы, 35% — низкий уровень стресса и суеты, а 34% —  хорошие условия для жизни с семь</w:t>
      </w:r>
      <w:r>
        <w:rPr>
          <w:rFonts w:ascii="Times New Roman" w:hAnsi="Times New Roman" w:cs="Times New Roman"/>
          <w:bCs/>
          <w:iCs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, – говорится в исследовании.</w:t>
      </w:r>
    </w:p>
    <w:p w:rsidR="00D04383" w:rsidRDefault="00D04383" w:rsidP="00D04383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D04383">
        <w:rPr>
          <w:rFonts w:ascii="Times New Roman" w:hAnsi="Times New Roman" w:cs="Times New Roman"/>
          <w:bCs/>
          <w:iCs/>
          <w:sz w:val="28"/>
          <w:szCs w:val="28"/>
        </w:rPr>
        <w:t>33% респондентов отметили, что ради переезда готовы продать жилье в родном городе. Еще 23% участников исследования указали, что будут довольствоваться пенсией от государства, а 22% — сдавать недвижимости в аренду. 17% опрошенных жителей России планируют обеспечить себя с помощью собственного бизнеса. 7% респондентов указали, что надеются 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помощь детей или родственников</w:t>
      </w:r>
    </w:p>
    <w:p w:rsidR="000D0CAE" w:rsidRPr="000D0CAE" w:rsidRDefault="000D0CAE" w:rsidP="00D04383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0D0CAE" w:rsidRPr="000D0CAE" w:rsidRDefault="000D0CAE" w:rsidP="000D0CAE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0CA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Казань заняла четвертое место по популярности </w:t>
      </w:r>
      <w:proofErr w:type="spellStart"/>
      <w:r w:rsidRPr="000D0CAE">
        <w:rPr>
          <w:rFonts w:ascii="Times New Roman" w:hAnsi="Times New Roman" w:cs="Times New Roman"/>
          <w:b/>
          <w:bCs/>
          <w:iCs/>
          <w:sz w:val="28"/>
          <w:szCs w:val="28"/>
        </w:rPr>
        <w:t>микрозаймов</w:t>
      </w:r>
      <w:proofErr w:type="spellEnd"/>
      <w:r w:rsidRPr="000D0CA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среди городов России</w:t>
      </w:r>
    </w:p>
    <w:p w:rsidR="00D04383" w:rsidRDefault="000D0CAE" w:rsidP="00C2059D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2" w:history="1">
        <w:r w:rsidRPr="00744BB4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</w:rPr>
          <w:t>https://kazved.ru/news/kazan-zanyala-cetvertoe-mesto-po-populyarnosti-mikrozaimov-v-rossii-5845228?utm_source=yxnews&amp;utm_medium=desktop</w:t>
        </w:r>
      </w:hyperlink>
      <w:r w:rsidRPr="000D0CA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D0CAE" w:rsidRPr="000D0CAE" w:rsidRDefault="000D0CAE" w:rsidP="000D0CAE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0CAE">
        <w:rPr>
          <w:rFonts w:ascii="Times New Roman" w:hAnsi="Times New Roman" w:cs="Times New Roman"/>
          <w:bCs/>
          <w:iCs/>
          <w:sz w:val="28"/>
          <w:szCs w:val="28"/>
        </w:rPr>
        <w:t xml:space="preserve">Казань попала в топ городов России с наибольшим спросом на </w:t>
      </w:r>
      <w:proofErr w:type="spellStart"/>
      <w:r w:rsidRPr="000D0CAE">
        <w:rPr>
          <w:rFonts w:ascii="Times New Roman" w:hAnsi="Times New Roman" w:cs="Times New Roman"/>
          <w:bCs/>
          <w:iCs/>
          <w:sz w:val="28"/>
          <w:szCs w:val="28"/>
        </w:rPr>
        <w:t>микрозаймы</w:t>
      </w:r>
      <w:proofErr w:type="spellEnd"/>
      <w:r w:rsidRPr="000D0CAE">
        <w:rPr>
          <w:rFonts w:ascii="Times New Roman" w:hAnsi="Times New Roman" w:cs="Times New Roman"/>
          <w:bCs/>
          <w:iCs/>
          <w:sz w:val="28"/>
          <w:szCs w:val="28"/>
        </w:rPr>
        <w:t xml:space="preserve">, заняв четвертое место. Впереди столицы Татарстана расположились Новосибирск, Владивосток и Москва. Об этом сообщили эксперты финансового </w:t>
      </w:r>
      <w:proofErr w:type="spellStart"/>
      <w:r w:rsidRPr="000D0CAE">
        <w:rPr>
          <w:rFonts w:ascii="Times New Roman" w:hAnsi="Times New Roman" w:cs="Times New Roman"/>
          <w:bCs/>
          <w:iCs/>
          <w:sz w:val="28"/>
          <w:szCs w:val="28"/>
        </w:rPr>
        <w:t>маркетплейса</w:t>
      </w:r>
      <w:proofErr w:type="spellEnd"/>
      <w:r w:rsidRPr="000D0C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D0CAE">
        <w:rPr>
          <w:rFonts w:ascii="Times New Roman" w:hAnsi="Times New Roman" w:cs="Times New Roman"/>
          <w:bCs/>
          <w:iCs/>
          <w:sz w:val="28"/>
          <w:szCs w:val="28"/>
        </w:rPr>
        <w:t>Сравни.ру</w:t>
      </w:r>
      <w:proofErr w:type="spellEnd"/>
      <w:r w:rsidRPr="000D0CA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D0CAE" w:rsidRPr="000D0CAE" w:rsidRDefault="000D0CAE" w:rsidP="000D0CAE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D0CAE" w:rsidRPr="000D0CAE" w:rsidRDefault="000D0CAE" w:rsidP="000D0CAE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0CA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«Заинтересованность </w:t>
      </w:r>
      <w:proofErr w:type="spellStart"/>
      <w:r w:rsidRPr="000D0CAE">
        <w:rPr>
          <w:rFonts w:ascii="Times New Roman" w:hAnsi="Times New Roman" w:cs="Times New Roman"/>
          <w:bCs/>
          <w:iCs/>
          <w:sz w:val="28"/>
          <w:szCs w:val="28"/>
        </w:rPr>
        <w:t>микрозаймами</w:t>
      </w:r>
      <w:proofErr w:type="spellEnd"/>
      <w:r w:rsidRPr="000D0CAE">
        <w:rPr>
          <w:rFonts w:ascii="Times New Roman" w:hAnsi="Times New Roman" w:cs="Times New Roman"/>
          <w:bCs/>
          <w:iCs/>
          <w:sz w:val="28"/>
          <w:szCs w:val="28"/>
        </w:rPr>
        <w:t xml:space="preserve"> в России выросла на 170% по сравнению с 2020 годом. Чаще всего россияне оформляли заявку на 10 тыс. рублей. Самый большой запрос был на 1 млн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рублей», — говорится в отчете. </w:t>
      </w:r>
    </w:p>
    <w:p w:rsidR="000D0CAE" w:rsidRDefault="000D0CAE" w:rsidP="000D0CAE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0CAE">
        <w:rPr>
          <w:rFonts w:ascii="Times New Roman" w:hAnsi="Times New Roman" w:cs="Times New Roman"/>
          <w:bCs/>
          <w:iCs/>
          <w:sz w:val="28"/>
          <w:szCs w:val="28"/>
        </w:rPr>
        <w:t>Вслед за Казанью в списке расположились Самара, Екатеринбург, Краснодар, Нижний Новгород, Рос</w:t>
      </w:r>
      <w:r w:rsidRPr="000D0CAE">
        <w:rPr>
          <w:rFonts w:ascii="Times New Roman" w:hAnsi="Times New Roman" w:cs="Times New Roman"/>
          <w:bCs/>
          <w:iCs/>
          <w:sz w:val="28"/>
          <w:szCs w:val="28"/>
        </w:rPr>
        <w:t xml:space="preserve">тов-на-Дону и Санкт-Петербург. </w:t>
      </w:r>
    </w:p>
    <w:p w:rsidR="000D0CAE" w:rsidRDefault="000D0CAE" w:rsidP="000D0CAE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D0CAE" w:rsidRDefault="000D0CAE" w:rsidP="000D0CAE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0CAE">
        <w:rPr>
          <w:rFonts w:ascii="Times New Roman" w:hAnsi="Times New Roman" w:cs="Times New Roman"/>
          <w:b/>
          <w:bCs/>
          <w:iCs/>
          <w:sz w:val="28"/>
          <w:szCs w:val="28"/>
        </w:rPr>
        <w:t>Масштабное благоустройство набережной Оки проведут в Кашире в 2022 году</w:t>
      </w:r>
    </w:p>
    <w:p w:rsidR="000D0CAE" w:rsidRDefault="000D0CAE" w:rsidP="000D0CAE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3" w:history="1">
        <w:r w:rsidRPr="00744BB4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</w:rPr>
          <w:t>https://mosregtoday.ru/soc/masshtabnoe-blagoustrojstvo-naberezhnoj-oki-provedut-v-kashire-v-2022-godu/</w:t>
        </w:r>
      </w:hyperlink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D0CAE" w:rsidRPr="000D0CAE" w:rsidRDefault="000D0CAE" w:rsidP="000D0CAE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0CAE">
        <w:rPr>
          <w:rFonts w:ascii="Times New Roman" w:hAnsi="Times New Roman" w:cs="Times New Roman"/>
          <w:bCs/>
          <w:iCs/>
          <w:sz w:val="28"/>
          <w:szCs w:val="28"/>
        </w:rPr>
        <w:t>Масштабное благоустройство набережной Оки проведут в Кашире в этом году. Ранее проект вошел в число победителей Всероссийского конкурса на создание комфортной городской среды в малых гор</w:t>
      </w:r>
      <w:r>
        <w:rPr>
          <w:rFonts w:ascii="Times New Roman" w:hAnsi="Times New Roman" w:cs="Times New Roman"/>
          <w:bCs/>
          <w:iCs/>
          <w:sz w:val="28"/>
          <w:szCs w:val="28"/>
        </w:rPr>
        <w:t>одах и исторических поселениях.</w:t>
      </w:r>
    </w:p>
    <w:p w:rsidR="000D0CAE" w:rsidRPr="000D0CAE" w:rsidRDefault="000D0CAE" w:rsidP="000D0CAE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0CAE">
        <w:rPr>
          <w:rFonts w:ascii="Times New Roman" w:hAnsi="Times New Roman" w:cs="Times New Roman"/>
          <w:bCs/>
          <w:iCs/>
          <w:sz w:val="28"/>
          <w:szCs w:val="28"/>
        </w:rPr>
        <w:t xml:space="preserve">«Наша основная задача — вернуть реку людям. Новая набережная, уверен, обязательно станет точкой притяжения для всех жителей города», - отметил глава областного </w:t>
      </w:r>
      <w:proofErr w:type="spellStart"/>
      <w:r w:rsidRPr="000D0CAE">
        <w:rPr>
          <w:rFonts w:ascii="Times New Roman" w:hAnsi="Times New Roman" w:cs="Times New Roman"/>
          <w:bCs/>
          <w:iCs/>
          <w:sz w:val="28"/>
          <w:szCs w:val="28"/>
        </w:rPr>
        <w:t>Минблагоустройства</w:t>
      </w:r>
      <w:proofErr w:type="spellEnd"/>
      <w:r w:rsidRPr="000D0CAE">
        <w:rPr>
          <w:rFonts w:ascii="Times New Roman" w:hAnsi="Times New Roman" w:cs="Times New Roman"/>
          <w:bCs/>
          <w:iCs/>
          <w:sz w:val="28"/>
          <w:szCs w:val="28"/>
        </w:rPr>
        <w:t xml:space="preserve"> Михаил Хайкин.</w:t>
      </w:r>
    </w:p>
    <w:p w:rsidR="000D0CAE" w:rsidRDefault="000D0CAE" w:rsidP="000D0CAE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0CAE">
        <w:rPr>
          <w:rFonts w:ascii="Times New Roman" w:hAnsi="Times New Roman" w:cs="Times New Roman"/>
          <w:bCs/>
          <w:iCs/>
          <w:sz w:val="28"/>
          <w:szCs w:val="28"/>
        </w:rPr>
        <w:t>Проект основан на идее «отражения», поэтому при проведении работ используют зеркальные поверхности и объекты.</w:t>
      </w:r>
    </w:p>
    <w:p w:rsidR="000D0CAE" w:rsidRDefault="000D0CAE" w:rsidP="000D0CAE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D0CAE" w:rsidRDefault="000D0CAE" w:rsidP="000D0CAE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0CAE">
        <w:rPr>
          <w:rFonts w:ascii="Times New Roman" w:hAnsi="Times New Roman" w:cs="Times New Roman"/>
          <w:b/>
          <w:bCs/>
          <w:iCs/>
          <w:sz w:val="28"/>
          <w:szCs w:val="28"/>
        </w:rPr>
        <w:t>Будущее за три года. Карабаш станет лучшим малым городом России</w:t>
      </w:r>
    </w:p>
    <w:p w:rsidR="000D0CAE" w:rsidRDefault="000D0CAE" w:rsidP="000D0CAE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4" w:history="1">
        <w:r w:rsidRPr="00744BB4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</w:rPr>
          <w:t>https://up74.ru/articles/politika/137487/?utm_source=yxnews&amp;utm_medium=desktop&amp;utm_referrer=https%3A%2F%2Fyandex.ru%2Fnews%2Fsearch%3Ftext%3D</w:t>
        </w:r>
      </w:hyperlink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D0CAE" w:rsidRPr="000D0CAE" w:rsidRDefault="000D0CAE" w:rsidP="000D0CAE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r w:rsidRPr="000D0CAE">
        <w:rPr>
          <w:rFonts w:ascii="Times New Roman" w:hAnsi="Times New Roman" w:cs="Times New Roman"/>
          <w:bCs/>
          <w:iCs/>
          <w:sz w:val="28"/>
          <w:szCs w:val="28"/>
        </w:rPr>
        <w:t>В Челябинской области много малых городов, но один из них некогда прославился на весь мир. И слава эта была отнюдь не со знаком плюс. Речь идет о Карабаше — городе, который еще 20 лет назад был в глубоком упадке. С тех пор изменилось многое, и теперь муниципалитет претендует на новое звание — лучшего моногорода России.</w:t>
      </w:r>
      <w:bookmarkEnd w:id="0"/>
    </w:p>
    <w:sectPr w:rsidR="000D0CAE" w:rsidRPr="000D0CAE" w:rsidSect="00CB2243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717A"/>
    <w:multiLevelType w:val="multilevel"/>
    <w:tmpl w:val="6B10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1051B0"/>
    <w:multiLevelType w:val="multilevel"/>
    <w:tmpl w:val="247C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01"/>
    <w:rsid w:val="00002360"/>
    <w:rsid w:val="000204C3"/>
    <w:rsid w:val="00022F1B"/>
    <w:rsid w:val="00042941"/>
    <w:rsid w:val="000455E3"/>
    <w:rsid w:val="0004608D"/>
    <w:rsid w:val="0004618B"/>
    <w:rsid w:val="0004750D"/>
    <w:rsid w:val="00057BA0"/>
    <w:rsid w:val="00064897"/>
    <w:rsid w:val="00067BA9"/>
    <w:rsid w:val="00072A26"/>
    <w:rsid w:val="00081106"/>
    <w:rsid w:val="00086DF5"/>
    <w:rsid w:val="00092748"/>
    <w:rsid w:val="000A3B32"/>
    <w:rsid w:val="000B3C91"/>
    <w:rsid w:val="000B6854"/>
    <w:rsid w:val="000C0AA2"/>
    <w:rsid w:val="000C7F18"/>
    <w:rsid w:val="000D0CAE"/>
    <w:rsid w:val="000E1599"/>
    <w:rsid w:val="000E2774"/>
    <w:rsid w:val="000E3915"/>
    <w:rsid w:val="000E6BAD"/>
    <w:rsid w:val="000F2E4A"/>
    <w:rsid w:val="001061AE"/>
    <w:rsid w:val="0011040B"/>
    <w:rsid w:val="0011079E"/>
    <w:rsid w:val="001126A4"/>
    <w:rsid w:val="00117F5C"/>
    <w:rsid w:val="001222CE"/>
    <w:rsid w:val="001235EB"/>
    <w:rsid w:val="0013225D"/>
    <w:rsid w:val="00133EDB"/>
    <w:rsid w:val="00137CE6"/>
    <w:rsid w:val="001439AB"/>
    <w:rsid w:val="001454DB"/>
    <w:rsid w:val="001504A3"/>
    <w:rsid w:val="0016670E"/>
    <w:rsid w:val="00172BD8"/>
    <w:rsid w:val="00180DAB"/>
    <w:rsid w:val="001926C6"/>
    <w:rsid w:val="001A6E11"/>
    <w:rsid w:val="001B15FE"/>
    <w:rsid w:val="001C0338"/>
    <w:rsid w:val="001D3A26"/>
    <w:rsid w:val="001E00A7"/>
    <w:rsid w:val="001E0E98"/>
    <w:rsid w:val="001E44BE"/>
    <w:rsid w:val="001F60D6"/>
    <w:rsid w:val="001F6693"/>
    <w:rsid w:val="00200A7F"/>
    <w:rsid w:val="002061D0"/>
    <w:rsid w:val="002153CD"/>
    <w:rsid w:val="002251A6"/>
    <w:rsid w:val="00227456"/>
    <w:rsid w:val="00230BC2"/>
    <w:rsid w:val="00236780"/>
    <w:rsid w:val="00247FC9"/>
    <w:rsid w:val="002570D6"/>
    <w:rsid w:val="00257AEF"/>
    <w:rsid w:val="00261DB1"/>
    <w:rsid w:val="0027057F"/>
    <w:rsid w:val="00270914"/>
    <w:rsid w:val="00271041"/>
    <w:rsid w:val="00274273"/>
    <w:rsid w:val="00281518"/>
    <w:rsid w:val="00281593"/>
    <w:rsid w:val="002848A6"/>
    <w:rsid w:val="002857F1"/>
    <w:rsid w:val="0029086E"/>
    <w:rsid w:val="002914F8"/>
    <w:rsid w:val="0029407C"/>
    <w:rsid w:val="002C547D"/>
    <w:rsid w:val="002D4E30"/>
    <w:rsid w:val="002F7AA9"/>
    <w:rsid w:val="00305694"/>
    <w:rsid w:val="003101BE"/>
    <w:rsid w:val="003102E6"/>
    <w:rsid w:val="00311E03"/>
    <w:rsid w:val="003136FE"/>
    <w:rsid w:val="00314C48"/>
    <w:rsid w:val="00315733"/>
    <w:rsid w:val="00315E07"/>
    <w:rsid w:val="003265C1"/>
    <w:rsid w:val="00341F55"/>
    <w:rsid w:val="00351566"/>
    <w:rsid w:val="00361A40"/>
    <w:rsid w:val="00362EC0"/>
    <w:rsid w:val="00364764"/>
    <w:rsid w:val="00370D20"/>
    <w:rsid w:val="00370E3F"/>
    <w:rsid w:val="0038199A"/>
    <w:rsid w:val="003835F5"/>
    <w:rsid w:val="00392B0E"/>
    <w:rsid w:val="0039535B"/>
    <w:rsid w:val="00396378"/>
    <w:rsid w:val="003A5985"/>
    <w:rsid w:val="003A6117"/>
    <w:rsid w:val="003D774A"/>
    <w:rsid w:val="003E116D"/>
    <w:rsid w:val="003E1716"/>
    <w:rsid w:val="003E4397"/>
    <w:rsid w:val="003E76F3"/>
    <w:rsid w:val="003F4709"/>
    <w:rsid w:val="0040002A"/>
    <w:rsid w:val="00400030"/>
    <w:rsid w:val="00405640"/>
    <w:rsid w:val="004067E7"/>
    <w:rsid w:val="00406C4E"/>
    <w:rsid w:val="00425244"/>
    <w:rsid w:val="00425B33"/>
    <w:rsid w:val="00426045"/>
    <w:rsid w:val="004428C6"/>
    <w:rsid w:val="0046233A"/>
    <w:rsid w:val="004743F3"/>
    <w:rsid w:val="00491D83"/>
    <w:rsid w:val="00491F93"/>
    <w:rsid w:val="00495858"/>
    <w:rsid w:val="004A5400"/>
    <w:rsid w:val="004A5B04"/>
    <w:rsid w:val="004A78A3"/>
    <w:rsid w:val="004C4832"/>
    <w:rsid w:val="004D04D8"/>
    <w:rsid w:val="004D620F"/>
    <w:rsid w:val="004D76AF"/>
    <w:rsid w:val="004F1807"/>
    <w:rsid w:val="005041C9"/>
    <w:rsid w:val="00505783"/>
    <w:rsid w:val="005100A0"/>
    <w:rsid w:val="00512AAF"/>
    <w:rsid w:val="00517330"/>
    <w:rsid w:val="00525C51"/>
    <w:rsid w:val="005336D0"/>
    <w:rsid w:val="00552CE9"/>
    <w:rsid w:val="005538D7"/>
    <w:rsid w:val="00556D6E"/>
    <w:rsid w:val="005573D9"/>
    <w:rsid w:val="00561765"/>
    <w:rsid w:val="00564137"/>
    <w:rsid w:val="00566569"/>
    <w:rsid w:val="00570619"/>
    <w:rsid w:val="00573496"/>
    <w:rsid w:val="0057533B"/>
    <w:rsid w:val="005767F3"/>
    <w:rsid w:val="00583E20"/>
    <w:rsid w:val="00590E86"/>
    <w:rsid w:val="00595E12"/>
    <w:rsid w:val="005A0EF5"/>
    <w:rsid w:val="005B022E"/>
    <w:rsid w:val="005B4313"/>
    <w:rsid w:val="005B567C"/>
    <w:rsid w:val="005B64E6"/>
    <w:rsid w:val="005C1281"/>
    <w:rsid w:val="005C43B7"/>
    <w:rsid w:val="005C53AC"/>
    <w:rsid w:val="005D03EF"/>
    <w:rsid w:val="005D3C87"/>
    <w:rsid w:val="005E1B93"/>
    <w:rsid w:val="005E300C"/>
    <w:rsid w:val="005E6432"/>
    <w:rsid w:val="006120F6"/>
    <w:rsid w:val="00622D21"/>
    <w:rsid w:val="006243F5"/>
    <w:rsid w:val="006273BC"/>
    <w:rsid w:val="006416A8"/>
    <w:rsid w:val="0065189D"/>
    <w:rsid w:val="00662EAB"/>
    <w:rsid w:val="0066592D"/>
    <w:rsid w:val="00671335"/>
    <w:rsid w:val="00675265"/>
    <w:rsid w:val="00680982"/>
    <w:rsid w:val="006858F8"/>
    <w:rsid w:val="00685CB8"/>
    <w:rsid w:val="00692067"/>
    <w:rsid w:val="006924F8"/>
    <w:rsid w:val="006944F9"/>
    <w:rsid w:val="00695E48"/>
    <w:rsid w:val="006971AA"/>
    <w:rsid w:val="006A1D03"/>
    <w:rsid w:val="006A37C3"/>
    <w:rsid w:val="006B6CA8"/>
    <w:rsid w:val="006C2170"/>
    <w:rsid w:val="006C2DDC"/>
    <w:rsid w:val="006D648D"/>
    <w:rsid w:val="006D7270"/>
    <w:rsid w:val="006E0354"/>
    <w:rsid w:val="006E419B"/>
    <w:rsid w:val="006E43D2"/>
    <w:rsid w:val="006F2CAC"/>
    <w:rsid w:val="006F359E"/>
    <w:rsid w:val="006F3D9A"/>
    <w:rsid w:val="00701531"/>
    <w:rsid w:val="00705F1F"/>
    <w:rsid w:val="007066C8"/>
    <w:rsid w:val="00710E71"/>
    <w:rsid w:val="00713D29"/>
    <w:rsid w:val="00715140"/>
    <w:rsid w:val="00721601"/>
    <w:rsid w:val="00723507"/>
    <w:rsid w:val="00725698"/>
    <w:rsid w:val="007358EF"/>
    <w:rsid w:val="00737A74"/>
    <w:rsid w:val="00743254"/>
    <w:rsid w:val="00743BE9"/>
    <w:rsid w:val="00761421"/>
    <w:rsid w:val="00784609"/>
    <w:rsid w:val="007A2D83"/>
    <w:rsid w:val="007A4EBB"/>
    <w:rsid w:val="007B4D0C"/>
    <w:rsid w:val="007B78B4"/>
    <w:rsid w:val="007C112B"/>
    <w:rsid w:val="007C1DD5"/>
    <w:rsid w:val="007D2582"/>
    <w:rsid w:val="007D5155"/>
    <w:rsid w:val="007E0EBC"/>
    <w:rsid w:val="007E5AC7"/>
    <w:rsid w:val="00804C20"/>
    <w:rsid w:val="008103F3"/>
    <w:rsid w:val="008112EB"/>
    <w:rsid w:val="00822BAD"/>
    <w:rsid w:val="00827912"/>
    <w:rsid w:val="008334C2"/>
    <w:rsid w:val="00834DDB"/>
    <w:rsid w:val="008425F5"/>
    <w:rsid w:val="00846362"/>
    <w:rsid w:val="00850A4E"/>
    <w:rsid w:val="008528EE"/>
    <w:rsid w:val="00856A43"/>
    <w:rsid w:val="0086569B"/>
    <w:rsid w:val="00867C01"/>
    <w:rsid w:val="00874A37"/>
    <w:rsid w:val="008761AA"/>
    <w:rsid w:val="008A46BC"/>
    <w:rsid w:val="008B125F"/>
    <w:rsid w:val="008B69FC"/>
    <w:rsid w:val="008B7956"/>
    <w:rsid w:val="008D5EC7"/>
    <w:rsid w:val="008E04C7"/>
    <w:rsid w:val="008E64C7"/>
    <w:rsid w:val="008F5124"/>
    <w:rsid w:val="00900E50"/>
    <w:rsid w:val="0090257E"/>
    <w:rsid w:val="00904902"/>
    <w:rsid w:val="00906EB9"/>
    <w:rsid w:val="0090739C"/>
    <w:rsid w:val="009102E4"/>
    <w:rsid w:val="00910C66"/>
    <w:rsid w:val="00913F3C"/>
    <w:rsid w:val="00915209"/>
    <w:rsid w:val="00920B08"/>
    <w:rsid w:val="00920F10"/>
    <w:rsid w:val="009254DA"/>
    <w:rsid w:val="0093743D"/>
    <w:rsid w:val="009417E9"/>
    <w:rsid w:val="00954949"/>
    <w:rsid w:val="0095791C"/>
    <w:rsid w:val="00957E5A"/>
    <w:rsid w:val="00964257"/>
    <w:rsid w:val="00972130"/>
    <w:rsid w:val="009726FD"/>
    <w:rsid w:val="00976118"/>
    <w:rsid w:val="00986298"/>
    <w:rsid w:val="009916EC"/>
    <w:rsid w:val="00993EEB"/>
    <w:rsid w:val="0099799A"/>
    <w:rsid w:val="009A3BA8"/>
    <w:rsid w:val="009B4CA2"/>
    <w:rsid w:val="009C2D42"/>
    <w:rsid w:val="009D31DE"/>
    <w:rsid w:val="009E1C7C"/>
    <w:rsid w:val="009F1DE7"/>
    <w:rsid w:val="009F56F3"/>
    <w:rsid w:val="009F683A"/>
    <w:rsid w:val="00A05CE9"/>
    <w:rsid w:val="00A217D1"/>
    <w:rsid w:val="00A218A5"/>
    <w:rsid w:val="00A345F6"/>
    <w:rsid w:val="00A35DB9"/>
    <w:rsid w:val="00A50870"/>
    <w:rsid w:val="00A5276A"/>
    <w:rsid w:val="00A534A2"/>
    <w:rsid w:val="00A60734"/>
    <w:rsid w:val="00A7599A"/>
    <w:rsid w:val="00A859A3"/>
    <w:rsid w:val="00A906BA"/>
    <w:rsid w:val="00A96894"/>
    <w:rsid w:val="00AA3E70"/>
    <w:rsid w:val="00AA6338"/>
    <w:rsid w:val="00AB0BC5"/>
    <w:rsid w:val="00AB3838"/>
    <w:rsid w:val="00AB6662"/>
    <w:rsid w:val="00AC5608"/>
    <w:rsid w:val="00AE0407"/>
    <w:rsid w:val="00AE4054"/>
    <w:rsid w:val="00AE5AFF"/>
    <w:rsid w:val="00AE771B"/>
    <w:rsid w:val="00AF2F16"/>
    <w:rsid w:val="00AF37BB"/>
    <w:rsid w:val="00AF69C6"/>
    <w:rsid w:val="00AF6EEF"/>
    <w:rsid w:val="00AF70ED"/>
    <w:rsid w:val="00B03ADD"/>
    <w:rsid w:val="00B07099"/>
    <w:rsid w:val="00B07D9A"/>
    <w:rsid w:val="00B11CEB"/>
    <w:rsid w:val="00B13B8D"/>
    <w:rsid w:val="00B167D6"/>
    <w:rsid w:val="00B17907"/>
    <w:rsid w:val="00B20AE4"/>
    <w:rsid w:val="00B35663"/>
    <w:rsid w:val="00B478B6"/>
    <w:rsid w:val="00B5107D"/>
    <w:rsid w:val="00B57B7C"/>
    <w:rsid w:val="00B60809"/>
    <w:rsid w:val="00B626F2"/>
    <w:rsid w:val="00B7021E"/>
    <w:rsid w:val="00B71B63"/>
    <w:rsid w:val="00B92354"/>
    <w:rsid w:val="00B95551"/>
    <w:rsid w:val="00BA0E94"/>
    <w:rsid w:val="00BA70C4"/>
    <w:rsid w:val="00BA73CD"/>
    <w:rsid w:val="00BB3E14"/>
    <w:rsid w:val="00BB4E56"/>
    <w:rsid w:val="00BB727F"/>
    <w:rsid w:val="00BC41B0"/>
    <w:rsid w:val="00BC4AE8"/>
    <w:rsid w:val="00BF107A"/>
    <w:rsid w:val="00BF2B7D"/>
    <w:rsid w:val="00BF4D86"/>
    <w:rsid w:val="00C027C5"/>
    <w:rsid w:val="00C058A8"/>
    <w:rsid w:val="00C07DDB"/>
    <w:rsid w:val="00C2059D"/>
    <w:rsid w:val="00C21CC1"/>
    <w:rsid w:val="00C255DF"/>
    <w:rsid w:val="00C3373C"/>
    <w:rsid w:val="00C4026A"/>
    <w:rsid w:val="00C42F9D"/>
    <w:rsid w:val="00C508A8"/>
    <w:rsid w:val="00C558BB"/>
    <w:rsid w:val="00C61EF7"/>
    <w:rsid w:val="00C67528"/>
    <w:rsid w:val="00C74E86"/>
    <w:rsid w:val="00C77B32"/>
    <w:rsid w:val="00C814BB"/>
    <w:rsid w:val="00C82FBD"/>
    <w:rsid w:val="00C85A22"/>
    <w:rsid w:val="00C906D0"/>
    <w:rsid w:val="00C9099C"/>
    <w:rsid w:val="00C90A9B"/>
    <w:rsid w:val="00CB2243"/>
    <w:rsid w:val="00CC1C93"/>
    <w:rsid w:val="00CC40E1"/>
    <w:rsid w:val="00CE6755"/>
    <w:rsid w:val="00CE7D86"/>
    <w:rsid w:val="00D0148C"/>
    <w:rsid w:val="00D04383"/>
    <w:rsid w:val="00D13D1F"/>
    <w:rsid w:val="00D14F45"/>
    <w:rsid w:val="00D15179"/>
    <w:rsid w:val="00D3474B"/>
    <w:rsid w:val="00D35F71"/>
    <w:rsid w:val="00D44A1C"/>
    <w:rsid w:val="00D50442"/>
    <w:rsid w:val="00D5338F"/>
    <w:rsid w:val="00D541CD"/>
    <w:rsid w:val="00D62667"/>
    <w:rsid w:val="00D639A5"/>
    <w:rsid w:val="00D6499A"/>
    <w:rsid w:val="00D72FAE"/>
    <w:rsid w:val="00D87AE4"/>
    <w:rsid w:val="00D9290E"/>
    <w:rsid w:val="00DA4C84"/>
    <w:rsid w:val="00DB4B36"/>
    <w:rsid w:val="00DB7333"/>
    <w:rsid w:val="00DD1EC2"/>
    <w:rsid w:val="00DD6915"/>
    <w:rsid w:val="00DE1165"/>
    <w:rsid w:val="00DE1E21"/>
    <w:rsid w:val="00DE23BF"/>
    <w:rsid w:val="00E0454D"/>
    <w:rsid w:val="00E15D88"/>
    <w:rsid w:val="00E1795F"/>
    <w:rsid w:val="00E2031B"/>
    <w:rsid w:val="00E23F0D"/>
    <w:rsid w:val="00E26A72"/>
    <w:rsid w:val="00E274E3"/>
    <w:rsid w:val="00E436CC"/>
    <w:rsid w:val="00E63D3C"/>
    <w:rsid w:val="00E74F36"/>
    <w:rsid w:val="00E85512"/>
    <w:rsid w:val="00E936A8"/>
    <w:rsid w:val="00EB70DD"/>
    <w:rsid w:val="00EC4B7A"/>
    <w:rsid w:val="00ED47E3"/>
    <w:rsid w:val="00ED630B"/>
    <w:rsid w:val="00ED6323"/>
    <w:rsid w:val="00F01C4E"/>
    <w:rsid w:val="00F10940"/>
    <w:rsid w:val="00F1449B"/>
    <w:rsid w:val="00F221BA"/>
    <w:rsid w:val="00F24643"/>
    <w:rsid w:val="00F31BB4"/>
    <w:rsid w:val="00F43FDB"/>
    <w:rsid w:val="00F500F6"/>
    <w:rsid w:val="00F52F0C"/>
    <w:rsid w:val="00F557C7"/>
    <w:rsid w:val="00F56597"/>
    <w:rsid w:val="00F56A4F"/>
    <w:rsid w:val="00F61AAE"/>
    <w:rsid w:val="00F6403E"/>
    <w:rsid w:val="00F665F9"/>
    <w:rsid w:val="00F81A87"/>
    <w:rsid w:val="00F831A9"/>
    <w:rsid w:val="00F85553"/>
    <w:rsid w:val="00F91236"/>
    <w:rsid w:val="00F91BA4"/>
    <w:rsid w:val="00FB1890"/>
    <w:rsid w:val="00FD0BD8"/>
    <w:rsid w:val="00FD1042"/>
    <w:rsid w:val="00FD27A2"/>
    <w:rsid w:val="00FD3693"/>
    <w:rsid w:val="00FE1B5F"/>
    <w:rsid w:val="00FE3ECE"/>
    <w:rsid w:val="00FF167C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239E"/>
  <w15:docId w15:val="{ECFF29A9-6040-4AD9-BF7F-F372B01B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93"/>
  </w:style>
  <w:style w:type="paragraph" w:styleId="1">
    <w:name w:val="heading 1"/>
    <w:basedOn w:val="a"/>
    <w:next w:val="a"/>
    <w:link w:val="10"/>
    <w:uiPriority w:val="9"/>
    <w:qFormat/>
    <w:rsid w:val="00575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7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2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2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53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3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C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4A1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4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2">
    <w:name w:val="tab2"/>
    <w:basedOn w:val="a"/>
    <w:rsid w:val="00D4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A1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62EC0"/>
    <w:rPr>
      <w:b/>
      <w:bCs/>
    </w:rPr>
  </w:style>
  <w:style w:type="character" w:styleId="a9">
    <w:name w:val="Emphasis"/>
    <w:basedOn w:val="a0"/>
    <w:uiPriority w:val="20"/>
    <w:qFormat/>
    <w:rsid w:val="00362EC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62E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justify">
    <w:name w:val="ta_justify"/>
    <w:basedOn w:val="a"/>
    <w:rsid w:val="004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style-text">
    <w:name w:val="text-style-text"/>
    <w:basedOn w:val="a"/>
    <w:rsid w:val="004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4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53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575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plr">
    <w:name w:val="aplr"/>
    <w:basedOn w:val="a"/>
    <w:rsid w:val="0057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57533B"/>
  </w:style>
  <w:style w:type="paragraph" w:customStyle="1" w:styleId="paragraph">
    <w:name w:val="paragraph"/>
    <w:basedOn w:val="a"/>
    <w:rsid w:val="0057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57533B"/>
  </w:style>
  <w:style w:type="paragraph" w:customStyle="1" w:styleId="doclink">
    <w:name w:val="doc_link"/>
    <w:basedOn w:val="a"/>
    <w:rsid w:val="009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intro">
    <w:name w:val="b-article__intro"/>
    <w:basedOn w:val="a"/>
    <w:rsid w:val="009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73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ccent">
    <w:name w:val="accent"/>
    <w:basedOn w:val="a"/>
    <w:rsid w:val="0055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42-counter">
    <w:name w:val="share42-counter"/>
    <w:basedOn w:val="a0"/>
    <w:rsid w:val="005573D9"/>
  </w:style>
  <w:style w:type="character" w:customStyle="1" w:styleId="ts-direct-speech">
    <w:name w:val="ts-direct-speech"/>
    <w:basedOn w:val="a0"/>
    <w:rsid w:val="005573D9"/>
  </w:style>
  <w:style w:type="character" w:customStyle="1" w:styleId="20">
    <w:name w:val="Заголовок 2 Знак"/>
    <w:basedOn w:val="a0"/>
    <w:link w:val="2"/>
    <w:uiPriority w:val="9"/>
    <w:rsid w:val="00557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itata">
    <w:name w:val="citata"/>
    <w:basedOn w:val="a"/>
    <w:rsid w:val="0055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5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73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C9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28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F8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2153CD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rticlesubtitle">
    <w:name w:val="article__subtitle"/>
    <w:basedOn w:val="a"/>
    <w:rsid w:val="0066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11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text2">
    <w:name w:val="quote-text2"/>
    <w:basedOn w:val="a0"/>
    <w:rsid w:val="00117F5C"/>
  </w:style>
  <w:style w:type="character" w:customStyle="1" w:styleId="quote-source2">
    <w:name w:val="quote-source2"/>
    <w:basedOn w:val="a0"/>
    <w:rsid w:val="00117F5C"/>
  </w:style>
  <w:style w:type="character" w:customStyle="1" w:styleId="quote-link2">
    <w:name w:val="quote-link2"/>
    <w:basedOn w:val="a0"/>
    <w:rsid w:val="00117F5C"/>
  </w:style>
  <w:style w:type="paragraph" w:customStyle="1" w:styleId="first-latter-2-line">
    <w:name w:val="first-latter-2-line"/>
    <w:basedOn w:val="a"/>
    <w:rsid w:val="0031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">
    <w:name w:val="post-meta"/>
    <w:basedOn w:val="a"/>
    <w:rsid w:val="006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42F9D"/>
  </w:style>
  <w:style w:type="character" w:customStyle="1" w:styleId="createdate">
    <w:name w:val="createdate"/>
    <w:basedOn w:val="a0"/>
    <w:rsid w:val="00C42F9D"/>
  </w:style>
  <w:style w:type="character" w:customStyle="1" w:styleId="40">
    <w:name w:val="Заголовок 4 Знак"/>
    <w:basedOn w:val="a0"/>
    <w:link w:val="4"/>
    <w:uiPriority w:val="9"/>
    <w:semiHidden/>
    <w:rsid w:val="005B02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-articleitem">
    <w:name w:val="b-article__item"/>
    <w:basedOn w:val="a0"/>
    <w:rsid w:val="005B022E"/>
  </w:style>
  <w:style w:type="character" w:customStyle="1" w:styleId="b-articleauthor">
    <w:name w:val="b-article__author"/>
    <w:basedOn w:val="a0"/>
    <w:rsid w:val="005B022E"/>
  </w:style>
  <w:style w:type="paragraph" w:customStyle="1" w:styleId="s2">
    <w:name w:val="s2"/>
    <w:basedOn w:val="a"/>
    <w:rsid w:val="005B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5B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5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4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152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76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5111">
          <w:marLeft w:val="0"/>
          <w:marRight w:val="0"/>
          <w:marTop w:val="6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3341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73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0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4" w:color="E9E9E9"/>
                    <w:right w:val="none" w:sz="0" w:space="31" w:color="auto"/>
                  </w:divBdr>
                </w:div>
                <w:div w:id="15311832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single" w:sz="6" w:space="24" w:color="E9E9E9"/>
                    <w:right w:val="none" w:sz="0" w:space="31" w:color="auto"/>
                  </w:divBdr>
                </w:div>
              </w:divsChild>
            </w:div>
          </w:divsChild>
        </w:div>
      </w:divsChild>
    </w:div>
    <w:div w:id="608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1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3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990000"/>
            <w:bottom w:val="none" w:sz="0" w:space="0" w:color="auto"/>
            <w:right w:val="none" w:sz="0" w:space="0" w:color="auto"/>
          </w:divBdr>
          <w:divsChild>
            <w:div w:id="21616755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7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3697">
          <w:marLeft w:val="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6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7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8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.ru/activity/news/olga-kazakova-edinaya-rossiya-pristupila-k-realizacii-masshtabnoj-programmy-kapremonta-shkol-v-regionah" TargetMode="External"/><Relationship Id="rId13" Type="http://schemas.openxmlformats.org/officeDocument/2006/relationships/hyperlink" Target="https://odin.ru/news/?id=64645&amp;utm_source=yxnews&amp;utm_medium=desktop&amp;utm_referrer=https%3A%2F%2Fyandex.ru%2Fnews%2Fsearch%3Ftext%3D" TargetMode="External"/><Relationship Id="rId18" Type="http://schemas.openxmlformats.org/officeDocument/2006/relationships/hyperlink" Target="https://www.zaks.ru/new/mo/9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ia.ru/?section=484&amp;action=show_news&amp;id=428186&amp;utm_source=yxnews&amp;utm_medium=desktop" TargetMode="External"/><Relationship Id="rId7" Type="http://schemas.openxmlformats.org/officeDocument/2006/relationships/hyperlink" Target="http://www.kspvolg.ru/d/home/news/i725" TargetMode="External"/><Relationship Id="rId12" Type="http://schemas.openxmlformats.org/officeDocument/2006/relationships/hyperlink" Target="https://prokhab.ru/news/society/municipalitety-khabarovskogo-kraja-poluchili-tehniku-dla-snegouborki-i-pokosa-travy-15288.html?utm_source=yxnews&amp;utm_medium=desktop" TargetMode="External"/><Relationship Id="rId17" Type="http://schemas.openxmlformats.org/officeDocument/2006/relationships/hyperlink" Target="https://www.zaks.ru/new/archive/view/222163?utm_source=yxnews&amp;utm_medium=deskto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trkamur.ru/news/2022/01/26/209858?utm_source=yxnews&amp;utm_medium=desktop" TargetMode="External"/><Relationship Id="rId20" Type="http://schemas.openxmlformats.org/officeDocument/2006/relationships/hyperlink" Target="http://vologdaregion.ru/news/2022/1/28/vologda-mozhet-poluchit-pochetnoe-zvanie-rf-gorod-trudovoy-doblesti?utm_source=yxnews&amp;utm_medium=desktop&amp;utm_referrer=https%3A%2F%2Fyandex.ru%2Fnews%2Fstory%2FVologda_mozhet_poluchit_pochetnoe_zvanie_RF_Gorod_trudovoj_doblesti--d37cbe11a98d034798b1b724c716cdd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edom.ru/news/2022/01/27/52233-u-kandidatov-v-glavnye-finansisty-municipalitetov-proveryat?utm_source=yxnews&amp;utm_medium=desktop&amp;utm_referrer=https%3A%2F%2Fyandex.ru%2Fnews%2Fsearch%3Ftext%3D" TargetMode="External"/><Relationship Id="rId24" Type="http://schemas.openxmlformats.org/officeDocument/2006/relationships/hyperlink" Target="https://up74.ru/articles/politika/137487/?utm_source=yxnews&amp;utm_medium=desktop&amp;utm_referrer=https%3A%2F%2Fyandex.ru%2Fnews%2Fsearch%3Ftext%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trkamur.ru/news/2022/01/26/209858?utm_source=yxnews&amp;utm_medium=desktop" TargetMode="External"/><Relationship Id="rId23" Type="http://schemas.openxmlformats.org/officeDocument/2006/relationships/hyperlink" Target="https://mosregtoday.ru/soc/masshtabnoe-blagoustrojstvo-naberezhnoj-oki-provedut-v-kashire-v-2022-godu/" TargetMode="External"/><Relationship Id="rId10" Type="http://schemas.openxmlformats.org/officeDocument/2006/relationships/hyperlink" Target="https://www.bnkomi.ru/data/news/139685/?utm_source=yxnews&amp;utm_medium=desktop/" TargetMode="External"/><Relationship Id="rId19" Type="http://schemas.openxmlformats.org/officeDocument/2006/relationships/hyperlink" Target="https://tass.ru/obschestvo/13541737?utm_source=yxnews&amp;utm_medium=deskto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on15.ru/raduet-chto-predstaviteli-munitsipaliteta-slyshat-obshhestvennikov-klim-galiev/?utm_source=yxnews&amp;utm_medium=desktop" TargetMode="External"/><Relationship Id="rId14" Type="http://schemas.openxmlformats.org/officeDocument/2006/relationships/hyperlink" Target="https://lentachel.ru/news/2022/01/27/opyt-razvitiya-territoriy-treh-munitsipalitetov-obobschat-v-postanovlenii-zaxobraniya-krasnodarskogo-kraya.html?utm_source=yxnews&amp;utm_medium=desktop&amp;utm_referrer=https%3A%2F%2Fyandex.ru%2Fnews%2Fsearch%3Ftext%3D" TargetMode="External"/><Relationship Id="rId22" Type="http://schemas.openxmlformats.org/officeDocument/2006/relationships/hyperlink" Target="https://kazved.ru/news/kazan-zanyala-cetvertoe-mesto-po-populyarnosti-mikrozaimov-v-rossii-5845228?utm_source=yxnews&amp;utm_medium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AE25B-F8DF-4F90-B15A-5E117376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Гай Ольга Юрьевна</cp:lastModifiedBy>
  <cp:revision>2</cp:revision>
  <cp:lastPrinted>2022-01-19T10:19:00Z</cp:lastPrinted>
  <dcterms:created xsi:type="dcterms:W3CDTF">2022-01-28T12:02:00Z</dcterms:created>
  <dcterms:modified xsi:type="dcterms:W3CDTF">2022-01-28T12:02:00Z</dcterms:modified>
</cp:coreProperties>
</file>