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65" w:rsidRPr="003E4397" w:rsidRDefault="00675265" w:rsidP="00F24643">
      <w:pPr>
        <w:widowControl w:val="0"/>
        <w:jc w:val="right"/>
        <w:rPr>
          <w:rFonts w:ascii="Times New Roman" w:hAnsi="Times New Roman" w:cs="Times New Roman"/>
          <w:b/>
          <w:bCs/>
          <w:color w:val="FF0000"/>
          <w:sz w:val="40"/>
          <w:szCs w:val="28"/>
        </w:rPr>
      </w:pPr>
      <w:r w:rsidRPr="003E4397">
        <w:rPr>
          <w:rFonts w:ascii="Times New Roman" w:hAnsi="Times New Roman" w:cs="Times New Roman"/>
          <w:b/>
          <w:bCs/>
          <w:noProof/>
          <w:color w:val="FF0000"/>
          <w:sz w:val="40"/>
          <w:szCs w:val="28"/>
          <w:lang w:eastAsia="ru-RU"/>
        </w:rPr>
        <w:drawing>
          <wp:anchor distT="0" distB="0" distL="114300" distR="114300" simplePos="0" relativeHeight="251657216" behindDoc="1" locked="0" layoutInCell="1" allowOverlap="1">
            <wp:simplePos x="0" y="0"/>
            <wp:positionH relativeFrom="margin">
              <wp:posOffset>0</wp:posOffset>
            </wp:positionH>
            <wp:positionV relativeFrom="paragraph">
              <wp:posOffset>0</wp:posOffset>
            </wp:positionV>
            <wp:extent cx="1200150" cy="1215390"/>
            <wp:effectExtent l="0" t="0" r="0" b="3810"/>
            <wp:wrapTight wrapText="bothSides">
              <wp:wrapPolygon edited="0">
                <wp:start x="0" y="0"/>
                <wp:lineTo x="0" y="21329"/>
                <wp:lineTo x="21257" y="21329"/>
                <wp:lineTo x="2125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15390"/>
                    </a:xfrm>
                    <a:prstGeom prst="rect">
                      <a:avLst/>
                    </a:prstGeom>
                    <a:noFill/>
                  </pic:spPr>
                </pic:pic>
              </a:graphicData>
            </a:graphic>
          </wp:anchor>
        </w:drawing>
      </w:r>
      <w:r w:rsidRPr="003E4397">
        <w:rPr>
          <w:rFonts w:ascii="Times New Roman" w:hAnsi="Times New Roman" w:cs="Times New Roman"/>
          <w:b/>
          <w:bCs/>
          <w:color w:val="FF0000"/>
          <w:sz w:val="40"/>
          <w:szCs w:val="28"/>
        </w:rPr>
        <w:t xml:space="preserve">НОВОСТИ </w:t>
      </w:r>
    </w:p>
    <w:p w:rsidR="00675265" w:rsidRPr="003E4397" w:rsidRDefault="00675265" w:rsidP="00F24643">
      <w:pPr>
        <w:widowControl w:val="0"/>
        <w:jc w:val="right"/>
        <w:rPr>
          <w:rFonts w:ascii="Times New Roman" w:hAnsi="Times New Roman" w:cs="Times New Roman"/>
          <w:b/>
          <w:bCs/>
          <w:color w:val="FF0000"/>
          <w:sz w:val="40"/>
          <w:szCs w:val="28"/>
        </w:rPr>
      </w:pPr>
      <w:r w:rsidRPr="003E4397">
        <w:rPr>
          <w:rFonts w:ascii="Times New Roman" w:hAnsi="Times New Roman" w:cs="Times New Roman"/>
          <w:b/>
          <w:bCs/>
          <w:color w:val="FF0000"/>
          <w:sz w:val="40"/>
          <w:szCs w:val="28"/>
        </w:rPr>
        <w:t>МЕСТНОГО САМОУПРАВЛЕНИЯ</w:t>
      </w:r>
    </w:p>
    <w:p w:rsidR="00022F1B" w:rsidRPr="008B125F" w:rsidRDefault="00675265" w:rsidP="008B125F">
      <w:pPr>
        <w:widowControl w:val="0"/>
        <w:spacing w:after="0"/>
        <w:ind w:firstLine="851"/>
        <w:jc w:val="right"/>
        <w:rPr>
          <w:rFonts w:ascii="Times New Roman" w:hAnsi="Times New Roman" w:cs="Times New Roman"/>
          <w:b/>
          <w:bCs/>
          <w:color w:val="FF0000"/>
          <w:sz w:val="40"/>
          <w:szCs w:val="28"/>
        </w:rPr>
      </w:pPr>
      <w:r w:rsidRPr="003E4397">
        <w:rPr>
          <w:rFonts w:ascii="Times New Roman" w:hAnsi="Times New Roman" w:cs="Times New Roman"/>
          <w:b/>
          <w:bCs/>
          <w:color w:val="FF0000"/>
          <w:sz w:val="40"/>
          <w:szCs w:val="28"/>
        </w:rPr>
        <w:t xml:space="preserve">обзор </w:t>
      </w:r>
      <w:r w:rsidR="004D04D8">
        <w:rPr>
          <w:rFonts w:ascii="Times New Roman" w:hAnsi="Times New Roman" w:cs="Times New Roman"/>
          <w:b/>
          <w:bCs/>
          <w:color w:val="FF0000"/>
          <w:sz w:val="40"/>
          <w:szCs w:val="28"/>
        </w:rPr>
        <w:t xml:space="preserve">за </w:t>
      </w:r>
      <w:r w:rsidR="00590E86">
        <w:rPr>
          <w:rFonts w:ascii="Times New Roman" w:hAnsi="Times New Roman" w:cs="Times New Roman"/>
          <w:b/>
          <w:bCs/>
          <w:color w:val="FF0000"/>
          <w:sz w:val="40"/>
          <w:szCs w:val="28"/>
        </w:rPr>
        <w:t>8-9</w:t>
      </w:r>
      <w:r w:rsidRPr="003E4397">
        <w:rPr>
          <w:rFonts w:ascii="Times New Roman" w:hAnsi="Times New Roman" w:cs="Times New Roman"/>
          <w:b/>
          <w:bCs/>
          <w:color w:val="FF0000"/>
          <w:sz w:val="40"/>
          <w:szCs w:val="28"/>
        </w:rPr>
        <w:t xml:space="preserve"> </w:t>
      </w:r>
      <w:r w:rsidR="00022F1B">
        <w:rPr>
          <w:rFonts w:ascii="Times New Roman" w:hAnsi="Times New Roman" w:cs="Times New Roman"/>
          <w:b/>
          <w:bCs/>
          <w:color w:val="FF0000"/>
          <w:sz w:val="40"/>
          <w:szCs w:val="28"/>
        </w:rPr>
        <w:t>декабря</w:t>
      </w:r>
      <w:r w:rsidRPr="003E4397">
        <w:rPr>
          <w:rFonts w:ascii="Times New Roman" w:hAnsi="Times New Roman" w:cs="Times New Roman"/>
          <w:b/>
          <w:bCs/>
          <w:color w:val="FF0000"/>
          <w:sz w:val="40"/>
          <w:szCs w:val="28"/>
        </w:rPr>
        <w:t xml:space="preserve"> 2021</w:t>
      </w:r>
      <w:r w:rsidR="00B07099" w:rsidRPr="003E4397">
        <w:rPr>
          <w:rFonts w:ascii="Times New Roman" w:hAnsi="Times New Roman" w:cs="Times New Roman"/>
          <w:b/>
          <w:bCs/>
          <w:color w:val="FF0000"/>
          <w:sz w:val="40"/>
          <w:szCs w:val="28"/>
        </w:rPr>
        <w:t xml:space="preserve"> </w:t>
      </w:r>
      <w:r w:rsidR="002857F1">
        <w:rPr>
          <w:rFonts w:ascii="Times New Roman" w:hAnsi="Times New Roman" w:cs="Times New Roman"/>
          <w:b/>
          <w:bCs/>
          <w:color w:val="FF0000"/>
          <w:sz w:val="40"/>
          <w:szCs w:val="28"/>
        </w:rPr>
        <w:t>года</w:t>
      </w: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Более 260 проектов-победителей Всероссийского конкурса лучших проектов создания комфортной городской среды завершены по всей стране</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7" w:history="1">
        <w:r w:rsidRPr="00590E86">
          <w:rPr>
            <w:rStyle w:val="a3"/>
            <w:rFonts w:ascii="Times New Roman" w:hAnsi="Times New Roman" w:cs="Times New Roman"/>
            <w:bCs/>
            <w:iCs/>
            <w:sz w:val="28"/>
            <w:szCs w:val="28"/>
          </w:rPr>
          <w:t>https://minstroyrf.gov.ru/press/bolee-260-proektov-pobediteley-vserossiyskogo-konkursa-luchshikh-proektov-sozdaniya-komfortnoy-gorod/</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 малых городах по всей России появились уже более 260 масштабных проектов создания комфортной городской среды. Проработанные, комплексные планы благоустройства смогли получить финансовую поддержку из федерального бюджета на конкурентной основе — они стали победителями Всероссийского конкурса лучших проектов создания комфортной городской среды. Всего на текущий момент в рамках Конкурса были отобраны 560 проектов в 78 субъектах, их реализация завершится к 2023 году.</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Всероссийский конкурс — один из мощных инструментов поддержки малых городов с населением до 100 тыс. человек и исторических поселений. Он входит в федеральный проект «Формирование комфортной городской среды» и проходит, начиная с 2018 года. За это время среди 560 проектов-победителей были распределены субсидии в суммарном размере 35 млрд рублей.</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На сегодня в числе завершенных — проекты, ставшие победителями в первые четыре конкурса. В том числе это победители IV Всероссийского конкурса со сроком реализации до конца 2022 года, а это означает, что эти проекты были сданы досрочно, со значительным опережением установленных законодательством сроков. Так ответственно к формированию комфортной среды в малых городах и исторических поселениях подошли 28 регионов страны — это Ивановская, Иркутская, Калужская, Кемеровская, Костромская, Курганская, Курская, Липецкая, Нижегородская, Новгородская,  Новосибирская, Оренбургская, Орловская, Ростовская, Самарская, Саратовская, Свердловская, Тверская, Тульская, Ульяновская области, Кабардино-Балкарская, Удмуртская, Чеченская Республики, Республики Мордовия, Саха (Якутия) и Татарстан, Ханты-Мансийский автономный регион.</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10 декабря в рамках нацпроекта состоится Форум «Сделано в России»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8" w:history="1">
        <w:r w:rsidRPr="00590E86">
          <w:rPr>
            <w:rStyle w:val="a3"/>
            <w:rFonts w:ascii="Times New Roman" w:hAnsi="Times New Roman" w:cs="Times New Roman"/>
            <w:bCs/>
            <w:iCs/>
            <w:sz w:val="28"/>
            <w:szCs w:val="28"/>
          </w:rPr>
          <w:t>https://gazeta19.ru/index.php/obshchestvo/item/69162-10-dekabrya-v-ramkakh-natsproekta-sostoitsya-forum-sdelano-v-rossii</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Форум «Сделано в России» будет проходить в рамках нацпроекта «Международная кооперация и экспорт». Участниками мероприятия смогут </w:t>
      </w:r>
      <w:r w:rsidRPr="00590E86">
        <w:rPr>
          <w:rFonts w:ascii="Times New Roman" w:hAnsi="Times New Roman" w:cs="Times New Roman"/>
          <w:bCs/>
          <w:iCs/>
          <w:sz w:val="28"/>
          <w:szCs w:val="28"/>
        </w:rPr>
        <w:lastRenderedPageBreak/>
        <w:t>стать экспортеры Хакасии, они смогут дискутировать, задавать вопросы экспертам в режиме онлайн. Прямая трансляция заседаний будет доступна 10 декабря на официальном сайте форума.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Форум «Сделано в России» — это уникальная площадка для обсуждения актуальных вопросов экспортной деятельности и выработки практических решений для наращивания поставок российских товаров и услуг за рубеж, считает генеральный директор АО «Российский экспортный центр» Вероника Никишина.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В пресс-службе минэкономразвития Хакасии поясняют: программа сформирована с учетом интересов экспортеров любого масштаба и опыта, от начинающей </w:t>
      </w:r>
      <w:proofErr w:type="spellStart"/>
      <w:r w:rsidRPr="00590E86">
        <w:rPr>
          <w:rFonts w:ascii="Times New Roman" w:hAnsi="Times New Roman" w:cs="Times New Roman"/>
          <w:bCs/>
          <w:iCs/>
          <w:sz w:val="28"/>
          <w:szCs w:val="28"/>
        </w:rPr>
        <w:t>микрокомпании</w:t>
      </w:r>
      <w:proofErr w:type="spellEnd"/>
      <w:r w:rsidRPr="00590E86">
        <w:rPr>
          <w:rFonts w:ascii="Times New Roman" w:hAnsi="Times New Roman" w:cs="Times New Roman"/>
          <w:bCs/>
          <w:iCs/>
          <w:sz w:val="28"/>
          <w:szCs w:val="28"/>
        </w:rPr>
        <w:t xml:space="preserve"> до многопрофильного </w:t>
      </w:r>
      <w:proofErr w:type="spellStart"/>
      <w:r w:rsidRPr="00590E86">
        <w:rPr>
          <w:rFonts w:ascii="Times New Roman" w:hAnsi="Times New Roman" w:cs="Times New Roman"/>
          <w:bCs/>
          <w:iCs/>
          <w:sz w:val="28"/>
          <w:szCs w:val="28"/>
        </w:rPr>
        <w:t>экспортно</w:t>
      </w:r>
      <w:proofErr w:type="spellEnd"/>
      <w:r w:rsidRPr="00590E86">
        <w:rPr>
          <w:rFonts w:ascii="Times New Roman" w:hAnsi="Times New Roman" w:cs="Times New Roman"/>
          <w:bCs/>
          <w:iCs/>
          <w:sz w:val="28"/>
          <w:szCs w:val="28"/>
        </w:rPr>
        <w:t xml:space="preserve"> ориентированного холдинга. Для хорошего </w:t>
      </w:r>
      <w:proofErr w:type="spellStart"/>
      <w:r w:rsidRPr="00590E86">
        <w:rPr>
          <w:rFonts w:ascii="Times New Roman" w:hAnsi="Times New Roman" w:cs="Times New Roman"/>
          <w:bCs/>
          <w:iCs/>
          <w:sz w:val="28"/>
          <w:szCs w:val="28"/>
        </w:rPr>
        <w:t>нетворкинга</w:t>
      </w:r>
      <w:proofErr w:type="spellEnd"/>
      <w:r w:rsidRPr="00590E86">
        <w:rPr>
          <w:rFonts w:ascii="Times New Roman" w:hAnsi="Times New Roman" w:cs="Times New Roman"/>
          <w:bCs/>
          <w:iCs/>
          <w:sz w:val="28"/>
          <w:szCs w:val="28"/>
        </w:rPr>
        <w:t xml:space="preserve"> на форуме состоится </w:t>
      </w:r>
      <w:proofErr w:type="spellStart"/>
      <w:r w:rsidRPr="00590E86">
        <w:rPr>
          <w:rFonts w:ascii="Times New Roman" w:hAnsi="Times New Roman" w:cs="Times New Roman"/>
          <w:bCs/>
          <w:iCs/>
          <w:sz w:val="28"/>
          <w:szCs w:val="28"/>
        </w:rPr>
        <w:t>многострановая</w:t>
      </w:r>
      <w:proofErr w:type="spellEnd"/>
      <w:r w:rsidRPr="00590E86">
        <w:rPr>
          <w:rFonts w:ascii="Times New Roman" w:hAnsi="Times New Roman" w:cs="Times New Roman"/>
          <w:bCs/>
          <w:iCs/>
          <w:sz w:val="28"/>
          <w:szCs w:val="28"/>
        </w:rPr>
        <w:t xml:space="preserve"> бизнес-миссия, куда приглашены </w:t>
      </w:r>
      <w:proofErr w:type="spellStart"/>
      <w:r w:rsidRPr="00590E86">
        <w:rPr>
          <w:rFonts w:ascii="Times New Roman" w:hAnsi="Times New Roman" w:cs="Times New Roman"/>
          <w:bCs/>
          <w:iCs/>
          <w:sz w:val="28"/>
          <w:szCs w:val="28"/>
        </w:rPr>
        <w:t>байеры</w:t>
      </w:r>
      <w:proofErr w:type="spellEnd"/>
      <w:r w:rsidRPr="00590E86">
        <w:rPr>
          <w:rFonts w:ascii="Times New Roman" w:hAnsi="Times New Roman" w:cs="Times New Roman"/>
          <w:bCs/>
          <w:iCs/>
          <w:sz w:val="28"/>
          <w:szCs w:val="28"/>
        </w:rPr>
        <w:t xml:space="preserve">, импортеры, </w:t>
      </w:r>
      <w:proofErr w:type="spellStart"/>
      <w:r w:rsidRPr="00590E86">
        <w:rPr>
          <w:rFonts w:ascii="Times New Roman" w:hAnsi="Times New Roman" w:cs="Times New Roman"/>
          <w:bCs/>
          <w:iCs/>
          <w:sz w:val="28"/>
          <w:szCs w:val="28"/>
        </w:rPr>
        <w:t>ритейлеры</w:t>
      </w:r>
      <w:proofErr w:type="spellEnd"/>
      <w:r w:rsidRPr="00590E86">
        <w:rPr>
          <w:rFonts w:ascii="Times New Roman" w:hAnsi="Times New Roman" w:cs="Times New Roman"/>
          <w:bCs/>
          <w:iCs/>
          <w:sz w:val="28"/>
          <w:szCs w:val="28"/>
        </w:rPr>
        <w:t xml:space="preserve"> из стран СНГ, Евросоюза, Ближнего Востока и Персидского залива.</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Два проекта из Хакасии в числе лучших детских туристических маршрутов по России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9" w:history="1">
        <w:r w:rsidRPr="00590E86">
          <w:rPr>
            <w:rStyle w:val="a3"/>
            <w:rFonts w:ascii="Times New Roman" w:hAnsi="Times New Roman" w:cs="Times New Roman"/>
            <w:bCs/>
            <w:iCs/>
            <w:sz w:val="28"/>
            <w:szCs w:val="28"/>
          </w:rPr>
          <w:t>https://gazeta19.ru/index.php/obshchestvo/item/69150-dva-proekta-iz-khakasii-v-chisle-luchshikh-detskikh-turisticheskikh-marshrutov-po-rossii</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 Волгограде на Всероссийском форуме по развитию детского туризма наградили победителей II Всероссийского конкурса детских туристических проектов. Конкурс был организован Федеральным агентством по туризму при поддержке проектного офиса по детскому туризму Российского союза туриндустрии и Агентства стратегических инициатив.</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Как сообщают в пресс-службе </w:t>
      </w:r>
      <w:proofErr w:type="spellStart"/>
      <w:r w:rsidRPr="00590E86">
        <w:rPr>
          <w:rFonts w:ascii="Times New Roman" w:hAnsi="Times New Roman" w:cs="Times New Roman"/>
          <w:bCs/>
          <w:iCs/>
          <w:sz w:val="28"/>
          <w:szCs w:val="28"/>
        </w:rPr>
        <w:t>туринфоцентра</w:t>
      </w:r>
      <w:proofErr w:type="spellEnd"/>
      <w:r w:rsidRPr="00590E86">
        <w:rPr>
          <w:rFonts w:ascii="Times New Roman" w:hAnsi="Times New Roman" w:cs="Times New Roman"/>
          <w:bCs/>
          <w:iCs/>
          <w:sz w:val="28"/>
          <w:szCs w:val="28"/>
        </w:rPr>
        <w:t xml:space="preserve"> Хакасии, участники презентовали принципиально новые программы, ориентированные на детскую и подростковую аудиторию.</w:t>
      </w:r>
    </w:p>
    <w:p w:rsidR="00590E86" w:rsidRPr="00590E86" w:rsidRDefault="00590E86" w:rsidP="00D6499A">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Два проекта из Хакасии вошли в число лучших детских туристических маршрутов по России. Первый – это коллективный проект экскурсовода из Абакана и туроператора из Минусинска «Как это работает?». Пятидневный маршрут рассказывает детям о промышленном производстве с помощью экскурсий и мастер-классов. Второй – межрегиональный проект «Путешествие академиков по Сибири», в котором Хакасию представила сотрудник ООО «</w:t>
      </w:r>
      <w:proofErr w:type="spellStart"/>
      <w:r w:rsidRPr="00590E86">
        <w:rPr>
          <w:rFonts w:ascii="Times New Roman" w:hAnsi="Times New Roman" w:cs="Times New Roman"/>
          <w:bCs/>
          <w:iCs/>
          <w:sz w:val="28"/>
          <w:szCs w:val="28"/>
        </w:rPr>
        <w:t>Саянэкотур</w:t>
      </w:r>
      <w:proofErr w:type="spellEnd"/>
      <w:r w:rsidRPr="00590E86">
        <w:rPr>
          <w:rFonts w:ascii="Times New Roman" w:hAnsi="Times New Roman" w:cs="Times New Roman"/>
          <w:bCs/>
          <w:iCs/>
          <w:sz w:val="28"/>
          <w:szCs w:val="28"/>
        </w:rPr>
        <w:t xml:space="preserve">». Маршрут, затрагивающий республику Алтай, Кемеровскую область и Хакасию, основан на исследовательских экспедициях XVIII века. И это не случайно, ведь первое путешествие ученого </w:t>
      </w:r>
      <w:proofErr w:type="spellStart"/>
      <w:r w:rsidRPr="00590E86">
        <w:rPr>
          <w:rFonts w:ascii="Times New Roman" w:hAnsi="Times New Roman" w:cs="Times New Roman"/>
          <w:bCs/>
          <w:iCs/>
          <w:sz w:val="28"/>
          <w:szCs w:val="28"/>
        </w:rPr>
        <w:t>Мессершмидта</w:t>
      </w:r>
      <w:proofErr w:type="spellEnd"/>
      <w:r w:rsidRPr="00590E86">
        <w:rPr>
          <w:rFonts w:ascii="Times New Roman" w:hAnsi="Times New Roman" w:cs="Times New Roman"/>
          <w:bCs/>
          <w:iCs/>
          <w:sz w:val="28"/>
          <w:szCs w:val="28"/>
        </w:rPr>
        <w:t xml:space="preserve"> в Сибирь состоялось 300 лет назад.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 xml:space="preserve">Калужская обл. и Петербург посотрудничают в сферах культуры и </w:t>
      </w:r>
      <w:proofErr w:type="spellStart"/>
      <w:r w:rsidRPr="00590E86">
        <w:rPr>
          <w:rFonts w:ascii="Times New Roman" w:hAnsi="Times New Roman" w:cs="Times New Roman"/>
          <w:b/>
          <w:bCs/>
          <w:iCs/>
          <w:sz w:val="28"/>
          <w:szCs w:val="28"/>
        </w:rPr>
        <w:t>цифровизации</w:t>
      </w:r>
      <w:proofErr w:type="spellEnd"/>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10" w:history="1">
        <w:r w:rsidRPr="00590E86">
          <w:rPr>
            <w:rStyle w:val="a3"/>
            <w:rFonts w:ascii="Times New Roman" w:hAnsi="Times New Roman" w:cs="Times New Roman"/>
            <w:bCs/>
            <w:iCs/>
            <w:sz w:val="28"/>
            <w:szCs w:val="28"/>
          </w:rPr>
          <w:t>https://regnum.ru/news/polit/3444150.html</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Губернатор Калужской области Владислав </w:t>
      </w:r>
      <w:proofErr w:type="spellStart"/>
      <w:r w:rsidRPr="00590E86">
        <w:rPr>
          <w:rFonts w:ascii="Times New Roman" w:hAnsi="Times New Roman" w:cs="Times New Roman"/>
          <w:bCs/>
          <w:iCs/>
          <w:sz w:val="28"/>
          <w:szCs w:val="28"/>
        </w:rPr>
        <w:t>Шапша</w:t>
      </w:r>
      <w:proofErr w:type="spellEnd"/>
      <w:r w:rsidRPr="00590E86">
        <w:rPr>
          <w:rFonts w:ascii="Times New Roman" w:hAnsi="Times New Roman" w:cs="Times New Roman"/>
          <w:bCs/>
          <w:iCs/>
          <w:sz w:val="28"/>
          <w:szCs w:val="28"/>
        </w:rPr>
        <w:t xml:space="preserve"> посетил сегодня, 7 декабря, Санкт-Петербург с рабочей поездки. Его сопровождали председатель регионального Законодательного собрания Калужской </w:t>
      </w:r>
      <w:r w:rsidRPr="00590E86">
        <w:rPr>
          <w:rFonts w:ascii="Times New Roman" w:hAnsi="Times New Roman" w:cs="Times New Roman"/>
          <w:bCs/>
          <w:iCs/>
          <w:sz w:val="28"/>
          <w:szCs w:val="28"/>
        </w:rPr>
        <w:lastRenderedPageBreak/>
        <w:t>области Геннадий Новосельцев и заместитель губернатора — руководитель администрации губернатора Карина Башкатова.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В ходе встречи Владислава </w:t>
      </w:r>
      <w:proofErr w:type="spellStart"/>
      <w:r w:rsidRPr="00590E86">
        <w:rPr>
          <w:rFonts w:ascii="Times New Roman" w:hAnsi="Times New Roman" w:cs="Times New Roman"/>
          <w:bCs/>
          <w:iCs/>
          <w:sz w:val="28"/>
          <w:szCs w:val="28"/>
        </w:rPr>
        <w:t>Шапши</w:t>
      </w:r>
      <w:proofErr w:type="spellEnd"/>
      <w:r w:rsidRPr="00590E86">
        <w:rPr>
          <w:rFonts w:ascii="Times New Roman" w:hAnsi="Times New Roman" w:cs="Times New Roman"/>
          <w:bCs/>
          <w:iCs/>
          <w:sz w:val="28"/>
          <w:szCs w:val="28"/>
        </w:rPr>
        <w:t xml:space="preserve"> с губернатором Санкт-Петербурга Александром </w:t>
      </w:r>
      <w:proofErr w:type="spellStart"/>
      <w:r w:rsidRPr="00590E86">
        <w:rPr>
          <w:rFonts w:ascii="Times New Roman" w:hAnsi="Times New Roman" w:cs="Times New Roman"/>
          <w:bCs/>
          <w:iCs/>
          <w:sz w:val="28"/>
          <w:szCs w:val="28"/>
        </w:rPr>
        <w:t>Бегловым</w:t>
      </w:r>
      <w:proofErr w:type="spellEnd"/>
      <w:r w:rsidRPr="00590E86">
        <w:rPr>
          <w:rFonts w:ascii="Times New Roman" w:hAnsi="Times New Roman" w:cs="Times New Roman"/>
          <w:bCs/>
          <w:iCs/>
          <w:sz w:val="28"/>
          <w:szCs w:val="28"/>
        </w:rPr>
        <w:t> обсуждались вопросы делового сотрудничества между регионами. Сейчас Санкт-Петербург и Калужская область готовят новую дорожную карту по развитию сотрудничества. Документ планируется подписать на Петербургском международном экономическом форуме в 2022 году.</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На Ставрополье подал в отставку мэр Железноводска</w:t>
      </w:r>
    </w:p>
    <w:p w:rsidR="00590E86" w:rsidRPr="00590E86" w:rsidRDefault="00590E86" w:rsidP="00590E86">
      <w:pPr>
        <w:spacing w:after="120" w:line="240" w:lineRule="auto"/>
        <w:contextualSpacing/>
        <w:jc w:val="both"/>
        <w:rPr>
          <w:rFonts w:ascii="Times New Roman" w:hAnsi="Times New Roman" w:cs="Times New Roman"/>
          <w:bCs/>
          <w:iCs/>
          <w:sz w:val="28"/>
          <w:szCs w:val="28"/>
          <w:u w:val="single"/>
        </w:rPr>
      </w:pPr>
      <w:hyperlink r:id="rId11" w:history="1">
        <w:r w:rsidRPr="00590E86">
          <w:rPr>
            <w:rStyle w:val="a3"/>
            <w:rFonts w:ascii="Times New Roman" w:hAnsi="Times New Roman" w:cs="Times New Roman"/>
            <w:bCs/>
            <w:iCs/>
            <w:sz w:val="28"/>
            <w:szCs w:val="28"/>
          </w:rPr>
          <w:t>https://regnum.ru/news/polit/3443046.html</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Мэр города-курорта Железноводска </w:t>
      </w:r>
      <w:r w:rsidRPr="00590E86">
        <w:rPr>
          <w:rFonts w:ascii="Times New Roman" w:hAnsi="Times New Roman" w:cs="Times New Roman"/>
          <w:b/>
          <w:bCs/>
          <w:iCs/>
          <w:sz w:val="28"/>
          <w:szCs w:val="28"/>
        </w:rPr>
        <w:t>Евгений Моисеев</w:t>
      </w:r>
      <w:r w:rsidRPr="00590E86">
        <w:rPr>
          <w:rFonts w:ascii="Times New Roman" w:hAnsi="Times New Roman" w:cs="Times New Roman"/>
          <w:bCs/>
          <w:iCs/>
          <w:sz w:val="28"/>
          <w:szCs w:val="28"/>
        </w:rPr>
        <w:t xml:space="preserve"> подал заявление об отставке. Он не станет участвовать в выборах на второй срок, сообщил Моисеев 6 декабря на своей странице в </w:t>
      </w:r>
      <w:proofErr w:type="spellStart"/>
      <w:r w:rsidRPr="00590E86">
        <w:rPr>
          <w:rFonts w:ascii="Times New Roman" w:hAnsi="Times New Roman" w:cs="Times New Roman"/>
          <w:bCs/>
          <w:iCs/>
          <w:sz w:val="28"/>
          <w:szCs w:val="28"/>
        </w:rPr>
        <w:t>Instagram</w:t>
      </w:r>
      <w:proofErr w:type="spellEnd"/>
      <w:r w:rsidRPr="00590E86">
        <w:rPr>
          <w:rFonts w:ascii="Times New Roman" w:hAnsi="Times New Roman" w:cs="Times New Roman"/>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«Принял решение не участвовать в назначенных на 14 декабря выборах главы Железноводска на второй для себя срок, хотя все документы уже подал. Сегодня заявление из конкурсной комиссии забрал», — написал мэр.</w:t>
      </w:r>
    </w:p>
    <w:p w:rsidR="00590E86" w:rsidRPr="00D6499A"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Прошение об отставке Евгения Моисеева с поста мэра городская дума удовлетворила. Заявление подписано. Причина решения теперь уже экс-мэра не выдвигаться на конкурс </w:t>
      </w:r>
      <w:r w:rsidR="00D6499A">
        <w:rPr>
          <w:rFonts w:ascii="Times New Roman" w:hAnsi="Times New Roman" w:cs="Times New Roman"/>
          <w:bCs/>
          <w:iCs/>
          <w:sz w:val="28"/>
          <w:szCs w:val="28"/>
        </w:rPr>
        <w:t>на новый срок, пока неизвестна.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Еще по теме: </w:t>
      </w:r>
      <w:hyperlink r:id="rId12" w:history="1">
        <w:r w:rsidRPr="00590E86">
          <w:rPr>
            <w:rStyle w:val="a3"/>
            <w:rFonts w:ascii="Times New Roman" w:hAnsi="Times New Roman" w:cs="Times New Roman"/>
            <w:bCs/>
            <w:iCs/>
            <w:sz w:val="28"/>
            <w:szCs w:val="28"/>
          </w:rPr>
          <w:t>https://regnum.ru/news/3444011.html</w:t>
        </w:r>
      </w:hyperlink>
      <w:r w:rsidRPr="00590E86">
        <w:rPr>
          <w:rFonts w:ascii="Times New Roman" w:hAnsi="Times New Roman" w:cs="Times New Roman"/>
          <w:bCs/>
          <w:iCs/>
          <w:sz w:val="28"/>
          <w:szCs w:val="28"/>
        </w:rPr>
        <w:t xml:space="preserve"> Экс-мэр Железноводска назначен руководителем Кисловодска</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 xml:space="preserve">Калужане победили в </w:t>
      </w:r>
      <w:proofErr w:type="spellStart"/>
      <w:r w:rsidRPr="00590E86">
        <w:rPr>
          <w:rFonts w:ascii="Times New Roman" w:hAnsi="Times New Roman" w:cs="Times New Roman"/>
          <w:b/>
          <w:bCs/>
          <w:iCs/>
          <w:sz w:val="28"/>
          <w:szCs w:val="28"/>
        </w:rPr>
        <w:t>экочеллендже</w:t>
      </w:r>
      <w:proofErr w:type="spellEnd"/>
      <w:r w:rsidRPr="00590E86">
        <w:rPr>
          <w:rFonts w:ascii="Times New Roman" w:hAnsi="Times New Roman" w:cs="Times New Roman"/>
          <w:b/>
          <w:bCs/>
          <w:iCs/>
          <w:sz w:val="28"/>
          <w:szCs w:val="28"/>
        </w:rPr>
        <w:t xml:space="preserve"> по сохранению лесов</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13" w:history="1">
        <w:r w:rsidRPr="00590E86">
          <w:rPr>
            <w:rStyle w:val="a3"/>
            <w:rFonts w:ascii="Times New Roman" w:hAnsi="Times New Roman" w:cs="Times New Roman"/>
            <w:bCs/>
            <w:iCs/>
            <w:sz w:val="28"/>
            <w:szCs w:val="28"/>
          </w:rPr>
          <w:t>https://regnum.ru/news/society/3443913.html</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 рамках Международного форума гражданского участия «Мы вместе», посвященного вкладу гражданского общества в достижение целей нацпроекта «Экология», подведены итоги акции по посадке деревьев «Сохраним лес», сообщили корреспонденту </w:t>
      </w:r>
      <w:r w:rsidRPr="00590E86">
        <w:rPr>
          <w:rFonts w:ascii="Times New Roman" w:hAnsi="Times New Roman" w:cs="Times New Roman"/>
          <w:b/>
          <w:bCs/>
          <w:iCs/>
          <w:sz w:val="28"/>
          <w:szCs w:val="28"/>
        </w:rPr>
        <w:t>ИА REGNUM</w:t>
      </w:r>
      <w:r w:rsidRPr="00590E86">
        <w:rPr>
          <w:rFonts w:ascii="Times New Roman" w:hAnsi="Times New Roman" w:cs="Times New Roman"/>
          <w:bCs/>
          <w:iCs/>
          <w:sz w:val="28"/>
          <w:szCs w:val="28"/>
        </w:rPr>
        <w:t> в министерстве природных ресурсов и экологии Калужской области.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Данная акция проходит уже третий год. За это время высажено более 150 млн деревьев. Новый формат 2021 года — </w:t>
      </w:r>
      <w:proofErr w:type="spellStart"/>
      <w:r w:rsidRPr="00590E86">
        <w:rPr>
          <w:rFonts w:ascii="Times New Roman" w:hAnsi="Times New Roman" w:cs="Times New Roman"/>
          <w:bCs/>
          <w:iCs/>
          <w:sz w:val="28"/>
          <w:szCs w:val="28"/>
        </w:rPr>
        <w:t>экочеллендж</w:t>
      </w:r>
      <w:proofErr w:type="spellEnd"/>
      <w:r w:rsidRPr="00590E86">
        <w:rPr>
          <w:rFonts w:ascii="Times New Roman" w:hAnsi="Times New Roman" w:cs="Times New Roman"/>
          <w:bCs/>
          <w:iCs/>
          <w:sz w:val="28"/>
          <w:szCs w:val="28"/>
        </w:rPr>
        <w:t xml:space="preserve">, который проходил с 1 по 30 ноября. Его организатором выступило АНО «Национальные приоритеты». В </w:t>
      </w:r>
      <w:proofErr w:type="spellStart"/>
      <w:r w:rsidRPr="00590E86">
        <w:rPr>
          <w:rFonts w:ascii="Times New Roman" w:hAnsi="Times New Roman" w:cs="Times New Roman"/>
          <w:bCs/>
          <w:iCs/>
          <w:sz w:val="28"/>
          <w:szCs w:val="28"/>
        </w:rPr>
        <w:t>соцсети</w:t>
      </w:r>
      <w:proofErr w:type="spellEnd"/>
      <w:r w:rsidRPr="00590E86">
        <w:rPr>
          <w:rFonts w:ascii="Times New Roman" w:hAnsi="Times New Roman" w:cs="Times New Roman"/>
          <w:bCs/>
          <w:iCs/>
          <w:sz w:val="28"/>
          <w:szCs w:val="28"/>
        </w:rPr>
        <w:t xml:space="preserve"> «</w:t>
      </w:r>
      <w:proofErr w:type="spellStart"/>
      <w:r w:rsidRPr="00590E86">
        <w:rPr>
          <w:rFonts w:ascii="Times New Roman" w:hAnsi="Times New Roman" w:cs="Times New Roman"/>
          <w:bCs/>
          <w:iCs/>
          <w:sz w:val="28"/>
          <w:szCs w:val="28"/>
        </w:rPr>
        <w:t>ВКонтакте</w:t>
      </w:r>
      <w:proofErr w:type="spellEnd"/>
      <w:r w:rsidRPr="00590E86">
        <w:rPr>
          <w:rFonts w:ascii="Times New Roman" w:hAnsi="Times New Roman" w:cs="Times New Roman"/>
          <w:bCs/>
          <w:iCs/>
          <w:sz w:val="28"/>
          <w:szCs w:val="28"/>
        </w:rPr>
        <w:t xml:space="preserve">» жители регионов выполняли задания по экологии. Самыми активными стали жители Калужской области. По информации организаторов </w:t>
      </w:r>
      <w:proofErr w:type="spellStart"/>
      <w:r w:rsidRPr="00590E86">
        <w:rPr>
          <w:rFonts w:ascii="Times New Roman" w:hAnsi="Times New Roman" w:cs="Times New Roman"/>
          <w:bCs/>
          <w:iCs/>
          <w:sz w:val="28"/>
          <w:szCs w:val="28"/>
        </w:rPr>
        <w:t>экочелленджа</w:t>
      </w:r>
      <w:proofErr w:type="spellEnd"/>
      <w:r w:rsidRPr="00590E86">
        <w:rPr>
          <w:rFonts w:ascii="Times New Roman" w:hAnsi="Times New Roman" w:cs="Times New Roman"/>
          <w:bCs/>
          <w:iCs/>
          <w:sz w:val="28"/>
          <w:szCs w:val="28"/>
        </w:rPr>
        <w:t xml:space="preserve">, регион-победитель получит возможность провести </w:t>
      </w:r>
      <w:proofErr w:type="spellStart"/>
      <w:r w:rsidRPr="00590E86">
        <w:rPr>
          <w:rFonts w:ascii="Times New Roman" w:hAnsi="Times New Roman" w:cs="Times New Roman"/>
          <w:bCs/>
          <w:iCs/>
          <w:sz w:val="28"/>
          <w:szCs w:val="28"/>
        </w:rPr>
        <w:t>экофестиваль</w:t>
      </w:r>
      <w:proofErr w:type="spellEnd"/>
      <w:r w:rsidRPr="00590E86">
        <w:rPr>
          <w:rFonts w:ascii="Times New Roman" w:hAnsi="Times New Roman" w:cs="Times New Roman"/>
          <w:bCs/>
          <w:iCs/>
          <w:sz w:val="28"/>
          <w:szCs w:val="28"/>
        </w:rPr>
        <w:t xml:space="preserve"> в 2022 году.</w:t>
      </w:r>
    </w:p>
    <w:p w:rsidR="00590E86" w:rsidRPr="00590E86" w:rsidRDefault="00590E86" w:rsidP="00590E86">
      <w:pPr>
        <w:spacing w:after="120" w:line="240" w:lineRule="auto"/>
        <w:contextualSpacing/>
        <w:jc w:val="both"/>
        <w:rPr>
          <w:rFonts w:ascii="Times New Roman" w:hAnsi="Times New Roman" w:cs="Times New Roman"/>
          <w:bCs/>
          <w:i/>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На Камчатке по нацпроекту «Культура» отремонтировали зрительный зал ДК</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14" w:history="1">
        <w:r w:rsidRPr="00590E86">
          <w:rPr>
            <w:rStyle w:val="a3"/>
            <w:rFonts w:ascii="Times New Roman" w:hAnsi="Times New Roman" w:cs="Times New Roman"/>
            <w:bCs/>
            <w:iCs/>
            <w:sz w:val="28"/>
            <w:szCs w:val="28"/>
          </w:rPr>
          <w:t>https://regnum.ru/news/cultura/3443477.html</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На Камчатке в посёлке Термальный, который является частью курортного комплекса, по нацпроекту «Культура» завершился ремонт зрительного зала в ДК «Ритм», сообщили корреспонденту </w:t>
      </w:r>
      <w:r w:rsidRPr="00590E86">
        <w:rPr>
          <w:rFonts w:ascii="Times New Roman" w:hAnsi="Times New Roman" w:cs="Times New Roman"/>
          <w:b/>
          <w:bCs/>
          <w:iCs/>
          <w:sz w:val="28"/>
          <w:szCs w:val="28"/>
        </w:rPr>
        <w:t>ИА REGNUM</w:t>
      </w:r>
      <w:r w:rsidRPr="00590E86">
        <w:rPr>
          <w:rFonts w:ascii="Times New Roman" w:hAnsi="Times New Roman" w:cs="Times New Roman"/>
          <w:bCs/>
          <w:iCs/>
          <w:sz w:val="28"/>
          <w:szCs w:val="28"/>
        </w:rPr>
        <w:t> 7 декабря в краевом правительстве.</w:t>
      </w:r>
    </w:p>
    <w:p w:rsidR="00590E86" w:rsidRPr="00590E86" w:rsidRDefault="00590E86" w:rsidP="00D6499A">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lastRenderedPageBreak/>
        <w:t>В зрительном зале ДК «Ритм» появились полимерные наливные полы и перегородки, провели облицовку стен, обрамление сцены, выполнены электромонтажные работы, установлены новые светильники и устройство управления освещением. Также установлены специальные подвесные звукопоглощающие потолки.</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По губернаторскому проекту на Камчатке благоустроили зону отдыха в селе</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15" w:history="1">
        <w:r w:rsidRPr="00590E86">
          <w:rPr>
            <w:rStyle w:val="a3"/>
            <w:rFonts w:ascii="Times New Roman" w:hAnsi="Times New Roman" w:cs="Times New Roman"/>
            <w:bCs/>
            <w:iCs/>
            <w:sz w:val="28"/>
            <w:szCs w:val="28"/>
          </w:rPr>
          <w:t>https://regnum.ru/news/society/3443546.html</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В селе </w:t>
      </w:r>
      <w:proofErr w:type="spellStart"/>
      <w:r w:rsidRPr="00590E86">
        <w:rPr>
          <w:rFonts w:ascii="Times New Roman" w:hAnsi="Times New Roman" w:cs="Times New Roman"/>
          <w:bCs/>
          <w:iCs/>
          <w:sz w:val="28"/>
          <w:szCs w:val="28"/>
        </w:rPr>
        <w:t>Тиличики</w:t>
      </w:r>
      <w:proofErr w:type="spellEnd"/>
      <w:r w:rsidRPr="00590E86">
        <w:rPr>
          <w:rFonts w:ascii="Times New Roman" w:hAnsi="Times New Roman" w:cs="Times New Roman"/>
          <w:bCs/>
          <w:iCs/>
          <w:sz w:val="28"/>
          <w:szCs w:val="28"/>
        </w:rPr>
        <w:t xml:space="preserve"> на Камчатке завершены работы по благоустройству места отдыха в рамках реализации губернаторского проекта «Решаем вместе», сообщили корреспонденту ИА REGNUM в пресс-службе правительства края.</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«В рамках проекта губернатора Владимира </w:t>
      </w:r>
      <w:proofErr w:type="spellStart"/>
      <w:r w:rsidRPr="00590E86">
        <w:rPr>
          <w:rFonts w:ascii="Times New Roman" w:hAnsi="Times New Roman" w:cs="Times New Roman"/>
          <w:bCs/>
          <w:iCs/>
          <w:sz w:val="28"/>
          <w:szCs w:val="28"/>
        </w:rPr>
        <w:t>Солодова</w:t>
      </w:r>
      <w:proofErr w:type="spellEnd"/>
      <w:r w:rsidRPr="00590E86">
        <w:rPr>
          <w:rFonts w:ascii="Times New Roman" w:hAnsi="Times New Roman" w:cs="Times New Roman"/>
          <w:bCs/>
          <w:iCs/>
          <w:sz w:val="28"/>
          <w:szCs w:val="28"/>
        </w:rPr>
        <w:t xml:space="preserve"> жители Камчатки в сентябре 2020 года на своих избирательных участках выбрали объекты, которые будут построены в течение 2021 года в населенных пунктах края. В селе </w:t>
      </w:r>
      <w:proofErr w:type="spellStart"/>
      <w:r w:rsidRPr="00590E86">
        <w:rPr>
          <w:rFonts w:ascii="Times New Roman" w:hAnsi="Times New Roman" w:cs="Times New Roman"/>
          <w:bCs/>
          <w:iCs/>
          <w:sz w:val="28"/>
          <w:szCs w:val="28"/>
        </w:rPr>
        <w:t>Тиличики</w:t>
      </w:r>
      <w:proofErr w:type="spellEnd"/>
      <w:r w:rsidRPr="00590E86">
        <w:rPr>
          <w:rFonts w:ascii="Times New Roman" w:hAnsi="Times New Roman" w:cs="Times New Roman"/>
          <w:bCs/>
          <w:iCs/>
          <w:sz w:val="28"/>
          <w:szCs w:val="28"/>
        </w:rPr>
        <w:t xml:space="preserve"> </w:t>
      </w:r>
      <w:proofErr w:type="spellStart"/>
      <w:r w:rsidRPr="00590E86">
        <w:rPr>
          <w:rFonts w:ascii="Times New Roman" w:hAnsi="Times New Roman" w:cs="Times New Roman"/>
          <w:bCs/>
          <w:iCs/>
          <w:sz w:val="28"/>
          <w:szCs w:val="28"/>
        </w:rPr>
        <w:t>Олюторского</w:t>
      </w:r>
      <w:proofErr w:type="spellEnd"/>
      <w:r w:rsidRPr="00590E86">
        <w:rPr>
          <w:rFonts w:ascii="Times New Roman" w:hAnsi="Times New Roman" w:cs="Times New Roman"/>
          <w:bCs/>
          <w:iCs/>
          <w:sz w:val="28"/>
          <w:szCs w:val="28"/>
        </w:rPr>
        <w:t xml:space="preserve"> муниципального района завершены работы по обустройству места для отдыха жителей. В рамках проекта выполнены работы по планировочной организации земельного участка, устройству бетонного основания, установлены беседки, скамейки, урны, фонари освещения и ограждение», — пояснил министр по делам местного самоуправления и развитию Корякского округа Сергей Лебедев.</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В Саранске назначили новый конкурс на пост мэра города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16" w:history="1">
        <w:r w:rsidRPr="00590E86">
          <w:rPr>
            <w:rStyle w:val="a3"/>
            <w:rFonts w:ascii="Times New Roman" w:hAnsi="Times New Roman" w:cs="Times New Roman"/>
            <w:bCs/>
            <w:iCs/>
            <w:sz w:val="28"/>
            <w:szCs w:val="28"/>
          </w:rPr>
          <w:t>https://regnum.ru/news/polit/3443199.html</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 ходе очередной сессии горсовета Саранска был вновь объявлен конкурс на пост главы города. Об этом сообщает пресс-служба администрации столицы Мордовии.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Документы от потенциальных кандидатов будут приниматься в период с 8 по 25 декабря. Планируется, что непосредственно конкурс состоится 29 декабря.</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Напомним, предыдущий конкурс на пост мэра Саранска был назначен на 27 октября. Пятеро претендентов подали документы в конкурсную комиссию и были признаны кандидатами на пост главы города. Однако в дальнейшем четверо сняли свои кандидатуры, голосование не проводилось и конкурс был признан не состоявшимся.</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roofErr w:type="spellStart"/>
      <w:r w:rsidRPr="00590E86">
        <w:rPr>
          <w:rFonts w:ascii="Times New Roman" w:hAnsi="Times New Roman" w:cs="Times New Roman"/>
          <w:b/>
          <w:bCs/>
          <w:iCs/>
          <w:sz w:val="28"/>
          <w:szCs w:val="28"/>
        </w:rPr>
        <w:t>Экопарковка</w:t>
      </w:r>
      <w:proofErr w:type="spellEnd"/>
      <w:r w:rsidRPr="00590E86">
        <w:rPr>
          <w:rFonts w:ascii="Times New Roman" w:hAnsi="Times New Roman" w:cs="Times New Roman"/>
          <w:b/>
          <w:bCs/>
          <w:iCs/>
          <w:sz w:val="28"/>
          <w:szCs w:val="28"/>
        </w:rPr>
        <w:t xml:space="preserve"> и комфортные тротуары появились после благоустройства в поселке Новый</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17" w:history="1">
        <w:r w:rsidRPr="00590E86">
          <w:rPr>
            <w:rStyle w:val="a3"/>
            <w:rFonts w:ascii="Times New Roman" w:hAnsi="Times New Roman" w:cs="Times New Roman"/>
            <w:bCs/>
            <w:iCs/>
            <w:sz w:val="28"/>
            <w:szCs w:val="28"/>
          </w:rPr>
          <w:t>https://360tv.ru/news/mosobl/ekoparkovka-i-komfortnye-trotuary-v-poselke-novyj/</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Поселок Новый комплексно благоустроили </w:t>
      </w:r>
      <w:hyperlink r:id="rId18" w:tgtFrame="_blank" w:history="1">
        <w:r w:rsidRPr="00590E86">
          <w:rPr>
            <w:rStyle w:val="a3"/>
            <w:rFonts w:ascii="Times New Roman" w:hAnsi="Times New Roman" w:cs="Times New Roman"/>
            <w:bCs/>
            <w:iCs/>
            <w:sz w:val="28"/>
            <w:szCs w:val="28"/>
          </w:rPr>
          <w:t>в городском округе Красногорск. </w:t>
        </w:r>
      </w:hyperlink>
      <w:r w:rsidRPr="00590E86">
        <w:rPr>
          <w:rFonts w:ascii="Times New Roman" w:hAnsi="Times New Roman" w:cs="Times New Roman"/>
          <w:bCs/>
          <w:iCs/>
          <w:sz w:val="28"/>
          <w:szCs w:val="28"/>
        </w:rPr>
        <w:t xml:space="preserve">По просьбам жителей там сделали </w:t>
      </w:r>
      <w:proofErr w:type="spellStart"/>
      <w:r w:rsidRPr="00590E86">
        <w:rPr>
          <w:rFonts w:ascii="Times New Roman" w:hAnsi="Times New Roman" w:cs="Times New Roman"/>
          <w:bCs/>
          <w:iCs/>
          <w:sz w:val="28"/>
          <w:szCs w:val="28"/>
        </w:rPr>
        <w:t>экопарковку</w:t>
      </w:r>
      <w:proofErr w:type="spellEnd"/>
      <w:r w:rsidRPr="00590E86">
        <w:rPr>
          <w:rFonts w:ascii="Times New Roman" w:hAnsi="Times New Roman" w:cs="Times New Roman"/>
          <w:bCs/>
          <w:iCs/>
          <w:sz w:val="28"/>
          <w:szCs w:val="28"/>
        </w:rPr>
        <w:t xml:space="preserve"> на 185 мест. Появились новые тротуары из плиточного покрытия и проезды.</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lastRenderedPageBreak/>
        <w:t>Министр благоустройства региона Михаил Хайкин напомнил, что этот поселок благоустроили по президентскому проекту «Жилье и городская среда».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Установили 29 лавочек и урн, металлические ограждения и выполнили озеленение, обустроив новые газоны и цветники из многолетников.</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 xml:space="preserve">Новых </w:t>
      </w:r>
      <w:proofErr w:type="spellStart"/>
      <w:r w:rsidRPr="00590E86">
        <w:rPr>
          <w:rFonts w:ascii="Times New Roman" w:hAnsi="Times New Roman" w:cs="Times New Roman"/>
          <w:b/>
          <w:bCs/>
          <w:iCs/>
          <w:sz w:val="28"/>
          <w:szCs w:val="28"/>
        </w:rPr>
        <w:t>врио</w:t>
      </w:r>
      <w:proofErr w:type="spellEnd"/>
      <w:r w:rsidRPr="00590E86">
        <w:rPr>
          <w:rFonts w:ascii="Times New Roman" w:hAnsi="Times New Roman" w:cs="Times New Roman"/>
          <w:b/>
          <w:bCs/>
          <w:iCs/>
          <w:sz w:val="28"/>
          <w:szCs w:val="28"/>
        </w:rPr>
        <w:t xml:space="preserve"> глав городских округов назначили в Кашире и Звездном Городке</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19" w:history="1">
        <w:r w:rsidRPr="00590E86">
          <w:rPr>
            <w:rStyle w:val="a3"/>
            <w:rFonts w:ascii="Times New Roman" w:hAnsi="Times New Roman" w:cs="Times New Roman"/>
            <w:bCs/>
            <w:iCs/>
            <w:sz w:val="28"/>
            <w:szCs w:val="28"/>
          </w:rPr>
          <w:t>https://360tv.ru/news/mosobl/novyh-vrio-glav-gorodskih-okrugov-naznachili-v-kashire-i-zvezdnom-gorodke/</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Городские округа Кашира и Звездный Городок получили новых временно исполняющих обязанности руководителей. О назначениях сообщил губернатор Московской области Андрей Воробьев на заседании регионального правительства. Временно исполняющим обязанности главы Каширы стал член Общественной палаты Московской области Николай Ханин.</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 xml:space="preserve">Порядка 50 объектов включили в адресную </w:t>
      </w:r>
      <w:proofErr w:type="spellStart"/>
      <w:r w:rsidRPr="00590E86">
        <w:rPr>
          <w:rFonts w:ascii="Times New Roman" w:hAnsi="Times New Roman" w:cs="Times New Roman"/>
          <w:b/>
          <w:bCs/>
          <w:iCs/>
          <w:sz w:val="28"/>
          <w:szCs w:val="28"/>
        </w:rPr>
        <w:t>инвестпрограмму</w:t>
      </w:r>
      <w:proofErr w:type="spellEnd"/>
      <w:r w:rsidRPr="00590E86">
        <w:rPr>
          <w:rFonts w:ascii="Times New Roman" w:hAnsi="Times New Roman" w:cs="Times New Roman"/>
          <w:b/>
          <w:bCs/>
          <w:iCs/>
          <w:sz w:val="28"/>
          <w:szCs w:val="28"/>
        </w:rPr>
        <w:t xml:space="preserve"> Тверской области до 2025г</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20" w:history="1">
        <w:r w:rsidRPr="00590E86">
          <w:rPr>
            <w:rStyle w:val="a3"/>
            <w:rFonts w:ascii="Times New Roman" w:hAnsi="Times New Roman" w:cs="Times New Roman"/>
            <w:bCs/>
            <w:iCs/>
            <w:sz w:val="28"/>
            <w:szCs w:val="28"/>
          </w:rPr>
          <w:t>https://www.interfax-russia.ru/center/news/poryadka-50-obektov-vklyuchili-v-adresnuyu-investprogrammu-tverskoy-oblasti-do-2025g</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Почти полсотни объектов в 24 муниципальных образованиях Тверской области вошли в адресную инвестиционную программу (АИП) региона на 2022 и 2023-2024 годы, сообщили "Интерфаксу" в пресс-службе регионального правительства.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"Решение принято на заседании регионального правительства, которое провел губернатор Игорь </w:t>
      </w:r>
      <w:proofErr w:type="spellStart"/>
      <w:r w:rsidRPr="00590E86">
        <w:rPr>
          <w:rFonts w:ascii="Times New Roman" w:hAnsi="Times New Roman" w:cs="Times New Roman"/>
          <w:bCs/>
          <w:iCs/>
          <w:sz w:val="28"/>
          <w:szCs w:val="28"/>
        </w:rPr>
        <w:t>Руденя</w:t>
      </w:r>
      <w:proofErr w:type="spellEnd"/>
      <w:r w:rsidRPr="00590E86">
        <w:rPr>
          <w:rFonts w:ascii="Times New Roman" w:hAnsi="Times New Roman" w:cs="Times New Roman"/>
          <w:bCs/>
          <w:iCs/>
          <w:sz w:val="28"/>
          <w:szCs w:val="28"/>
        </w:rPr>
        <w:t>. Более 60% предусмотренных на реализацию программы средств будут направлены на модернизацию дорожного и жилищно-коммунального хозяйства", - отметил собеседник агентства.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По его словам, в АИП включено строительство транспортной хорды между федеральными трассами Москва - Петербург и Москва - Рига, подъезда к городу Ржеву, дорог к инвестиционным и туристическим объектам, Западного моста в Твери.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Создатели арт-кластеров из Владимирской области приглашаются к участию в проекте «Мост в будущее: креативные практики сохранения и развития живого наследия» </w:t>
      </w:r>
    </w:p>
    <w:p w:rsidR="00590E86" w:rsidRPr="00590E86" w:rsidRDefault="00590E86" w:rsidP="00590E86">
      <w:pPr>
        <w:spacing w:after="120" w:line="240" w:lineRule="auto"/>
        <w:contextualSpacing/>
        <w:jc w:val="both"/>
        <w:rPr>
          <w:rFonts w:ascii="Times New Roman" w:hAnsi="Times New Roman" w:cs="Times New Roman"/>
          <w:bCs/>
          <w:iCs/>
          <w:sz w:val="28"/>
          <w:szCs w:val="28"/>
          <w:u w:val="single"/>
        </w:rPr>
      </w:pPr>
      <w:r w:rsidRPr="00590E86">
        <w:rPr>
          <w:rFonts w:ascii="Times New Roman" w:hAnsi="Times New Roman" w:cs="Times New Roman"/>
          <w:bCs/>
          <w:iCs/>
          <w:sz w:val="28"/>
          <w:szCs w:val="28"/>
        </w:rPr>
        <w:t xml:space="preserve"> </w:t>
      </w:r>
      <w:hyperlink r:id="rId21" w:history="1">
        <w:r w:rsidRPr="00590E86">
          <w:rPr>
            <w:rStyle w:val="a3"/>
            <w:rFonts w:ascii="Times New Roman" w:hAnsi="Times New Roman" w:cs="Times New Roman"/>
            <w:bCs/>
            <w:iCs/>
            <w:sz w:val="28"/>
            <w:szCs w:val="28"/>
          </w:rPr>
          <w:t>https://avo.ru/-/sozdateli-art-klasterov-iz-vladimirskoj-oblasti-priglasautsa-k-ucastiu-v-proekte-most-v-budusee-kreativnye-praktiki-sohranenia-i-razvitia-zivogo-nasledia?redirect=%2Fnovosti</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Он реализуется на платформе </w:t>
      </w:r>
      <w:proofErr w:type="spellStart"/>
      <w:proofErr w:type="gramStart"/>
      <w:r w:rsidRPr="00590E86">
        <w:rPr>
          <w:rFonts w:ascii="Times New Roman" w:hAnsi="Times New Roman" w:cs="Times New Roman"/>
          <w:bCs/>
          <w:iCs/>
          <w:sz w:val="28"/>
          <w:szCs w:val="28"/>
        </w:rPr>
        <w:t>живоенаследие.рф</w:t>
      </w:r>
      <w:proofErr w:type="spellEnd"/>
      <w:proofErr w:type="gramEnd"/>
      <w:r w:rsidRPr="00590E86">
        <w:rPr>
          <w:rFonts w:ascii="Times New Roman" w:hAnsi="Times New Roman" w:cs="Times New Roman"/>
          <w:bCs/>
          <w:iCs/>
          <w:sz w:val="28"/>
          <w:szCs w:val="28"/>
        </w:rPr>
        <w:t xml:space="preserve"> и посвящён практикам «креативной обработки» живого наследия силами местных активистов, предпринимателей и работников организаций в сфере культуры и туризма.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К главным задачам проекта относятся интеграция локальных сообществ, обеспечивающих сохранение «живого наследия», сбор лучших примеров </w:t>
      </w:r>
      <w:r w:rsidRPr="00590E86">
        <w:rPr>
          <w:rFonts w:ascii="Times New Roman" w:hAnsi="Times New Roman" w:cs="Times New Roman"/>
          <w:bCs/>
          <w:iCs/>
          <w:sz w:val="28"/>
          <w:szCs w:val="28"/>
        </w:rPr>
        <w:lastRenderedPageBreak/>
        <w:t>создания инновационных услуг и креативных пространств на основе «культурного кода» территорий, организация обучения и интенсивного обмена опытом в этой сфере и продвижение локальных культурных брендов.</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В рамках реализации проекта на портале </w:t>
      </w:r>
      <w:proofErr w:type="spellStart"/>
      <w:proofErr w:type="gramStart"/>
      <w:r w:rsidRPr="00590E86">
        <w:rPr>
          <w:rFonts w:ascii="Times New Roman" w:hAnsi="Times New Roman" w:cs="Times New Roman"/>
          <w:bCs/>
          <w:iCs/>
          <w:sz w:val="28"/>
          <w:szCs w:val="28"/>
        </w:rPr>
        <w:t>живоенаследие.рф</w:t>
      </w:r>
      <w:proofErr w:type="spellEnd"/>
      <w:proofErr w:type="gramEnd"/>
      <w:r w:rsidRPr="00590E86">
        <w:rPr>
          <w:rFonts w:ascii="Times New Roman" w:hAnsi="Times New Roman" w:cs="Times New Roman"/>
          <w:bCs/>
          <w:iCs/>
          <w:sz w:val="28"/>
          <w:szCs w:val="28"/>
        </w:rPr>
        <w:t xml:space="preserve"> размещается информация о креативных кластерах и местных сообществах, которые объединяют людей, заинтересованных в сохранении и развитии культурного наследия, формируется национальная онлайн-карта креативных кластеров России.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 9 декабря в Суздале стартует Владимирский инвестиционный конгресс-2021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22" w:history="1">
        <w:r w:rsidRPr="00590E86">
          <w:rPr>
            <w:rStyle w:val="a3"/>
            <w:rFonts w:ascii="Times New Roman" w:hAnsi="Times New Roman" w:cs="Times New Roman"/>
            <w:bCs/>
            <w:iCs/>
            <w:sz w:val="28"/>
            <w:szCs w:val="28"/>
          </w:rPr>
          <w:t>https://avo.ru/-/9-dekabra-v-suzdale-startuet-vladimirskij-investicionnyj-kongress-2021?redirect=%2Fnovosti</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Владимирский инвестиционный конгресс пройдёт в течение трёх дней на площадке «Суздаль Арена» 9, 10 и 11 декабря. В нём примут участие </w:t>
      </w:r>
      <w:proofErr w:type="spellStart"/>
      <w:r w:rsidRPr="00590E86">
        <w:rPr>
          <w:rFonts w:ascii="Times New Roman" w:hAnsi="Times New Roman" w:cs="Times New Roman"/>
          <w:bCs/>
          <w:iCs/>
          <w:sz w:val="28"/>
          <w:szCs w:val="28"/>
        </w:rPr>
        <w:t>врио</w:t>
      </w:r>
      <w:proofErr w:type="spellEnd"/>
      <w:r w:rsidRPr="00590E86">
        <w:rPr>
          <w:rFonts w:ascii="Times New Roman" w:hAnsi="Times New Roman" w:cs="Times New Roman"/>
          <w:bCs/>
          <w:iCs/>
          <w:sz w:val="28"/>
          <w:szCs w:val="28"/>
        </w:rPr>
        <w:t xml:space="preserve"> Губернатора Владимирской области Александр Авдеев, полномочный представитель Президента РФ в ЦФО Игорь Щёголев, известные российские политики, бизнесмены, инвесторы, предприниматели.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Основная цель конгресса − оценить насколько существующая в настоящее время структура институтов и механизмов инвестиционного развития в Центральном федеральном округе позволяет достигнуть целей и задач, поставленных Президентом Российской Федерации. В этом году главная тема форума − «Развивай центральную Россию!» Участники форума из разных регионов ЦФО смогут обсудить варианты сотрудничества по всем направлениям экономики.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 рамках конгресса будут работать 19 тематических секций, посвящённых разным сферам инвестиционной деятельности. Трансляция заседаний секций будет вестись на официальном портале конгресса – vladimirinvest.ru.</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Более 9 млн рублей получат муниципальные образования Владимирской области на благоустройство и инфраструктурное развитие </w:t>
      </w:r>
      <w:r w:rsidRPr="00590E86">
        <w:rPr>
          <w:rFonts w:ascii="Times New Roman" w:hAnsi="Times New Roman" w:cs="Times New Roman"/>
          <w:b/>
          <w:bCs/>
          <w:iCs/>
          <w:sz w:val="28"/>
          <w:szCs w:val="28"/>
        </w:rPr>
        <w:br/>
      </w:r>
      <w:hyperlink r:id="rId23" w:history="1">
        <w:r w:rsidRPr="00590E86">
          <w:rPr>
            <w:rStyle w:val="a3"/>
            <w:rFonts w:ascii="Times New Roman" w:hAnsi="Times New Roman" w:cs="Times New Roman"/>
            <w:bCs/>
            <w:iCs/>
            <w:sz w:val="28"/>
            <w:szCs w:val="28"/>
          </w:rPr>
          <w:t>https://avo.ru/-/bolee-9-mln-rublej-polucat-municipal-nye-obrazovania-vladimirskoj-oblasti-na-blagoustrojstvo-i-infrastrukturnoe-razvitie?redirect=%2Fnovosti</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Жители и юридические лица 20 муниципальных образований Владимирской области в порядке добровольных пожертвований собрали 9 млн 137 тыс. рублей на инфраструктурное развитие и благоустройство своих населённых пунктов. Ровно такая же сумма, в соответствии с действующим законодательством, направляется в бюджеты этих муниципалитетов на реализацию предложенных гражданами инициатив. Соответствующее постановление подписал </w:t>
      </w:r>
      <w:proofErr w:type="spellStart"/>
      <w:r w:rsidRPr="00590E86">
        <w:rPr>
          <w:rFonts w:ascii="Times New Roman" w:hAnsi="Times New Roman" w:cs="Times New Roman"/>
          <w:bCs/>
          <w:iCs/>
          <w:sz w:val="28"/>
          <w:szCs w:val="28"/>
        </w:rPr>
        <w:t>врио</w:t>
      </w:r>
      <w:proofErr w:type="spellEnd"/>
      <w:r w:rsidRPr="00590E86">
        <w:rPr>
          <w:rFonts w:ascii="Times New Roman" w:hAnsi="Times New Roman" w:cs="Times New Roman"/>
          <w:bCs/>
          <w:iCs/>
          <w:sz w:val="28"/>
          <w:szCs w:val="28"/>
        </w:rPr>
        <w:t xml:space="preserve"> Губернатора Александр Авдеев.</w:t>
      </w:r>
    </w:p>
    <w:p w:rsidR="00590E86" w:rsidRDefault="00590E86" w:rsidP="00590E86">
      <w:pPr>
        <w:spacing w:after="120" w:line="240" w:lineRule="auto"/>
        <w:contextualSpacing/>
        <w:jc w:val="both"/>
        <w:rPr>
          <w:rFonts w:ascii="Times New Roman" w:hAnsi="Times New Roman" w:cs="Times New Roman"/>
          <w:bCs/>
          <w:iCs/>
          <w:sz w:val="28"/>
          <w:szCs w:val="28"/>
        </w:rPr>
      </w:pPr>
    </w:p>
    <w:p w:rsidR="00D6499A" w:rsidRPr="00590E86" w:rsidRDefault="00D6499A"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lastRenderedPageBreak/>
        <w:t>В Зеленоградске открылась модельная библиотека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24" w:history="1">
        <w:r w:rsidRPr="00590E86">
          <w:rPr>
            <w:rStyle w:val="a3"/>
            <w:rFonts w:ascii="Times New Roman" w:hAnsi="Times New Roman" w:cs="Times New Roman"/>
            <w:bCs/>
            <w:iCs/>
            <w:sz w:val="28"/>
            <w:szCs w:val="28"/>
          </w:rPr>
          <w:t>https://www.kaliningrad.kp.ru/online/news/4546584/</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 Зеленоградске открылась обновленная модельная библиотека. Это уже восьмая модельная библиотека в регионе с 2019 года, созданная в рамках национального проекта «Культура», сообщает пресс-служба регионального правительства.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На обновление учреждения было выделено 10 миллионов рублей: на эти средства приобретена новая техника и книги. В библиотеке реализована концепция ресурсно-информационного центра локального туризма. Специалисты-краеведы разработали познавательные туристические маршруты с посещением памятных историко-культурных арт-объектов, пользующихся большой популярностью среди горожан и отдыхающих.</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В Сочи ТОС «</w:t>
      </w:r>
      <w:proofErr w:type="spellStart"/>
      <w:r w:rsidRPr="00590E86">
        <w:rPr>
          <w:rFonts w:ascii="Times New Roman" w:hAnsi="Times New Roman" w:cs="Times New Roman"/>
          <w:b/>
          <w:bCs/>
          <w:iCs/>
          <w:sz w:val="28"/>
          <w:szCs w:val="28"/>
        </w:rPr>
        <w:t>Нижнешиловский</w:t>
      </w:r>
      <w:proofErr w:type="spellEnd"/>
      <w:r w:rsidRPr="00590E86">
        <w:rPr>
          <w:rFonts w:ascii="Times New Roman" w:hAnsi="Times New Roman" w:cs="Times New Roman"/>
          <w:b/>
          <w:bCs/>
          <w:iCs/>
          <w:sz w:val="28"/>
          <w:szCs w:val="28"/>
        </w:rPr>
        <w:t>» выиграл 500 тысяч рублей</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25" w:history="1">
        <w:r w:rsidRPr="00590E86">
          <w:rPr>
            <w:rStyle w:val="a3"/>
            <w:rFonts w:ascii="Times New Roman" w:hAnsi="Times New Roman" w:cs="Times New Roman"/>
            <w:bCs/>
            <w:iCs/>
            <w:sz w:val="28"/>
            <w:szCs w:val="28"/>
          </w:rPr>
          <w:t>https://www.kuban.kp.ru/online/news/4546654/</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 Сочи назвали победителей муниципального конкурса «Лучший орган территориального общественного самоуправления 2021», сообщает пресс-служба администрации курорта.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 полуфинал вышли семь органов ТОС. Жюри анализировало представленные отчеты. По результатам конкурса ТОС «</w:t>
      </w:r>
      <w:proofErr w:type="spellStart"/>
      <w:r w:rsidRPr="00590E86">
        <w:rPr>
          <w:rFonts w:ascii="Times New Roman" w:hAnsi="Times New Roman" w:cs="Times New Roman"/>
          <w:bCs/>
          <w:iCs/>
          <w:sz w:val="28"/>
          <w:szCs w:val="28"/>
        </w:rPr>
        <w:t>Нижнешиловский</w:t>
      </w:r>
      <w:proofErr w:type="spellEnd"/>
      <w:r w:rsidRPr="00590E86">
        <w:rPr>
          <w:rFonts w:ascii="Times New Roman" w:hAnsi="Times New Roman" w:cs="Times New Roman"/>
          <w:bCs/>
          <w:iCs/>
          <w:sz w:val="28"/>
          <w:szCs w:val="28"/>
        </w:rPr>
        <w:t>» занял первое место. Призовой фонд составил 500 тысяч рублей. Второе место и 300 тысяч рублей отдали ТОС «</w:t>
      </w:r>
      <w:proofErr w:type="spellStart"/>
      <w:r w:rsidRPr="00590E86">
        <w:rPr>
          <w:rFonts w:ascii="Times New Roman" w:hAnsi="Times New Roman" w:cs="Times New Roman"/>
          <w:bCs/>
          <w:iCs/>
          <w:sz w:val="28"/>
          <w:szCs w:val="28"/>
        </w:rPr>
        <w:t>Пластунка</w:t>
      </w:r>
      <w:proofErr w:type="spellEnd"/>
      <w:r w:rsidRPr="00590E86">
        <w:rPr>
          <w:rFonts w:ascii="Times New Roman" w:hAnsi="Times New Roman" w:cs="Times New Roman"/>
          <w:bCs/>
          <w:iCs/>
          <w:sz w:val="28"/>
          <w:szCs w:val="28"/>
        </w:rPr>
        <w:t>». Третье место с призовым фондом 200 тысяч рублей вручили ТОС «Мирный».</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Три костромских школьника получили гранты администрации на воплощение собственных проектов</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26" w:history="1">
        <w:r w:rsidRPr="00590E86">
          <w:rPr>
            <w:rStyle w:val="a3"/>
            <w:rFonts w:ascii="Times New Roman" w:hAnsi="Times New Roman" w:cs="Times New Roman"/>
            <w:bCs/>
            <w:iCs/>
            <w:sz w:val="28"/>
            <w:szCs w:val="28"/>
          </w:rPr>
          <w:t>https://www.kostroma.kp.ru/online/news/4544542/</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Три костромских школьника получили гранты администрации на воплощение собственных проектов. Ученики образовательных организаций соревновались в конкурсе молодёжных инициатив с более взрослыми и опытными соперниками, и всё же, ребятам удалось занять половину «золотого» пьедестала.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Участниками конкурса, организованного молодёжным центром «Пале» при поддержке администрации города, стали горожане в возрасте от 14 до 35 лет, пишет Комсомольская правда в Костроме. Из 27 поступивших на конкурс проектов жюри выбрало шесть лучших. Авторы получили на их воплощение гранты в размере 30 тысяч.</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Менделеевск стал первым малым городом в Татарстане с собственным дизайн-кодом</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27" w:history="1">
        <w:r w:rsidRPr="00590E86">
          <w:rPr>
            <w:rStyle w:val="a3"/>
            <w:rFonts w:ascii="Times New Roman" w:hAnsi="Times New Roman" w:cs="Times New Roman"/>
            <w:bCs/>
            <w:iCs/>
            <w:sz w:val="28"/>
            <w:szCs w:val="28"/>
          </w:rPr>
          <w:t>https://www.tatar-inform.ru/news/mendeleevsk-stal-pervym-malym-gorodom-v-rt-s-sobstvennym-dizain-kodom-5845808?utm_source=yxnews&amp;utm_medium=desktop</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Менделеевск стал первым малым городом в Республике Татарстан, который разработал </w:t>
      </w:r>
      <w:hyperlink r:id="rId28" w:tgtFrame="_blank" w:history="1">
        <w:r w:rsidRPr="00590E86">
          <w:rPr>
            <w:rStyle w:val="a3"/>
            <w:rFonts w:ascii="Times New Roman" w:hAnsi="Times New Roman" w:cs="Times New Roman"/>
            <w:bCs/>
            <w:iCs/>
            <w:sz w:val="28"/>
            <w:szCs w:val="28"/>
          </w:rPr>
          <w:t>собственный дизайн-код.</w:t>
        </w:r>
      </w:hyperlink>
      <w:r w:rsidRPr="00590E86">
        <w:rPr>
          <w:rFonts w:ascii="Times New Roman" w:hAnsi="Times New Roman" w:cs="Times New Roman"/>
          <w:bCs/>
          <w:iCs/>
          <w:sz w:val="28"/>
          <w:szCs w:val="28"/>
        </w:rPr>
        <w:t xml:space="preserve"> Об этом на деловом понедельнике сообщил руководитель района </w:t>
      </w:r>
      <w:proofErr w:type="spellStart"/>
      <w:r w:rsidRPr="00590E86">
        <w:rPr>
          <w:rFonts w:ascii="Times New Roman" w:hAnsi="Times New Roman" w:cs="Times New Roman"/>
          <w:bCs/>
          <w:iCs/>
          <w:sz w:val="28"/>
          <w:szCs w:val="28"/>
        </w:rPr>
        <w:t>Радмир</w:t>
      </w:r>
      <w:proofErr w:type="spellEnd"/>
      <w:r w:rsidRPr="00590E86">
        <w:rPr>
          <w:rFonts w:ascii="Times New Roman" w:hAnsi="Times New Roman" w:cs="Times New Roman"/>
          <w:bCs/>
          <w:iCs/>
          <w:sz w:val="28"/>
          <w:szCs w:val="28"/>
        </w:rPr>
        <w:t xml:space="preserve"> Беляев.</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lastRenderedPageBreak/>
        <w:t>«Это важное мероприятие. Мы путем голосования населения совместно с компанией „Аммоний“ и архитекторами из Москвы разработали дизайн-код Менделеевского района. В субботу мы его презентовали широкой общественности», — рассказал о работе глава района.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roofErr w:type="spellStart"/>
      <w:r w:rsidRPr="00590E86">
        <w:rPr>
          <w:rFonts w:ascii="Times New Roman" w:hAnsi="Times New Roman" w:cs="Times New Roman"/>
          <w:bCs/>
          <w:iCs/>
          <w:sz w:val="28"/>
          <w:szCs w:val="28"/>
        </w:rPr>
        <w:t>Радмир</w:t>
      </w:r>
      <w:proofErr w:type="spellEnd"/>
      <w:r w:rsidRPr="00590E86">
        <w:rPr>
          <w:rFonts w:ascii="Times New Roman" w:hAnsi="Times New Roman" w:cs="Times New Roman"/>
          <w:bCs/>
          <w:iCs/>
          <w:sz w:val="28"/>
          <w:szCs w:val="28"/>
        </w:rPr>
        <w:t xml:space="preserve"> Беляев отметил, что дизайн-код — это настольная книга по дальнейшему благоустройству и развитию территории, включает в себя и </w:t>
      </w:r>
      <w:proofErr w:type="spellStart"/>
      <w:r w:rsidRPr="00590E86">
        <w:rPr>
          <w:rFonts w:ascii="Times New Roman" w:hAnsi="Times New Roman" w:cs="Times New Roman"/>
          <w:bCs/>
          <w:iCs/>
          <w:sz w:val="28"/>
          <w:szCs w:val="28"/>
        </w:rPr>
        <w:t>тендерплан</w:t>
      </w:r>
      <w:proofErr w:type="spellEnd"/>
      <w:r w:rsidRPr="00590E86">
        <w:rPr>
          <w:rFonts w:ascii="Times New Roman" w:hAnsi="Times New Roman" w:cs="Times New Roman"/>
          <w:bCs/>
          <w:iCs/>
          <w:sz w:val="28"/>
          <w:szCs w:val="28"/>
        </w:rPr>
        <w:t>, и план развития архитектурного внешнего вида, и логотип. Руководитель отметил, что ко всему вышеперечисленному не относится изменение герба, о чем его спрашивали подписчики в </w:t>
      </w:r>
      <w:proofErr w:type="spellStart"/>
      <w:r w:rsidRPr="00590E86">
        <w:rPr>
          <w:rFonts w:ascii="Times New Roman" w:hAnsi="Times New Roman" w:cs="Times New Roman"/>
          <w:bCs/>
          <w:iCs/>
          <w:sz w:val="28"/>
          <w:szCs w:val="28"/>
        </w:rPr>
        <w:t>Instagram</w:t>
      </w:r>
      <w:proofErr w:type="spellEnd"/>
      <w:r w:rsidRPr="00590E86">
        <w:rPr>
          <w:rFonts w:ascii="Times New Roman" w:hAnsi="Times New Roman" w:cs="Times New Roman"/>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 xml:space="preserve">В Вологде продолжается реставрация дома </w:t>
      </w:r>
      <w:proofErr w:type="spellStart"/>
      <w:r w:rsidRPr="00590E86">
        <w:rPr>
          <w:rFonts w:ascii="Times New Roman" w:hAnsi="Times New Roman" w:cs="Times New Roman"/>
          <w:b/>
          <w:bCs/>
          <w:iCs/>
          <w:sz w:val="28"/>
          <w:szCs w:val="28"/>
        </w:rPr>
        <w:t>Засецких</w:t>
      </w:r>
      <w:proofErr w:type="spellEnd"/>
      <w:r w:rsidRPr="00590E86">
        <w:rPr>
          <w:rFonts w:ascii="Times New Roman" w:hAnsi="Times New Roman" w:cs="Times New Roman"/>
          <w:b/>
          <w:bCs/>
          <w:iCs/>
          <w:sz w:val="28"/>
          <w:szCs w:val="28"/>
        </w:rPr>
        <w:t>, самого старого сохранившегося деревянного здания города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29" w:history="1">
        <w:r w:rsidRPr="00590E86">
          <w:rPr>
            <w:rStyle w:val="a3"/>
            <w:rFonts w:ascii="Times New Roman" w:hAnsi="Times New Roman" w:cs="Times New Roman"/>
            <w:bCs/>
            <w:iCs/>
            <w:sz w:val="28"/>
            <w:szCs w:val="28"/>
          </w:rPr>
          <w:t>http://cultinfo.ru/news/2021/12/v-vologde-prodolzhaetsya-restavratsiya-doma-zasets</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Дом на улице Ленинградской, 12, построенный в 1780-е годы, является объектом культурного наследия федерального значения. На сегодняшний день это самое старое сохранившееся деревянное здание Вологды. В 2019 году его взял в долгосрочную аренду предприниматель Герман Якимов, финансирующий его научную реставрацию – она началась осенью прошлого года.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Работы на доме продолжаются круглый год, главный принцип реставраторов – максимальное сохранение подлинных элементов. «Сейчас идет расчистка фасадов: полностью расчищены пристройки, мезонин – более чем наполовину, – рассказывает Владимир Новосёлов, руководитель компании «Вологодские реставраторы». – Летом фасады предстоит обшить старым подлинным тёсом, недостающий тёс воссоздадим». Цвет дома после реставрации поменяется: экспертизой установлено, что изначально он был цвета охры.</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Исторически дом </w:t>
      </w:r>
      <w:proofErr w:type="spellStart"/>
      <w:r w:rsidRPr="00590E86">
        <w:rPr>
          <w:rFonts w:ascii="Times New Roman" w:hAnsi="Times New Roman" w:cs="Times New Roman"/>
          <w:bCs/>
          <w:iCs/>
          <w:sz w:val="28"/>
          <w:szCs w:val="28"/>
        </w:rPr>
        <w:t>Засецких</w:t>
      </w:r>
      <w:proofErr w:type="spellEnd"/>
      <w:r w:rsidRPr="00590E86">
        <w:rPr>
          <w:rFonts w:ascii="Times New Roman" w:hAnsi="Times New Roman" w:cs="Times New Roman"/>
          <w:bCs/>
          <w:iCs/>
          <w:sz w:val="28"/>
          <w:szCs w:val="28"/>
        </w:rPr>
        <w:t xml:space="preserve"> является частью городской усадьбы, и Герман Якимов планирует восстановить ее целиком. Предприниматель приобрел здание каретника, а территорию взял в долгосрочную аренду. Предполагается, что в усадьбе также будут восстановлены флигель и зимники.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Добавим, что дом </w:t>
      </w:r>
      <w:proofErr w:type="spellStart"/>
      <w:r w:rsidRPr="00590E86">
        <w:rPr>
          <w:rFonts w:ascii="Times New Roman" w:hAnsi="Times New Roman" w:cs="Times New Roman"/>
          <w:bCs/>
          <w:iCs/>
          <w:sz w:val="28"/>
          <w:szCs w:val="28"/>
        </w:rPr>
        <w:t>Засецких</w:t>
      </w:r>
      <w:proofErr w:type="spellEnd"/>
      <w:r w:rsidRPr="00590E86">
        <w:rPr>
          <w:rFonts w:ascii="Times New Roman" w:hAnsi="Times New Roman" w:cs="Times New Roman"/>
          <w:bCs/>
          <w:iCs/>
          <w:sz w:val="28"/>
          <w:szCs w:val="28"/>
        </w:rPr>
        <w:t xml:space="preserve"> – четвертый памятник архитектуры, который восстанавливает Герман Якимов. Ранее были отреставрированы приобретенные им флигель дома Дружинина на ул. Мальцева, «дом с лилиями» и дом </w:t>
      </w:r>
      <w:proofErr w:type="spellStart"/>
      <w:r w:rsidRPr="00590E86">
        <w:rPr>
          <w:rFonts w:ascii="Times New Roman" w:hAnsi="Times New Roman" w:cs="Times New Roman"/>
          <w:bCs/>
          <w:iCs/>
          <w:sz w:val="28"/>
          <w:szCs w:val="28"/>
        </w:rPr>
        <w:t>Извощикова</w:t>
      </w:r>
      <w:proofErr w:type="spellEnd"/>
      <w:r w:rsidRPr="00590E86">
        <w:rPr>
          <w:rFonts w:ascii="Times New Roman" w:hAnsi="Times New Roman" w:cs="Times New Roman"/>
          <w:bCs/>
          <w:iCs/>
          <w:sz w:val="28"/>
          <w:szCs w:val="28"/>
        </w:rPr>
        <w:t> на ул. Чернышевского. В августе этого года предприниматель приобрел еще один памятник архитектуры – дом Пановых на ул. Герцена, который тоже ждет реставрация. Недавно проект Якимова «Сохранение деревянной архитектуры г. Вологда» занял III место в конкурсе Международной премии #МЫВМЕСТЕ, войдя в число призеров номинации «Культурное наследие».</w:t>
      </w:r>
    </w:p>
    <w:p w:rsidR="00590E86" w:rsidRDefault="00590E86" w:rsidP="00590E86">
      <w:pPr>
        <w:spacing w:after="120" w:line="240" w:lineRule="auto"/>
        <w:contextualSpacing/>
        <w:jc w:val="both"/>
        <w:rPr>
          <w:rFonts w:ascii="Times New Roman" w:hAnsi="Times New Roman" w:cs="Times New Roman"/>
          <w:bCs/>
          <w:iCs/>
          <w:sz w:val="28"/>
          <w:szCs w:val="28"/>
        </w:rPr>
      </w:pPr>
    </w:p>
    <w:p w:rsidR="00D6499A" w:rsidRDefault="00D6499A" w:rsidP="00590E86">
      <w:pPr>
        <w:spacing w:after="120" w:line="240" w:lineRule="auto"/>
        <w:contextualSpacing/>
        <w:jc w:val="both"/>
        <w:rPr>
          <w:rFonts w:ascii="Times New Roman" w:hAnsi="Times New Roman" w:cs="Times New Roman"/>
          <w:bCs/>
          <w:iCs/>
          <w:sz w:val="28"/>
          <w:szCs w:val="28"/>
        </w:rPr>
      </w:pPr>
    </w:p>
    <w:p w:rsidR="00D6499A" w:rsidRPr="00590E86" w:rsidRDefault="00D6499A"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lastRenderedPageBreak/>
        <w:t>В Вологде открылся мобильный павильон, в котором горожане могут оставить свои предложения по реконструкции площади Революции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30" w:history="1">
        <w:r w:rsidRPr="00590E86">
          <w:rPr>
            <w:rStyle w:val="a3"/>
            <w:rFonts w:ascii="Times New Roman" w:hAnsi="Times New Roman" w:cs="Times New Roman"/>
            <w:bCs/>
            <w:iCs/>
            <w:sz w:val="28"/>
            <w:szCs w:val="28"/>
          </w:rPr>
          <w:t>http://cultinfo.ru/news/2021/12/v-vologde-otkrylsya-mobilnyy-pavilon-v-kotorom-gor</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Павильон городских исследований Лаборатории городской среды – это </w:t>
      </w:r>
      <w:proofErr w:type="spellStart"/>
      <w:r w:rsidRPr="00590E86">
        <w:rPr>
          <w:rFonts w:ascii="Times New Roman" w:hAnsi="Times New Roman" w:cs="Times New Roman"/>
          <w:bCs/>
          <w:iCs/>
          <w:sz w:val="28"/>
          <w:szCs w:val="28"/>
        </w:rPr>
        <w:t>оффлайн</w:t>
      </w:r>
      <w:proofErr w:type="spellEnd"/>
      <w:r w:rsidRPr="00590E86">
        <w:rPr>
          <w:rFonts w:ascii="Times New Roman" w:hAnsi="Times New Roman" w:cs="Times New Roman"/>
          <w:bCs/>
          <w:iCs/>
          <w:sz w:val="28"/>
          <w:szCs w:val="28"/>
        </w:rPr>
        <w:t>-площадка для сбора предложений жителей по развитию городских территорий, в первую очередь по реконструкции площади Революции, на которой он сейчас разместился. «Сотрудники Лаборатории городской среды готовы также выслушать предложения по другим пространствам, которые, по мнению жителей, необходимо преобразить, – подчеркнул мэр Вологды Сергей Воропанов. – Это еще один формат для работы в направлении соучаствующего проектирования».</w:t>
      </w:r>
      <w:r w:rsidRPr="00590E86">
        <w:rPr>
          <w:rFonts w:ascii="Times New Roman" w:hAnsi="Times New Roman" w:cs="Times New Roman"/>
          <w:bCs/>
          <w:iCs/>
          <w:sz w:val="28"/>
          <w:szCs w:val="28"/>
        </w:rPr>
        <w:br/>
        <w:t>Такой мобильный павильон – уникальный для России опыт. Небольшое помещение, оснащенное электричеством и отоплением, может быть быстро перенесено в любое другое место города. Здесь есть карты города и площади Революции, размещается информация о проектах Лаборатории городской среды. В теплое время года открытые двери павильона создадут своеобразную террасу, которая расширит пространство для встреч с жителями.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В Саяногорске вместо отремонтированных трех площадей появилась светящаяся подкова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31" w:history="1">
        <w:r w:rsidRPr="00590E86">
          <w:rPr>
            <w:rStyle w:val="a3"/>
            <w:rFonts w:ascii="Times New Roman" w:hAnsi="Times New Roman" w:cs="Times New Roman"/>
            <w:bCs/>
            <w:iCs/>
            <w:sz w:val="28"/>
            <w:szCs w:val="28"/>
          </w:rPr>
          <w:t>https://newkhakasiya.online/news/society/01-12-2021/v-sayanogorske-vmesto-otremontirovannyh-treh-ploschadey-poyavilas-svetyaschayasya-podkova</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В Саяногорске открылся новый арт-объект — подкова из пенопласта и рамка с подсветкой напротив городского </w:t>
      </w:r>
      <w:proofErr w:type="spellStart"/>
      <w:r w:rsidRPr="00590E86">
        <w:rPr>
          <w:rFonts w:ascii="Times New Roman" w:hAnsi="Times New Roman" w:cs="Times New Roman"/>
          <w:bCs/>
          <w:iCs/>
          <w:sz w:val="28"/>
          <w:szCs w:val="28"/>
        </w:rPr>
        <w:t>ЗАГСа</w:t>
      </w:r>
      <w:proofErr w:type="spellEnd"/>
      <w:r w:rsidRPr="00590E86">
        <w:rPr>
          <w:rFonts w:ascii="Times New Roman" w:hAnsi="Times New Roman" w:cs="Times New Roman"/>
          <w:bCs/>
          <w:iCs/>
          <w:sz w:val="28"/>
          <w:szCs w:val="28"/>
        </w:rPr>
        <w:t>. Это обещали сделать еще к 1 ноября, как и два других общественных пространства в центре города, но сроки все время сдвигали, и к концу месяца готова оказалась лишь часть проекта.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Фото нового арт-объекта опубликовал в своих </w:t>
      </w:r>
      <w:proofErr w:type="spellStart"/>
      <w:r w:rsidRPr="00590E86">
        <w:rPr>
          <w:rFonts w:ascii="Times New Roman" w:hAnsi="Times New Roman" w:cs="Times New Roman"/>
          <w:bCs/>
          <w:iCs/>
          <w:sz w:val="28"/>
          <w:szCs w:val="28"/>
        </w:rPr>
        <w:t>соцсетях</w:t>
      </w:r>
      <w:proofErr w:type="spellEnd"/>
      <w:r w:rsidRPr="00590E86">
        <w:rPr>
          <w:rFonts w:ascii="Times New Roman" w:hAnsi="Times New Roman" w:cs="Times New Roman"/>
          <w:bCs/>
          <w:iCs/>
          <w:sz w:val="28"/>
          <w:szCs w:val="28"/>
        </w:rPr>
        <w:t xml:space="preserve"> мэр Саяногорска Михаил Валов. На снимках — большая висящая подкова с подсветкой и фотозона в виде белой рамки.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«Вчера в Саяногорске впервые засветился новый арт-объект — подкова на счастье с фотозоной. Уникальная композиция расположена на площади возле городского отдела ЗАГС. Спасибо за эту работу нашим проектантам - "</w:t>
      </w:r>
      <w:proofErr w:type="spellStart"/>
      <w:r w:rsidRPr="00590E86">
        <w:rPr>
          <w:rFonts w:ascii="Times New Roman" w:hAnsi="Times New Roman" w:cs="Times New Roman"/>
          <w:bCs/>
          <w:iCs/>
          <w:sz w:val="28"/>
          <w:szCs w:val="28"/>
        </w:rPr>
        <w:t>Красноярскгражданпроекту</w:t>
      </w:r>
      <w:proofErr w:type="spellEnd"/>
      <w:r w:rsidRPr="00590E86">
        <w:rPr>
          <w:rFonts w:ascii="Times New Roman" w:hAnsi="Times New Roman" w:cs="Times New Roman"/>
          <w:bCs/>
          <w:iCs/>
          <w:sz w:val="28"/>
          <w:szCs w:val="28"/>
        </w:rPr>
        <w:t xml:space="preserve">" и подрядчикам - ДСП-8. Таких красивых местечек в историческом центре города построено очень много», — поделился мэр в </w:t>
      </w:r>
      <w:proofErr w:type="spellStart"/>
      <w:r w:rsidRPr="00590E86">
        <w:rPr>
          <w:rFonts w:ascii="Times New Roman" w:hAnsi="Times New Roman" w:cs="Times New Roman"/>
          <w:bCs/>
          <w:iCs/>
          <w:sz w:val="28"/>
          <w:szCs w:val="28"/>
        </w:rPr>
        <w:t>соцсетях</w:t>
      </w:r>
      <w:proofErr w:type="spellEnd"/>
      <w:r w:rsidRPr="00590E86">
        <w:rPr>
          <w:rFonts w:ascii="Times New Roman" w:hAnsi="Times New Roman" w:cs="Times New Roman"/>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В Петербурге появился шоколад с видами разрушающихся исторических зданий</w:t>
      </w:r>
    </w:p>
    <w:p w:rsidR="00590E86" w:rsidRPr="00590E86" w:rsidRDefault="00590E86" w:rsidP="00590E86">
      <w:pPr>
        <w:spacing w:after="120" w:line="240" w:lineRule="auto"/>
        <w:contextualSpacing/>
        <w:jc w:val="both"/>
        <w:rPr>
          <w:rFonts w:ascii="Times New Roman" w:hAnsi="Times New Roman" w:cs="Times New Roman"/>
          <w:bCs/>
          <w:iCs/>
          <w:sz w:val="28"/>
          <w:szCs w:val="28"/>
          <w:u w:val="single"/>
        </w:rPr>
      </w:pPr>
      <w:hyperlink r:id="rId32" w:history="1">
        <w:r w:rsidRPr="00590E86">
          <w:rPr>
            <w:rStyle w:val="a3"/>
            <w:rFonts w:ascii="Times New Roman" w:hAnsi="Times New Roman" w:cs="Times New Roman"/>
            <w:bCs/>
            <w:iCs/>
            <w:sz w:val="28"/>
            <w:szCs w:val="28"/>
            <w:lang w:val="en-US"/>
          </w:rPr>
          <w:t>https</w:t>
        </w:r>
        <w:r w:rsidRPr="00590E86">
          <w:rPr>
            <w:rStyle w:val="a3"/>
            <w:rFonts w:ascii="Times New Roman" w:hAnsi="Times New Roman" w:cs="Times New Roman"/>
            <w:bCs/>
            <w:iCs/>
            <w:sz w:val="28"/>
            <w:szCs w:val="28"/>
          </w:rPr>
          <w:t>://</w:t>
        </w:r>
        <w:proofErr w:type="spellStart"/>
        <w:r w:rsidRPr="00590E86">
          <w:rPr>
            <w:rStyle w:val="a3"/>
            <w:rFonts w:ascii="Times New Roman" w:hAnsi="Times New Roman" w:cs="Times New Roman"/>
            <w:bCs/>
            <w:iCs/>
            <w:sz w:val="28"/>
            <w:szCs w:val="28"/>
            <w:lang w:val="en-US"/>
          </w:rPr>
          <w:t>runews</w:t>
        </w:r>
        <w:proofErr w:type="spellEnd"/>
        <w:r w:rsidRPr="00590E86">
          <w:rPr>
            <w:rStyle w:val="a3"/>
            <w:rFonts w:ascii="Times New Roman" w:hAnsi="Times New Roman" w:cs="Times New Roman"/>
            <w:bCs/>
            <w:iCs/>
            <w:sz w:val="28"/>
            <w:szCs w:val="28"/>
          </w:rPr>
          <w:t>24.</w:t>
        </w:r>
        <w:proofErr w:type="spellStart"/>
        <w:r w:rsidRPr="00590E86">
          <w:rPr>
            <w:rStyle w:val="a3"/>
            <w:rFonts w:ascii="Times New Roman" w:hAnsi="Times New Roman" w:cs="Times New Roman"/>
            <w:bCs/>
            <w:iCs/>
            <w:sz w:val="28"/>
            <w:szCs w:val="28"/>
            <w:lang w:val="en-US"/>
          </w:rPr>
          <w:t>ru</w:t>
        </w:r>
        <w:proofErr w:type="spellEnd"/>
        <w:r w:rsidRPr="00590E86">
          <w:rPr>
            <w:rStyle w:val="a3"/>
            <w:rFonts w:ascii="Times New Roman" w:hAnsi="Times New Roman" w:cs="Times New Roman"/>
            <w:bCs/>
            <w:iCs/>
            <w:sz w:val="28"/>
            <w:szCs w:val="28"/>
          </w:rPr>
          <w:t>/</w:t>
        </w:r>
        <w:r w:rsidRPr="00590E86">
          <w:rPr>
            <w:rStyle w:val="a3"/>
            <w:rFonts w:ascii="Times New Roman" w:hAnsi="Times New Roman" w:cs="Times New Roman"/>
            <w:bCs/>
            <w:iCs/>
            <w:sz w:val="28"/>
            <w:szCs w:val="28"/>
            <w:lang w:val="en-US"/>
          </w:rPr>
          <w:t>saint</w:t>
        </w:r>
        <w:r w:rsidRPr="00590E86">
          <w:rPr>
            <w:rStyle w:val="a3"/>
            <w:rFonts w:ascii="Times New Roman" w:hAnsi="Times New Roman" w:cs="Times New Roman"/>
            <w:bCs/>
            <w:iCs/>
            <w:sz w:val="28"/>
            <w:szCs w:val="28"/>
          </w:rPr>
          <w:t>-</w:t>
        </w:r>
        <w:proofErr w:type="spellStart"/>
        <w:r w:rsidRPr="00590E86">
          <w:rPr>
            <w:rStyle w:val="a3"/>
            <w:rFonts w:ascii="Times New Roman" w:hAnsi="Times New Roman" w:cs="Times New Roman"/>
            <w:bCs/>
            <w:iCs/>
            <w:sz w:val="28"/>
            <w:szCs w:val="28"/>
            <w:lang w:val="en-US"/>
          </w:rPr>
          <w:t>petersburg</w:t>
        </w:r>
        <w:proofErr w:type="spellEnd"/>
        <w:r w:rsidRPr="00590E86">
          <w:rPr>
            <w:rStyle w:val="a3"/>
            <w:rFonts w:ascii="Times New Roman" w:hAnsi="Times New Roman" w:cs="Times New Roman"/>
            <w:bCs/>
            <w:iCs/>
            <w:sz w:val="28"/>
            <w:szCs w:val="28"/>
          </w:rPr>
          <w:t>/08/12/2021/2642581</w:t>
        </w:r>
        <w:r w:rsidRPr="00590E86">
          <w:rPr>
            <w:rStyle w:val="a3"/>
            <w:rFonts w:ascii="Times New Roman" w:hAnsi="Times New Roman" w:cs="Times New Roman"/>
            <w:bCs/>
            <w:iCs/>
            <w:sz w:val="28"/>
            <w:szCs w:val="28"/>
            <w:lang w:val="en-US"/>
          </w:rPr>
          <w:t>cc</w:t>
        </w:r>
        <w:r w:rsidRPr="00590E86">
          <w:rPr>
            <w:rStyle w:val="a3"/>
            <w:rFonts w:ascii="Times New Roman" w:hAnsi="Times New Roman" w:cs="Times New Roman"/>
            <w:bCs/>
            <w:iCs/>
            <w:sz w:val="28"/>
            <w:szCs w:val="28"/>
          </w:rPr>
          <w:t>98</w:t>
        </w:r>
        <w:r w:rsidRPr="00590E86">
          <w:rPr>
            <w:rStyle w:val="a3"/>
            <w:rFonts w:ascii="Times New Roman" w:hAnsi="Times New Roman" w:cs="Times New Roman"/>
            <w:bCs/>
            <w:iCs/>
            <w:sz w:val="28"/>
            <w:szCs w:val="28"/>
            <w:lang w:val="en-US"/>
          </w:rPr>
          <w:t>b</w:t>
        </w:r>
        <w:r w:rsidRPr="00590E86">
          <w:rPr>
            <w:rStyle w:val="a3"/>
            <w:rFonts w:ascii="Times New Roman" w:hAnsi="Times New Roman" w:cs="Times New Roman"/>
            <w:bCs/>
            <w:iCs/>
            <w:sz w:val="28"/>
            <w:szCs w:val="28"/>
          </w:rPr>
          <w:t>59</w:t>
        </w:r>
        <w:proofErr w:type="spellStart"/>
        <w:r w:rsidRPr="00590E86">
          <w:rPr>
            <w:rStyle w:val="a3"/>
            <w:rFonts w:ascii="Times New Roman" w:hAnsi="Times New Roman" w:cs="Times New Roman"/>
            <w:bCs/>
            <w:iCs/>
            <w:sz w:val="28"/>
            <w:szCs w:val="28"/>
            <w:lang w:val="en-US"/>
          </w:rPr>
          <w:t>af</w:t>
        </w:r>
        <w:proofErr w:type="spellEnd"/>
        <w:r w:rsidRPr="00590E86">
          <w:rPr>
            <w:rStyle w:val="a3"/>
            <w:rFonts w:ascii="Times New Roman" w:hAnsi="Times New Roman" w:cs="Times New Roman"/>
            <w:bCs/>
            <w:iCs/>
            <w:sz w:val="28"/>
            <w:szCs w:val="28"/>
          </w:rPr>
          <w:t>43</w:t>
        </w:r>
        <w:r w:rsidRPr="00590E86">
          <w:rPr>
            <w:rStyle w:val="a3"/>
            <w:rFonts w:ascii="Times New Roman" w:hAnsi="Times New Roman" w:cs="Times New Roman"/>
            <w:bCs/>
            <w:iCs/>
            <w:sz w:val="28"/>
            <w:szCs w:val="28"/>
            <w:lang w:val="en-US"/>
          </w:rPr>
          <w:t>f</w:t>
        </w:r>
        <w:r w:rsidRPr="00590E86">
          <w:rPr>
            <w:rStyle w:val="a3"/>
            <w:rFonts w:ascii="Times New Roman" w:hAnsi="Times New Roman" w:cs="Times New Roman"/>
            <w:bCs/>
            <w:iCs/>
            <w:sz w:val="28"/>
            <w:szCs w:val="28"/>
          </w:rPr>
          <w:t>2</w:t>
        </w:r>
        <w:r w:rsidRPr="00590E86">
          <w:rPr>
            <w:rStyle w:val="a3"/>
            <w:rFonts w:ascii="Times New Roman" w:hAnsi="Times New Roman" w:cs="Times New Roman"/>
            <w:bCs/>
            <w:iCs/>
            <w:sz w:val="28"/>
            <w:szCs w:val="28"/>
            <w:lang w:val="en-US"/>
          </w:rPr>
          <w:t>a</w:t>
        </w:r>
        <w:r w:rsidRPr="00590E86">
          <w:rPr>
            <w:rStyle w:val="a3"/>
            <w:rFonts w:ascii="Times New Roman" w:hAnsi="Times New Roman" w:cs="Times New Roman"/>
            <w:bCs/>
            <w:iCs/>
            <w:sz w:val="28"/>
            <w:szCs w:val="28"/>
          </w:rPr>
          <w:t>1</w:t>
        </w:r>
        <w:r w:rsidRPr="00590E86">
          <w:rPr>
            <w:rStyle w:val="a3"/>
            <w:rFonts w:ascii="Times New Roman" w:hAnsi="Times New Roman" w:cs="Times New Roman"/>
            <w:bCs/>
            <w:iCs/>
            <w:sz w:val="28"/>
            <w:szCs w:val="28"/>
            <w:lang w:val="en-US"/>
          </w:rPr>
          <w:t>e</w:t>
        </w:r>
        <w:r w:rsidRPr="00590E86">
          <w:rPr>
            <w:rStyle w:val="a3"/>
            <w:rFonts w:ascii="Times New Roman" w:hAnsi="Times New Roman" w:cs="Times New Roman"/>
            <w:bCs/>
            <w:iCs/>
            <w:sz w:val="28"/>
            <w:szCs w:val="28"/>
          </w:rPr>
          <w:t>4</w:t>
        </w:r>
        <w:r w:rsidRPr="00590E86">
          <w:rPr>
            <w:rStyle w:val="a3"/>
            <w:rFonts w:ascii="Times New Roman" w:hAnsi="Times New Roman" w:cs="Times New Roman"/>
            <w:bCs/>
            <w:iCs/>
            <w:sz w:val="28"/>
            <w:szCs w:val="28"/>
            <w:lang w:val="en-US"/>
          </w:rPr>
          <w:t>fee</w:t>
        </w:r>
        <w:r w:rsidRPr="00590E86">
          <w:rPr>
            <w:rStyle w:val="a3"/>
            <w:rFonts w:ascii="Times New Roman" w:hAnsi="Times New Roman" w:cs="Times New Roman"/>
            <w:bCs/>
            <w:iCs/>
            <w:sz w:val="28"/>
            <w:szCs w:val="28"/>
          </w:rPr>
          <w:t>19</w:t>
        </w:r>
        <w:r w:rsidRPr="00590E86">
          <w:rPr>
            <w:rStyle w:val="a3"/>
            <w:rFonts w:ascii="Times New Roman" w:hAnsi="Times New Roman" w:cs="Times New Roman"/>
            <w:bCs/>
            <w:iCs/>
            <w:sz w:val="28"/>
            <w:szCs w:val="28"/>
            <w:lang w:val="en-US"/>
          </w:rPr>
          <w:t>c</w:t>
        </w:r>
        <w:r w:rsidRPr="00590E86">
          <w:rPr>
            <w:rStyle w:val="a3"/>
            <w:rFonts w:ascii="Times New Roman" w:hAnsi="Times New Roman" w:cs="Times New Roman"/>
            <w:bCs/>
            <w:iCs/>
            <w:sz w:val="28"/>
            <w:szCs w:val="28"/>
          </w:rPr>
          <w:t>15</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Активисты движения «Город перемен» создали обертки для шоколада с фотографиями руин исторических зданий Петербурга. Плитки подарили городским изданиям.</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lastRenderedPageBreak/>
        <w:t>В частности, на обложки попали Конюшенное ведомство, Апраксин двор и другие исторические памятники, на необходимость реконструкции которых не раз указывали эксперты и петербуржцы.</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«Пусть наш горький шоколад станет сладкой мотивацией для уважаемых коллег», - отметил общественник Артемий Журавлев.</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Также активисты </w:t>
      </w:r>
      <w:hyperlink r:id="rId33" w:tgtFrame="_blank" w:history="1">
        <w:r w:rsidRPr="00590E86">
          <w:rPr>
            <w:rStyle w:val="a3"/>
            <w:rFonts w:ascii="Times New Roman" w:hAnsi="Times New Roman" w:cs="Times New Roman"/>
            <w:bCs/>
            <w:iCs/>
            <w:sz w:val="28"/>
            <w:szCs w:val="28"/>
          </w:rPr>
          <w:t>рассказали</w:t>
        </w:r>
      </w:hyperlink>
      <w:r w:rsidRPr="00590E86">
        <w:rPr>
          <w:rFonts w:ascii="Times New Roman" w:hAnsi="Times New Roman" w:cs="Times New Roman"/>
          <w:bCs/>
          <w:iCs/>
          <w:sz w:val="28"/>
          <w:szCs w:val="28"/>
        </w:rPr>
        <w:t xml:space="preserve">, что в скором времени в продажу поступят елочные игрушки с изображением разваливающихся исторических зданий. По мнению неравнодушных горожан, именно при попустительстве губернатора Северной столицы Александра </w:t>
      </w:r>
      <w:proofErr w:type="spellStart"/>
      <w:r w:rsidRPr="00590E86">
        <w:rPr>
          <w:rFonts w:ascii="Times New Roman" w:hAnsi="Times New Roman" w:cs="Times New Roman"/>
          <w:bCs/>
          <w:iCs/>
          <w:sz w:val="28"/>
          <w:szCs w:val="28"/>
        </w:rPr>
        <w:t>Беглова</w:t>
      </w:r>
      <w:proofErr w:type="spellEnd"/>
      <w:r w:rsidRPr="00590E86">
        <w:rPr>
          <w:rFonts w:ascii="Times New Roman" w:hAnsi="Times New Roman" w:cs="Times New Roman"/>
          <w:bCs/>
          <w:iCs/>
          <w:sz w:val="28"/>
          <w:szCs w:val="28"/>
        </w:rPr>
        <w:t xml:space="preserve"> и чиновников Смольного в городе разрушаются около семи тысяч зданий. Причем в их числе и объекты культурного наследия. Несмотря на то, что у некоторых домов есть собственники, обязанные следить за их сохранностью, на деле этот процесс плохо контролируется.</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Чиновники не смогли заинтересовать петербуржцев «дворник-</w:t>
      </w:r>
      <w:proofErr w:type="spellStart"/>
      <w:r w:rsidRPr="00590E86">
        <w:rPr>
          <w:rFonts w:ascii="Times New Roman" w:hAnsi="Times New Roman" w:cs="Times New Roman"/>
          <w:b/>
          <w:bCs/>
          <w:iCs/>
          <w:sz w:val="28"/>
          <w:szCs w:val="28"/>
        </w:rPr>
        <w:t>шерингом</w:t>
      </w:r>
      <w:proofErr w:type="spellEnd"/>
      <w:r w:rsidRPr="00590E86">
        <w:rPr>
          <w:rFonts w:ascii="Times New Roman" w:hAnsi="Times New Roman" w:cs="Times New Roman"/>
          <w:b/>
          <w:bCs/>
          <w:iCs/>
          <w:sz w:val="28"/>
          <w:szCs w:val="28"/>
        </w:rPr>
        <w:t>»</w:t>
      </w:r>
      <w:r w:rsidRPr="00590E86">
        <w:rPr>
          <w:rFonts w:ascii="Times New Roman" w:hAnsi="Times New Roman" w:cs="Times New Roman"/>
          <w:b/>
          <w:bCs/>
          <w:iCs/>
          <w:sz w:val="28"/>
          <w:szCs w:val="28"/>
        </w:rPr>
        <w:br/>
      </w:r>
      <w:hyperlink r:id="rId34" w:history="1">
        <w:r w:rsidRPr="00590E86">
          <w:rPr>
            <w:rStyle w:val="a3"/>
            <w:rFonts w:ascii="Times New Roman" w:hAnsi="Times New Roman" w:cs="Times New Roman"/>
            <w:bCs/>
            <w:iCs/>
            <w:sz w:val="28"/>
            <w:szCs w:val="28"/>
            <w:lang w:val="en-US"/>
          </w:rPr>
          <w:t>Https</w:t>
        </w:r>
        <w:r w:rsidRPr="00590E86">
          <w:rPr>
            <w:rStyle w:val="a3"/>
            <w:rFonts w:ascii="Times New Roman" w:hAnsi="Times New Roman" w:cs="Times New Roman"/>
            <w:bCs/>
            <w:iCs/>
            <w:sz w:val="28"/>
            <w:szCs w:val="28"/>
          </w:rPr>
          <w:t>://</w:t>
        </w:r>
        <w:proofErr w:type="spellStart"/>
        <w:r w:rsidRPr="00590E86">
          <w:rPr>
            <w:rStyle w:val="a3"/>
            <w:rFonts w:ascii="Times New Roman" w:hAnsi="Times New Roman" w:cs="Times New Roman"/>
            <w:bCs/>
            <w:iCs/>
            <w:sz w:val="28"/>
            <w:szCs w:val="28"/>
            <w:lang w:val="en-US"/>
          </w:rPr>
          <w:t>runews</w:t>
        </w:r>
        <w:proofErr w:type="spellEnd"/>
        <w:r w:rsidRPr="00590E86">
          <w:rPr>
            <w:rStyle w:val="a3"/>
            <w:rFonts w:ascii="Times New Roman" w:hAnsi="Times New Roman" w:cs="Times New Roman"/>
            <w:bCs/>
            <w:iCs/>
            <w:sz w:val="28"/>
            <w:szCs w:val="28"/>
          </w:rPr>
          <w:t>24.</w:t>
        </w:r>
        <w:proofErr w:type="spellStart"/>
        <w:r w:rsidRPr="00590E86">
          <w:rPr>
            <w:rStyle w:val="a3"/>
            <w:rFonts w:ascii="Times New Roman" w:hAnsi="Times New Roman" w:cs="Times New Roman"/>
            <w:bCs/>
            <w:iCs/>
            <w:sz w:val="28"/>
            <w:szCs w:val="28"/>
            <w:lang w:val="en-US"/>
          </w:rPr>
          <w:t>ru</w:t>
        </w:r>
        <w:proofErr w:type="spellEnd"/>
        <w:r w:rsidRPr="00590E86">
          <w:rPr>
            <w:rStyle w:val="a3"/>
            <w:rFonts w:ascii="Times New Roman" w:hAnsi="Times New Roman" w:cs="Times New Roman"/>
            <w:bCs/>
            <w:iCs/>
            <w:sz w:val="28"/>
            <w:szCs w:val="28"/>
          </w:rPr>
          <w:t>/</w:t>
        </w:r>
        <w:r w:rsidRPr="00590E86">
          <w:rPr>
            <w:rStyle w:val="a3"/>
            <w:rFonts w:ascii="Times New Roman" w:hAnsi="Times New Roman" w:cs="Times New Roman"/>
            <w:bCs/>
            <w:iCs/>
            <w:sz w:val="28"/>
            <w:szCs w:val="28"/>
            <w:lang w:val="en-US"/>
          </w:rPr>
          <w:t>saint</w:t>
        </w:r>
        <w:r w:rsidRPr="00590E86">
          <w:rPr>
            <w:rStyle w:val="a3"/>
            <w:rFonts w:ascii="Times New Roman" w:hAnsi="Times New Roman" w:cs="Times New Roman"/>
            <w:bCs/>
            <w:iCs/>
            <w:sz w:val="28"/>
            <w:szCs w:val="28"/>
          </w:rPr>
          <w:t>-</w:t>
        </w:r>
        <w:proofErr w:type="spellStart"/>
        <w:r w:rsidRPr="00590E86">
          <w:rPr>
            <w:rStyle w:val="a3"/>
            <w:rFonts w:ascii="Times New Roman" w:hAnsi="Times New Roman" w:cs="Times New Roman"/>
            <w:bCs/>
            <w:iCs/>
            <w:sz w:val="28"/>
            <w:szCs w:val="28"/>
            <w:lang w:val="en-US"/>
          </w:rPr>
          <w:t>petersburg</w:t>
        </w:r>
        <w:proofErr w:type="spellEnd"/>
        <w:r w:rsidRPr="00590E86">
          <w:rPr>
            <w:rStyle w:val="a3"/>
            <w:rFonts w:ascii="Times New Roman" w:hAnsi="Times New Roman" w:cs="Times New Roman"/>
            <w:bCs/>
            <w:iCs/>
            <w:sz w:val="28"/>
            <w:szCs w:val="28"/>
          </w:rPr>
          <w:t>/02/12/2021/364</w:t>
        </w:r>
        <w:r w:rsidRPr="00590E86">
          <w:rPr>
            <w:rStyle w:val="a3"/>
            <w:rFonts w:ascii="Times New Roman" w:hAnsi="Times New Roman" w:cs="Times New Roman"/>
            <w:bCs/>
            <w:iCs/>
            <w:sz w:val="28"/>
            <w:szCs w:val="28"/>
            <w:lang w:val="en-US"/>
          </w:rPr>
          <w:t>bf</w:t>
        </w:r>
        <w:r w:rsidRPr="00590E86">
          <w:rPr>
            <w:rStyle w:val="a3"/>
            <w:rFonts w:ascii="Times New Roman" w:hAnsi="Times New Roman" w:cs="Times New Roman"/>
            <w:bCs/>
            <w:iCs/>
            <w:sz w:val="28"/>
            <w:szCs w:val="28"/>
          </w:rPr>
          <w:t>0</w:t>
        </w:r>
        <w:r w:rsidRPr="00590E86">
          <w:rPr>
            <w:rStyle w:val="a3"/>
            <w:rFonts w:ascii="Times New Roman" w:hAnsi="Times New Roman" w:cs="Times New Roman"/>
            <w:bCs/>
            <w:iCs/>
            <w:sz w:val="28"/>
            <w:szCs w:val="28"/>
            <w:lang w:val="en-US"/>
          </w:rPr>
          <w:t>e</w:t>
        </w:r>
        <w:r w:rsidRPr="00590E86">
          <w:rPr>
            <w:rStyle w:val="a3"/>
            <w:rFonts w:ascii="Times New Roman" w:hAnsi="Times New Roman" w:cs="Times New Roman"/>
            <w:bCs/>
            <w:iCs/>
            <w:sz w:val="28"/>
            <w:szCs w:val="28"/>
          </w:rPr>
          <w:t>31927</w:t>
        </w:r>
        <w:proofErr w:type="spellStart"/>
        <w:r w:rsidRPr="00590E86">
          <w:rPr>
            <w:rStyle w:val="a3"/>
            <w:rFonts w:ascii="Times New Roman" w:hAnsi="Times New Roman" w:cs="Times New Roman"/>
            <w:bCs/>
            <w:iCs/>
            <w:sz w:val="28"/>
            <w:szCs w:val="28"/>
            <w:lang w:val="en-US"/>
          </w:rPr>
          <w:t>eef</w:t>
        </w:r>
        <w:proofErr w:type="spellEnd"/>
        <w:r w:rsidRPr="00590E86">
          <w:rPr>
            <w:rStyle w:val="a3"/>
            <w:rFonts w:ascii="Times New Roman" w:hAnsi="Times New Roman" w:cs="Times New Roman"/>
            <w:bCs/>
            <w:iCs/>
            <w:sz w:val="28"/>
            <w:szCs w:val="28"/>
          </w:rPr>
          <w:t>61</w:t>
        </w:r>
        <w:r w:rsidRPr="00590E86">
          <w:rPr>
            <w:rStyle w:val="a3"/>
            <w:rFonts w:ascii="Times New Roman" w:hAnsi="Times New Roman" w:cs="Times New Roman"/>
            <w:bCs/>
            <w:iCs/>
            <w:sz w:val="28"/>
            <w:szCs w:val="28"/>
            <w:lang w:val="en-US"/>
          </w:rPr>
          <w:t>c</w:t>
        </w:r>
        <w:r w:rsidRPr="00590E86">
          <w:rPr>
            <w:rStyle w:val="a3"/>
            <w:rFonts w:ascii="Times New Roman" w:hAnsi="Times New Roman" w:cs="Times New Roman"/>
            <w:bCs/>
            <w:iCs/>
            <w:sz w:val="28"/>
            <w:szCs w:val="28"/>
          </w:rPr>
          <w:t>5</w:t>
        </w:r>
        <w:r w:rsidRPr="00590E86">
          <w:rPr>
            <w:rStyle w:val="a3"/>
            <w:rFonts w:ascii="Times New Roman" w:hAnsi="Times New Roman" w:cs="Times New Roman"/>
            <w:bCs/>
            <w:iCs/>
            <w:sz w:val="28"/>
            <w:szCs w:val="28"/>
            <w:lang w:val="en-US"/>
          </w:rPr>
          <w:t>bf</w:t>
        </w:r>
        <w:r w:rsidRPr="00590E86">
          <w:rPr>
            <w:rStyle w:val="a3"/>
            <w:rFonts w:ascii="Times New Roman" w:hAnsi="Times New Roman" w:cs="Times New Roman"/>
            <w:bCs/>
            <w:iCs/>
            <w:sz w:val="28"/>
            <w:szCs w:val="28"/>
          </w:rPr>
          <w:t>6871004</w:t>
        </w:r>
        <w:proofErr w:type="spellStart"/>
        <w:r w:rsidRPr="00590E86">
          <w:rPr>
            <w:rStyle w:val="a3"/>
            <w:rFonts w:ascii="Times New Roman" w:hAnsi="Times New Roman" w:cs="Times New Roman"/>
            <w:bCs/>
            <w:iCs/>
            <w:sz w:val="28"/>
            <w:szCs w:val="28"/>
            <w:lang w:val="en-US"/>
          </w:rPr>
          <w:t>ce</w:t>
        </w:r>
        <w:proofErr w:type="spellEnd"/>
        <w:r w:rsidRPr="00590E86">
          <w:rPr>
            <w:rStyle w:val="a3"/>
            <w:rFonts w:ascii="Times New Roman" w:hAnsi="Times New Roman" w:cs="Times New Roman"/>
            <w:bCs/>
            <w:iCs/>
            <w:sz w:val="28"/>
            <w:szCs w:val="28"/>
          </w:rPr>
          <w:t>33</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О «дворник-</w:t>
      </w:r>
      <w:proofErr w:type="spellStart"/>
      <w:r w:rsidRPr="00590E86">
        <w:rPr>
          <w:rFonts w:ascii="Times New Roman" w:hAnsi="Times New Roman" w:cs="Times New Roman"/>
          <w:bCs/>
          <w:iCs/>
          <w:sz w:val="28"/>
          <w:szCs w:val="28"/>
        </w:rPr>
        <w:t>шеринге</w:t>
      </w:r>
      <w:proofErr w:type="spellEnd"/>
      <w:r w:rsidRPr="00590E86">
        <w:rPr>
          <w:rFonts w:ascii="Times New Roman" w:hAnsi="Times New Roman" w:cs="Times New Roman"/>
          <w:bCs/>
          <w:iCs/>
          <w:sz w:val="28"/>
          <w:szCs w:val="28"/>
        </w:rPr>
        <w:t>» стало известно 26 ноября. Задачей проекта было компенсировать нехватку персонала для уборки улиц. В ночь с 29 на 30 ноября в Петербурге начались сильные снегопады, погрузившие город в настоящий коллапс. Но желающих взять лопаты в руки за тысячу рублей в день оказалось немного.</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Интересно, что эксперты предрекли провал «дворник-</w:t>
      </w:r>
      <w:proofErr w:type="spellStart"/>
      <w:r w:rsidRPr="00590E86">
        <w:rPr>
          <w:rFonts w:ascii="Times New Roman" w:hAnsi="Times New Roman" w:cs="Times New Roman"/>
          <w:bCs/>
          <w:iCs/>
          <w:sz w:val="28"/>
          <w:szCs w:val="28"/>
        </w:rPr>
        <w:t>шеринга</w:t>
      </w:r>
      <w:proofErr w:type="spellEnd"/>
      <w:r w:rsidRPr="00590E86">
        <w:rPr>
          <w:rFonts w:ascii="Times New Roman" w:hAnsi="Times New Roman" w:cs="Times New Roman"/>
          <w:bCs/>
          <w:iCs/>
          <w:sz w:val="28"/>
          <w:szCs w:val="28"/>
        </w:rPr>
        <w:t xml:space="preserve">» еще до ухудшения погодных условий, указав на отсутствие доверия к администрации губернатора Александра </w:t>
      </w:r>
      <w:proofErr w:type="spellStart"/>
      <w:r w:rsidRPr="00590E86">
        <w:rPr>
          <w:rFonts w:ascii="Times New Roman" w:hAnsi="Times New Roman" w:cs="Times New Roman"/>
          <w:bCs/>
          <w:iCs/>
          <w:sz w:val="28"/>
          <w:szCs w:val="28"/>
        </w:rPr>
        <w:t>Беглова</w:t>
      </w:r>
      <w:proofErr w:type="spellEnd"/>
      <w:r w:rsidRPr="00590E86">
        <w:rPr>
          <w:rFonts w:ascii="Times New Roman" w:hAnsi="Times New Roman" w:cs="Times New Roman"/>
          <w:bCs/>
          <w:iCs/>
          <w:sz w:val="28"/>
          <w:szCs w:val="28"/>
        </w:rPr>
        <w:t xml:space="preserve"> на фоне </w:t>
      </w:r>
      <w:hyperlink r:id="rId35" w:tgtFrame="_blank" w:history="1">
        <w:r w:rsidRPr="00590E86">
          <w:rPr>
            <w:rStyle w:val="a3"/>
            <w:rFonts w:ascii="Times New Roman" w:hAnsi="Times New Roman" w:cs="Times New Roman"/>
            <w:bCs/>
            <w:iCs/>
            <w:sz w:val="28"/>
            <w:szCs w:val="28"/>
          </w:rPr>
          <w:t>провала</w:t>
        </w:r>
      </w:hyperlink>
      <w:r w:rsidRPr="00590E86">
        <w:rPr>
          <w:rFonts w:ascii="Times New Roman" w:hAnsi="Times New Roman" w:cs="Times New Roman"/>
          <w:bCs/>
          <w:iCs/>
          <w:sz w:val="28"/>
          <w:szCs w:val="28"/>
        </w:rPr>
        <w:t> уборки улиц от снега, а также на некомпетентность организаторов. Программа, по мнению журналистов и общественности, свидетельствует о явной нехватке персонала у коммунальных служб, о чем ранее неоднократно заявляли СМИ. В частности, в одном из выпусков новостей на канале НТВ ведущий отметил, что дефицит дворников – проблема многих регионов, но в Северной столице она стоит особенно остро.</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 xml:space="preserve">Самым крупным взяточником в новосибирской области оказался замминистра ЖКХ </w:t>
      </w:r>
      <w:proofErr w:type="spellStart"/>
      <w:r w:rsidRPr="00590E86">
        <w:rPr>
          <w:rFonts w:ascii="Times New Roman" w:hAnsi="Times New Roman" w:cs="Times New Roman"/>
          <w:b/>
          <w:bCs/>
          <w:iCs/>
          <w:sz w:val="28"/>
          <w:szCs w:val="28"/>
        </w:rPr>
        <w:t>Нормайкин</w:t>
      </w:r>
      <w:proofErr w:type="spellEnd"/>
    </w:p>
    <w:p w:rsidR="00590E86" w:rsidRPr="00590E86" w:rsidRDefault="00590E86" w:rsidP="00590E86">
      <w:pPr>
        <w:spacing w:after="120" w:line="240" w:lineRule="auto"/>
        <w:contextualSpacing/>
        <w:jc w:val="both"/>
        <w:rPr>
          <w:rFonts w:ascii="Times New Roman" w:hAnsi="Times New Roman" w:cs="Times New Roman"/>
          <w:b/>
          <w:bCs/>
          <w:iCs/>
          <w:sz w:val="28"/>
          <w:szCs w:val="28"/>
        </w:rPr>
      </w:pPr>
      <w:hyperlink r:id="rId36" w:history="1">
        <w:r w:rsidRPr="00590E86">
          <w:rPr>
            <w:rStyle w:val="a3"/>
            <w:rFonts w:ascii="Times New Roman" w:hAnsi="Times New Roman" w:cs="Times New Roman"/>
            <w:bCs/>
            <w:iCs/>
            <w:sz w:val="28"/>
            <w:szCs w:val="28"/>
            <w:lang w:val="en-US"/>
          </w:rPr>
          <w:t>https</w:t>
        </w:r>
        <w:r w:rsidRPr="00590E86">
          <w:rPr>
            <w:rStyle w:val="a3"/>
            <w:rFonts w:ascii="Times New Roman" w:hAnsi="Times New Roman" w:cs="Times New Roman"/>
            <w:bCs/>
            <w:iCs/>
            <w:sz w:val="28"/>
            <w:szCs w:val="28"/>
          </w:rPr>
          <w:t>://</w:t>
        </w:r>
        <w:proofErr w:type="spellStart"/>
        <w:r w:rsidRPr="00590E86">
          <w:rPr>
            <w:rStyle w:val="a3"/>
            <w:rFonts w:ascii="Times New Roman" w:hAnsi="Times New Roman" w:cs="Times New Roman"/>
            <w:bCs/>
            <w:iCs/>
            <w:sz w:val="28"/>
            <w:szCs w:val="28"/>
            <w:lang w:val="en-US"/>
          </w:rPr>
          <w:t>runews</w:t>
        </w:r>
        <w:proofErr w:type="spellEnd"/>
        <w:r w:rsidRPr="00590E86">
          <w:rPr>
            <w:rStyle w:val="a3"/>
            <w:rFonts w:ascii="Times New Roman" w:hAnsi="Times New Roman" w:cs="Times New Roman"/>
            <w:bCs/>
            <w:iCs/>
            <w:sz w:val="28"/>
            <w:szCs w:val="28"/>
          </w:rPr>
          <w:t>24.</w:t>
        </w:r>
        <w:proofErr w:type="spellStart"/>
        <w:r w:rsidRPr="00590E86">
          <w:rPr>
            <w:rStyle w:val="a3"/>
            <w:rFonts w:ascii="Times New Roman" w:hAnsi="Times New Roman" w:cs="Times New Roman"/>
            <w:bCs/>
            <w:iCs/>
            <w:sz w:val="28"/>
            <w:szCs w:val="28"/>
            <w:lang w:val="en-US"/>
          </w:rPr>
          <w:t>ru</w:t>
        </w:r>
        <w:proofErr w:type="spellEnd"/>
        <w:r w:rsidRPr="00590E86">
          <w:rPr>
            <w:rStyle w:val="a3"/>
            <w:rFonts w:ascii="Times New Roman" w:hAnsi="Times New Roman" w:cs="Times New Roman"/>
            <w:bCs/>
            <w:iCs/>
            <w:sz w:val="28"/>
            <w:szCs w:val="28"/>
          </w:rPr>
          <w:t>/</w:t>
        </w:r>
        <w:proofErr w:type="spellStart"/>
        <w:r w:rsidRPr="00590E86">
          <w:rPr>
            <w:rStyle w:val="a3"/>
            <w:rFonts w:ascii="Times New Roman" w:hAnsi="Times New Roman" w:cs="Times New Roman"/>
            <w:bCs/>
            <w:iCs/>
            <w:sz w:val="28"/>
            <w:szCs w:val="28"/>
            <w:lang w:val="en-US"/>
          </w:rPr>
          <w:t>novosibirsk</w:t>
        </w:r>
        <w:proofErr w:type="spellEnd"/>
        <w:r w:rsidRPr="00590E86">
          <w:rPr>
            <w:rStyle w:val="a3"/>
            <w:rFonts w:ascii="Times New Roman" w:hAnsi="Times New Roman" w:cs="Times New Roman"/>
            <w:bCs/>
            <w:iCs/>
            <w:sz w:val="28"/>
            <w:szCs w:val="28"/>
          </w:rPr>
          <w:t>/08/12/2021/738</w:t>
        </w:r>
        <w:proofErr w:type="spellStart"/>
        <w:r w:rsidRPr="00590E86">
          <w:rPr>
            <w:rStyle w:val="a3"/>
            <w:rFonts w:ascii="Times New Roman" w:hAnsi="Times New Roman" w:cs="Times New Roman"/>
            <w:bCs/>
            <w:iCs/>
            <w:sz w:val="28"/>
            <w:szCs w:val="28"/>
            <w:lang w:val="en-US"/>
          </w:rPr>
          <w:t>bd</w:t>
        </w:r>
        <w:proofErr w:type="spellEnd"/>
        <w:r w:rsidRPr="00590E86">
          <w:rPr>
            <w:rStyle w:val="a3"/>
            <w:rFonts w:ascii="Times New Roman" w:hAnsi="Times New Roman" w:cs="Times New Roman"/>
            <w:bCs/>
            <w:iCs/>
            <w:sz w:val="28"/>
            <w:szCs w:val="28"/>
          </w:rPr>
          <w:t>96</w:t>
        </w:r>
        <w:r w:rsidRPr="00590E86">
          <w:rPr>
            <w:rStyle w:val="a3"/>
            <w:rFonts w:ascii="Times New Roman" w:hAnsi="Times New Roman" w:cs="Times New Roman"/>
            <w:bCs/>
            <w:iCs/>
            <w:sz w:val="28"/>
            <w:szCs w:val="28"/>
            <w:lang w:val="en-US"/>
          </w:rPr>
          <w:t>cc</w:t>
        </w:r>
        <w:r w:rsidRPr="00590E86">
          <w:rPr>
            <w:rStyle w:val="a3"/>
            <w:rFonts w:ascii="Times New Roman" w:hAnsi="Times New Roman" w:cs="Times New Roman"/>
            <w:bCs/>
            <w:iCs/>
            <w:sz w:val="28"/>
            <w:szCs w:val="28"/>
          </w:rPr>
          <w:t>37</w:t>
        </w:r>
        <w:proofErr w:type="spellStart"/>
        <w:r w:rsidRPr="00590E86">
          <w:rPr>
            <w:rStyle w:val="a3"/>
            <w:rFonts w:ascii="Times New Roman" w:hAnsi="Times New Roman" w:cs="Times New Roman"/>
            <w:bCs/>
            <w:iCs/>
            <w:sz w:val="28"/>
            <w:szCs w:val="28"/>
            <w:lang w:val="en-US"/>
          </w:rPr>
          <w:t>fedaa</w:t>
        </w:r>
        <w:proofErr w:type="spellEnd"/>
        <w:r w:rsidRPr="00590E86">
          <w:rPr>
            <w:rStyle w:val="a3"/>
            <w:rFonts w:ascii="Times New Roman" w:hAnsi="Times New Roman" w:cs="Times New Roman"/>
            <w:bCs/>
            <w:iCs/>
            <w:sz w:val="28"/>
            <w:szCs w:val="28"/>
          </w:rPr>
          <w:t>920932</w:t>
        </w:r>
        <w:r w:rsidRPr="00590E86">
          <w:rPr>
            <w:rStyle w:val="a3"/>
            <w:rFonts w:ascii="Times New Roman" w:hAnsi="Times New Roman" w:cs="Times New Roman"/>
            <w:bCs/>
            <w:iCs/>
            <w:sz w:val="28"/>
            <w:szCs w:val="28"/>
            <w:lang w:val="en-US"/>
          </w:rPr>
          <w:t>f</w:t>
        </w:r>
        <w:r w:rsidRPr="00590E86">
          <w:rPr>
            <w:rStyle w:val="a3"/>
            <w:rFonts w:ascii="Times New Roman" w:hAnsi="Times New Roman" w:cs="Times New Roman"/>
            <w:bCs/>
            <w:iCs/>
            <w:sz w:val="28"/>
            <w:szCs w:val="28"/>
          </w:rPr>
          <w:t>81</w:t>
        </w:r>
        <w:proofErr w:type="spellStart"/>
        <w:r w:rsidRPr="00590E86">
          <w:rPr>
            <w:rStyle w:val="a3"/>
            <w:rFonts w:ascii="Times New Roman" w:hAnsi="Times New Roman" w:cs="Times New Roman"/>
            <w:bCs/>
            <w:iCs/>
            <w:sz w:val="28"/>
            <w:szCs w:val="28"/>
            <w:lang w:val="en-US"/>
          </w:rPr>
          <w:t>cdfe</w:t>
        </w:r>
        <w:proofErr w:type="spellEnd"/>
        <w:r w:rsidRPr="00590E86">
          <w:rPr>
            <w:rStyle w:val="a3"/>
            <w:rFonts w:ascii="Times New Roman" w:hAnsi="Times New Roman" w:cs="Times New Roman"/>
            <w:bCs/>
            <w:iCs/>
            <w:sz w:val="28"/>
            <w:szCs w:val="28"/>
          </w:rPr>
          <w:t>017</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Начальник отдела по надзору за исполнением законодательства о противодействии коррупции прокуратуры Новосибирской области Павел </w:t>
      </w:r>
      <w:proofErr w:type="spellStart"/>
      <w:r w:rsidRPr="00590E86">
        <w:rPr>
          <w:rFonts w:ascii="Times New Roman" w:hAnsi="Times New Roman" w:cs="Times New Roman"/>
          <w:bCs/>
          <w:iCs/>
          <w:sz w:val="28"/>
          <w:szCs w:val="28"/>
        </w:rPr>
        <w:t>Илык</w:t>
      </w:r>
      <w:proofErr w:type="spellEnd"/>
      <w:r w:rsidRPr="00590E86">
        <w:rPr>
          <w:rFonts w:ascii="Times New Roman" w:hAnsi="Times New Roman" w:cs="Times New Roman"/>
          <w:bCs/>
          <w:iCs/>
          <w:sz w:val="28"/>
          <w:szCs w:val="28"/>
        </w:rPr>
        <w:t xml:space="preserve"> обнародовал сведения о самой крупой сумме взятки, зафиксированной в 2021 году.</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По его словам, общая сумма полученных взяток разными должностными лицами в 2021 году превысила 16 миллионов рублей. Всего в нынешнем году было выявлено 112 преступлений в сфере взяточничества. Самым крупным взяточником в Новосибирской области оказался замминистра ЖКХ Владимир </w:t>
      </w:r>
      <w:proofErr w:type="spellStart"/>
      <w:r w:rsidRPr="00590E86">
        <w:rPr>
          <w:rFonts w:ascii="Times New Roman" w:hAnsi="Times New Roman" w:cs="Times New Roman"/>
          <w:bCs/>
          <w:iCs/>
          <w:sz w:val="28"/>
          <w:szCs w:val="28"/>
        </w:rPr>
        <w:t>Нормайкин</w:t>
      </w:r>
      <w:proofErr w:type="spellEnd"/>
      <w:r w:rsidRPr="00590E86">
        <w:rPr>
          <w:rFonts w:ascii="Times New Roman" w:hAnsi="Times New Roman" w:cs="Times New Roman"/>
          <w:bCs/>
          <w:iCs/>
          <w:sz w:val="28"/>
          <w:szCs w:val="28"/>
        </w:rPr>
        <w:t xml:space="preserve"> – он получил 2 миллиона и 5 тысяч рублей.</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lastRenderedPageBreak/>
        <w:t xml:space="preserve">Самый большой ущерб по уголовным делам, которые были возбуждены в отношении должностных лиц клиники НИИТО, составил 1,3 миллиарда рублей. Также </w:t>
      </w:r>
      <w:proofErr w:type="spellStart"/>
      <w:r w:rsidRPr="00590E86">
        <w:rPr>
          <w:rFonts w:ascii="Times New Roman" w:hAnsi="Times New Roman" w:cs="Times New Roman"/>
          <w:bCs/>
          <w:iCs/>
          <w:sz w:val="28"/>
          <w:szCs w:val="28"/>
        </w:rPr>
        <w:t>Илык</w:t>
      </w:r>
      <w:proofErr w:type="spellEnd"/>
      <w:r w:rsidRPr="00590E86">
        <w:rPr>
          <w:rFonts w:ascii="Times New Roman" w:hAnsi="Times New Roman" w:cs="Times New Roman"/>
          <w:bCs/>
          <w:iCs/>
          <w:sz w:val="28"/>
          <w:szCs w:val="28"/>
        </w:rPr>
        <w:t xml:space="preserve"> упомянул о неправомерных действиях должностных лиц клиники Мешалкина, где ущерб оценили в 1,8 миллиарда рублей.</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В Омске прокуратура выявила нарушения при проведении благоустройства парка «зеленый остров»</w:t>
      </w:r>
      <w:r w:rsidRPr="00590E86">
        <w:rPr>
          <w:rFonts w:ascii="Times New Roman" w:hAnsi="Times New Roman" w:cs="Times New Roman"/>
          <w:bCs/>
          <w:iCs/>
          <w:sz w:val="28"/>
          <w:szCs w:val="28"/>
        </w:rPr>
        <w:t xml:space="preserve"> </w:t>
      </w:r>
      <w:hyperlink r:id="rId37" w:history="1">
        <w:r w:rsidRPr="00590E86">
          <w:rPr>
            <w:rStyle w:val="a3"/>
            <w:rFonts w:ascii="Times New Roman" w:hAnsi="Times New Roman" w:cs="Times New Roman"/>
            <w:bCs/>
            <w:iCs/>
            <w:sz w:val="28"/>
            <w:szCs w:val="28"/>
          </w:rPr>
          <w:t>https://runews24.ru/omsk/07/12/2021/a1d033129fe96053010bb575d1206506</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 Омске на территории парка «Зеленый остров» прокуратура провела проверку благоустройства территории и выявила нарушения при оборудовании площадки для кормления белок. Компания – подрядчик ООО «</w:t>
      </w:r>
      <w:proofErr w:type="spellStart"/>
      <w:r w:rsidRPr="00590E86">
        <w:rPr>
          <w:rFonts w:ascii="Times New Roman" w:hAnsi="Times New Roman" w:cs="Times New Roman"/>
          <w:bCs/>
          <w:iCs/>
          <w:sz w:val="28"/>
          <w:szCs w:val="28"/>
        </w:rPr>
        <w:t>СибДор</w:t>
      </w:r>
      <w:proofErr w:type="spellEnd"/>
      <w:r w:rsidRPr="00590E86">
        <w:rPr>
          <w:rFonts w:ascii="Times New Roman" w:hAnsi="Times New Roman" w:cs="Times New Roman"/>
          <w:bCs/>
          <w:iCs/>
          <w:sz w:val="28"/>
          <w:szCs w:val="28"/>
        </w:rPr>
        <w:t>» должна была сделать площадку из отсева гранитной крошки размером 20-40 мм, но по факту засыпала территорию щебнем размером менее 20 мм.</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Подрядчику было внесено представление об устранении нарушений. На текущий момент компания все устранила. Ответственные должностные лица были привлечены к дисциплинарной ответственности.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Жильцы проблемного дома в Волгоградской области пожаловались на бездействие мэрии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38" w:history="1">
        <w:r w:rsidRPr="00590E86">
          <w:rPr>
            <w:rStyle w:val="a3"/>
            <w:rFonts w:ascii="Times New Roman" w:hAnsi="Times New Roman" w:cs="Times New Roman"/>
            <w:bCs/>
            <w:iCs/>
            <w:sz w:val="28"/>
            <w:szCs w:val="28"/>
          </w:rPr>
          <w:t>https://www.kavkaz-uzel.eu/articles/370897/</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Общежитие в Фролово заливает дождевой водой и талым снегом, жить там невыносимо, а местные власти и коммунальные службы бездействуют, заявили жильцы. Пользователи </w:t>
      </w:r>
      <w:proofErr w:type="spellStart"/>
      <w:r w:rsidRPr="00590E86">
        <w:rPr>
          <w:rFonts w:ascii="Times New Roman" w:hAnsi="Times New Roman" w:cs="Times New Roman"/>
          <w:bCs/>
          <w:iCs/>
          <w:sz w:val="28"/>
          <w:szCs w:val="28"/>
        </w:rPr>
        <w:t>соцсетей</w:t>
      </w:r>
      <w:proofErr w:type="spellEnd"/>
      <w:r w:rsidRPr="00590E86">
        <w:rPr>
          <w:rFonts w:ascii="Times New Roman" w:hAnsi="Times New Roman" w:cs="Times New Roman"/>
          <w:bCs/>
          <w:iCs/>
          <w:sz w:val="28"/>
          <w:szCs w:val="28"/>
        </w:rPr>
        <w:t xml:space="preserve"> раскритиковали чиновников за нежелание решать проблемы горожан.</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Вода не капает, а льется с крыши потоками, указали жильцы здания по улице Строителей, 140 в Фролово. "Отсюда уже все, кто мог, сбежал. Остались только те, кому некуда уходить. Но жить здесь невыносимо. Сырость разъела все стены. С крыши все время течет. Подвал залит - там все еще страшнее", - пожаловался один из жильцов.</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Восемь километров по морозу: ярославские дети добирались до школы пеш</w:t>
      </w:r>
      <w:r w:rsidR="00D6499A">
        <w:rPr>
          <w:rFonts w:ascii="Times New Roman" w:hAnsi="Times New Roman" w:cs="Times New Roman"/>
          <w:b/>
          <w:bCs/>
          <w:iCs/>
          <w:sz w:val="28"/>
          <w:szCs w:val="28"/>
        </w:rPr>
        <w:t>ком</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39" w:history="1">
        <w:r w:rsidRPr="00590E86">
          <w:rPr>
            <w:rStyle w:val="a3"/>
            <w:rFonts w:ascii="Times New Roman" w:hAnsi="Times New Roman" w:cs="Times New Roman"/>
            <w:bCs/>
            <w:iCs/>
            <w:sz w:val="28"/>
            <w:szCs w:val="28"/>
          </w:rPr>
          <w:t>https://yarnovosti.com/news/vosem-kilometrov-po-morozu-yaroslavskie-deti-dobiralis-do-shkoly-peshkom/</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Сегодня к нам в редакцию весь день обращаются ярославцы с жалобами, просьбами, претензиями и даже слезами — и снова причиной стал общественный транспорт.</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Так, по словам жительницы улицы Старое Долматово, дети сегодня вынуждены были идти в школу пешком — единственный автобус просто не вышел на линию.</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Кстати, большая часть местных детей ходит в 57-ю школу у Шинного завода.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 Это было в половине восьмого, но говорят, не было автобусов и раньше. Я увидела, что вдоль дороги идут дети. Они целый час стояли на морозе, автобус так и не пришел. Им пришлось идти восемь километров пешком по </w:t>
      </w:r>
      <w:r w:rsidRPr="00590E86">
        <w:rPr>
          <w:rFonts w:ascii="Times New Roman" w:hAnsi="Times New Roman" w:cs="Times New Roman"/>
          <w:bCs/>
          <w:iCs/>
          <w:sz w:val="28"/>
          <w:szCs w:val="28"/>
        </w:rPr>
        <w:lastRenderedPageBreak/>
        <w:t>проезжей части, поскольку пешеходных зон у нас нет. Еще темнота, машины заносит, на улице минус 25 — мы старались подвезти на машинах тех, кого смогли, но как дети возвращались после школы — неизвестно, — дрожащим голосом говорит женщина.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Отметим, маршрут номер 24, состоящий из двух единиц транспорта, идет от Шинного завода до улицы Старое Долматово, проезжая </w:t>
      </w:r>
      <w:proofErr w:type="spellStart"/>
      <w:r w:rsidRPr="00590E86">
        <w:rPr>
          <w:rFonts w:ascii="Times New Roman" w:hAnsi="Times New Roman" w:cs="Times New Roman"/>
          <w:bCs/>
          <w:iCs/>
          <w:sz w:val="28"/>
          <w:szCs w:val="28"/>
        </w:rPr>
        <w:t>Шевелюху</w:t>
      </w:r>
      <w:proofErr w:type="spellEnd"/>
      <w:r w:rsidRPr="00590E86">
        <w:rPr>
          <w:rFonts w:ascii="Times New Roman" w:hAnsi="Times New Roman" w:cs="Times New Roman"/>
          <w:bCs/>
          <w:iCs/>
          <w:sz w:val="28"/>
          <w:szCs w:val="28"/>
        </w:rPr>
        <w:t xml:space="preserve"> и Борки. Подобные случаи уже были, но в летнее время — а зимой такое впервые.</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Из поликлиники на красной глинке в Самаре уволились все педиатры</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40" w:history="1">
        <w:r w:rsidRPr="00590E86">
          <w:rPr>
            <w:rStyle w:val="a3"/>
            <w:rFonts w:ascii="Times New Roman" w:hAnsi="Times New Roman" w:cs="Times New Roman"/>
            <w:bCs/>
            <w:iCs/>
            <w:sz w:val="28"/>
            <w:szCs w:val="28"/>
          </w:rPr>
          <w:t>https://runews24.ru/samara/08/12/2021/2b60e321bb2a059034f9e2232fd56d51?utm_source=yxnews&amp;utm_medium=desktop</w:t>
        </w:r>
      </w:hyperlink>
      <w:r w:rsidRPr="00590E86">
        <w:rPr>
          <w:rFonts w:ascii="Times New Roman" w:hAnsi="Times New Roman" w:cs="Times New Roman"/>
          <w:bCs/>
          <w:iCs/>
          <w:sz w:val="28"/>
          <w:szCs w:val="28"/>
        </w:rPr>
        <w:br/>
        <w:t xml:space="preserve">Местные жители пожаловались в </w:t>
      </w:r>
      <w:proofErr w:type="spellStart"/>
      <w:r w:rsidRPr="00590E86">
        <w:rPr>
          <w:rFonts w:ascii="Times New Roman" w:hAnsi="Times New Roman" w:cs="Times New Roman"/>
          <w:bCs/>
          <w:iCs/>
          <w:sz w:val="28"/>
          <w:szCs w:val="28"/>
        </w:rPr>
        <w:t>минздрав</w:t>
      </w:r>
      <w:proofErr w:type="spellEnd"/>
      <w:r w:rsidRPr="00590E86">
        <w:rPr>
          <w:rFonts w:ascii="Times New Roman" w:hAnsi="Times New Roman" w:cs="Times New Roman"/>
          <w:bCs/>
          <w:iCs/>
          <w:sz w:val="28"/>
          <w:szCs w:val="28"/>
        </w:rPr>
        <w:t xml:space="preserve"> на то, что педиатры перестали приходить на вызовы к маленьким пациентам, а записи на прием к специалистам просто нет.</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Главный врач поликлиники сообщила, что по личным обстоятельствам из медучреждения уволились все врачи-педиатры, но поиск новых уже ведется. А пока прием ведет зам главврача по детству.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В самарском </w:t>
      </w:r>
      <w:proofErr w:type="spellStart"/>
      <w:r w:rsidRPr="00590E86">
        <w:rPr>
          <w:rFonts w:ascii="Times New Roman" w:hAnsi="Times New Roman" w:cs="Times New Roman"/>
          <w:bCs/>
          <w:iCs/>
          <w:sz w:val="28"/>
          <w:szCs w:val="28"/>
        </w:rPr>
        <w:t>минздраве</w:t>
      </w:r>
      <w:proofErr w:type="spellEnd"/>
      <w:r w:rsidRPr="00590E86">
        <w:rPr>
          <w:rFonts w:ascii="Times New Roman" w:hAnsi="Times New Roman" w:cs="Times New Roman"/>
          <w:bCs/>
          <w:iCs/>
          <w:sz w:val="28"/>
          <w:szCs w:val="28"/>
        </w:rPr>
        <w:t xml:space="preserve"> вмешались в ситуацию, подключили к решению кадрового вопроса </w:t>
      </w:r>
      <w:proofErr w:type="spellStart"/>
      <w:r w:rsidRPr="00590E86">
        <w:rPr>
          <w:rFonts w:ascii="Times New Roman" w:hAnsi="Times New Roman" w:cs="Times New Roman"/>
          <w:bCs/>
          <w:iCs/>
          <w:sz w:val="28"/>
          <w:szCs w:val="28"/>
        </w:rPr>
        <w:t>СамГМУ</w:t>
      </w:r>
      <w:proofErr w:type="spellEnd"/>
      <w:r w:rsidRPr="00590E86">
        <w:rPr>
          <w:rFonts w:ascii="Times New Roman" w:hAnsi="Times New Roman" w:cs="Times New Roman"/>
          <w:bCs/>
          <w:iCs/>
          <w:sz w:val="28"/>
          <w:szCs w:val="28"/>
        </w:rPr>
        <w:t>. После этого сразу два выпускника вуза вышли на работу в поликлинику, они будут ходить на вызовы к заболевшим малышам.</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Водители Петербурга возмутились обвинениями смольного в их адрес из-за плохой уборки</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hyperlink r:id="rId41" w:history="1">
        <w:r w:rsidRPr="00590E86">
          <w:rPr>
            <w:rStyle w:val="a3"/>
            <w:rFonts w:ascii="Times New Roman" w:hAnsi="Times New Roman" w:cs="Times New Roman"/>
            <w:bCs/>
            <w:iCs/>
            <w:sz w:val="28"/>
            <w:szCs w:val="28"/>
            <w:lang w:val="en-US"/>
          </w:rPr>
          <w:t>https</w:t>
        </w:r>
        <w:r w:rsidRPr="00590E86">
          <w:rPr>
            <w:rStyle w:val="a3"/>
            <w:rFonts w:ascii="Times New Roman" w:hAnsi="Times New Roman" w:cs="Times New Roman"/>
            <w:bCs/>
            <w:iCs/>
            <w:sz w:val="28"/>
            <w:szCs w:val="28"/>
          </w:rPr>
          <w:t>://</w:t>
        </w:r>
        <w:proofErr w:type="spellStart"/>
        <w:r w:rsidRPr="00590E86">
          <w:rPr>
            <w:rStyle w:val="a3"/>
            <w:rFonts w:ascii="Times New Roman" w:hAnsi="Times New Roman" w:cs="Times New Roman"/>
            <w:bCs/>
            <w:iCs/>
            <w:sz w:val="28"/>
            <w:szCs w:val="28"/>
            <w:lang w:val="en-US"/>
          </w:rPr>
          <w:t>runews</w:t>
        </w:r>
        <w:proofErr w:type="spellEnd"/>
        <w:r w:rsidRPr="00590E86">
          <w:rPr>
            <w:rStyle w:val="a3"/>
            <w:rFonts w:ascii="Times New Roman" w:hAnsi="Times New Roman" w:cs="Times New Roman"/>
            <w:bCs/>
            <w:iCs/>
            <w:sz w:val="28"/>
            <w:szCs w:val="28"/>
          </w:rPr>
          <w:t>24.</w:t>
        </w:r>
        <w:proofErr w:type="spellStart"/>
        <w:r w:rsidRPr="00590E86">
          <w:rPr>
            <w:rStyle w:val="a3"/>
            <w:rFonts w:ascii="Times New Roman" w:hAnsi="Times New Roman" w:cs="Times New Roman"/>
            <w:bCs/>
            <w:iCs/>
            <w:sz w:val="28"/>
            <w:szCs w:val="28"/>
            <w:lang w:val="en-US"/>
          </w:rPr>
          <w:t>ru</w:t>
        </w:r>
        <w:proofErr w:type="spellEnd"/>
        <w:r w:rsidRPr="00590E86">
          <w:rPr>
            <w:rStyle w:val="a3"/>
            <w:rFonts w:ascii="Times New Roman" w:hAnsi="Times New Roman" w:cs="Times New Roman"/>
            <w:bCs/>
            <w:iCs/>
            <w:sz w:val="28"/>
            <w:szCs w:val="28"/>
          </w:rPr>
          <w:t>/</w:t>
        </w:r>
        <w:r w:rsidRPr="00590E86">
          <w:rPr>
            <w:rStyle w:val="a3"/>
            <w:rFonts w:ascii="Times New Roman" w:hAnsi="Times New Roman" w:cs="Times New Roman"/>
            <w:bCs/>
            <w:iCs/>
            <w:sz w:val="28"/>
            <w:szCs w:val="28"/>
            <w:lang w:val="en-US"/>
          </w:rPr>
          <w:t>saint</w:t>
        </w:r>
        <w:r w:rsidRPr="00590E86">
          <w:rPr>
            <w:rStyle w:val="a3"/>
            <w:rFonts w:ascii="Times New Roman" w:hAnsi="Times New Roman" w:cs="Times New Roman"/>
            <w:bCs/>
            <w:iCs/>
            <w:sz w:val="28"/>
            <w:szCs w:val="28"/>
          </w:rPr>
          <w:t>-</w:t>
        </w:r>
        <w:proofErr w:type="spellStart"/>
        <w:r w:rsidRPr="00590E86">
          <w:rPr>
            <w:rStyle w:val="a3"/>
            <w:rFonts w:ascii="Times New Roman" w:hAnsi="Times New Roman" w:cs="Times New Roman"/>
            <w:bCs/>
            <w:iCs/>
            <w:sz w:val="28"/>
            <w:szCs w:val="28"/>
            <w:lang w:val="en-US"/>
          </w:rPr>
          <w:t>petersburg</w:t>
        </w:r>
        <w:proofErr w:type="spellEnd"/>
        <w:r w:rsidRPr="00590E86">
          <w:rPr>
            <w:rStyle w:val="a3"/>
            <w:rFonts w:ascii="Times New Roman" w:hAnsi="Times New Roman" w:cs="Times New Roman"/>
            <w:bCs/>
            <w:iCs/>
            <w:sz w:val="28"/>
            <w:szCs w:val="28"/>
          </w:rPr>
          <w:t>/07/12/2021/</w:t>
        </w:r>
        <w:proofErr w:type="spellStart"/>
        <w:r w:rsidRPr="00590E86">
          <w:rPr>
            <w:rStyle w:val="a3"/>
            <w:rFonts w:ascii="Times New Roman" w:hAnsi="Times New Roman" w:cs="Times New Roman"/>
            <w:bCs/>
            <w:iCs/>
            <w:sz w:val="28"/>
            <w:szCs w:val="28"/>
            <w:lang w:val="en-US"/>
          </w:rPr>
          <w:t>ccaca</w:t>
        </w:r>
        <w:proofErr w:type="spellEnd"/>
        <w:r w:rsidRPr="00590E86">
          <w:rPr>
            <w:rStyle w:val="a3"/>
            <w:rFonts w:ascii="Times New Roman" w:hAnsi="Times New Roman" w:cs="Times New Roman"/>
            <w:bCs/>
            <w:iCs/>
            <w:sz w:val="28"/>
            <w:szCs w:val="28"/>
          </w:rPr>
          <w:t>6</w:t>
        </w:r>
        <w:proofErr w:type="spellStart"/>
        <w:r w:rsidRPr="00590E86">
          <w:rPr>
            <w:rStyle w:val="a3"/>
            <w:rFonts w:ascii="Times New Roman" w:hAnsi="Times New Roman" w:cs="Times New Roman"/>
            <w:bCs/>
            <w:iCs/>
            <w:sz w:val="28"/>
            <w:szCs w:val="28"/>
            <w:lang w:val="en-US"/>
          </w:rPr>
          <w:t>ec</w:t>
        </w:r>
        <w:proofErr w:type="spellEnd"/>
        <w:r w:rsidRPr="00590E86">
          <w:rPr>
            <w:rStyle w:val="a3"/>
            <w:rFonts w:ascii="Times New Roman" w:hAnsi="Times New Roman" w:cs="Times New Roman"/>
            <w:bCs/>
            <w:iCs/>
            <w:sz w:val="28"/>
            <w:szCs w:val="28"/>
          </w:rPr>
          <w:t>532</w:t>
        </w:r>
        <w:r w:rsidRPr="00590E86">
          <w:rPr>
            <w:rStyle w:val="a3"/>
            <w:rFonts w:ascii="Times New Roman" w:hAnsi="Times New Roman" w:cs="Times New Roman"/>
            <w:bCs/>
            <w:iCs/>
            <w:sz w:val="28"/>
            <w:szCs w:val="28"/>
            <w:lang w:val="en-US"/>
          </w:rPr>
          <w:t>e</w:t>
        </w:r>
        <w:r w:rsidRPr="00590E86">
          <w:rPr>
            <w:rStyle w:val="a3"/>
            <w:rFonts w:ascii="Times New Roman" w:hAnsi="Times New Roman" w:cs="Times New Roman"/>
            <w:bCs/>
            <w:iCs/>
            <w:sz w:val="28"/>
            <w:szCs w:val="28"/>
          </w:rPr>
          <w:t>6</w:t>
        </w:r>
        <w:r w:rsidRPr="00590E86">
          <w:rPr>
            <w:rStyle w:val="a3"/>
            <w:rFonts w:ascii="Times New Roman" w:hAnsi="Times New Roman" w:cs="Times New Roman"/>
            <w:bCs/>
            <w:iCs/>
            <w:sz w:val="28"/>
            <w:szCs w:val="28"/>
            <w:lang w:val="en-US"/>
          </w:rPr>
          <w:t>d</w:t>
        </w:r>
        <w:r w:rsidRPr="00590E86">
          <w:rPr>
            <w:rStyle w:val="a3"/>
            <w:rFonts w:ascii="Times New Roman" w:hAnsi="Times New Roman" w:cs="Times New Roman"/>
            <w:bCs/>
            <w:iCs/>
            <w:sz w:val="28"/>
            <w:szCs w:val="28"/>
          </w:rPr>
          <w:t>2492443022</w:t>
        </w:r>
        <w:proofErr w:type="spellStart"/>
        <w:r w:rsidRPr="00590E86">
          <w:rPr>
            <w:rStyle w:val="a3"/>
            <w:rFonts w:ascii="Times New Roman" w:hAnsi="Times New Roman" w:cs="Times New Roman"/>
            <w:bCs/>
            <w:iCs/>
            <w:sz w:val="28"/>
            <w:szCs w:val="28"/>
            <w:lang w:val="en-US"/>
          </w:rPr>
          <w:t>afcfdc</w:t>
        </w:r>
        <w:proofErr w:type="spellEnd"/>
        <w:r w:rsidRPr="00590E86">
          <w:rPr>
            <w:rStyle w:val="a3"/>
            <w:rFonts w:ascii="Times New Roman" w:hAnsi="Times New Roman" w:cs="Times New Roman"/>
            <w:bCs/>
            <w:iCs/>
            <w:sz w:val="28"/>
            <w:szCs w:val="28"/>
          </w:rPr>
          <w:t>3</w:t>
        </w:r>
        <w:r w:rsidRPr="00590E86">
          <w:rPr>
            <w:rStyle w:val="a3"/>
            <w:rFonts w:ascii="Times New Roman" w:hAnsi="Times New Roman" w:cs="Times New Roman"/>
            <w:bCs/>
            <w:iCs/>
            <w:sz w:val="28"/>
            <w:szCs w:val="28"/>
            <w:lang w:val="en-US"/>
          </w:rPr>
          <w:t>a</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В Сети среди автолюбителей разгорелась жаркая дискуссия, водители возмущены тем, что губернатор Петербурга Александр </w:t>
      </w:r>
      <w:proofErr w:type="spellStart"/>
      <w:r w:rsidRPr="00590E86">
        <w:rPr>
          <w:rFonts w:ascii="Times New Roman" w:hAnsi="Times New Roman" w:cs="Times New Roman"/>
          <w:bCs/>
          <w:iCs/>
          <w:sz w:val="28"/>
          <w:szCs w:val="28"/>
        </w:rPr>
        <w:t>Беглов</w:t>
      </w:r>
      <w:proofErr w:type="spellEnd"/>
      <w:r w:rsidRPr="00590E86">
        <w:rPr>
          <w:rFonts w:ascii="Times New Roman" w:hAnsi="Times New Roman" w:cs="Times New Roman"/>
          <w:bCs/>
          <w:iCs/>
          <w:sz w:val="28"/>
          <w:szCs w:val="28"/>
        </w:rPr>
        <w:t xml:space="preserve"> искажает факты и обвиняет владельцев машин в отсутствии надлежащей уборки города.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Автовладельцы констатируют, что снег не убирают даже в тех районах, где они специально по просьбе коммунальщиков убрали транспорт, чтобы обеспечить доступ к проезду снегоуборочной техники.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По прошествии указанного службами ЖКХ времени водители с удивлением обнаружили все те же нерасчищенные улицы.</w:t>
      </w:r>
    </w:p>
    <w:p w:rsidR="00590E86" w:rsidRPr="00590E86" w:rsidRDefault="00590E86" w:rsidP="00590E86">
      <w:pPr>
        <w:spacing w:after="120" w:line="240" w:lineRule="auto"/>
        <w:contextualSpacing/>
        <w:jc w:val="both"/>
        <w:rPr>
          <w:rFonts w:ascii="Times New Roman" w:hAnsi="Times New Roman" w:cs="Times New Roman"/>
          <w:bCs/>
          <w:i/>
          <w:iCs/>
          <w:sz w:val="28"/>
          <w:szCs w:val="28"/>
        </w:rPr>
      </w:pPr>
      <w:r w:rsidRPr="00590E86">
        <w:rPr>
          <w:rFonts w:ascii="Times New Roman" w:hAnsi="Times New Roman" w:cs="Times New Roman"/>
          <w:bCs/>
          <w:i/>
          <w:iCs/>
          <w:sz w:val="28"/>
          <w:szCs w:val="28"/>
        </w:rPr>
        <w:t>«</w:t>
      </w:r>
      <w:r w:rsidRPr="00590E86">
        <w:rPr>
          <w:rFonts w:ascii="Times New Roman" w:hAnsi="Times New Roman" w:cs="Times New Roman"/>
          <w:bCs/>
          <w:iCs/>
          <w:sz w:val="28"/>
          <w:szCs w:val="28"/>
        </w:rPr>
        <w:t xml:space="preserve">Главное объявление повесить, </w:t>
      </w:r>
      <w:proofErr w:type="spellStart"/>
      <w:r w:rsidRPr="00590E86">
        <w:rPr>
          <w:rFonts w:ascii="Times New Roman" w:hAnsi="Times New Roman" w:cs="Times New Roman"/>
          <w:bCs/>
          <w:iCs/>
          <w:sz w:val="28"/>
          <w:szCs w:val="28"/>
        </w:rPr>
        <w:t>шухера</w:t>
      </w:r>
      <w:proofErr w:type="spellEnd"/>
      <w:r w:rsidRPr="00590E86">
        <w:rPr>
          <w:rFonts w:ascii="Times New Roman" w:hAnsi="Times New Roman" w:cs="Times New Roman"/>
          <w:bCs/>
          <w:iCs/>
          <w:sz w:val="28"/>
          <w:szCs w:val="28"/>
        </w:rPr>
        <w:t xml:space="preserve"> навести и на этом все. Дорогу почистили после снегопада один раз, а сейчас сугробы как стояли, так и стоят. Через три месяца весна – снег сам растает. Так что пусть губернатор не распространяет ложную информацию, что виноваты автомобилисты», — пишут горожане.</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
          <w:bCs/>
          <w:iCs/>
          <w:sz w:val="28"/>
          <w:szCs w:val="28"/>
        </w:rPr>
        <w:t>Экс-председателя думы Чукотки задержали в Анадыре</w:t>
      </w:r>
      <w:r w:rsidRPr="00590E86">
        <w:rPr>
          <w:rFonts w:ascii="Times New Roman" w:hAnsi="Times New Roman" w:cs="Times New Roman"/>
          <w:b/>
          <w:bCs/>
          <w:iCs/>
          <w:sz w:val="28"/>
          <w:szCs w:val="28"/>
        </w:rPr>
        <w:br/>
      </w:r>
      <w:hyperlink r:id="rId42" w:history="1">
        <w:r w:rsidRPr="00590E86">
          <w:rPr>
            <w:rStyle w:val="a3"/>
            <w:rFonts w:ascii="Times New Roman" w:hAnsi="Times New Roman" w:cs="Times New Roman"/>
            <w:bCs/>
            <w:iCs/>
            <w:sz w:val="28"/>
            <w:szCs w:val="28"/>
          </w:rPr>
          <w:t>https://www.rbc.ru/politics/09/12/2021/61b1398a9a794704d6d61bf0?utm_source=yxnews&amp;utm_medium=desktop</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Против Александра Маслова завели дело о превышении полномочий. По данным СК, он незаконно получал премии в должности председателя думы. </w:t>
      </w:r>
      <w:r w:rsidRPr="00590E86">
        <w:rPr>
          <w:rFonts w:ascii="Times New Roman" w:hAnsi="Times New Roman" w:cs="Times New Roman"/>
          <w:bCs/>
          <w:iCs/>
          <w:sz w:val="28"/>
          <w:szCs w:val="28"/>
        </w:rPr>
        <w:lastRenderedPageBreak/>
        <w:t>Ведомство оценило ущерб от его действий в 9 млн руб.</w:t>
      </w:r>
      <w:r w:rsidRPr="00590E86">
        <w:rPr>
          <w:rFonts w:ascii="Times New Roman" w:hAnsi="Times New Roman" w:cs="Times New Roman"/>
          <w:bCs/>
          <w:iCs/>
          <w:sz w:val="28"/>
          <w:szCs w:val="28"/>
        </w:rPr>
        <w:br/>
        <w:t>Силовики задержали в аэропорту Анадыря бывшего председателя думы Чукотского автономного округа Александра Маслова, сообщил ТАСС его адвокат Дмитрий Калинин.</w:t>
      </w:r>
      <w:r w:rsidRPr="00590E86">
        <w:rPr>
          <w:rFonts w:ascii="Times New Roman" w:hAnsi="Times New Roman" w:cs="Times New Roman"/>
          <w:bCs/>
          <w:iCs/>
          <w:sz w:val="28"/>
          <w:szCs w:val="28"/>
        </w:rPr>
        <w:br/>
        <w:t>«Ему предъявили обвинение по ч. 2 ст. 286 УК РФ (превышение должностных полномочий лицом, занимающим государственную должность субъекта РФ). Вину мой подзащитный не признал», — рассказал юрист. Следствие считает, что Маслов, будучи председателем думы, незаконно получал премии, ущерб бюджету региона от его действий составил около 9 млн руб.</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Более 260 проектов-победителей Всероссийского конкурса лучших проектов создания комфортной городской среды завершены по всей стране</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43" w:history="1">
        <w:r w:rsidRPr="00590E86">
          <w:rPr>
            <w:rStyle w:val="a3"/>
            <w:rFonts w:ascii="Times New Roman" w:hAnsi="Times New Roman" w:cs="Times New Roman"/>
            <w:bCs/>
            <w:iCs/>
            <w:sz w:val="28"/>
            <w:szCs w:val="28"/>
          </w:rPr>
          <w:t>https://minstroyrf.gov.ru/press/bolee-260-proektov-pobediteley-vserossiyskogo-konkursa-luchshikh-proektov-sozdaniya-komfortnoy-gorod/</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 малых городах по всей России появились уже более 260 масштабных проектов создания комфортной городской среды. Проработанные, комплексные планы благоустройства смогли получить финансовую поддержку из федерального бюджета на конкурентной основе — они стали победителями Всероссийского конкурса лучших проектов создания комфортной городской среды. Всего на текущий момент в рамках Конкурса были отобраны 560 проектов в 78 субъектах, их реализация завершится к 2023 году.</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Всероссийский конкурс — один из мощных инструментов поддержки малых городов с населением до 100 тыс. человек и исторических поселений. Он входит в федеральный проект «Формирование комфортной городской среды» и проходит, начиная с 2018 года. За это время среди 560 проектов-победителей были распределены субсидии в суммарном размере 35 млрд рублей.</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На сегодня в числе завершенных — проекты, ставшие победителями в первые четыре конкурса. В том числе это победители IV Всероссийского конкурса со сроком реализации до конца 2022 года, а это означает, что эти проекты были сданы досрочно, со значительным опережением установленных законодательством сроков. Так ответственно к формированию комфортной среды в малых городах и исторических поселениях подошли 28 регионов страны — это Ивановская, Иркутская, Калужская, Кемеровская, Костромская, Курганская, Курская, Липецкая, Нижегородская, Новгородская,  Новосибирская, Оренбургская, Орловская, Ростовская, Самарская, Саратовская, Свердловская, Тверская, Тульская, Ульяновская области, Кабардино-Балкарская, Удмуртская, Чеченская Республики, Республики Мордовия, Саха (Якутия) и Татарстан, Ханты-Мансийский автономный регион.</w:t>
      </w:r>
    </w:p>
    <w:p w:rsid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lastRenderedPageBreak/>
        <w:t>Отменить накопление «</w:t>
      </w:r>
      <w:proofErr w:type="spellStart"/>
      <w:r w:rsidRPr="00590E86">
        <w:rPr>
          <w:rFonts w:ascii="Times New Roman" w:hAnsi="Times New Roman" w:cs="Times New Roman"/>
          <w:b/>
          <w:bCs/>
          <w:iCs/>
          <w:sz w:val="28"/>
          <w:szCs w:val="28"/>
        </w:rPr>
        <w:t>полярок</w:t>
      </w:r>
      <w:proofErr w:type="spellEnd"/>
      <w:r w:rsidRPr="00590E86">
        <w:rPr>
          <w:rFonts w:ascii="Times New Roman" w:hAnsi="Times New Roman" w:cs="Times New Roman"/>
          <w:b/>
          <w:bCs/>
          <w:iCs/>
          <w:sz w:val="28"/>
          <w:szCs w:val="28"/>
        </w:rPr>
        <w:t xml:space="preserve">» для молодых ученых попросил </w:t>
      </w:r>
      <w:proofErr w:type="spellStart"/>
      <w:r w:rsidRPr="00590E86">
        <w:rPr>
          <w:rFonts w:ascii="Times New Roman" w:hAnsi="Times New Roman" w:cs="Times New Roman"/>
          <w:b/>
          <w:bCs/>
          <w:iCs/>
          <w:sz w:val="28"/>
          <w:szCs w:val="28"/>
        </w:rPr>
        <w:t>ямалец</w:t>
      </w:r>
      <w:proofErr w:type="spellEnd"/>
      <w:r w:rsidRPr="00590E86">
        <w:rPr>
          <w:rFonts w:ascii="Times New Roman" w:hAnsi="Times New Roman" w:cs="Times New Roman"/>
          <w:b/>
          <w:bCs/>
          <w:iCs/>
          <w:sz w:val="28"/>
          <w:szCs w:val="28"/>
        </w:rPr>
        <w:t xml:space="preserve"> на встрече с Путиным</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44" w:history="1">
        <w:r w:rsidRPr="00590E86">
          <w:rPr>
            <w:rStyle w:val="a3"/>
            <w:rFonts w:ascii="Times New Roman" w:hAnsi="Times New Roman" w:cs="Times New Roman"/>
            <w:bCs/>
            <w:iCs/>
            <w:sz w:val="28"/>
            <w:szCs w:val="28"/>
          </w:rPr>
          <w:t>https://sever-press.ru/2021/12/09/otmenit-nakoplenie-poljarok-dlja-molodyh-uchenyh-poprosil-jamalec-na-vstreche-s-putinym/</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На Конгрессе молодых ученых, который проходит 8—10 декабря в парке науки и искусства «Сириус», прозвучало предложение изменить порядок получения северных надбавок для молодых учёных. Об этом на встрече с президентом сказал старший научный сотрудник Арктического научно-исследовательского стационара Института экологии растений и животных </w:t>
      </w:r>
      <w:proofErr w:type="spellStart"/>
      <w:r w:rsidRPr="00590E86">
        <w:rPr>
          <w:rFonts w:ascii="Times New Roman" w:hAnsi="Times New Roman" w:cs="Times New Roman"/>
          <w:bCs/>
          <w:iCs/>
          <w:sz w:val="28"/>
          <w:szCs w:val="28"/>
        </w:rPr>
        <w:t>УрО</w:t>
      </w:r>
      <w:proofErr w:type="spellEnd"/>
      <w:r w:rsidRPr="00590E86">
        <w:rPr>
          <w:rFonts w:ascii="Times New Roman" w:hAnsi="Times New Roman" w:cs="Times New Roman"/>
          <w:bCs/>
          <w:iCs/>
          <w:sz w:val="28"/>
          <w:szCs w:val="28"/>
        </w:rPr>
        <w:t xml:space="preserve"> РАН Александр Соколов из </w:t>
      </w:r>
      <w:proofErr w:type="spellStart"/>
      <w:r w:rsidRPr="00590E86">
        <w:rPr>
          <w:rFonts w:ascii="Times New Roman" w:hAnsi="Times New Roman" w:cs="Times New Roman"/>
          <w:bCs/>
          <w:iCs/>
          <w:sz w:val="28"/>
          <w:szCs w:val="28"/>
        </w:rPr>
        <w:t>Лабытнанги</w:t>
      </w:r>
      <w:proofErr w:type="spellEnd"/>
      <w:r w:rsidRPr="00590E86">
        <w:rPr>
          <w:rFonts w:ascii="Times New Roman" w:hAnsi="Times New Roman" w:cs="Times New Roman"/>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w:t>
      </w:r>
      <w:proofErr w:type="spellStart"/>
      <w:r w:rsidRPr="00590E86">
        <w:rPr>
          <w:rFonts w:ascii="Times New Roman" w:hAnsi="Times New Roman" w:cs="Times New Roman"/>
          <w:bCs/>
          <w:iCs/>
          <w:sz w:val="28"/>
          <w:szCs w:val="28"/>
        </w:rPr>
        <w:t>Полярки</w:t>
      </w:r>
      <w:proofErr w:type="spellEnd"/>
      <w:r w:rsidRPr="00590E86">
        <w:rPr>
          <w:rFonts w:ascii="Times New Roman" w:hAnsi="Times New Roman" w:cs="Times New Roman"/>
          <w:bCs/>
          <w:iCs/>
          <w:sz w:val="28"/>
          <w:szCs w:val="28"/>
        </w:rPr>
        <w:t>“ (северный стаж — прим. ред.) нам надо до сих пор копить. Молодой человек должен их копить три года, если повзрослее ученый — пять лет тратится на то, чтобы получать северную надбавку 80 процентов», — рассказал Александр Соколов и отметил, что северная лаборатория могла бы достигать больших успехов, если бы накопление отменили и выплачивали полную северную надбавку с первого дня.</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Владимир Путин пообещал заняться вопросом отмены накопительного принципа северных надбавок для ученых, приезжающих трудиться на Север, сообщили в </w:t>
      </w:r>
      <w:hyperlink r:id="rId45" w:tgtFrame="_blank" w:history="1">
        <w:r w:rsidRPr="00590E86">
          <w:rPr>
            <w:rStyle w:val="a3"/>
            <w:rFonts w:ascii="Times New Roman" w:hAnsi="Times New Roman" w:cs="Times New Roman"/>
            <w:bCs/>
            <w:iCs/>
            <w:sz w:val="28"/>
            <w:szCs w:val="28"/>
          </w:rPr>
          <w:t>пресс-службе главы государства</w:t>
        </w:r>
      </w:hyperlink>
      <w:r w:rsidRPr="00590E86">
        <w:rPr>
          <w:rFonts w:ascii="Times New Roman" w:hAnsi="Times New Roman" w:cs="Times New Roman"/>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«Я думаю, что вы правы, здесь это будет обоснованно. Обязательно с Минфином и Минтрудом переговорю», — заверил Владимир Путин.</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Александр Соколов также сообщил участникам встречи о том, какие исследования проводит стационар института на Ямале. Рассказал об изучении самого большого в мире лежбища моржей, отслеживании песцов, оленей, редких видов соколов — кречетов и сапсанов.</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Президент поинтересовался, в каких условиях живут ученые на Ямале.</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 xml:space="preserve">Бренд «Зима начинается с Якутии» представили на </w:t>
      </w:r>
      <w:proofErr w:type="spellStart"/>
      <w:r w:rsidRPr="00590E86">
        <w:rPr>
          <w:rFonts w:ascii="Times New Roman" w:hAnsi="Times New Roman" w:cs="Times New Roman"/>
          <w:b/>
          <w:bCs/>
          <w:iCs/>
          <w:sz w:val="28"/>
          <w:szCs w:val="28"/>
        </w:rPr>
        <w:t>вебинаре</w:t>
      </w:r>
      <w:proofErr w:type="spellEnd"/>
      <w:r w:rsidRPr="00590E86">
        <w:rPr>
          <w:rFonts w:ascii="Times New Roman" w:hAnsi="Times New Roman" w:cs="Times New Roman"/>
          <w:b/>
          <w:bCs/>
          <w:iCs/>
          <w:sz w:val="28"/>
          <w:szCs w:val="28"/>
        </w:rPr>
        <w:t xml:space="preserve"> Всероссийского Совета местного самоуправления и Академии городских технологий «SREDA»</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46" w:history="1">
        <w:r w:rsidRPr="00590E86">
          <w:rPr>
            <w:rStyle w:val="a3"/>
            <w:rFonts w:ascii="Times New Roman" w:hAnsi="Times New Roman" w:cs="Times New Roman"/>
            <w:bCs/>
            <w:iCs/>
            <w:sz w:val="28"/>
            <w:szCs w:val="28"/>
          </w:rPr>
          <w:t>https://yakutia.info/article/202507?utm_source=yxnews&amp;utm_medium=desktop</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Всероссийский Совет местного самоуправления совместно с Академией городских технологий «SREDA» 7 декабря 2021 года провели онлайн-</w:t>
      </w:r>
      <w:proofErr w:type="spellStart"/>
      <w:r w:rsidRPr="00590E86">
        <w:rPr>
          <w:rFonts w:ascii="Times New Roman" w:hAnsi="Times New Roman" w:cs="Times New Roman"/>
          <w:bCs/>
          <w:iCs/>
          <w:sz w:val="28"/>
          <w:szCs w:val="28"/>
        </w:rPr>
        <w:t>вебинар</w:t>
      </w:r>
      <w:proofErr w:type="spellEnd"/>
      <w:r w:rsidRPr="00590E86">
        <w:rPr>
          <w:rFonts w:ascii="Times New Roman" w:hAnsi="Times New Roman" w:cs="Times New Roman"/>
          <w:bCs/>
          <w:iCs/>
          <w:sz w:val="28"/>
          <w:szCs w:val="28"/>
        </w:rPr>
        <w:t xml:space="preserve"> «Маркетинг как инструмент управления и развития территории». В мероприятии приняли участие более 250 человек из 60 субъектов Российской Федерации.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Заместитель Председателя Центрального Совета ВСМС – руководитель Центрального исполнительного комитета ВСМС </w:t>
      </w:r>
      <w:r w:rsidRPr="00590E86">
        <w:rPr>
          <w:rFonts w:ascii="Times New Roman" w:hAnsi="Times New Roman" w:cs="Times New Roman"/>
          <w:b/>
          <w:bCs/>
          <w:iCs/>
          <w:sz w:val="28"/>
          <w:szCs w:val="28"/>
        </w:rPr>
        <w:t>Светлана Романова</w:t>
      </w:r>
      <w:r w:rsidRPr="00590E86">
        <w:rPr>
          <w:rFonts w:ascii="Times New Roman" w:hAnsi="Times New Roman" w:cs="Times New Roman"/>
          <w:bCs/>
          <w:iCs/>
          <w:sz w:val="28"/>
          <w:szCs w:val="28"/>
        </w:rPr>
        <w:t> отметила, что встреча является продолжением обсуждения вопросов развития территорий, инициированного Всероссийским Советом местного самоуправления в рамках целого ряда мероприятий, который стал своего рода онлайн-путешествием, экскурсией городов Центральной России, Урала, Арктики.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Во второй части мероприятия состоялось знакомство с успешными кейсами — практиками шести городов по разработке, созданию и продвижению </w:t>
      </w:r>
      <w:r w:rsidRPr="00590E86">
        <w:rPr>
          <w:rFonts w:ascii="Times New Roman" w:hAnsi="Times New Roman" w:cs="Times New Roman"/>
          <w:bCs/>
          <w:iCs/>
          <w:sz w:val="28"/>
          <w:szCs w:val="28"/>
        </w:rPr>
        <w:lastRenderedPageBreak/>
        <w:t xml:space="preserve">своего бренда. Участники мероприятия рассмотрели вопросы маркетинга и </w:t>
      </w:r>
      <w:proofErr w:type="spellStart"/>
      <w:r w:rsidRPr="00590E86">
        <w:rPr>
          <w:rFonts w:ascii="Times New Roman" w:hAnsi="Times New Roman" w:cs="Times New Roman"/>
          <w:bCs/>
          <w:iCs/>
          <w:sz w:val="28"/>
          <w:szCs w:val="28"/>
        </w:rPr>
        <w:t>брендинга</w:t>
      </w:r>
      <w:proofErr w:type="spellEnd"/>
      <w:r w:rsidRPr="00590E86">
        <w:rPr>
          <w:rFonts w:ascii="Times New Roman" w:hAnsi="Times New Roman" w:cs="Times New Roman"/>
          <w:bCs/>
          <w:iCs/>
          <w:sz w:val="28"/>
          <w:szCs w:val="28"/>
        </w:rPr>
        <w:t xml:space="preserve"> как инструмент развития города.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Столицу Республики Саха (Якутия) на </w:t>
      </w:r>
      <w:proofErr w:type="spellStart"/>
      <w:r w:rsidRPr="00590E86">
        <w:rPr>
          <w:rFonts w:ascii="Times New Roman" w:hAnsi="Times New Roman" w:cs="Times New Roman"/>
          <w:bCs/>
          <w:iCs/>
          <w:sz w:val="28"/>
          <w:szCs w:val="28"/>
        </w:rPr>
        <w:t>вебинаре</w:t>
      </w:r>
      <w:proofErr w:type="spellEnd"/>
      <w:r w:rsidRPr="00590E86">
        <w:rPr>
          <w:rFonts w:ascii="Times New Roman" w:hAnsi="Times New Roman" w:cs="Times New Roman"/>
          <w:bCs/>
          <w:iCs/>
          <w:sz w:val="28"/>
          <w:szCs w:val="28"/>
        </w:rPr>
        <w:t xml:space="preserve"> представила заведующая центром культурно-массовых мероприятий Управления культуры и духовного развития </w:t>
      </w:r>
      <w:r w:rsidRPr="00590E86">
        <w:rPr>
          <w:rFonts w:ascii="Times New Roman" w:hAnsi="Times New Roman" w:cs="Times New Roman"/>
          <w:b/>
          <w:bCs/>
          <w:iCs/>
          <w:sz w:val="28"/>
          <w:szCs w:val="28"/>
        </w:rPr>
        <w:t>Василина Кривошапкина</w:t>
      </w:r>
      <w:r w:rsidRPr="00590E86">
        <w:rPr>
          <w:rFonts w:ascii="Times New Roman" w:hAnsi="Times New Roman" w:cs="Times New Roman"/>
          <w:bCs/>
          <w:iCs/>
          <w:sz w:val="28"/>
          <w:szCs w:val="28"/>
        </w:rPr>
        <w:t>, которая рассказала о фестивале «Зима начинается с Якутии» как о бренде культурной столицы Якутии. Также состоялся показ ролика об основных конкурсах фестиваля.</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
          <w:bCs/>
          <w:iCs/>
          <w:sz w:val="28"/>
          <w:szCs w:val="28"/>
        </w:rPr>
        <w:t xml:space="preserve">В Кирово-Чепецке в рамках </w:t>
      </w:r>
      <w:proofErr w:type="spellStart"/>
      <w:r w:rsidRPr="00590E86">
        <w:rPr>
          <w:rFonts w:ascii="Times New Roman" w:hAnsi="Times New Roman" w:cs="Times New Roman"/>
          <w:b/>
          <w:bCs/>
          <w:iCs/>
          <w:sz w:val="28"/>
          <w:szCs w:val="28"/>
        </w:rPr>
        <w:t>инвестпроекта</w:t>
      </w:r>
      <w:proofErr w:type="spellEnd"/>
      <w:r w:rsidRPr="00590E86">
        <w:rPr>
          <w:rFonts w:ascii="Times New Roman" w:hAnsi="Times New Roman" w:cs="Times New Roman"/>
          <w:b/>
          <w:bCs/>
          <w:iCs/>
          <w:sz w:val="28"/>
          <w:szCs w:val="28"/>
        </w:rPr>
        <w:t xml:space="preserve"> откроют производство медицинских изделий</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hyperlink r:id="rId47" w:history="1">
        <w:r w:rsidRPr="00590E86">
          <w:rPr>
            <w:rStyle w:val="a3"/>
            <w:rFonts w:ascii="Times New Roman" w:hAnsi="Times New Roman" w:cs="Times New Roman"/>
            <w:bCs/>
            <w:iCs/>
            <w:sz w:val="28"/>
            <w:szCs w:val="28"/>
            <w:lang w:val="en-US"/>
          </w:rPr>
          <w:t>https</w:t>
        </w:r>
        <w:r w:rsidRPr="00590E86">
          <w:rPr>
            <w:rStyle w:val="a3"/>
            <w:rFonts w:ascii="Times New Roman" w:hAnsi="Times New Roman" w:cs="Times New Roman"/>
            <w:bCs/>
            <w:iCs/>
            <w:sz w:val="28"/>
            <w:szCs w:val="28"/>
          </w:rPr>
          <w:t>://</w:t>
        </w:r>
        <w:proofErr w:type="spellStart"/>
        <w:r w:rsidRPr="00590E86">
          <w:rPr>
            <w:rStyle w:val="a3"/>
            <w:rFonts w:ascii="Times New Roman" w:hAnsi="Times New Roman" w:cs="Times New Roman"/>
            <w:bCs/>
            <w:iCs/>
            <w:sz w:val="28"/>
            <w:szCs w:val="28"/>
            <w:lang w:val="en-US"/>
          </w:rPr>
          <w:t>runews</w:t>
        </w:r>
        <w:proofErr w:type="spellEnd"/>
        <w:r w:rsidRPr="00590E86">
          <w:rPr>
            <w:rStyle w:val="a3"/>
            <w:rFonts w:ascii="Times New Roman" w:hAnsi="Times New Roman" w:cs="Times New Roman"/>
            <w:bCs/>
            <w:iCs/>
            <w:sz w:val="28"/>
            <w:szCs w:val="28"/>
          </w:rPr>
          <w:t>24.</w:t>
        </w:r>
        <w:proofErr w:type="spellStart"/>
        <w:r w:rsidRPr="00590E86">
          <w:rPr>
            <w:rStyle w:val="a3"/>
            <w:rFonts w:ascii="Times New Roman" w:hAnsi="Times New Roman" w:cs="Times New Roman"/>
            <w:bCs/>
            <w:iCs/>
            <w:sz w:val="28"/>
            <w:szCs w:val="28"/>
            <w:lang w:val="en-US"/>
          </w:rPr>
          <w:t>ru</w:t>
        </w:r>
        <w:proofErr w:type="spellEnd"/>
        <w:r w:rsidRPr="00590E86">
          <w:rPr>
            <w:rStyle w:val="a3"/>
            <w:rFonts w:ascii="Times New Roman" w:hAnsi="Times New Roman" w:cs="Times New Roman"/>
            <w:bCs/>
            <w:iCs/>
            <w:sz w:val="28"/>
            <w:szCs w:val="28"/>
          </w:rPr>
          <w:t>/</w:t>
        </w:r>
        <w:proofErr w:type="spellStart"/>
        <w:r w:rsidRPr="00590E86">
          <w:rPr>
            <w:rStyle w:val="a3"/>
            <w:rFonts w:ascii="Times New Roman" w:hAnsi="Times New Roman" w:cs="Times New Roman"/>
            <w:bCs/>
            <w:iCs/>
            <w:sz w:val="28"/>
            <w:szCs w:val="28"/>
            <w:lang w:val="en-US"/>
          </w:rPr>
          <w:t>kirov</w:t>
        </w:r>
        <w:proofErr w:type="spellEnd"/>
        <w:r w:rsidRPr="00590E86">
          <w:rPr>
            <w:rStyle w:val="a3"/>
            <w:rFonts w:ascii="Times New Roman" w:hAnsi="Times New Roman" w:cs="Times New Roman"/>
            <w:bCs/>
            <w:iCs/>
            <w:sz w:val="28"/>
            <w:szCs w:val="28"/>
          </w:rPr>
          <w:t>/08/12/2021/</w:t>
        </w:r>
        <w:r w:rsidRPr="00590E86">
          <w:rPr>
            <w:rStyle w:val="a3"/>
            <w:rFonts w:ascii="Times New Roman" w:hAnsi="Times New Roman" w:cs="Times New Roman"/>
            <w:bCs/>
            <w:iCs/>
            <w:sz w:val="28"/>
            <w:szCs w:val="28"/>
            <w:lang w:val="en-US"/>
          </w:rPr>
          <w:t>e</w:t>
        </w:r>
        <w:r w:rsidRPr="00590E86">
          <w:rPr>
            <w:rStyle w:val="a3"/>
            <w:rFonts w:ascii="Times New Roman" w:hAnsi="Times New Roman" w:cs="Times New Roman"/>
            <w:bCs/>
            <w:iCs/>
            <w:sz w:val="28"/>
            <w:szCs w:val="28"/>
          </w:rPr>
          <w:t>9</w:t>
        </w:r>
        <w:r w:rsidRPr="00590E86">
          <w:rPr>
            <w:rStyle w:val="a3"/>
            <w:rFonts w:ascii="Times New Roman" w:hAnsi="Times New Roman" w:cs="Times New Roman"/>
            <w:bCs/>
            <w:iCs/>
            <w:sz w:val="28"/>
            <w:szCs w:val="28"/>
            <w:lang w:val="en-US"/>
          </w:rPr>
          <w:t>d</w:t>
        </w:r>
        <w:r w:rsidRPr="00590E86">
          <w:rPr>
            <w:rStyle w:val="a3"/>
            <w:rFonts w:ascii="Times New Roman" w:hAnsi="Times New Roman" w:cs="Times New Roman"/>
            <w:bCs/>
            <w:iCs/>
            <w:sz w:val="28"/>
            <w:szCs w:val="28"/>
          </w:rPr>
          <w:t>4</w:t>
        </w:r>
        <w:r w:rsidRPr="00590E86">
          <w:rPr>
            <w:rStyle w:val="a3"/>
            <w:rFonts w:ascii="Times New Roman" w:hAnsi="Times New Roman" w:cs="Times New Roman"/>
            <w:bCs/>
            <w:iCs/>
            <w:sz w:val="28"/>
            <w:szCs w:val="28"/>
            <w:lang w:val="en-US"/>
          </w:rPr>
          <w:t>c</w:t>
        </w:r>
        <w:r w:rsidRPr="00590E86">
          <w:rPr>
            <w:rStyle w:val="a3"/>
            <w:rFonts w:ascii="Times New Roman" w:hAnsi="Times New Roman" w:cs="Times New Roman"/>
            <w:bCs/>
            <w:iCs/>
            <w:sz w:val="28"/>
            <w:szCs w:val="28"/>
          </w:rPr>
          <w:t>0</w:t>
        </w:r>
        <w:r w:rsidRPr="00590E86">
          <w:rPr>
            <w:rStyle w:val="a3"/>
            <w:rFonts w:ascii="Times New Roman" w:hAnsi="Times New Roman" w:cs="Times New Roman"/>
            <w:bCs/>
            <w:iCs/>
            <w:sz w:val="28"/>
            <w:szCs w:val="28"/>
            <w:lang w:val="en-US"/>
          </w:rPr>
          <w:t>e</w:t>
        </w:r>
        <w:r w:rsidRPr="00590E86">
          <w:rPr>
            <w:rStyle w:val="a3"/>
            <w:rFonts w:ascii="Times New Roman" w:hAnsi="Times New Roman" w:cs="Times New Roman"/>
            <w:bCs/>
            <w:iCs/>
            <w:sz w:val="28"/>
            <w:szCs w:val="28"/>
          </w:rPr>
          <w:t>4762</w:t>
        </w:r>
        <w:r w:rsidRPr="00590E86">
          <w:rPr>
            <w:rStyle w:val="a3"/>
            <w:rFonts w:ascii="Times New Roman" w:hAnsi="Times New Roman" w:cs="Times New Roman"/>
            <w:bCs/>
            <w:iCs/>
            <w:sz w:val="28"/>
            <w:szCs w:val="28"/>
            <w:lang w:val="en-US"/>
          </w:rPr>
          <w:t>d</w:t>
        </w:r>
        <w:r w:rsidRPr="00590E86">
          <w:rPr>
            <w:rStyle w:val="a3"/>
            <w:rFonts w:ascii="Times New Roman" w:hAnsi="Times New Roman" w:cs="Times New Roman"/>
            <w:bCs/>
            <w:iCs/>
            <w:sz w:val="28"/>
            <w:szCs w:val="28"/>
          </w:rPr>
          <w:t>9</w:t>
        </w:r>
        <w:proofErr w:type="spellStart"/>
        <w:r w:rsidRPr="00590E86">
          <w:rPr>
            <w:rStyle w:val="a3"/>
            <w:rFonts w:ascii="Times New Roman" w:hAnsi="Times New Roman" w:cs="Times New Roman"/>
            <w:bCs/>
            <w:iCs/>
            <w:sz w:val="28"/>
            <w:szCs w:val="28"/>
            <w:lang w:val="en-US"/>
          </w:rPr>
          <w:t>ea</w:t>
        </w:r>
        <w:proofErr w:type="spellEnd"/>
        <w:r w:rsidRPr="00590E86">
          <w:rPr>
            <w:rStyle w:val="a3"/>
            <w:rFonts w:ascii="Times New Roman" w:hAnsi="Times New Roman" w:cs="Times New Roman"/>
            <w:bCs/>
            <w:iCs/>
            <w:sz w:val="28"/>
            <w:szCs w:val="28"/>
          </w:rPr>
          <w:t>10</w:t>
        </w:r>
        <w:r w:rsidRPr="00590E86">
          <w:rPr>
            <w:rStyle w:val="a3"/>
            <w:rFonts w:ascii="Times New Roman" w:hAnsi="Times New Roman" w:cs="Times New Roman"/>
            <w:bCs/>
            <w:iCs/>
            <w:sz w:val="28"/>
            <w:szCs w:val="28"/>
            <w:lang w:val="en-US"/>
          </w:rPr>
          <w:t>f</w:t>
        </w:r>
        <w:r w:rsidRPr="00590E86">
          <w:rPr>
            <w:rStyle w:val="a3"/>
            <w:rFonts w:ascii="Times New Roman" w:hAnsi="Times New Roman" w:cs="Times New Roman"/>
            <w:bCs/>
            <w:iCs/>
            <w:sz w:val="28"/>
            <w:szCs w:val="28"/>
          </w:rPr>
          <w:t>5</w:t>
        </w:r>
        <w:r w:rsidRPr="00590E86">
          <w:rPr>
            <w:rStyle w:val="a3"/>
            <w:rFonts w:ascii="Times New Roman" w:hAnsi="Times New Roman" w:cs="Times New Roman"/>
            <w:bCs/>
            <w:iCs/>
            <w:sz w:val="28"/>
            <w:szCs w:val="28"/>
            <w:lang w:val="en-US"/>
          </w:rPr>
          <w:t>f</w:t>
        </w:r>
        <w:r w:rsidRPr="00590E86">
          <w:rPr>
            <w:rStyle w:val="a3"/>
            <w:rFonts w:ascii="Times New Roman" w:hAnsi="Times New Roman" w:cs="Times New Roman"/>
            <w:bCs/>
            <w:iCs/>
            <w:sz w:val="28"/>
            <w:szCs w:val="28"/>
          </w:rPr>
          <w:t>2</w:t>
        </w:r>
        <w:r w:rsidRPr="00590E86">
          <w:rPr>
            <w:rStyle w:val="a3"/>
            <w:rFonts w:ascii="Times New Roman" w:hAnsi="Times New Roman" w:cs="Times New Roman"/>
            <w:bCs/>
            <w:iCs/>
            <w:sz w:val="28"/>
            <w:szCs w:val="28"/>
            <w:lang w:val="en-US"/>
          </w:rPr>
          <w:t>f</w:t>
        </w:r>
        <w:r w:rsidRPr="00590E86">
          <w:rPr>
            <w:rStyle w:val="a3"/>
            <w:rFonts w:ascii="Times New Roman" w:hAnsi="Times New Roman" w:cs="Times New Roman"/>
            <w:bCs/>
            <w:iCs/>
            <w:sz w:val="28"/>
            <w:szCs w:val="28"/>
          </w:rPr>
          <w:t>1338</w:t>
        </w:r>
        <w:r w:rsidRPr="00590E86">
          <w:rPr>
            <w:rStyle w:val="a3"/>
            <w:rFonts w:ascii="Times New Roman" w:hAnsi="Times New Roman" w:cs="Times New Roman"/>
            <w:bCs/>
            <w:iCs/>
            <w:sz w:val="28"/>
            <w:szCs w:val="28"/>
            <w:lang w:val="en-US"/>
          </w:rPr>
          <w:t>c</w:t>
        </w:r>
        <w:r w:rsidRPr="00590E86">
          <w:rPr>
            <w:rStyle w:val="a3"/>
            <w:rFonts w:ascii="Times New Roman" w:hAnsi="Times New Roman" w:cs="Times New Roman"/>
            <w:bCs/>
            <w:iCs/>
            <w:sz w:val="28"/>
            <w:szCs w:val="28"/>
          </w:rPr>
          <w:t>621</w:t>
        </w:r>
        <w:r w:rsidRPr="00590E86">
          <w:rPr>
            <w:rStyle w:val="a3"/>
            <w:rFonts w:ascii="Times New Roman" w:hAnsi="Times New Roman" w:cs="Times New Roman"/>
            <w:bCs/>
            <w:iCs/>
            <w:sz w:val="28"/>
            <w:szCs w:val="28"/>
            <w:lang w:val="en-US"/>
          </w:rPr>
          <w:t>a</w:t>
        </w:r>
        <w:r w:rsidRPr="00590E86">
          <w:rPr>
            <w:rStyle w:val="a3"/>
            <w:rFonts w:ascii="Times New Roman" w:hAnsi="Times New Roman" w:cs="Times New Roman"/>
            <w:bCs/>
            <w:iCs/>
            <w:sz w:val="28"/>
            <w:szCs w:val="28"/>
          </w:rPr>
          <w:t>2</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Фонд развития моногородов (Группа ВЭБ.РФ) выдаст заем предприятию из моногорода Кирово-Чепецк в размере 100 млн рублей на 12 лет. Средства будут направлены на строительство производства высокотехнологичных медицинских изделий и оборудования.</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Соответствующее соглашение подписали главный управляющий партнер по городскому развитию ВЭБ.РФ, гендиректор МОНОГОРОДА.РФ Ирина </w:t>
      </w:r>
      <w:proofErr w:type="spellStart"/>
      <w:r w:rsidRPr="00590E86">
        <w:rPr>
          <w:rFonts w:ascii="Times New Roman" w:hAnsi="Times New Roman" w:cs="Times New Roman"/>
          <w:bCs/>
          <w:iCs/>
          <w:sz w:val="28"/>
          <w:szCs w:val="28"/>
        </w:rPr>
        <w:t>Макиева</w:t>
      </w:r>
      <w:proofErr w:type="spellEnd"/>
      <w:r w:rsidRPr="00590E86">
        <w:rPr>
          <w:rFonts w:ascii="Times New Roman" w:hAnsi="Times New Roman" w:cs="Times New Roman"/>
          <w:bCs/>
          <w:iCs/>
          <w:sz w:val="28"/>
          <w:szCs w:val="28"/>
        </w:rPr>
        <w:t xml:space="preserve"> и директор ООО «Специальное конструкторское бюро медицинской тематики» Андрей Анисимов.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За предоставленные средства планируется построить новый производственный корпус площадью более 900 кв. м и приобрести современное оборудование, необходимое для создания базового производства высокотехнологичных </w:t>
      </w:r>
      <w:proofErr w:type="spellStart"/>
      <w:r w:rsidRPr="00590E86">
        <w:rPr>
          <w:rFonts w:ascii="Times New Roman" w:hAnsi="Times New Roman" w:cs="Times New Roman"/>
          <w:bCs/>
          <w:iCs/>
          <w:sz w:val="28"/>
          <w:szCs w:val="28"/>
        </w:rPr>
        <w:t>медизделий</w:t>
      </w:r>
      <w:proofErr w:type="spellEnd"/>
      <w:r w:rsidRPr="00590E86">
        <w:rPr>
          <w:rFonts w:ascii="Times New Roman" w:hAnsi="Times New Roman" w:cs="Times New Roman"/>
          <w:bCs/>
          <w:iCs/>
          <w:sz w:val="28"/>
          <w:szCs w:val="28"/>
        </w:rPr>
        <w:t xml:space="preserve">. В том числе на предприятии запланирован выпуск первого в мире протеза аортального клапана сердца, проводящего без разрушения закрученные потоки крови, и силиконового медицинского дренажа с </w:t>
      </w:r>
      <w:proofErr w:type="spellStart"/>
      <w:r w:rsidRPr="00590E86">
        <w:rPr>
          <w:rFonts w:ascii="Times New Roman" w:hAnsi="Times New Roman" w:cs="Times New Roman"/>
          <w:bCs/>
          <w:iCs/>
          <w:sz w:val="28"/>
          <w:szCs w:val="28"/>
        </w:rPr>
        <w:t>рентгеноконтрастной</w:t>
      </w:r>
      <w:proofErr w:type="spellEnd"/>
      <w:r w:rsidRPr="00590E86">
        <w:rPr>
          <w:rFonts w:ascii="Times New Roman" w:hAnsi="Times New Roman" w:cs="Times New Roman"/>
          <w:bCs/>
          <w:iCs/>
          <w:sz w:val="28"/>
          <w:szCs w:val="28"/>
        </w:rPr>
        <w:t xml:space="preserve"> полосой.</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Губернатор Кировской области Игорь Васильев отметил важность данного проекта не только для развития моногорода Кирово-Чепецк, но и с точки зрения роста экономики региона.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Общая стоимость </w:t>
      </w:r>
      <w:proofErr w:type="spellStart"/>
      <w:r w:rsidRPr="00590E86">
        <w:rPr>
          <w:rFonts w:ascii="Times New Roman" w:hAnsi="Times New Roman" w:cs="Times New Roman"/>
          <w:bCs/>
          <w:iCs/>
          <w:sz w:val="28"/>
          <w:szCs w:val="28"/>
        </w:rPr>
        <w:t>инвестпроекта</w:t>
      </w:r>
      <w:proofErr w:type="spellEnd"/>
      <w:r w:rsidRPr="00590E86">
        <w:rPr>
          <w:rFonts w:ascii="Times New Roman" w:hAnsi="Times New Roman" w:cs="Times New Roman"/>
          <w:bCs/>
          <w:iCs/>
          <w:sz w:val="28"/>
          <w:szCs w:val="28"/>
        </w:rPr>
        <w:t xml:space="preserve"> составит более 150 млн рублей. Кроме того, в ходе его реализации будет создано 20 новых рабочих мест. </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В Кирове выбирают проект обновления ботанического сада ВЯТГУ</w:t>
      </w:r>
      <w:r w:rsidRPr="00590E86">
        <w:rPr>
          <w:rFonts w:ascii="Times New Roman" w:hAnsi="Times New Roman" w:cs="Times New Roman"/>
          <w:b/>
          <w:bCs/>
          <w:iCs/>
          <w:sz w:val="28"/>
          <w:szCs w:val="28"/>
        </w:rPr>
        <w:br/>
      </w:r>
      <w:hyperlink r:id="rId48" w:history="1">
        <w:r w:rsidRPr="00590E86">
          <w:rPr>
            <w:rStyle w:val="a3"/>
            <w:rFonts w:ascii="Times New Roman" w:hAnsi="Times New Roman" w:cs="Times New Roman"/>
            <w:bCs/>
            <w:iCs/>
            <w:sz w:val="28"/>
            <w:szCs w:val="28"/>
            <w:lang w:val="en-US"/>
          </w:rPr>
          <w:t>https</w:t>
        </w:r>
        <w:r w:rsidRPr="00590E86">
          <w:rPr>
            <w:rStyle w:val="a3"/>
            <w:rFonts w:ascii="Times New Roman" w:hAnsi="Times New Roman" w:cs="Times New Roman"/>
            <w:bCs/>
            <w:iCs/>
            <w:sz w:val="28"/>
            <w:szCs w:val="28"/>
          </w:rPr>
          <w:t>://</w:t>
        </w:r>
        <w:proofErr w:type="spellStart"/>
        <w:r w:rsidRPr="00590E86">
          <w:rPr>
            <w:rStyle w:val="a3"/>
            <w:rFonts w:ascii="Times New Roman" w:hAnsi="Times New Roman" w:cs="Times New Roman"/>
            <w:bCs/>
            <w:iCs/>
            <w:sz w:val="28"/>
            <w:szCs w:val="28"/>
            <w:lang w:val="en-US"/>
          </w:rPr>
          <w:t>runews</w:t>
        </w:r>
        <w:proofErr w:type="spellEnd"/>
        <w:r w:rsidRPr="00590E86">
          <w:rPr>
            <w:rStyle w:val="a3"/>
            <w:rFonts w:ascii="Times New Roman" w:hAnsi="Times New Roman" w:cs="Times New Roman"/>
            <w:bCs/>
            <w:iCs/>
            <w:sz w:val="28"/>
            <w:szCs w:val="28"/>
          </w:rPr>
          <w:t>24.</w:t>
        </w:r>
        <w:proofErr w:type="spellStart"/>
        <w:r w:rsidRPr="00590E86">
          <w:rPr>
            <w:rStyle w:val="a3"/>
            <w:rFonts w:ascii="Times New Roman" w:hAnsi="Times New Roman" w:cs="Times New Roman"/>
            <w:bCs/>
            <w:iCs/>
            <w:sz w:val="28"/>
            <w:szCs w:val="28"/>
            <w:lang w:val="en-US"/>
          </w:rPr>
          <w:t>ru</w:t>
        </w:r>
        <w:proofErr w:type="spellEnd"/>
        <w:r w:rsidRPr="00590E86">
          <w:rPr>
            <w:rStyle w:val="a3"/>
            <w:rFonts w:ascii="Times New Roman" w:hAnsi="Times New Roman" w:cs="Times New Roman"/>
            <w:bCs/>
            <w:iCs/>
            <w:sz w:val="28"/>
            <w:szCs w:val="28"/>
          </w:rPr>
          <w:t>/</w:t>
        </w:r>
        <w:proofErr w:type="spellStart"/>
        <w:r w:rsidRPr="00590E86">
          <w:rPr>
            <w:rStyle w:val="a3"/>
            <w:rFonts w:ascii="Times New Roman" w:hAnsi="Times New Roman" w:cs="Times New Roman"/>
            <w:bCs/>
            <w:iCs/>
            <w:sz w:val="28"/>
            <w:szCs w:val="28"/>
            <w:lang w:val="en-US"/>
          </w:rPr>
          <w:t>kirov</w:t>
        </w:r>
        <w:proofErr w:type="spellEnd"/>
        <w:r w:rsidRPr="00590E86">
          <w:rPr>
            <w:rStyle w:val="a3"/>
            <w:rFonts w:ascii="Times New Roman" w:hAnsi="Times New Roman" w:cs="Times New Roman"/>
            <w:bCs/>
            <w:iCs/>
            <w:sz w:val="28"/>
            <w:szCs w:val="28"/>
          </w:rPr>
          <w:t>/08/12/2021/7</w:t>
        </w:r>
        <w:proofErr w:type="spellStart"/>
        <w:r w:rsidRPr="00590E86">
          <w:rPr>
            <w:rStyle w:val="a3"/>
            <w:rFonts w:ascii="Times New Roman" w:hAnsi="Times New Roman" w:cs="Times New Roman"/>
            <w:bCs/>
            <w:iCs/>
            <w:sz w:val="28"/>
            <w:szCs w:val="28"/>
            <w:lang w:val="en-US"/>
          </w:rPr>
          <w:t>aad</w:t>
        </w:r>
        <w:proofErr w:type="spellEnd"/>
        <w:r w:rsidRPr="00590E86">
          <w:rPr>
            <w:rStyle w:val="a3"/>
            <w:rFonts w:ascii="Times New Roman" w:hAnsi="Times New Roman" w:cs="Times New Roman"/>
            <w:bCs/>
            <w:iCs/>
            <w:sz w:val="28"/>
            <w:szCs w:val="28"/>
          </w:rPr>
          <w:t>62716</w:t>
        </w:r>
        <w:r w:rsidRPr="00590E86">
          <w:rPr>
            <w:rStyle w:val="a3"/>
            <w:rFonts w:ascii="Times New Roman" w:hAnsi="Times New Roman" w:cs="Times New Roman"/>
            <w:bCs/>
            <w:iCs/>
            <w:sz w:val="28"/>
            <w:szCs w:val="28"/>
            <w:lang w:val="en-US"/>
          </w:rPr>
          <w:t>d</w:t>
        </w:r>
        <w:r w:rsidRPr="00590E86">
          <w:rPr>
            <w:rStyle w:val="a3"/>
            <w:rFonts w:ascii="Times New Roman" w:hAnsi="Times New Roman" w:cs="Times New Roman"/>
            <w:bCs/>
            <w:iCs/>
            <w:sz w:val="28"/>
            <w:szCs w:val="28"/>
          </w:rPr>
          <w:t>0</w:t>
        </w:r>
        <w:r w:rsidRPr="00590E86">
          <w:rPr>
            <w:rStyle w:val="a3"/>
            <w:rFonts w:ascii="Times New Roman" w:hAnsi="Times New Roman" w:cs="Times New Roman"/>
            <w:bCs/>
            <w:iCs/>
            <w:sz w:val="28"/>
            <w:szCs w:val="28"/>
            <w:lang w:val="en-US"/>
          </w:rPr>
          <w:t>d</w:t>
        </w:r>
        <w:r w:rsidRPr="00590E86">
          <w:rPr>
            <w:rStyle w:val="a3"/>
            <w:rFonts w:ascii="Times New Roman" w:hAnsi="Times New Roman" w:cs="Times New Roman"/>
            <w:bCs/>
            <w:iCs/>
            <w:sz w:val="28"/>
            <w:szCs w:val="28"/>
          </w:rPr>
          <w:t>042668</w:t>
        </w:r>
        <w:proofErr w:type="spellStart"/>
        <w:r w:rsidRPr="00590E86">
          <w:rPr>
            <w:rStyle w:val="a3"/>
            <w:rFonts w:ascii="Times New Roman" w:hAnsi="Times New Roman" w:cs="Times New Roman"/>
            <w:bCs/>
            <w:iCs/>
            <w:sz w:val="28"/>
            <w:szCs w:val="28"/>
            <w:lang w:val="en-US"/>
          </w:rPr>
          <w:t>ec</w:t>
        </w:r>
        <w:proofErr w:type="spellEnd"/>
        <w:r w:rsidRPr="00590E86">
          <w:rPr>
            <w:rStyle w:val="a3"/>
            <w:rFonts w:ascii="Times New Roman" w:hAnsi="Times New Roman" w:cs="Times New Roman"/>
            <w:bCs/>
            <w:iCs/>
            <w:sz w:val="28"/>
            <w:szCs w:val="28"/>
          </w:rPr>
          <w:t>5</w:t>
        </w:r>
        <w:r w:rsidRPr="00590E86">
          <w:rPr>
            <w:rStyle w:val="a3"/>
            <w:rFonts w:ascii="Times New Roman" w:hAnsi="Times New Roman" w:cs="Times New Roman"/>
            <w:bCs/>
            <w:iCs/>
            <w:sz w:val="28"/>
            <w:szCs w:val="28"/>
            <w:lang w:val="en-US"/>
          </w:rPr>
          <w:t>f</w:t>
        </w:r>
        <w:r w:rsidRPr="00590E86">
          <w:rPr>
            <w:rStyle w:val="a3"/>
            <w:rFonts w:ascii="Times New Roman" w:hAnsi="Times New Roman" w:cs="Times New Roman"/>
            <w:bCs/>
            <w:iCs/>
            <w:sz w:val="28"/>
            <w:szCs w:val="28"/>
          </w:rPr>
          <w:t>8</w:t>
        </w:r>
        <w:r w:rsidRPr="00590E86">
          <w:rPr>
            <w:rStyle w:val="a3"/>
            <w:rFonts w:ascii="Times New Roman" w:hAnsi="Times New Roman" w:cs="Times New Roman"/>
            <w:bCs/>
            <w:iCs/>
            <w:sz w:val="28"/>
            <w:szCs w:val="28"/>
            <w:lang w:val="en-US"/>
          </w:rPr>
          <w:t>c</w:t>
        </w:r>
        <w:r w:rsidRPr="00590E86">
          <w:rPr>
            <w:rStyle w:val="a3"/>
            <w:rFonts w:ascii="Times New Roman" w:hAnsi="Times New Roman" w:cs="Times New Roman"/>
            <w:bCs/>
            <w:iCs/>
            <w:sz w:val="28"/>
            <w:szCs w:val="28"/>
          </w:rPr>
          <w:t>2928</w:t>
        </w:r>
        <w:r w:rsidRPr="00590E86">
          <w:rPr>
            <w:rStyle w:val="a3"/>
            <w:rFonts w:ascii="Times New Roman" w:hAnsi="Times New Roman" w:cs="Times New Roman"/>
            <w:bCs/>
            <w:iCs/>
            <w:sz w:val="28"/>
            <w:szCs w:val="28"/>
            <w:lang w:val="en-US"/>
          </w:rPr>
          <w:t>c</w:t>
        </w:r>
        <w:r w:rsidRPr="00590E86">
          <w:rPr>
            <w:rStyle w:val="a3"/>
            <w:rFonts w:ascii="Times New Roman" w:hAnsi="Times New Roman" w:cs="Times New Roman"/>
            <w:bCs/>
            <w:iCs/>
            <w:sz w:val="28"/>
            <w:szCs w:val="28"/>
          </w:rPr>
          <w:t>6</w:t>
        </w:r>
        <w:r w:rsidRPr="00590E86">
          <w:rPr>
            <w:rStyle w:val="a3"/>
            <w:rFonts w:ascii="Times New Roman" w:hAnsi="Times New Roman" w:cs="Times New Roman"/>
            <w:bCs/>
            <w:iCs/>
            <w:sz w:val="28"/>
            <w:szCs w:val="28"/>
            <w:lang w:val="en-US"/>
          </w:rPr>
          <w:t>c</w:t>
        </w:r>
        <w:r w:rsidRPr="00590E86">
          <w:rPr>
            <w:rStyle w:val="a3"/>
            <w:rFonts w:ascii="Times New Roman" w:hAnsi="Times New Roman" w:cs="Times New Roman"/>
            <w:bCs/>
            <w:iCs/>
            <w:sz w:val="28"/>
            <w:szCs w:val="28"/>
          </w:rPr>
          <w:t>7</w:t>
        </w:r>
      </w:hyperlink>
      <w:r w:rsidRPr="00590E86">
        <w:rPr>
          <w:rFonts w:ascii="Times New Roman" w:hAnsi="Times New Roman" w:cs="Times New Roman"/>
          <w:bCs/>
          <w:iCs/>
          <w:sz w:val="28"/>
          <w:szCs w:val="28"/>
        </w:rPr>
        <w:br/>
        <w:t>Проекты представили 15 команд студентов. Победители смогут приступить к работе весной.</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В Кирове началось голосование за лучший проект обновления Ботанического сада </w:t>
      </w:r>
      <w:proofErr w:type="spellStart"/>
      <w:r w:rsidRPr="00590E86">
        <w:rPr>
          <w:rFonts w:ascii="Times New Roman" w:hAnsi="Times New Roman" w:cs="Times New Roman"/>
          <w:bCs/>
          <w:iCs/>
          <w:sz w:val="28"/>
          <w:szCs w:val="28"/>
        </w:rPr>
        <w:t>ВятГУ</w:t>
      </w:r>
      <w:proofErr w:type="spellEnd"/>
      <w:r w:rsidRPr="00590E86">
        <w:rPr>
          <w:rFonts w:ascii="Times New Roman" w:hAnsi="Times New Roman" w:cs="Times New Roman"/>
          <w:bCs/>
          <w:iCs/>
          <w:sz w:val="28"/>
          <w:szCs w:val="28"/>
        </w:rPr>
        <w:t xml:space="preserve">. Проекты представили 15 студенческих команд, и, так как </w:t>
      </w:r>
      <w:proofErr w:type="spellStart"/>
      <w:r w:rsidRPr="00590E86">
        <w:rPr>
          <w:rFonts w:ascii="Times New Roman" w:hAnsi="Times New Roman" w:cs="Times New Roman"/>
          <w:bCs/>
          <w:iCs/>
          <w:sz w:val="28"/>
          <w:szCs w:val="28"/>
        </w:rPr>
        <w:t>ботсад</w:t>
      </w:r>
      <w:proofErr w:type="spellEnd"/>
      <w:r w:rsidRPr="00590E86">
        <w:rPr>
          <w:rFonts w:ascii="Times New Roman" w:hAnsi="Times New Roman" w:cs="Times New Roman"/>
          <w:bCs/>
          <w:iCs/>
          <w:sz w:val="28"/>
          <w:szCs w:val="28"/>
        </w:rPr>
        <w:t xml:space="preserve"> – часть городской среды, решать его судьбу вуз предлагает всем жителям города. Победившая команда сможет приступить к реализации своего проекта уже весной 2022 года.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Идеи у команд разные по направленности и воплощению: кто-то хочет сделать беседку с зеленой кровлей, кто-то – высадить у входной группы много цветов, кто-то – сформировать из этих цветов определенные символы, кто-то – организовать в саду символ </w:t>
      </w:r>
      <w:proofErr w:type="spellStart"/>
      <w:r w:rsidRPr="00590E86">
        <w:rPr>
          <w:rFonts w:ascii="Times New Roman" w:hAnsi="Times New Roman" w:cs="Times New Roman"/>
          <w:bCs/>
          <w:iCs/>
          <w:sz w:val="28"/>
          <w:szCs w:val="28"/>
        </w:rPr>
        <w:t>ВятГУ</w:t>
      </w:r>
      <w:proofErr w:type="spellEnd"/>
      <w:r w:rsidRPr="00590E86">
        <w:rPr>
          <w:rFonts w:ascii="Times New Roman" w:hAnsi="Times New Roman" w:cs="Times New Roman"/>
          <w:bCs/>
          <w:iCs/>
          <w:sz w:val="28"/>
          <w:szCs w:val="28"/>
        </w:rPr>
        <w:t xml:space="preserve"> или самого </w:t>
      </w:r>
      <w:proofErr w:type="spellStart"/>
      <w:r w:rsidRPr="00590E86">
        <w:rPr>
          <w:rFonts w:ascii="Times New Roman" w:hAnsi="Times New Roman" w:cs="Times New Roman"/>
          <w:bCs/>
          <w:iCs/>
          <w:sz w:val="28"/>
          <w:szCs w:val="28"/>
        </w:rPr>
        <w:t>ботсада</w:t>
      </w:r>
      <w:proofErr w:type="spellEnd"/>
      <w:r w:rsidRPr="00590E86">
        <w:rPr>
          <w:rFonts w:ascii="Times New Roman" w:hAnsi="Times New Roman" w:cs="Times New Roman"/>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lastRenderedPageBreak/>
        <w:t>В Сургуте наградили лучших предпринимателей района</w:t>
      </w:r>
      <w:r w:rsidRPr="00590E86">
        <w:rPr>
          <w:rFonts w:ascii="Times New Roman" w:hAnsi="Times New Roman" w:cs="Times New Roman"/>
          <w:b/>
          <w:bCs/>
          <w:iCs/>
          <w:sz w:val="28"/>
          <w:szCs w:val="28"/>
        </w:rPr>
        <w:br/>
      </w:r>
      <w:hyperlink r:id="rId49" w:history="1">
        <w:r w:rsidRPr="00590E86">
          <w:rPr>
            <w:rStyle w:val="a3"/>
            <w:rFonts w:ascii="Times New Roman" w:hAnsi="Times New Roman" w:cs="Times New Roman"/>
            <w:bCs/>
            <w:iCs/>
            <w:sz w:val="28"/>
            <w:szCs w:val="28"/>
            <w:lang w:val="en-US"/>
          </w:rPr>
          <w:t>https</w:t>
        </w:r>
        <w:r w:rsidRPr="00590E86">
          <w:rPr>
            <w:rStyle w:val="a3"/>
            <w:rFonts w:ascii="Times New Roman" w:hAnsi="Times New Roman" w:cs="Times New Roman"/>
            <w:bCs/>
            <w:iCs/>
            <w:sz w:val="28"/>
            <w:szCs w:val="28"/>
          </w:rPr>
          <w:t>://</w:t>
        </w:r>
        <w:proofErr w:type="spellStart"/>
        <w:r w:rsidRPr="00590E86">
          <w:rPr>
            <w:rStyle w:val="a3"/>
            <w:rFonts w:ascii="Times New Roman" w:hAnsi="Times New Roman" w:cs="Times New Roman"/>
            <w:bCs/>
            <w:iCs/>
            <w:sz w:val="28"/>
            <w:szCs w:val="28"/>
            <w:lang w:val="en-US"/>
          </w:rPr>
          <w:t>runews</w:t>
        </w:r>
        <w:proofErr w:type="spellEnd"/>
        <w:r w:rsidRPr="00590E86">
          <w:rPr>
            <w:rStyle w:val="a3"/>
            <w:rFonts w:ascii="Times New Roman" w:hAnsi="Times New Roman" w:cs="Times New Roman"/>
            <w:bCs/>
            <w:iCs/>
            <w:sz w:val="28"/>
            <w:szCs w:val="28"/>
          </w:rPr>
          <w:t>24.</w:t>
        </w:r>
        <w:proofErr w:type="spellStart"/>
        <w:r w:rsidRPr="00590E86">
          <w:rPr>
            <w:rStyle w:val="a3"/>
            <w:rFonts w:ascii="Times New Roman" w:hAnsi="Times New Roman" w:cs="Times New Roman"/>
            <w:bCs/>
            <w:iCs/>
            <w:sz w:val="28"/>
            <w:szCs w:val="28"/>
            <w:lang w:val="en-US"/>
          </w:rPr>
          <w:t>ru</w:t>
        </w:r>
        <w:proofErr w:type="spellEnd"/>
        <w:r w:rsidRPr="00590E86">
          <w:rPr>
            <w:rStyle w:val="a3"/>
            <w:rFonts w:ascii="Times New Roman" w:hAnsi="Times New Roman" w:cs="Times New Roman"/>
            <w:bCs/>
            <w:iCs/>
            <w:sz w:val="28"/>
            <w:szCs w:val="28"/>
          </w:rPr>
          <w:t>/</w:t>
        </w:r>
        <w:proofErr w:type="spellStart"/>
        <w:r w:rsidRPr="00590E86">
          <w:rPr>
            <w:rStyle w:val="a3"/>
            <w:rFonts w:ascii="Times New Roman" w:hAnsi="Times New Roman" w:cs="Times New Roman"/>
            <w:bCs/>
            <w:iCs/>
            <w:sz w:val="28"/>
            <w:szCs w:val="28"/>
            <w:lang w:val="en-US"/>
          </w:rPr>
          <w:t>khanty</w:t>
        </w:r>
        <w:proofErr w:type="spellEnd"/>
        <w:r w:rsidRPr="00590E86">
          <w:rPr>
            <w:rStyle w:val="a3"/>
            <w:rFonts w:ascii="Times New Roman" w:hAnsi="Times New Roman" w:cs="Times New Roman"/>
            <w:bCs/>
            <w:iCs/>
            <w:sz w:val="28"/>
            <w:szCs w:val="28"/>
          </w:rPr>
          <w:t>-</w:t>
        </w:r>
        <w:proofErr w:type="spellStart"/>
        <w:r w:rsidRPr="00590E86">
          <w:rPr>
            <w:rStyle w:val="a3"/>
            <w:rFonts w:ascii="Times New Roman" w:hAnsi="Times New Roman" w:cs="Times New Roman"/>
            <w:bCs/>
            <w:iCs/>
            <w:sz w:val="28"/>
            <w:szCs w:val="28"/>
            <w:lang w:val="en-US"/>
          </w:rPr>
          <w:t>mansiysk</w:t>
        </w:r>
        <w:proofErr w:type="spellEnd"/>
        <w:r w:rsidRPr="00590E86">
          <w:rPr>
            <w:rStyle w:val="a3"/>
            <w:rFonts w:ascii="Times New Roman" w:hAnsi="Times New Roman" w:cs="Times New Roman"/>
            <w:bCs/>
            <w:iCs/>
            <w:sz w:val="28"/>
            <w:szCs w:val="28"/>
          </w:rPr>
          <w:t>/06/12/2021/</w:t>
        </w:r>
        <w:r w:rsidRPr="00590E86">
          <w:rPr>
            <w:rStyle w:val="a3"/>
            <w:rFonts w:ascii="Times New Roman" w:hAnsi="Times New Roman" w:cs="Times New Roman"/>
            <w:bCs/>
            <w:iCs/>
            <w:sz w:val="28"/>
            <w:szCs w:val="28"/>
            <w:lang w:val="en-US"/>
          </w:rPr>
          <w:t>e</w:t>
        </w:r>
        <w:r w:rsidRPr="00590E86">
          <w:rPr>
            <w:rStyle w:val="a3"/>
            <w:rFonts w:ascii="Times New Roman" w:hAnsi="Times New Roman" w:cs="Times New Roman"/>
            <w:bCs/>
            <w:iCs/>
            <w:sz w:val="28"/>
            <w:szCs w:val="28"/>
          </w:rPr>
          <w:t>8</w:t>
        </w:r>
        <w:r w:rsidRPr="00590E86">
          <w:rPr>
            <w:rStyle w:val="a3"/>
            <w:rFonts w:ascii="Times New Roman" w:hAnsi="Times New Roman" w:cs="Times New Roman"/>
            <w:bCs/>
            <w:iCs/>
            <w:sz w:val="28"/>
            <w:szCs w:val="28"/>
            <w:lang w:val="en-US"/>
          </w:rPr>
          <w:t>c</w:t>
        </w:r>
        <w:r w:rsidRPr="00590E86">
          <w:rPr>
            <w:rStyle w:val="a3"/>
            <w:rFonts w:ascii="Times New Roman" w:hAnsi="Times New Roman" w:cs="Times New Roman"/>
            <w:bCs/>
            <w:iCs/>
            <w:sz w:val="28"/>
            <w:szCs w:val="28"/>
          </w:rPr>
          <w:t>2</w:t>
        </w:r>
        <w:r w:rsidRPr="00590E86">
          <w:rPr>
            <w:rStyle w:val="a3"/>
            <w:rFonts w:ascii="Times New Roman" w:hAnsi="Times New Roman" w:cs="Times New Roman"/>
            <w:bCs/>
            <w:iCs/>
            <w:sz w:val="28"/>
            <w:szCs w:val="28"/>
            <w:lang w:val="en-US"/>
          </w:rPr>
          <w:t>b</w:t>
        </w:r>
        <w:r w:rsidRPr="00590E86">
          <w:rPr>
            <w:rStyle w:val="a3"/>
            <w:rFonts w:ascii="Times New Roman" w:hAnsi="Times New Roman" w:cs="Times New Roman"/>
            <w:bCs/>
            <w:iCs/>
            <w:sz w:val="28"/>
            <w:szCs w:val="28"/>
          </w:rPr>
          <w:t>7</w:t>
        </w:r>
        <w:r w:rsidRPr="00590E86">
          <w:rPr>
            <w:rStyle w:val="a3"/>
            <w:rFonts w:ascii="Times New Roman" w:hAnsi="Times New Roman" w:cs="Times New Roman"/>
            <w:bCs/>
            <w:iCs/>
            <w:sz w:val="28"/>
            <w:szCs w:val="28"/>
            <w:lang w:val="en-US"/>
          </w:rPr>
          <w:t>s</w:t>
        </w:r>
        <w:r w:rsidRPr="00590E86">
          <w:rPr>
            <w:rStyle w:val="a3"/>
            <w:rFonts w:ascii="Times New Roman" w:hAnsi="Times New Roman" w:cs="Times New Roman"/>
            <w:bCs/>
            <w:iCs/>
            <w:sz w:val="28"/>
            <w:szCs w:val="28"/>
          </w:rPr>
          <w:t>9</w:t>
        </w:r>
        <w:r w:rsidRPr="00590E86">
          <w:rPr>
            <w:rStyle w:val="a3"/>
            <w:rFonts w:ascii="Times New Roman" w:hAnsi="Times New Roman" w:cs="Times New Roman"/>
            <w:bCs/>
            <w:iCs/>
            <w:sz w:val="28"/>
            <w:szCs w:val="28"/>
            <w:lang w:val="en-US"/>
          </w:rPr>
          <w:t>aa</w:t>
        </w:r>
        <w:r w:rsidRPr="00590E86">
          <w:rPr>
            <w:rStyle w:val="a3"/>
            <w:rFonts w:ascii="Times New Roman" w:hAnsi="Times New Roman" w:cs="Times New Roman"/>
            <w:bCs/>
            <w:iCs/>
            <w:sz w:val="28"/>
            <w:szCs w:val="28"/>
          </w:rPr>
          <w:t>05</w:t>
        </w:r>
        <w:r w:rsidRPr="00590E86">
          <w:rPr>
            <w:rStyle w:val="a3"/>
            <w:rFonts w:ascii="Times New Roman" w:hAnsi="Times New Roman" w:cs="Times New Roman"/>
            <w:bCs/>
            <w:iCs/>
            <w:sz w:val="28"/>
            <w:szCs w:val="28"/>
            <w:lang w:val="en-US"/>
          </w:rPr>
          <w:t>b</w:t>
        </w:r>
        <w:r w:rsidRPr="00590E86">
          <w:rPr>
            <w:rStyle w:val="a3"/>
            <w:rFonts w:ascii="Times New Roman" w:hAnsi="Times New Roman" w:cs="Times New Roman"/>
            <w:bCs/>
            <w:iCs/>
            <w:sz w:val="28"/>
            <w:szCs w:val="28"/>
          </w:rPr>
          <w:t>3</w:t>
        </w:r>
        <w:r w:rsidRPr="00590E86">
          <w:rPr>
            <w:rStyle w:val="a3"/>
            <w:rFonts w:ascii="Times New Roman" w:hAnsi="Times New Roman" w:cs="Times New Roman"/>
            <w:bCs/>
            <w:iCs/>
            <w:sz w:val="28"/>
            <w:szCs w:val="28"/>
            <w:lang w:val="en-US"/>
          </w:rPr>
          <w:t>b</w:t>
        </w:r>
        <w:r w:rsidRPr="00590E86">
          <w:rPr>
            <w:rStyle w:val="a3"/>
            <w:rFonts w:ascii="Times New Roman" w:hAnsi="Times New Roman" w:cs="Times New Roman"/>
            <w:bCs/>
            <w:iCs/>
            <w:sz w:val="28"/>
            <w:szCs w:val="28"/>
          </w:rPr>
          <w:t>032</w:t>
        </w:r>
        <w:r w:rsidRPr="00590E86">
          <w:rPr>
            <w:rStyle w:val="a3"/>
            <w:rFonts w:ascii="Times New Roman" w:hAnsi="Times New Roman" w:cs="Times New Roman"/>
            <w:bCs/>
            <w:iCs/>
            <w:sz w:val="28"/>
            <w:szCs w:val="28"/>
            <w:lang w:val="en-US"/>
          </w:rPr>
          <w:t>b</w:t>
        </w:r>
        <w:r w:rsidRPr="00590E86">
          <w:rPr>
            <w:rStyle w:val="a3"/>
            <w:rFonts w:ascii="Times New Roman" w:hAnsi="Times New Roman" w:cs="Times New Roman"/>
            <w:bCs/>
            <w:iCs/>
            <w:sz w:val="28"/>
            <w:szCs w:val="28"/>
          </w:rPr>
          <w:t>5</w:t>
        </w:r>
        <w:r w:rsidRPr="00590E86">
          <w:rPr>
            <w:rStyle w:val="a3"/>
            <w:rFonts w:ascii="Times New Roman" w:hAnsi="Times New Roman" w:cs="Times New Roman"/>
            <w:bCs/>
            <w:iCs/>
            <w:sz w:val="28"/>
            <w:szCs w:val="28"/>
            <w:lang w:val="en-US"/>
          </w:rPr>
          <w:t>a</w:t>
        </w:r>
        <w:r w:rsidRPr="00590E86">
          <w:rPr>
            <w:rStyle w:val="a3"/>
            <w:rFonts w:ascii="Times New Roman" w:hAnsi="Times New Roman" w:cs="Times New Roman"/>
            <w:bCs/>
            <w:iCs/>
            <w:sz w:val="28"/>
            <w:szCs w:val="28"/>
          </w:rPr>
          <w:t>6</w:t>
        </w:r>
        <w:r w:rsidRPr="00590E86">
          <w:rPr>
            <w:rStyle w:val="a3"/>
            <w:rFonts w:ascii="Times New Roman" w:hAnsi="Times New Roman" w:cs="Times New Roman"/>
            <w:bCs/>
            <w:iCs/>
            <w:sz w:val="28"/>
            <w:szCs w:val="28"/>
            <w:lang w:val="en-US"/>
          </w:rPr>
          <w:t>e</w:t>
        </w:r>
        <w:r w:rsidRPr="00590E86">
          <w:rPr>
            <w:rStyle w:val="a3"/>
            <w:rFonts w:ascii="Times New Roman" w:hAnsi="Times New Roman" w:cs="Times New Roman"/>
            <w:bCs/>
            <w:iCs/>
            <w:sz w:val="28"/>
            <w:szCs w:val="28"/>
          </w:rPr>
          <w:t>8</w:t>
        </w:r>
        <w:r w:rsidRPr="00590E86">
          <w:rPr>
            <w:rStyle w:val="a3"/>
            <w:rFonts w:ascii="Times New Roman" w:hAnsi="Times New Roman" w:cs="Times New Roman"/>
            <w:bCs/>
            <w:iCs/>
            <w:sz w:val="28"/>
            <w:szCs w:val="28"/>
            <w:lang w:val="en-US"/>
          </w:rPr>
          <w:t>c</w:t>
        </w:r>
        <w:r w:rsidRPr="00590E86">
          <w:rPr>
            <w:rStyle w:val="a3"/>
            <w:rFonts w:ascii="Times New Roman" w:hAnsi="Times New Roman" w:cs="Times New Roman"/>
            <w:bCs/>
            <w:iCs/>
            <w:sz w:val="28"/>
            <w:szCs w:val="28"/>
          </w:rPr>
          <w:t>61</w:t>
        </w:r>
        <w:proofErr w:type="spellStart"/>
        <w:r w:rsidRPr="00590E86">
          <w:rPr>
            <w:rStyle w:val="a3"/>
            <w:rFonts w:ascii="Times New Roman" w:hAnsi="Times New Roman" w:cs="Times New Roman"/>
            <w:bCs/>
            <w:iCs/>
            <w:sz w:val="28"/>
            <w:szCs w:val="28"/>
            <w:lang w:val="en-US"/>
          </w:rPr>
          <w:t>cf</w:t>
        </w:r>
        <w:proofErr w:type="spellEnd"/>
        <w:r w:rsidRPr="00590E86">
          <w:rPr>
            <w:rStyle w:val="a3"/>
            <w:rFonts w:ascii="Times New Roman" w:hAnsi="Times New Roman" w:cs="Times New Roman"/>
            <w:bCs/>
            <w:iCs/>
            <w:sz w:val="28"/>
            <w:szCs w:val="28"/>
          </w:rPr>
          <w:t>33</w:t>
        </w:r>
        <w:r w:rsidRPr="00590E86">
          <w:rPr>
            <w:rStyle w:val="a3"/>
            <w:rFonts w:ascii="Times New Roman" w:hAnsi="Times New Roman" w:cs="Times New Roman"/>
            <w:bCs/>
            <w:iCs/>
            <w:sz w:val="28"/>
            <w:szCs w:val="28"/>
            <w:lang w:val="en-US"/>
          </w:rPr>
          <w:t>f</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Мероприятие проводится администрацией </w:t>
      </w:r>
      <w:proofErr w:type="spellStart"/>
      <w:r w:rsidRPr="00590E86">
        <w:rPr>
          <w:rFonts w:ascii="Times New Roman" w:hAnsi="Times New Roman" w:cs="Times New Roman"/>
          <w:bCs/>
          <w:iCs/>
          <w:sz w:val="28"/>
          <w:szCs w:val="28"/>
        </w:rPr>
        <w:t>Сургутского</w:t>
      </w:r>
      <w:proofErr w:type="spellEnd"/>
      <w:r w:rsidRPr="00590E86">
        <w:rPr>
          <w:rFonts w:ascii="Times New Roman" w:hAnsi="Times New Roman" w:cs="Times New Roman"/>
          <w:bCs/>
          <w:iCs/>
          <w:sz w:val="28"/>
          <w:szCs w:val="28"/>
        </w:rPr>
        <w:t xml:space="preserve"> района с 2017 года и уже стало неотъемлемой частью поддержки представителей бизнес-сообщества. В этом году в конкурсе приняли участие 130 предпринимателей в 17 номинациях. Награждал победителей председатель Думы </w:t>
      </w:r>
      <w:proofErr w:type="spellStart"/>
      <w:r w:rsidRPr="00590E86">
        <w:rPr>
          <w:rFonts w:ascii="Times New Roman" w:hAnsi="Times New Roman" w:cs="Times New Roman"/>
          <w:bCs/>
          <w:iCs/>
          <w:sz w:val="28"/>
          <w:szCs w:val="28"/>
        </w:rPr>
        <w:t>Сургутского</w:t>
      </w:r>
      <w:proofErr w:type="spellEnd"/>
      <w:r w:rsidRPr="00590E86">
        <w:rPr>
          <w:rFonts w:ascii="Times New Roman" w:hAnsi="Times New Roman" w:cs="Times New Roman"/>
          <w:bCs/>
          <w:iCs/>
          <w:sz w:val="28"/>
          <w:szCs w:val="28"/>
        </w:rPr>
        <w:t xml:space="preserve"> района Валентин Полторацкий.</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Он вручил заслуженные награды лучшим районным бизнесменам по трем номинациям: «Вкус года», «Услуга года» и «Сделано в районе». Из рук Валентина Полторацкого предприниматели получили дипломы, статуэтки и сертификаты на сумму 30 тысяч рублей на развитие дела.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Так, в номинации «Услуга года» лучшей признана Ольга Молодых из Белого Яра. Два года назад она открыла пекарню «Мамин хлеб». Место пользуется популярностью у местных жителей, по их словам, выпечка всегда вкусная и свежая, прямо как дома.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 xml:space="preserve">В селе </w:t>
      </w:r>
      <w:proofErr w:type="spellStart"/>
      <w:r w:rsidRPr="00590E86">
        <w:rPr>
          <w:rFonts w:ascii="Times New Roman" w:hAnsi="Times New Roman" w:cs="Times New Roman"/>
          <w:b/>
          <w:bCs/>
          <w:iCs/>
          <w:sz w:val="28"/>
          <w:szCs w:val="28"/>
        </w:rPr>
        <w:t>Заворово</w:t>
      </w:r>
      <w:proofErr w:type="spellEnd"/>
      <w:r w:rsidRPr="00590E86">
        <w:rPr>
          <w:rFonts w:ascii="Times New Roman" w:hAnsi="Times New Roman" w:cs="Times New Roman"/>
          <w:b/>
          <w:bCs/>
          <w:iCs/>
          <w:sz w:val="28"/>
          <w:szCs w:val="28"/>
        </w:rPr>
        <w:t xml:space="preserve"> начался второй этап обустройства источника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50" w:history="1">
        <w:r w:rsidRPr="00590E86">
          <w:rPr>
            <w:rStyle w:val="a3"/>
            <w:rFonts w:ascii="Times New Roman" w:hAnsi="Times New Roman" w:cs="Times New Roman"/>
            <w:bCs/>
            <w:iCs/>
            <w:sz w:val="28"/>
            <w:szCs w:val="28"/>
          </w:rPr>
          <w:t>https://runews24.ru/podmoskovie/08/12/2021/1be45asb73b77967eb002b36614f58d9</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Работы проходят в рамках реализации программы «Родники Подмосковья», инициированной Минэкологии Подмосковья. Генеральный партнер программы – Международный благотворительный фонд «Экология для всех». Об этом сообщили в пресс-службе администрации Раменского городского округа.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«На втором этапе благоустройства обустроят подпорную стенку из габионов, произведут монтаж </w:t>
      </w:r>
      <w:proofErr w:type="spellStart"/>
      <w:r w:rsidRPr="00590E86">
        <w:rPr>
          <w:rFonts w:ascii="Times New Roman" w:hAnsi="Times New Roman" w:cs="Times New Roman"/>
          <w:bCs/>
          <w:iCs/>
          <w:sz w:val="28"/>
          <w:szCs w:val="28"/>
        </w:rPr>
        <w:t>георешетки</w:t>
      </w:r>
      <w:proofErr w:type="spellEnd"/>
      <w:r w:rsidRPr="00590E86">
        <w:rPr>
          <w:rFonts w:ascii="Times New Roman" w:hAnsi="Times New Roman" w:cs="Times New Roman"/>
          <w:bCs/>
          <w:iCs/>
          <w:sz w:val="28"/>
          <w:szCs w:val="28"/>
        </w:rPr>
        <w:t xml:space="preserve"> и трубы </w:t>
      </w:r>
      <w:proofErr w:type="spellStart"/>
      <w:r w:rsidRPr="00590E86">
        <w:rPr>
          <w:rFonts w:ascii="Times New Roman" w:hAnsi="Times New Roman" w:cs="Times New Roman"/>
          <w:bCs/>
          <w:iCs/>
          <w:sz w:val="28"/>
          <w:szCs w:val="28"/>
        </w:rPr>
        <w:t>излива</w:t>
      </w:r>
      <w:proofErr w:type="spellEnd"/>
      <w:r w:rsidRPr="00590E86">
        <w:rPr>
          <w:rFonts w:ascii="Times New Roman" w:hAnsi="Times New Roman" w:cs="Times New Roman"/>
          <w:bCs/>
          <w:iCs/>
          <w:sz w:val="28"/>
          <w:szCs w:val="28"/>
        </w:rPr>
        <w:t>, спланируют территорию верхней площадки для проведения дальнейшего благоустройства. Окончание благоустройства запланировано на весну 2022 года, когда обустроят удобные подходы и создадут рядом с родником зону отдыха», - заявил заместитель председателя правительства Московской области - министр экологии и природопользования региона Андрей Разин.</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Депутаты ЗСК разработали «дорожную карту» по развитию Калининского района</w:t>
      </w:r>
    </w:p>
    <w:p w:rsidR="00590E86" w:rsidRPr="00590E86" w:rsidRDefault="00590E86" w:rsidP="00590E86">
      <w:pPr>
        <w:spacing w:after="120" w:line="240" w:lineRule="auto"/>
        <w:contextualSpacing/>
        <w:jc w:val="both"/>
        <w:rPr>
          <w:rFonts w:ascii="Times New Roman" w:hAnsi="Times New Roman" w:cs="Times New Roman"/>
          <w:bCs/>
          <w:iCs/>
          <w:sz w:val="28"/>
          <w:szCs w:val="28"/>
          <w:u w:val="single"/>
        </w:rPr>
      </w:pPr>
      <w:hyperlink r:id="rId51" w:history="1">
        <w:r w:rsidRPr="00590E86">
          <w:rPr>
            <w:rStyle w:val="a3"/>
            <w:rFonts w:ascii="Times New Roman" w:hAnsi="Times New Roman" w:cs="Times New Roman"/>
            <w:bCs/>
            <w:iCs/>
            <w:sz w:val="28"/>
            <w:szCs w:val="28"/>
          </w:rPr>
          <w:t>https://runews24.ru/krasnodar/07/12/2021/3e55a555efbbc503f5ebae3299acbbb4</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Заседание прошло в рамках традиционных Дней муниципальных образований в стенах ЗСК. В его работе приняли участие депутаты Законодательного Собрания, глава района Виктор Кузьминов, председатель Совета муниципалитета Виктор Башкиров, заместители главы района.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Ранее председатель ЗСК и парламентарии выезжали в район, где знакомились с его потенциалом.</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Открывая работу, Юрий </w:t>
      </w:r>
      <w:proofErr w:type="spellStart"/>
      <w:r w:rsidRPr="00590E86">
        <w:rPr>
          <w:rFonts w:ascii="Times New Roman" w:hAnsi="Times New Roman" w:cs="Times New Roman"/>
          <w:bCs/>
          <w:iCs/>
          <w:sz w:val="28"/>
          <w:szCs w:val="28"/>
        </w:rPr>
        <w:t>Бурлачко</w:t>
      </w:r>
      <w:proofErr w:type="spellEnd"/>
      <w:r w:rsidRPr="00590E86">
        <w:rPr>
          <w:rFonts w:ascii="Times New Roman" w:hAnsi="Times New Roman" w:cs="Times New Roman"/>
          <w:bCs/>
          <w:iCs/>
          <w:sz w:val="28"/>
          <w:szCs w:val="28"/>
        </w:rPr>
        <w:t xml:space="preserve"> дал краткую характеристику району, основываясь на результатах рабочей поездки. Так, экономика муниципалитета имеет выраженное сельскохозяйственное направление. Здесь развиты агропромышленный комплекс и пищевая промышленность. </w:t>
      </w:r>
      <w:r w:rsidRPr="00590E86">
        <w:rPr>
          <w:rFonts w:ascii="Times New Roman" w:hAnsi="Times New Roman" w:cs="Times New Roman"/>
          <w:bCs/>
          <w:iCs/>
          <w:sz w:val="28"/>
          <w:szCs w:val="28"/>
        </w:rPr>
        <w:lastRenderedPageBreak/>
        <w:t>Хорошее качество земли и работа аграриев позволяют Калининскому району показывать лучшую среди муниципалитетов Западной зоны урожайность зерновых и зернобобовых культур.</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Точками роста являются рыболовство и рисоводство. Район богат водными ресурсами.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Обобщил прозвучавшие мнения председатель комитета по вопросам местного самоуправления Сергей </w:t>
      </w:r>
      <w:proofErr w:type="spellStart"/>
      <w:r w:rsidRPr="00590E86">
        <w:rPr>
          <w:rFonts w:ascii="Times New Roman" w:hAnsi="Times New Roman" w:cs="Times New Roman"/>
          <w:bCs/>
          <w:iCs/>
          <w:sz w:val="28"/>
          <w:szCs w:val="28"/>
        </w:rPr>
        <w:t>Жиленко</w:t>
      </w:r>
      <w:proofErr w:type="spellEnd"/>
      <w:r w:rsidRPr="00590E86">
        <w:rPr>
          <w:rFonts w:ascii="Times New Roman" w:hAnsi="Times New Roman" w:cs="Times New Roman"/>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«Сейчас органам местного самоуправления необходимо сконцентрироваться на наполняемости бюджета. Объем собственных доходов, чуть более 300 млн рублей – один из худших показателей. Это стало одной из причин, по которой район не может участвовать в большем количестве государственных программ, в то время как другие территории участвуют в 14-15 госпрограммах», - сказал депутат</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 xml:space="preserve">В станице </w:t>
      </w:r>
      <w:proofErr w:type="spellStart"/>
      <w:r w:rsidRPr="00590E86">
        <w:rPr>
          <w:rFonts w:ascii="Times New Roman" w:hAnsi="Times New Roman" w:cs="Times New Roman"/>
          <w:b/>
          <w:bCs/>
          <w:iCs/>
          <w:sz w:val="28"/>
          <w:szCs w:val="28"/>
        </w:rPr>
        <w:t>Атухаевская</w:t>
      </w:r>
      <w:proofErr w:type="spellEnd"/>
      <w:r w:rsidRPr="00590E86">
        <w:rPr>
          <w:rFonts w:ascii="Times New Roman" w:hAnsi="Times New Roman" w:cs="Times New Roman"/>
          <w:b/>
          <w:bCs/>
          <w:iCs/>
          <w:sz w:val="28"/>
          <w:szCs w:val="28"/>
        </w:rPr>
        <w:t xml:space="preserve"> обновят музей «казачье подворье»</w:t>
      </w:r>
      <w:r w:rsidRPr="00590E86">
        <w:rPr>
          <w:rFonts w:ascii="Times New Roman" w:hAnsi="Times New Roman" w:cs="Times New Roman"/>
          <w:bCs/>
          <w:iCs/>
          <w:sz w:val="28"/>
          <w:szCs w:val="28"/>
        </w:rPr>
        <w:t xml:space="preserve"> </w:t>
      </w:r>
      <w:hyperlink r:id="rId52" w:history="1">
        <w:r w:rsidRPr="00590E86">
          <w:rPr>
            <w:rStyle w:val="a3"/>
            <w:rFonts w:ascii="Times New Roman" w:hAnsi="Times New Roman" w:cs="Times New Roman"/>
            <w:bCs/>
            <w:iCs/>
            <w:sz w:val="28"/>
            <w:szCs w:val="28"/>
          </w:rPr>
          <w:t>https://runews24.ru/krasnodar/06/12/2021/7237aasa8895d95e4b35022648852c3f</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Об этом в социальных сетях сообщил глава Новороссийска Игорь Дяченко. По его информации, на данный момент разработан проект-концепция обновления «Казачьего подворья». Экспозиция музея будет максимально достоверно отображать аутентичную атмосферу казачьего быта.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 настоящее время на территории музея всего две хаты. Их отремонтируют, а рядом разместят еще несколько объектов. Планируется оборудовать хату гончара, кузницу, павильоны для проведения мастер-классов и многое другое.</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Помимо этого, на территории учреждения выполнят озеленение. Будут высажены плодовые деревья, многолетние кустарники и цветы, обустроен мини-огород и пчелиные улья.</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К слову, проект «Казачье подворье» направлен на сохранение казачьих традиций, на повышение туристической привлекательности Краснодарского края и на укрепление преемственности поколений. Концепция обновления еще будет обсуждаться с жителями станицы, а после представлена на грант для привлечения финансирования.</w:t>
      </w:r>
    </w:p>
    <w:p w:rsidR="00590E86" w:rsidRPr="00590E86" w:rsidRDefault="00590E86" w:rsidP="00590E86">
      <w:pPr>
        <w:spacing w:after="120" w:line="240" w:lineRule="auto"/>
        <w:contextualSpacing/>
        <w:jc w:val="both"/>
        <w:rPr>
          <w:rFonts w:ascii="Times New Roman" w:hAnsi="Times New Roman" w:cs="Times New Roman"/>
          <w:bCs/>
          <w:i/>
          <w:iCs/>
          <w:sz w:val="28"/>
          <w:szCs w:val="28"/>
        </w:rPr>
      </w:pPr>
    </w:p>
    <w:p w:rsidR="00590E86" w:rsidRPr="00590E86" w:rsidRDefault="00590E86" w:rsidP="00590E86">
      <w:pPr>
        <w:spacing w:after="120" w:line="240" w:lineRule="auto"/>
        <w:contextualSpacing/>
        <w:jc w:val="both"/>
        <w:rPr>
          <w:rFonts w:ascii="Times New Roman" w:hAnsi="Times New Roman" w:cs="Times New Roman"/>
          <w:bCs/>
          <w:i/>
          <w:iCs/>
          <w:sz w:val="28"/>
          <w:szCs w:val="28"/>
        </w:rPr>
      </w:pPr>
    </w:p>
    <w:p w:rsid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 xml:space="preserve">Депутаты ЗС </w:t>
      </w:r>
      <w:proofErr w:type="spellStart"/>
      <w:r w:rsidRPr="00590E86">
        <w:rPr>
          <w:rFonts w:ascii="Times New Roman" w:hAnsi="Times New Roman" w:cs="Times New Roman"/>
          <w:b/>
          <w:bCs/>
          <w:iCs/>
          <w:sz w:val="28"/>
          <w:szCs w:val="28"/>
        </w:rPr>
        <w:t>Приангарья</w:t>
      </w:r>
      <w:proofErr w:type="spellEnd"/>
      <w:r w:rsidRPr="00590E86">
        <w:rPr>
          <w:rFonts w:ascii="Times New Roman" w:hAnsi="Times New Roman" w:cs="Times New Roman"/>
          <w:b/>
          <w:bCs/>
          <w:iCs/>
          <w:sz w:val="28"/>
          <w:szCs w:val="28"/>
        </w:rPr>
        <w:t xml:space="preserve"> проверили реализацию проекта «народные инициативы» в Иркутском районе</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hyperlink r:id="rId53" w:history="1">
        <w:r w:rsidRPr="00590E86">
          <w:rPr>
            <w:rStyle w:val="a3"/>
            <w:rFonts w:ascii="Times New Roman" w:hAnsi="Times New Roman" w:cs="Times New Roman"/>
            <w:bCs/>
            <w:iCs/>
            <w:sz w:val="28"/>
            <w:szCs w:val="28"/>
          </w:rPr>
          <w:t>https://runews24.ru/irkutsk/08/12/2021/ed2fdasca4556bea515169f40cbf9cf6</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Объекты, которые были возведены по проекту «Народные инициативы» в нынешнем году в Иркутском районе, проинспектировали спикер </w:t>
      </w:r>
      <w:proofErr w:type="spellStart"/>
      <w:r w:rsidRPr="00590E86">
        <w:rPr>
          <w:rFonts w:ascii="Times New Roman" w:hAnsi="Times New Roman" w:cs="Times New Roman"/>
          <w:bCs/>
          <w:iCs/>
          <w:sz w:val="28"/>
          <w:szCs w:val="28"/>
        </w:rPr>
        <w:t>Заксобрания</w:t>
      </w:r>
      <w:proofErr w:type="spellEnd"/>
      <w:r w:rsidRPr="00590E86">
        <w:rPr>
          <w:rFonts w:ascii="Times New Roman" w:hAnsi="Times New Roman" w:cs="Times New Roman"/>
          <w:bCs/>
          <w:iCs/>
          <w:sz w:val="28"/>
          <w:szCs w:val="28"/>
        </w:rPr>
        <w:t xml:space="preserve"> Александр Ведерников, председатель комитета по социально-культурному законодательству Ирина Синцова и депутат от территории Галина Кудрявцева.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В село </w:t>
      </w:r>
      <w:proofErr w:type="spellStart"/>
      <w:r w:rsidRPr="00590E86">
        <w:rPr>
          <w:rFonts w:ascii="Times New Roman" w:hAnsi="Times New Roman" w:cs="Times New Roman"/>
          <w:bCs/>
          <w:iCs/>
          <w:sz w:val="28"/>
          <w:szCs w:val="28"/>
        </w:rPr>
        <w:t>Максимовщина</w:t>
      </w:r>
      <w:proofErr w:type="spellEnd"/>
      <w:r w:rsidRPr="00590E86">
        <w:rPr>
          <w:rFonts w:ascii="Times New Roman" w:hAnsi="Times New Roman" w:cs="Times New Roman"/>
          <w:bCs/>
          <w:iCs/>
          <w:sz w:val="28"/>
          <w:szCs w:val="28"/>
        </w:rPr>
        <w:t xml:space="preserve"> по «Народным инициативам» был выделен 1,1 млн рублей. На эти деньги в бывшем здании начальной школы провели капремонт и открыли Дом культуры, а рядом с ним построили игровую и </w:t>
      </w:r>
      <w:r w:rsidRPr="00590E86">
        <w:rPr>
          <w:rFonts w:ascii="Times New Roman" w:hAnsi="Times New Roman" w:cs="Times New Roman"/>
          <w:bCs/>
          <w:iCs/>
          <w:sz w:val="28"/>
          <w:szCs w:val="28"/>
        </w:rPr>
        <w:lastRenderedPageBreak/>
        <w:t>спортплощадки. Денег хватило также и на ограждение территории, на которой размещаются эти объекты. На данный момент в Доме культуры открыты несколько творческих студий для детей от двух до 17 лет, а также библиотека.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Жители села </w:t>
      </w:r>
      <w:proofErr w:type="spellStart"/>
      <w:r w:rsidRPr="00590E86">
        <w:rPr>
          <w:rFonts w:ascii="Times New Roman" w:hAnsi="Times New Roman" w:cs="Times New Roman"/>
          <w:bCs/>
          <w:iCs/>
          <w:sz w:val="28"/>
          <w:szCs w:val="28"/>
        </w:rPr>
        <w:t>Оек</w:t>
      </w:r>
      <w:proofErr w:type="spellEnd"/>
      <w:r w:rsidRPr="00590E86">
        <w:rPr>
          <w:rFonts w:ascii="Times New Roman" w:hAnsi="Times New Roman" w:cs="Times New Roman"/>
          <w:bCs/>
          <w:iCs/>
          <w:sz w:val="28"/>
          <w:szCs w:val="28"/>
        </w:rPr>
        <w:t xml:space="preserve"> проголосовали за установку бюста Герою Социалистического труда Ивану Степановичу </w:t>
      </w:r>
      <w:proofErr w:type="spellStart"/>
      <w:r w:rsidRPr="00590E86">
        <w:rPr>
          <w:rFonts w:ascii="Times New Roman" w:hAnsi="Times New Roman" w:cs="Times New Roman"/>
          <w:bCs/>
          <w:iCs/>
          <w:sz w:val="28"/>
          <w:szCs w:val="28"/>
        </w:rPr>
        <w:t>Баширину</w:t>
      </w:r>
      <w:proofErr w:type="spellEnd"/>
      <w:r w:rsidRPr="00590E86">
        <w:rPr>
          <w:rFonts w:ascii="Times New Roman" w:hAnsi="Times New Roman" w:cs="Times New Roman"/>
          <w:bCs/>
          <w:iCs/>
          <w:sz w:val="28"/>
          <w:szCs w:val="28"/>
        </w:rPr>
        <w:t xml:space="preserve">, которого они считают легендарным человеком. Он был председателем </w:t>
      </w:r>
      <w:proofErr w:type="spellStart"/>
      <w:r w:rsidRPr="00590E86">
        <w:rPr>
          <w:rFonts w:ascii="Times New Roman" w:hAnsi="Times New Roman" w:cs="Times New Roman"/>
          <w:bCs/>
          <w:iCs/>
          <w:sz w:val="28"/>
          <w:szCs w:val="28"/>
        </w:rPr>
        <w:t>Оекского</w:t>
      </w:r>
      <w:proofErr w:type="spellEnd"/>
      <w:r w:rsidRPr="00590E86">
        <w:rPr>
          <w:rFonts w:ascii="Times New Roman" w:hAnsi="Times New Roman" w:cs="Times New Roman"/>
          <w:bCs/>
          <w:iCs/>
          <w:sz w:val="28"/>
          <w:szCs w:val="28"/>
        </w:rPr>
        <w:t xml:space="preserve"> колхоза им. Сталина, смог вывести его из убыточного состояния и сделать передовым, а позже возглавил учебно-опытное хозяйство «</w:t>
      </w:r>
      <w:proofErr w:type="spellStart"/>
      <w:r w:rsidRPr="00590E86">
        <w:rPr>
          <w:rFonts w:ascii="Times New Roman" w:hAnsi="Times New Roman" w:cs="Times New Roman"/>
          <w:bCs/>
          <w:iCs/>
          <w:sz w:val="28"/>
          <w:szCs w:val="28"/>
        </w:rPr>
        <w:t>Оекское</w:t>
      </w:r>
      <w:proofErr w:type="spellEnd"/>
      <w:r w:rsidRPr="00590E86">
        <w:rPr>
          <w:rFonts w:ascii="Times New Roman" w:hAnsi="Times New Roman" w:cs="Times New Roman"/>
          <w:bCs/>
          <w:iCs/>
          <w:sz w:val="28"/>
          <w:szCs w:val="28"/>
        </w:rPr>
        <w:t>». Бюст в память о нем был установлен рядом с Домом культуры, который также возвели по его инициативе. Общая стоимость работ составила 650 тыс. рублей.</w:t>
      </w:r>
    </w:p>
    <w:p w:rsidR="00590E86" w:rsidRPr="00590E86" w:rsidRDefault="00590E86" w:rsidP="00590E86">
      <w:pPr>
        <w:spacing w:after="120" w:line="240" w:lineRule="auto"/>
        <w:contextualSpacing/>
        <w:jc w:val="both"/>
        <w:rPr>
          <w:rFonts w:ascii="Times New Roman" w:hAnsi="Times New Roman" w:cs="Times New Roman"/>
          <w:bCs/>
          <w:iCs/>
          <w:sz w:val="28"/>
          <w:szCs w:val="28"/>
          <w:u w:val="single"/>
        </w:rPr>
      </w:pPr>
      <w:r w:rsidRPr="00590E86">
        <w:rPr>
          <w:rFonts w:ascii="Times New Roman" w:hAnsi="Times New Roman" w:cs="Times New Roman"/>
          <w:b/>
          <w:bCs/>
          <w:iCs/>
          <w:sz w:val="28"/>
          <w:szCs w:val="28"/>
        </w:rPr>
        <w:br/>
        <w:t>В Новосибирской области откроют пять библиотек в новом формате</w:t>
      </w:r>
      <w:r w:rsidRPr="00590E86">
        <w:rPr>
          <w:rFonts w:ascii="Times New Roman" w:hAnsi="Times New Roman" w:cs="Times New Roman"/>
          <w:b/>
          <w:bCs/>
          <w:iCs/>
          <w:sz w:val="28"/>
          <w:szCs w:val="28"/>
        </w:rPr>
        <w:br/>
      </w:r>
      <w:hyperlink r:id="rId54" w:history="1">
        <w:r w:rsidRPr="00590E86">
          <w:rPr>
            <w:rStyle w:val="a3"/>
            <w:rFonts w:ascii="Times New Roman" w:hAnsi="Times New Roman" w:cs="Times New Roman"/>
            <w:bCs/>
            <w:iCs/>
            <w:sz w:val="28"/>
            <w:szCs w:val="28"/>
            <w:lang w:val="en-US"/>
          </w:rPr>
          <w:t>https</w:t>
        </w:r>
        <w:r w:rsidRPr="00590E86">
          <w:rPr>
            <w:rStyle w:val="a3"/>
            <w:rFonts w:ascii="Times New Roman" w:hAnsi="Times New Roman" w:cs="Times New Roman"/>
            <w:bCs/>
            <w:iCs/>
            <w:sz w:val="28"/>
            <w:szCs w:val="28"/>
          </w:rPr>
          <w:t>://</w:t>
        </w:r>
        <w:proofErr w:type="spellStart"/>
        <w:r w:rsidRPr="00590E86">
          <w:rPr>
            <w:rStyle w:val="a3"/>
            <w:rFonts w:ascii="Times New Roman" w:hAnsi="Times New Roman" w:cs="Times New Roman"/>
            <w:bCs/>
            <w:iCs/>
            <w:sz w:val="28"/>
            <w:szCs w:val="28"/>
            <w:lang w:val="en-US"/>
          </w:rPr>
          <w:t>runews</w:t>
        </w:r>
        <w:proofErr w:type="spellEnd"/>
        <w:r w:rsidRPr="00590E86">
          <w:rPr>
            <w:rStyle w:val="a3"/>
            <w:rFonts w:ascii="Times New Roman" w:hAnsi="Times New Roman" w:cs="Times New Roman"/>
            <w:bCs/>
            <w:iCs/>
            <w:sz w:val="28"/>
            <w:szCs w:val="28"/>
          </w:rPr>
          <w:t>24.</w:t>
        </w:r>
        <w:proofErr w:type="spellStart"/>
        <w:r w:rsidRPr="00590E86">
          <w:rPr>
            <w:rStyle w:val="a3"/>
            <w:rFonts w:ascii="Times New Roman" w:hAnsi="Times New Roman" w:cs="Times New Roman"/>
            <w:bCs/>
            <w:iCs/>
            <w:sz w:val="28"/>
            <w:szCs w:val="28"/>
            <w:lang w:val="en-US"/>
          </w:rPr>
          <w:t>ru</w:t>
        </w:r>
        <w:proofErr w:type="spellEnd"/>
        <w:r w:rsidRPr="00590E86">
          <w:rPr>
            <w:rStyle w:val="a3"/>
            <w:rFonts w:ascii="Times New Roman" w:hAnsi="Times New Roman" w:cs="Times New Roman"/>
            <w:bCs/>
            <w:iCs/>
            <w:sz w:val="28"/>
            <w:szCs w:val="28"/>
          </w:rPr>
          <w:t>/</w:t>
        </w:r>
        <w:proofErr w:type="spellStart"/>
        <w:r w:rsidRPr="00590E86">
          <w:rPr>
            <w:rStyle w:val="a3"/>
            <w:rFonts w:ascii="Times New Roman" w:hAnsi="Times New Roman" w:cs="Times New Roman"/>
            <w:bCs/>
            <w:iCs/>
            <w:sz w:val="28"/>
            <w:szCs w:val="28"/>
            <w:lang w:val="en-US"/>
          </w:rPr>
          <w:t>novosibirsk</w:t>
        </w:r>
        <w:proofErr w:type="spellEnd"/>
        <w:r w:rsidRPr="00590E86">
          <w:rPr>
            <w:rStyle w:val="a3"/>
            <w:rFonts w:ascii="Times New Roman" w:hAnsi="Times New Roman" w:cs="Times New Roman"/>
            <w:bCs/>
            <w:iCs/>
            <w:sz w:val="28"/>
            <w:szCs w:val="28"/>
          </w:rPr>
          <w:t>/07/12/2021/48</w:t>
        </w:r>
        <w:proofErr w:type="spellStart"/>
        <w:r w:rsidRPr="00590E86">
          <w:rPr>
            <w:rStyle w:val="a3"/>
            <w:rFonts w:ascii="Times New Roman" w:hAnsi="Times New Roman" w:cs="Times New Roman"/>
            <w:bCs/>
            <w:iCs/>
            <w:sz w:val="28"/>
            <w:szCs w:val="28"/>
            <w:lang w:val="en-US"/>
          </w:rPr>
          <w:t>fabdsa</w:t>
        </w:r>
        <w:proofErr w:type="spellEnd"/>
        <w:r w:rsidRPr="00590E86">
          <w:rPr>
            <w:rStyle w:val="a3"/>
            <w:rFonts w:ascii="Times New Roman" w:hAnsi="Times New Roman" w:cs="Times New Roman"/>
            <w:bCs/>
            <w:iCs/>
            <w:sz w:val="28"/>
            <w:szCs w:val="28"/>
          </w:rPr>
          <w:t>7</w:t>
        </w:r>
        <w:r w:rsidRPr="00590E86">
          <w:rPr>
            <w:rStyle w:val="a3"/>
            <w:rFonts w:ascii="Times New Roman" w:hAnsi="Times New Roman" w:cs="Times New Roman"/>
            <w:bCs/>
            <w:iCs/>
            <w:sz w:val="28"/>
            <w:szCs w:val="28"/>
            <w:lang w:val="en-US"/>
          </w:rPr>
          <w:t>d</w:t>
        </w:r>
        <w:r w:rsidRPr="00590E86">
          <w:rPr>
            <w:rStyle w:val="a3"/>
            <w:rFonts w:ascii="Times New Roman" w:hAnsi="Times New Roman" w:cs="Times New Roman"/>
            <w:bCs/>
            <w:iCs/>
            <w:sz w:val="28"/>
            <w:szCs w:val="28"/>
          </w:rPr>
          <w:t>9</w:t>
        </w:r>
        <w:r w:rsidRPr="00590E86">
          <w:rPr>
            <w:rStyle w:val="a3"/>
            <w:rFonts w:ascii="Times New Roman" w:hAnsi="Times New Roman" w:cs="Times New Roman"/>
            <w:bCs/>
            <w:iCs/>
            <w:sz w:val="28"/>
            <w:szCs w:val="28"/>
            <w:lang w:val="en-US"/>
          </w:rPr>
          <w:t>cd</w:t>
        </w:r>
        <w:r w:rsidRPr="00590E86">
          <w:rPr>
            <w:rStyle w:val="a3"/>
            <w:rFonts w:ascii="Times New Roman" w:hAnsi="Times New Roman" w:cs="Times New Roman"/>
            <w:bCs/>
            <w:iCs/>
            <w:sz w:val="28"/>
            <w:szCs w:val="28"/>
          </w:rPr>
          <w:t>766</w:t>
        </w:r>
        <w:proofErr w:type="spellStart"/>
        <w:r w:rsidRPr="00590E86">
          <w:rPr>
            <w:rStyle w:val="a3"/>
            <w:rFonts w:ascii="Times New Roman" w:hAnsi="Times New Roman" w:cs="Times New Roman"/>
            <w:bCs/>
            <w:iCs/>
            <w:sz w:val="28"/>
            <w:szCs w:val="28"/>
            <w:lang w:val="en-US"/>
          </w:rPr>
          <w:t>ed</w:t>
        </w:r>
        <w:proofErr w:type="spellEnd"/>
        <w:r w:rsidRPr="00590E86">
          <w:rPr>
            <w:rStyle w:val="a3"/>
            <w:rFonts w:ascii="Times New Roman" w:hAnsi="Times New Roman" w:cs="Times New Roman"/>
            <w:bCs/>
            <w:iCs/>
            <w:sz w:val="28"/>
            <w:szCs w:val="28"/>
          </w:rPr>
          <w:t>67</w:t>
        </w:r>
        <w:r w:rsidRPr="00590E86">
          <w:rPr>
            <w:rStyle w:val="a3"/>
            <w:rFonts w:ascii="Times New Roman" w:hAnsi="Times New Roman" w:cs="Times New Roman"/>
            <w:bCs/>
            <w:iCs/>
            <w:sz w:val="28"/>
            <w:szCs w:val="28"/>
            <w:lang w:val="en-US"/>
          </w:rPr>
          <w:t>b</w:t>
        </w:r>
        <w:r w:rsidRPr="00590E86">
          <w:rPr>
            <w:rStyle w:val="a3"/>
            <w:rFonts w:ascii="Times New Roman" w:hAnsi="Times New Roman" w:cs="Times New Roman"/>
            <w:bCs/>
            <w:iCs/>
            <w:sz w:val="28"/>
            <w:szCs w:val="28"/>
          </w:rPr>
          <w:t>759</w:t>
        </w:r>
        <w:r w:rsidRPr="00590E86">
          <w:rPr>
            <w:rStyle w:val="a3"/>
            <w:rFonts w:ascii="Times New Roman" w:hAnsi="Times New Roman" w:cs="Times New Roman"/>
            <w:bCs/>
            <w:iCs/>
            <w:sz w:val="28"/>
            <w:szCs w:val="28"/>
            <w:lang w:val="en-US"/>
          </w:rPr>
          <w:t>a</w:t>
        </w:r>
        <w:r w:rsidRPr="00590E86">
          <w:rPr>
            <w:rStyle w:val="a3"/>
            <w:rFonts w:ascii="Times New Roman" w:hAnsi="Times New Roman" w:cs="Times New Roman"/>
            <w:bCs/>
            <w:iCs/>
            <w:sz w:val="28"/>
            <w:szCs w:val="28"/>
          </w:rPr>
          <w:t>18</w:t>
        </w:r>
        <w:r w:rsidRPr="00590E86">
          <w:rPr>
            <w:rStyle w:val="a3"/>
            <w:rFonts w:ascii="Times New Roman" w:hAnsi="Times New Roman" w:cs="Times New Roman"/>
            <w:bCs/>
            <w:iCs/>
            <w:sz w:val="28"/>
            <w:szCs w:val="28"/>
            <w:lang w:val="en-US"/>
          </w:rPr>
          <w:t>f</w:t>
        </w:r>
        <w:r w:rsidRPr="00590E86">
          <w:rPr>
            <w:rStyle w:val="a3"/>
            <w:rFonts w:ascii="Times New Roman" w:hAnsi="Times New Roman" w:cs="Times New Roman"/>
            <w:bCs/>
            <w:iCs/>
            <w:sz w:val="28"/>
            <w:szCs w:val="28"/>
          </w:rPr>
          <w:t>7</w:t>
        </w:r>
        <w:proofErr w:type="spellStart"/>
        <w:r w:rsidRPr="00590E86">
          <w:rPr>
            <w:rStyle w:val="a3"/>
            <w:rFonts w:ascii="Times New Roman" w:hAnsi="Times New Roman" w:cs="Times New Roman"/>
            <w:bCs/>
            <w:iCs/>
            <w:sz w:val="28"/>
            <w:szCs w:val="28"/>
            <w:lang w:val="en-US"/>
          </w:rPr>
          <w:t>eb</w:t>
        </w:r>
        <w:proofErr w:type="spellEnd"/>
        <w:r w:rsidRPr="00590E86">
          <w:rPr>
            <w:rStyle w:val="a3"/>
            <w:rFonts w:ascii="Times New Roman" w:hAnsi="Times New Roman" w:cs="Times New Roman"/>
            <w:bCs/>
            <w:iCs/>
            <w:sz w:val="28"/>
            <w:szCs w:val="28"/>
          </w:rPr>
          <w:t>9</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 Новосибирской области откроют пять библиотек в новом формате. Их появлению способствует участие в федеральном проекте «Культурная среда» нацпроекта «Культура» и в программе регионального правительства «Культура Новосибирской области».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Библиотеки откроют в Бердске, Сузуне, Чанах, Купине и поселке </w:t>
      </w:r>
      <w:proofErr w:type="spellStart"/>
      <w:r w:rsidRPr="00590E86">
        <w:rPr>
          <w:rFonts w:ascii="Times New Roman" w:hAnsi="Times New Roman" w:cs="Times New Roman"/>
          <w:bCs/>
          <w:iCs/>
          <w:sz w:val="28"/>
          <w:szCs w:val="28"/>
        </w:rPr>
        <w:t>Чернореченский</w:t>
      </w:r>
      <w:proofErr w:type="spellEnd"/>
      <w:r w:rsidRPr="00590E86">
        <w:rPr>
          <w:rFonts w:ascii="Times New Roman" w:hAnsi="Times New Roman" w:cs="Times New Roman"/>
          <w:bCs/>
          <w:iCs/>
          <w:sz w:val="28"/>
          <w:szCs w:val="28"/>
        </w:rPr>
        <w:t>. Учреждения будут меняться под запросы своих посетителей. В библиотеках могут изменить дизайн, читальные залы, добавить интерактивные комплексы и создать событийные встречи. Кроме того, обновлению подлежит и книжный фонд – на это могут потратить от 400 тысяч до 2 млн рублей.</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roofErr w:type="spellStart"/>
      <w:r w:rsidRPr="00590E86">
        <w:rPr>
          <w:rFonts w:ascii="Times New Roman" w:hAnsi="Times New Roman" w:cs="Times New Roman"/>
          <w:bCs/>
          <w:iCs/>
          <w:sz w:val="28"/>
          <w:szCs w:val="28"/>
        </w:rPr>
        <w:t>Бердская</w:t>
      </w:r>
      <w:proofErr w:type="spellEnd"/>
      <w:r w:rsidRPr="00590E86">
        <w:rPr>
          <w:rFonts w:ascii="Times New Roman" w:hAnsi="Times New Roman" w:cs="Times New Roman"/>
          <w:bCs/>
          <w:iCs/>
          <w:sz w:val="28"/>
          <w:szCs w:val="28"/>
        </w:rPr>
        <w:t xml:space="preserve"> и </w:t>
      </w:r>
      <w:proofErr w:type="spellStart"/>
      <w:r w:rsidRPr="00590E86">
        <w:rPr>
          <w:rFonts w:ascii="Times New Roman" w:hAnsi="Times New Roman" w:cs="Times New Roman"/>
          <w:bCs/>
          <w:iCs/>
          <w:sz w:val="28"/>
          <w:szCs w:val="28"/>
        </w:rPr>
        <w:t>чернореченская</w:t>
      </w:r>
      <w:proofErr w:type="spellEnd"/>
      <w:r w:rsidRPr="00590E86">
        <w:rPr>
          <w:rFonts w:ascii="Times New Roman" w:hAnsi="Times New Roman" w:cs="Times New Roman"/>
          <w:bCs/>
          <w:iCs/>
          <w:sz w:val="28"/>
          <w:szCs w:val="28"/>
        </w:rPr>
        <w:t xml:space="preserve"> библиотеки получили по 5 млн рублей. Там планируется разделить читальный зал на функциональные зоны – для чтения, мастер-классов, работы за компьютером, игр детей.</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В Хабаровском крае представили пять направлений стратегии развития региона до 2027 года</w:t>
      </w:r>
      <w:r w:rsidRPr="00590E86">
        <w:rPr>
          <w:rFonts w:ascii="Times New Roman" w:hAnsi="Times New Roman" w:cs="Times New Roman"/>
          <w:bCs/>
          <w:iCs/>
          <w:sz w:val="28"/>
          <w:szCs w:val="28"/>
        </w:rPr>
        <w:br/>
      </w:r>
      <w:hyperlink r:id="rId55" w:history="1">
        <w:r w:rsidRPr="00590E86">
          <w:rPr>
            <w:rStyle w:val="a3"/>
            <w:rFonts w:ascii="Times New Roman" w:hAnsi="Times New Roman" w:cs="Times New Roman"/>
            <w:bCs/>
            <w:iCs/>
            <w:sz w:val="28"/>
            <w:szCs w:val="28"/>
          </w:rPr>
          <w:t>https://runews24.ru/khabarovsk/08/12/2021/cd0b9696dc2b808c4edf38b8cf09aa58</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Губернатор Хабаровского края сегодня, 8 декабря, представил стратегию развития региона на 2022–2026 годы, отметив, что уже взятый курс на разрешение многолетних проблем территорий и взаимодействие с федеральным центром будет продолжен, причем в новом формате. Об этом сообщили в краевом правительстве.</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По его словам, в регионе наметили пять флагманских инициатив, направленных на повышение качества жизни, условий работы и отдыха:</w:t>
      </w:r>
    </w:p>
    <w:p w:rsidR="00590E86" w:rsidRPr="00590E86" w:rsidRDefault="00590E86" w:rsidP="00590E86">
      <w:pPr>
        <w:numPr>
          <w:ilvl w:val="0"/>
          <w:numId w:val="48"/>
        </w:num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«Край комфортного проживания»;</w:t>
      </w:r>
    </w:p>
    <w:p w:rsidR="00590E86" w:rsidRPr="00590E86" w:rsidRDefault="00590E86" w:rsidP="00590E86">
      <w:pPr>
        <w:numPr>
          <w:ilvl w:val="0"/>
          <w:numId w:val="48"/>
        </w:num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«Край инноваций и новых возможностей»;</w:t>
      </w:r>
    </w:p>
    <w:p w:rsidR="00590E86" w:rsidRPr="00590E86" w:rsidRDefault="00590E86" w:rsidP="00590E86">
      <w:pPr>
        <w:numPr>
          <w:ilvl w:val="0"/>
          <w:numId w:val="48"/>
        </w:num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«Край здоровья. Растим будущее»;</w:t>
      </w:r>
    </w:p>
    <w:p w:rsidR="00590E86" w:rsidRPr="00590E86" w:rsidRDefault="00590E86" w:rsidP="00590E86">
      <w:pPr>
        <w:numPr>
          <w:ilvl w:val="0"/>
          <w:numId w:val="48"/>
        </w:num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«Интересная работа, достойная зарплата»;</w:t>
      </w:r>
    </w:p>
    <w:p w:rsidR="00590E86" w:rsidRPr="00590E86" w:rsidRDefault="00590E86" w:rsidP="00590E86">
      <w:pPr>
        <w:numPr>
          <w:ilvl w:val="0"/>
          <w:numId w:val="48"/>
        </w:num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«Край притяжения. Туризм в удовольствие».</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lastRenderedPageBreak/>
        <w:t>Каждая из этих инициатив опирается на реализацию социальных и промышленно-экономических проектов.</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 xml:space="preserve">Беслану выделят дополнительно 3,6 млрд рублей на </w:t>
      </w:r>
      <w:proofErr w:type="spellStart"/>
      <w:r w:rsidRPr="00590E86">
        <w:rPr>
          <w:rFonts w:ascii="Times New Roman" w:hAnsi="Times New Roman" w:cs="Times New Roman"/>
          <w:b/>
          <w:bCs/>
          <w:iCs/>
          <w:sz w:val="28"/>
          <w:szCs w:val="28"/>
        </w:rPr>
        <w:t>соцобъекты</w:t>
      </w:r>
      <w:proofErr w:type="spellEnd"/>
      <w:r w:rsidRPr="00590E86">
        <w:rPr>
          <w:rFonts w:ascii="Times New Roman" w:hAnsi="Times New Roman" w:cs="Times New Roman"/>
          <w:b/>
          <w:bCs/>
          <w:iCs/>
          <w:sz w:val="28"/>
          <w:szCs w:val="28"/>
        </w:rPr>
        <w:br/>
      </w:r>
      <w:hyperlink r:id="rId56" w:history="1">
        <w:r w:rsidRPr="00590E86">
          <w:rPr>
            <w:rStyle w:val="a3"/>
            <w:rFonts w:ascii="Times New Roman" w:hAnsi="Times New Roman" w:cs="Times New Roman"/>
            <w:bCs/>
            <w:iCs/>
            <w:sz w:val="28"/>
            <w:szCs w:val="28"/>
          </w:rPr>
          <w:t>https://runews24.ru/vladikavkaz/03/12/2021/b2255c69e4ea51d4f538b9b06faaa709</w:t>
        </w:r>
      </w:hyperlink>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О дополнительном финансировании для Беслана в разговоре с ТАСС рассказал глава республики Сергей </w:t>
      </w:r>
      <w:proofErr w:type="spellStart"/>
      <w:r w:rsidRPr="00590E86">
        <w:rPr>
          <w:rFonts w:ascii="Times New Roman" w:hAnsi="Times New Roman" w:cs="Times New Roman"/>
          <w:bCs/>
          <w:iCs/>
          <w:sz w:val="28"/>
          <w:szCs w:val="28"/>
        </w:rPr>
        <w:t>Меняйло</w:t>
      </w:r>
      <w:proofErr w:type="spellEnd"/>
      <w:r w:rsidRPr="00590E86">
        <w:rPr>
          <w:rFonts w:ascii="Times New Roman" w:hAnsi="Times New Roman" w:cs="Times New Roman"/>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«Благодаря поручению президента России одобрено дополнительное финансирование в размере 3,6 млрд рублей в ближайшие два года на семь мероприятий в Беслане», - цитирует его агентство.</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На эти деньги планируется создать стадион Пищевик, школу на улице Менделеева, а также Дом детского творчества и музыкальную школу. Коме того, </w:t>
      </w:r>
      <w:proofErr w:type="spellStart"/>
      <w:r w:rsidRPr="00590E86">
        <w:rPr>
          <w:rFonts w:ascii="Times New Roman" w:hAnsi="Times New Roman" w:cs="Times New Roman"/>
          <w:bCs/>
          <w:iCs/>
          <w:sz w:val="28"/>
          <w:szCs w:val="28"/>
        </w:rPr>
        <w:t>профинансируются</w:t>
      </w:r>
      <w:proofErr w:type="spellEnd"/>
      <w:r w:rsidRPr="00590E86">
        <w:rPr>
          <w:rFonts w:ascii="Times New Roman" w:hAnsi="Times New Roman" w:cs="Times New Roman"/>
          <w:bCs/>
          <w:iCs/>
          <w:sz w:val="28"/>
          <w:szCs w:val="28"/>
        </w:rPr>
        <w:t xml:space="preserve"> реконструкция сетей водоснабжения, водоотведения и ливневой канализации.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Также будут завершены работы по созданию Мемориала в школе №1, в которой в 2004 году произошел теракт.</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roofErr w:type="spellStart"/>
      <w:r w:rsidRPr="00590E86">
        <w:rPr>
          <w:rFonts w:ascii="Times New Roman" w:hAnsi="Times New Roman" w:cs="Times New Roman"/>
          <w:b/>
          <w:bCs/>
          <w:iCs/>
          <w:sz w:val="28"/>
          <w:szCs w:val="28"/>
        </w:rPr>
        <w:t>Каноков</w:t>
      </w:r>
      <w:proofErr w:type="spellEnd"/>
      <w:r w:rsidRPr="00590E86">
        <w:rPr>
          <w:rFonts w:ascii="Times New Roman" w:hAnsi="Times New Roman" w:cs="Times New Roman"/>
          <w:b/>
          <w:bCs/>
          <w:iCs/>
          <w:sz w:val="28"/>
          <w:szCs w:val="28"/>
        </w:rPr>
        <w:t xml:space="preserve"> объявил о внеплановых грантах авторам бизнес-проектов</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57" w:history="1">
        <w:r w:rsidRPr="00590E86">
          <w:rPr>
            <w:rStyle w:val="a3"/>
            <w:rFonts w:ascii="Times New Roman" w:hAnsi="Times New Roman" w:cs="Times New Roman"/>
            <w:bCs/>
            <w:iCs/>
            <w:sz w:val="28"/>
            <w:szCs w:val="28"/>
          </w:rPr>
          <w:t>https://www.kavkaz-uzel.eu/articles/370919/</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Помимо 10 победителей благотворительного конкурса предпринимательских проектов, гранты на реализацию своих идей получат семь жителей Кабардино-Балкарии, объявил сегодня итоги конкурса сенатор Арсен </w:t>
      </w:r>
      <w:proofErr w:type="spellStart"/>
      <w:r w:rsidRPr="00590E86">
        <w:rPr>
          <w:rFonts w:ascii="Times New Roman" w:hAnsi="Times New Roman" w:cs="Times New Roman"/>
          <w:bCs/>
          <w:iCs/>
          <w:sz w:val="28"/>
          <w:szCs w:val="28"/>
        </w:rPr>
        <w:t>Каноков</w:t>
      </w:r>
      <w:proofErr w:type="spellEnd"/>
      <w:r w:rsidRPr="00590E86">
        <w:rPr>
          <w:rFonts w:ascii="Times New Roman" w:hAnsi="Times New Roman" w:cs="Times New Roman"/>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Как писал "Кавказский узел", конкурс предпринимательских проектов для поддержки малого бизнеса в Кабардино-Балкарии объявил сенатор Арсен </w:t>
      </w:r>
      <w:proofErr w:type="spellStart"/>
      <w:r w:rsidRPr="00590E86">
        <w:rPr>
          <w:rFonts w:ascii="Times New Roman" w:hAnsi="Times New Roman" w:cs="Times New Roman"/>
          <w:bCs/>
          <w:iCs/>
          <w:sz w:val="28"/>
          <w:szCs w:val="28"/>
        </w:rPr>
        <w:t>Каноков</w:t>
      </w:r>
      <w:proofErr w:type="spellEnd"/>
      <w:r w:rsidRPr="00590E86">
        <w:rPr>
          <w:rFonts w:ascii="Times New Roman" w:hAnsi="Times New Roman" w:cs="Times New Roman"/>
          <w:bCs/>
          <w:iCs/>
          <w:sz w:val="28"/>
          <w:szCs w:val="28"/>
        </w:rPr>
        <w:t xml:space="preserve">. Из 160 проектов, которые представили на конкурс жители Кабардино-Балкарии, в ноябре были одобрены 143 проекта, за каждый из них могли голосовать все желающие. Десяти победителям конкурса была обещана от Арсена </w:t>
      </w:r>
      <w:proofErr w:type="spellStart"/>
      <w:r w:rsidRPr="00590E86">
        <w:rPr>
          <w:rFonts w:ascii="Times New Roman" w:hAnsi="Times New Roman" w:cs="Times New Roman"/>
          <w:bCs/>
          <w:iCs/>
          <w:sz w:val="28"/>
          <w:szCs w:val="28"/>
        </w:rPr>
        <w:t>Канокова</w:t>
      </w:r>
      <w:proofErr w:type="spellEnd"/>
      <w:r w:rsidRPr="00590E86">
        <w:rPr>
          <w:rFonts w:ascii="Times New Roman" w:hAnsi="Times New Roman" w:cs="Times New Roman"/>
          <w:bCs/>
          <w:iCs/>
          <w:sz w:val="28"/>
          <w:szCs w:val="28"/>
        </w:rPr>
        <w:t xml:space="preserve"> финансовая поддержка для старта.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Конкурс проводится второй год, авторы проектов, представленных в этом году, - в основном молодые люди. Среди них есть даже 11-летняя девочка с проектом "Имбирные пряники", рассказала ранее "Кавказскому узлу" пресс-секретарь сенатора Джамиля </w:t>
      </w:r>
      <w:proofErr w:type="spellStart"/>
      <w:r w:rsidRPr="00590E86">
        <w:rPr>
          <w:rFonts w:ascii="Times New Roman" w:hAnsi="Times New Roman" w:cs="Times New Roman"/>
          <w:bCs/>
          <w:iCs/>
          <w:sz w:val="28"/>
          <w:szCs w:val="28"/>
        </w:rPr>
        <w:t>Хагарова</w:t>
      </w:r>
      <w:proofErr w:type="spellEnd"/>
      <w:r w:rsidRPr="00590E86">
        <w:rPr>
          <w:rFonts w:ascii="Times New Roman" w:hAnsi="Times New Roman" w:cs="Times New Roman"/>
          <w:bCs/>
          <w:iCs/>
          <w:sz w:val="28"/>
          <w:szCs w:val="28"/>
        </w:rPr>
        <w:t xml:space="preserve">. По ее словам, проекты касаются самых разных сфер предпринимательства – от IT-технологий до выращивания яблок, кукурузы, голубики и сливы. Около десяти проектов касаются проблем сохранения национального языка, культуры, традиций, национальной одежды, в их числе - проект создания издательства детской литературы на кабардинском языке и адыгского </w:t>
      </w:r>
      <w:proofErr w:type="spellStart"/>
      <w:r w:rsidRPr="00590E86">
        <w:rPr>
          <w:rFonts w:ascii="Times New Roman" w:hAnsi="Times New Roman" w:cs="Times New Roman"/>
          <w:bCs/>
          <w:iCs/>
          <w:sz w:val="28"/>
          <w:szCs w:val="28"/>
        </w:rPr>
        <w:t>Youtube</w:t>
      </w:r>
      <w:proofErr w:type="spellEnd"/>
      <w:r w:rsidRPr="00590E86">
        <w:rPr>
          <w:rFonts w:ascii="Times New Roman" w:hAnsi="Times New Roman" w:cs="Times New Roman"/>
          <w:bCs/>
          <w:iCs/>
          <w:sz w:val="28"/>
          <w:szCs w:val="28"/>
        </w:rPr>
        <w:t>-канала. Фонд поддержки проектов формируется из средств холдинга "Синдика", в этом году он составляет 5,25 миллиона рублей.</w:t>
      </w:r>
    </w:p>
    <w:p w:rsidR="00590E86" w:rsidRDefault="00590E86" w:rsidP="00590E86">
      <w:pPr>
        <w:spacing w:after="120" w:line="240" w:lineRule="auto"/>
        <w:contextualSpacing/>
        <w:jc w:val="both"/>
        <w:rPr>
          <w:rFonts w:ascii="Times New Roman" w:hAnsi="Times New Roman" w:cs="Times New Roman"/>
          <w:bCs/>
          <w:iCs/>
          <w:sz w:val="28"/>
          <w:szCs w:val="28"/>
        </w:rPr>
      </w:pPr>
    </w:p>
    <w:p w:rsidR="0090257E" w:rsidRDefault="0090257E" w:rsidP="00590E86">
      <w:pPr>
        <w:spacing w:after="120" w:line="240" w:lineRule="auto"/>
        <w:contextualSpacing/>
        <w:jc w:val="both"/>
        <w:rPr>
          <w:rFonts w:ascii="Times New Roman" w:hAnsi="Times New Roman" w:cs="Times New Roman"/>
          <w:bCs/>
          <w:iCs/>
          <w:sz w:val="28"/>
          <w:szCs w:val="28"/>
        </w:rPr>
      </w:pPr>
    </w:p>
    <w:p w:rsidR="0090257E" w:rsidRDefault="0090257E" w:rsidP="00590E86">
      <w:pPr>
        <w:spacing w:after="120" w:line="240" w:lineRule="auto"/>
        <w:contextualSpacing/>
        <w:jc w:val="both"/>
        <w:rPr>
          <w:rFonts w:ascii="Times New Roman" w:hAnsi="Times New Roman" w:cs="Times New Roman"/>
          <w:bCs/>
          <w:iCs/>
          <w:sz w:val="28"/>
          <w:szCs w:val="28"/>
        </w:rPr>
      </w:pPr>
    </w:p>
    <w:p w:rsidR="0090257E" w:rsidRPr="00590E86" w:rsidRDefault="0090257E"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Cs/>
          <w:iCs/>
          <w:sz w:val="28"/>
          <w:szCs w:val="28"/>
        </w:rPr>
      </w:pPr>
      <w:bookmarkStart w:id="0" w:name="_GoBack"/>
      <w:bookmarkEnd w:id="0"/>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lastRenderedPageBreak/>
        <w:t>Власти Колымы выступают за включение региона в Арктическую зону</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58" w:history="1">
        <w:r w:rsidRPr="00590E86">
          <w:rPr>
            <w:rStyle w:val="a3"/>
            <w:rFonts w:ascii="Times New Roman" w:hAnsi="Times New Roman" w:cs="Times New Roman"/>
            <w:bCs/>
            <w:iCs/>
            <w:sz w:val="28"/>
            <w:szCs w:val="28"/>
          </w:rPr>
          <w:t>https://www.interfax-russia.ru/far-east/news/vlasti-kolymy-vystupayut-za-vklyuchenie-regiona-v-arkticheskuyu-zonu?utm_source=yxnews&amp;utm_medium=desktop</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Магаданская область рассчитывает в будущем получить статус Арктического региона, что даст возможность получить дополнительные стимулы развития, сообщил председатель областной думы Сергей Абрамов.</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"Дума и правительство Магаданской области выступают за включение региона в Арктическую зону, ставшую приоритетом развития России и обладающую более широким спектром преференций для бизнеса и граждан. </w:t>
      </w:r>
      <w:proofErr w:type="spellStart"/>
      <w:r w:rsidRPr="00590E86">
        <w:rPr>
          <w:rFonts w:ascii="Times New Roman" w:hAnsi="Times New Roman" w:cs="Times New Roman"/>
          <w:bCs/>
          <w:iCs/>
          <w:sz w:val="28"/>
          <w:szCs w:val="28"/>
        </w:rPr>
        <w:t>Дискомфортность</w:t>
      </w:r>
      <w:proofErr w:type="spellEnd"/>
      <w:r w:rsidRPr="00590E86">
        <w:rPr>
          <w:rFonts w:ascii="Times New Roman" w:hAnsi="Times New Roman" w:cs="Times New Roman"/>
          <w:bCs/>
          <w:iCs/>
          <w:sz w:val="28"/>
          <w:szCs w:val="28"/>
        </w:rPr>
        <w:t xml:space="preserve"> проживания и трудовой деятельности на Колыме подтверждена исследованиями академических научных институтов Дальнего Востока", - сказал Абрамов в интервью "Интерфаксу".</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По его словам, в настоящее время регион сделал ставку на освоение новых месторождений полезных ископаемых и диверсификацию основных сегментов экономики. Кроме того, добавил спикер, в области разработана новая туристическая концепция, ведется масштабное жилищное строительство, строятся современные социальные, образовательные, спортивные и культурные объекты, совершенствуется транспортная логистика и инфраструктура.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 xml:space="preserve">24 финалиста Большого дальневосточного </w:t>
      </w:r>
      <w:proofErr w:type="spellStart"/>
      <w:r w:rsidRPr="00590E86">
        <w:rPr>
          <w:rFonts w:ascii="Times New Roman" w:hAnsi="Times New Roman" w:cs="Times New Roman"/>
          <w:b/>
          <w:bCs/>
          <w:iCs/>
          <w:sz w:val="28"/>
          <w:szCs w:val="28"/>
        </w:rPr>
        <w:t>квеста</w:t>
      </w:r>
      <w:proofErr w:type="spellEnd"/>
      <w:r w:rsidRPr="00590E86">
        <w:rPr>
          <w:rFonts w:ascii="Times New Roman" w:hAnsi="Times New Roman" w:cs="Times New Roman"/>
          <w:b/>
          <w:bCs/>
          <w:iCs/>
          <w:sz w:val="28"/>
          <w:szCs w:val="28"/>
        </w:rPr>
        <w:t xml:space="preserve"> продолжают борьбу за путёвки на Дальний Восток</w:t>
      </w:r>
    </w:p>
    <w:p w:rsidR="00590E86" w:rsidRPr="00590E86" w:rsidRDefault="00590E86" w:rsidP="00590E86">
      <w:pPr>
        <w:spacing w:after="120" w:line="240" w:lineRule="auto"/>
        <w:contextualSpacing/>
        <w:jc w:val="both"/>
        <w:rPr>
          <w:rFonts w:ascii="Times New Roman" w:hAnsi="Times New Roman" w:cs="Times New Roman"/>
          <w:bCs/>
          <w:iCs/>
          <w:sz w:val="28"/>
          <w:szCs w:val="28"/>
          <w:u w:val="single"/>
        </w:rPr>
      </w:pPr>
      <w:hyperlink r:id="rId59" w:history="1">
        <w:r w:rsidRPr="00590E86">
          <w:rPr>
            <w:rStyle w:val="a3"/>
            <w:rFonts w:ascii="Times New Roman" w:hAnsi="Times New Roman" w:cs="Times New Roman"/>
            <w:bCs/>
            <w:iCs/>
            <w:sz w:val="28"/>
            <w:szCs w:val="28"/>
          </w:rPr>
          <w:t>https://kolyma.ru/index.php?newsid=103191</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Стали известны имена 24 участников Большого дальневосточного </w:t>
      </w:r>
      <w:proofErr w:type="spellStart"/>
      <w:r w:rsidRPr="00590E86">
        <w:rPr>
          <w:rFonts w:ascii="Times New Roman" w:hAnsi="Times New Roman" w:cs="Times New Roman"/>
          <w:bCs/>
          <w:iCs/>
          <w:sz w:val="28"/>
          <w:szCs w:val="28"/>
        </w:rPr>
        <w:t>квеста</w:t>
      </w:r>
      <w:proofErr w:type="spellEnd"/>
      <w:r w:rsidRPr="00590E86">
        <w:rPr>
          <w:rFonts w:ascii="Times New Roman" w:hAnsi="Times New Roman" w:cs="Times New Roman"/>
          <w:bCs/>
          <w:iCs/>
          <w:sz w:val="28"/>
          <w:szCs w:val="28"/>
        </w:rPr>
        <w:t>, которые прошли во второй этап конкурса. Они смогли пройти все игровые задания первого этапа: ответить на вопросы онлайн-викторины, проявить креативность в онлайн-игре, найти секретный код и набрать наибольшее количество баллов. Одна из путевок будет разыграна в Магаданскую область.</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На втором этапе, который проходит с 5 по 8 декабря, финалистам предстоит выполнить творческое задание. Участникам необходимо снять видеоролик продолжительностью от 15 секунд до 1 минуты с ответом на вопрос: «Почему я хочу на Дальний Восток?» и выложить его на любую «облачную» платформу (</w:t>
      </w:r>
      <w:proofErr w:type="spellStart"/>
      <w:r w:rsidRPr="00590E86">
        <w:rPr>
          <w:rFonts w:ascii="Times New Roman" w:hAnsi="Times New Roman" w:cs="Times New Roman"/>
          <w:bCs/>
          <w:iCs/>
          <w:sz w:val="28"/>
          <w:szCs w:val="28"/>
        </w:rPr>
        <w:t>Google</w:t>
      </w:r>
      <w:proofErr w:type="spellEnd"/>
      <w:r w:rsidRPr="00590E86">
        <w:rPr>
          <w:rFonts w:ascii="Times New Roman" w:hAnsi="Times New Roman" w:cs="Times New Roman"/>
          <w:bCs/>
          <w:iCs/>
          <w:sz w:val="28"/>
          <w:szCs w:val="28"/>
        </w:rPr>
        <w:t xml:space="preserve"> </w:t>
      </w:r>
      <w:proofErr w:type="spellStart"/>
      <w:r w:rsidRPr="00590E86">
        <w:rPr>
          <w:rFonts w:ascii="Times New Roman" w:hAnsi="Times New Roman" w:cs="Times New Roman"/>
          <w:bCs/>
          <w:iCs/>
          <w:sz w:val="28"/>
          <w:szCs w:val="28"/>
        </w:rPr>
        <w:t>Disk</w:t>
      </w:r>
      <w:proofErr w:type="spellEnd"/>
      <w:r w:rsidRPr="00590E86">
        <w:rPr>
          <w:rFonts w:ascii="Times New Roman" w:hAnsi="Times New Roman" w:cs="Times New Roman"/>
          <w:bCs/>
          <w:iCs/>
          <w:sz w:val="28"/>
          <w:szCs w:val="28"/>
        </w:rPr>
        <w:t xml:space="preserve">, Яндекс. Диск и др.) не позднее 12.00 7 декабря 2021 года по московскому времени. В этот же день на главной странице сайта Большого дальневосточного </w:t>
      </w:r>
      <w:proofErr w:type="spellStart"/>
      <w:r w:rsidRPr="00590E86">
        <w:rPr>
          <w:rFonts w:ascii="Times New Roman" w:hAnsi="Times New Roman" w:cs="Times New Roman"/>
          <w:bCs/>
          <w:iCs/>
          <w:sz w:val="28"/>
          <w:szCs w:val="28"/>
        </w:rPr>
        <w:t>квеста</w:t>
      </w:r>
      <w:proofErr w:type="spellEnd"/>
      <w:r w:rsidRPr="00590E86">
        <w:rPr>
          <w:rFonts w:ascii="Times New Roman" w:hAnsi="Times New Roman" w:cs="Times New Roman"/>
          <w:bCs/>
          <w:iCs/>
          <w:sz w:val="28"/>
          <w:szCs w:val="28"/>
        </w:rPr>
        <w:t xml:space="preserve"> будет открыто голосование. Победителями конкурса станут участники, набравшие наибольшее количество баллов.</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Всего в Большом дальневосточном </w:t>
      </w:r>
      <w:proofErr w:type="spellStart"/>
      <w:r w:rsidRPr="00590E86">
        <w:rPr>
          <w:rFonts w:ascii="Times New Roman" w:hAnsi="Times New Roman" w:cs="Times New Roman"/>
          <w:bCs/>
          <w:iCs/>
          <w:sz w:val="28"/>
          <w:szCs w:val="28"/>
        </w:rPr>
        <w:t>квесте</w:t>
      </w:r>
      <w:proofErr w:type="spellEnd"/>
      <w:r w:rsidRPr="00590E86">
        <w:rPr>
          <w:rFonts w:ascii="Times New Roman" w:hAnsi="Times New Roman" w:cs="Times New Roman"/>
          <w:bCs/>
          <w:iCs/>
          <w:sz w:val="28"/>
          <w:szCs w:val="28"/>
        </w:rPr>
        <w:t xml:space="preserve"> в этом году принимают участие 2386 человек.</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«Дни регионов Дальнего Востока в Москве» – традиционный комплекс мероприятий, который в пятый раз проходит в столице в ноябре-декабре 2021 года.</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lastRenderedPageBreak/>
        <w:t>Экономический рост регионов Дальнего Востока в условиях пандемии обсудили эксперты на итоговом онлайн-форуме «ProДФО-2021»</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60" w:history="1">
        <w:r w:rsidRPr="00590E86">
          <w:rPr>
            <w:rStyle w:val="a3"/>
            <w:rFonts w:ascii="Times New Roman" w:hAnsi="Times New Roman" w:cs="Times New Roman"/>
            <w:bCs/>
            <w:iCs/>
            <w:sz w:val="28"/>
            <w:szCs w:val="28"/>
          </w:rPr>
          <w:t>https://magadanpravda.ru/lenta-novostej/economics/ekonomicheskij-rost-regionov-dalnego-vostoka-v-usloviyakh-pandemii-obsudili-eksperty-na-itogovom-onlajn-forume-prodfo-2021</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Итоговый онлайн-форум «ProДФО-2021» состоялся 8 декабря. В его рамках прошло несколько дискуссий, на которых эксперты обсудили приоритеты развития региона, экономические точки роста, его проблемы и попытались найти пути их решения.</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На сессии «Экономические точки роста регионов ДФО в условиях пандемии – системные выводы и вызовы». Несмотря на пандемию, экономика регионов ДФО в 2021 активно развивалась. ДФО – передовая площадка для внедрения новых и эффективных решений по социально-экономическому развитию России.</w:t>
      </w:r>
    </w:p>
    <w:p w:rsidR="00590E86" w:rsidRPr="00590E86" w:rsidRDefault="00590E86" w:rsidP="00590E86">
      <w:pPr>
        <w:numPr>
          <w:ilvl w:val="0"/>
          <w:numId w:val="49"/>
        </w:num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Сегодня на Дальнем Востоке реализуется более 2 600 проектов с общим объемом уже осуществленных инвестиций 1,9 трлн рублей.</w:t>
      </w:r>
    </w:p>
    <w:p w:rsidR="00590E86" w:rsidRPr="00590E86" w:rsidRDefault="00590E86" w:rsidP="00590E86">
      <w:pPr>
        <w:numPr>
          <w:ilvl w:val="0"/>
          <w:numId w:val="49"/>
        </w:num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Создано более 80 тысяч рабочих мест.</w:t>
      </w:r>
    </w:p>
    <w:p w:rsidR="00590E86" w:rsidRPr="00590E86" w:rsidRDefault="00590E86" w:rsidP="00590E86">
      <w:pPr>
        <w:numPr>
          <w:ilvl w:val="0"/>
          <w:numId w:val="49"/>
        </w:num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 ДФО сегодня действуют самые эффективные в России налоговые режимы.</w:t>
      </w:r>
    </w:p>
    <w:p w:rsidR="00590E86" w:rsidRPr="00590E86" w:rsidRDefault="00590E86" w:rsidP="00590E86">
      <w:pPr>
        <w:numPr>
          <w:ilvl w:val="0"/>
          <w:numId w:val="49"/>
        </w:num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Многие проекты, до создания системы государственный </w:t>
      </w:r>
      <w:proofErr w:type="gramStart"/>
      <w:r w:rsidRPr="00590E86">
        <w:rPr>
          <w:rFonts w:ascii="Times New Roman" w:hAnsi="Times New Roman" w:cs="Times New Roman"/>
          <w:bCs/>
          <w:iCs/>
          <w:sz w:val="28"/>
          <w:szCs w:val="28"/>
        </w:rPr>
        <w:t>поддержки</w:t>
      </w:r>
      <w:proofErr w:type="gramEnd"/>
      <w:r w:rsidRPr="00590E86">
        <w:rPr>
          <w:rFonts w:ascii="Times New Roman" w:hAnsi="Times New Roman" w:cs="Times New Roman"/>
          <w:bCs/>
          <w:iCs/>
          <w:sz w:val="28"/>
          <w:szCs w:val="28"/>
        </w:rPr>
        <w:t xml:space="preserve"> находившиеся в замороженном состоянии, после введения системы преференций получили новую жизнь.</w:t>
      </w:r>
    </w:p>
    <w:p w:rsidR="00590E86" w:rsidRPr="00590E86" w:rsidRDefault="00590E86" w:rsidP="00590E86">
      <w:pPr>
        <w:numPr>
          <w:ilvl w:val="0"/>
          <w:numId w:val="49"/>
        </w:num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Началось освоение таких месторождений, как </w:t>
      </w:r>
      <w:proofErr w:type="spellStart"/>
      <w:r w:rsidRPr="00590E86">
        <w:rPr>
          <w:rFonts w:ascii="Times New Roman" w:hAnsi="Times New Roman" w:cs="Times New Roman"/>
          <w:bCs/>
          <w:iCs/>
          <w:sz w:val="28"/>
          <w:szCs w:val="28"/>
        </w:rPr>
        <w:t>Удоканское</w:t>
      </w:r>
      <w:proofErr w:type="spellEnd"/>
      <w:r w:rsidRPr="00590E86">
        <w:rPr>
          <w:rFonts w:ascii="Times New Roman" w:hAnsi="Times New Roman" w:cs="Times New Roman"/>
          <w:bCs/>
          <w:iCs/>
          <w:sz w:val="28"/>
          <w:szCs w:val="28"/>
        </w:rPr>
        <w:t xml:space="preserve"> и </w:t>
      </w:r>
      <w:proofErr w:type="spellStart"/>
      <w:r w:rsidRPr="00590E86">
        <w:rPr>
          <w:rFonts w:ascii="Times New Roman" w:hAnsi="Times New Roman" w:cs="Times New Roman"/>
          <w:bCs/>
          <w:iCs/>
          <w:sz w:val="28"/>
          <w:szCs w:val="28"/>
        </w:rPr>
        <w:t>Баимское</w:t>
      </w:r>
      <w:proofErr w:type="spellEnd"/>
      <w:r w:rsidRPr="00590E86">
        <w:rPr>
          <w:rFonts w:ascii="Times New Roman" w:hAnsi="Times New Roman" w:cs="Times New Roman"/>
          <w:bCs/>
          <w:iCs/>
          <w:sz w:val="28"/>
          <w:szCs w:val="28"/>
        </w:rPr>
        <w:t xml:space="preserve"> медные, </w:t>
      </w:r>
      <w:proofErr w:type="spellStart"/>
      <w:r w:rsidRPr="00590E86">
        <w:rPr>
          <w:rFonts w:ascii="Times New Roman" w:hAnsi="Times New Roman" w:cs="Times New Roman"/>
          <w:bCs/>
          <w:iCs/>
          <w:sz w:val="28"/>
          <w:szCs w:val="28"/>
        </w:rPr>
        <w:t>Инаглинское</w:t>
      </w:r>
      <w:proofErr w:type="spellEnd"/>
      <w:r w:rsidRPr="00590E86">
        <w:rPr>
          <w:rFonts w:ascii="Times New Roman" w:hAnsi="Times New Roman" w:cs="Times New Roman"/>
          <w:bCs/>
          <w:iCs/>
          <w:sz w:val="28"/>
          <w:szCs w:val="28"/>
        </w:rPr>
        <w:t xml:space="preserve"> и </w:t>
      </w:r>
      <w:proofErr w:type="spellStart"/>
      <w:r w:rsidRPr="00590E86">
        <w:rPr>
          <w:rFonts w:ascii="Times New Roman" w:hAnsi="Times New Roman" w:cs="Times New Roman"/>
          <w:bCs/>
          <w:iCs/>
          <w:sz w:val="28"/>
          <w:szCs w:val="28"/>
        </w:rPr>
        <w:t>Денисовское</w:t>
      </w:r>
      <w:proofErr w:type="spellEnd"/>
      <w:r w:rsidRPr="00590E86">
        <w:rPr>
          <w:rFonts w:ascii="Times New Roman" w:hAnsi="Times New Roman" w:cs="Times New Roman"/>
          <w:bCs/>
          <w:iCs/>
          <w:sz w:val="28"/>
          <w:szCs w:val="28"/>
        </w:rPr>
        <w:t xml:space="preserve"> угольные, </w:t>
      </w:r>
      <w:proofErr w:type="spellStart"/>
      <w:r w:rsidRPr="00590E86">
        <w:rPr>
          <w:rFonts w:ascii="Times New Roman" w:hAnsi="Times New Roman" w:cs="Times New Roman"/>
          <w:bCs/>
          <w:iCs/>
          <w:sz w:val="28"/>
          <w:szCs w:val="28"/>
        </w:rPr>
        <w:t>Наталкинское</w:t>
      </w:r>
      <w:proofErr w:type="spellEnd"/>
      <w:r w:rsidRPr="00590E86">
        <w:rPr>
          <w:rFonts w:ascii="Times New Roman" w:hAnsi="Times New Roman" w:cs="Times New Roman"/>
          <w:bCs/>
          <w:iCs/>
          <w:sz w:val="28"/>
          <w:szCs w:val="28"/>
        </w:rPr>
        <w:t xml:space="preserve"> золоторудное, </w:t>
      </w:r>
      <w:proofErr w:type="spellStart"/>
      <w:r w:rsidRPr="00590E86">
        <w:rPr>
          <w:rFonts w:ascii="Times New Roman" w:hAnsi="Times New Roman" w:cs="Times New Roman"/>
          <w:bCs/>
          <w:iCs/>
          <w:sz w:val="28"/>
          <w:szCs w:val="28"/>
        </w:rPr>
        <w:t>Верхнемунское</w:t>
      </w:r>
      <w:proofErr w:type="spellEnd"/>
      <w:r w:rsidRPr="00590E86">
        <w:rPr>
          <w:rFonts w:ascii="Times New Roman" w:hAnsi="Times New Roman" w:cs="Times New Roman"/>
          <w:bCs/>
          <w:iCs/>
          <w:sz w:val="28"/>
          <w:szCs w:val="28"/>
        </w:rPr>
        <w:t xml:space="preserve"> алмазное, </w:t>
      </w:r>
      <w:proofErr w:type="spellStart"/>
      <w:r w:rsidRPr="00590E86">
        <w:rPr>
          <w:rFonts w:ascii="Times New Roman" w:hAnsi="Times New Roman" w:cs="Times New Roman"/>
          <w:bCs/>
          <w:iCs/>
          <w:sz w:val="28"/>
          <w:szCs w:val="28"/>
        </w:rPr>
        <w:t>Малмыжское</w:t>
      </w:r>
      <w:proofErr w:type="spellEnd"/>
      <w:r w:rsidRPr="00590E86">
        <w:rPr>
          <w:rFonts w:ascii="Times New Roman" w:hAnsi="Times New Roman" w:cs="Times New Roman"/>
          <w:bCs/>
          <w:iCs/>
          <w:sz w:val="28"/>
          <w:szCs w:val="28"/>
        </w:rPr>
        <w:t xml:space="preserve"> золото-медно-порфировое. Сегодня регионы делают ставку на развитие </w:t>
      </w:r>
      <w:proofErr w:type="spellStart"/>
      <w:r w:rsidRPr="00590E86">
        <w:rPr>
          <w:rFonts w:ascii="Times New Roman" w:hAnsi="Times New Roman" w:cs="Times New Roman"/>
          <w:bCs/>
          <w:iCs/>
          <w:sz w:val="28"/>
          <w:szCs w:val="28"/>
        </w:rPr>
        <w:t>ТОРов</w:t>
      </w:r>
      <w:proofErr w:type="spellEnd"/>
      <w:r w:rsidRPr="00590E86">
        <w:rPr>
          <w:rFonts w:ascii="Times New Roman" w:hAnsi="Times New Roman" w:cs="Times New Roman"/>
          <w:bCs/>
          <w:iCs/>
          <w:sz w:val="28"/>
          <w:szCs w:val="28"/>
        </w:rPr>
        <w:t>, так и креативной индустрии.</w:t>
      </w:r>
    </w:p>
    <w:p w:rsidR="00590E86" w:rsidRPr="00590E86" w:rsidRDefault="00590E86" w:rsidP="00590E86">
      <w:pPr>
        <w:numPr>
          <w:ilvl w:val="0"/>
          <w:numId w:val="49"/>
        </w:numPr>
        <w:spacing w:after="120" w:line="240" w:lineRule="auto"/>
        <w:contextualSpacing/>
        <w:jc w:val="both"/>
        <w:rPr>
          <w:rFonts w:ascii="Times New Roman" w:hAnsi="Times New Roman" w:cs="Times New Roman"/>
          <w:bCs/>
          <w:iCs/>
          <w:sz w:val="28"/>
          <w:szCs w:val="28"/>
        </w:rPr>
      </w:pPr>
      <w:proofErr w:type="spellStart"/>
      <w:r w:rsidRPr="00590E86">
        <w:rPr>
          <w:rFonts w:ascii="Times New Roman" w:hAnsi="Times New Roman" w:cs="Times New Roman"/>
          <w:bCs/>
          <w:iCs/>
          <w:sz w:val="28"/>
          <w:szCs w:val="28"/>
        </w:rPr>
        <w:t>ТОРы</w:t>
      </w:r>
      <w:proofErr w:type="spellEnd"/>
      <w:r w:rsidRPr="00590E86">
        <w:rPr>
          <w:rFonts w:ascii="Times New Roman" w:hAnsi="Times New Roman" w:cs="Times New Roman"/>
          <w:bCs/>
          <w:iCs/>
          <w:sz w:val="28"/>
          <w:szCs w:val="28"/>
        </w:rPr>
        <w:t xml:space="preserve"> ДФО остаются привлекательными для инвесторов.</w:t>
      </w:r>
    </w:p>
    <w:p w:rsidR="00590E86" w:rsidRPr="00590E86" w:rsidRDefault="00590E86" w:rsidP="00590E86">
      <w:pPr>
        <w:numPr>
          <w:ilvl w:val="0"/>
          <w:numId w:val="49"/>
        </w:num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Предприятия не просто продолжают развиваться внутри страны, но и выходят своей продукцией за ее пределы.</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 xml:space="preserve">Деловой визит делегации города Суздаля в </w:t>
      </w:r>
      <w:proofErr w:type="spellStart"/>
      <w:r w:rsidRPr="00590E86">
        <w:rPr>
          <w:rFonts w:ascii="Times New Roman" w:hAnsi="Times New Roman" w:cs="Times New Roman"/>
          <w:b/>
          <w:bCs/>
          <w:iCs/>
          <w:sz w:val="28"/>
          <w:szCs w:val="28"/>
        </w:rPr>
        <w:t>Сремски-Карловци</w:t>
      </w:r>
      <w:proofErr w:type="spellEnd"/>
      <w:r w:rsidRPr="00590E86">
        <w:rPr>
          <w:rFonts w:ascii="Times New Roman" w:hAnsi="Times New Roman" w:cs="Times New Roman"/>
          <w:b/>
          <w:bCs/>
          <w:iCs/>
          <w:sz w:val="28"/>
          <w:szCs w:val="28"/>
        </w:rPr>
        <w:t xml:space="preserve"> (Сербия</w:t>
      </w:r>
      <w:r w:rsidR="00D6499A">
        <w:rPr>
          <w:rFonts w:ascii="Times New Roman" w:hAnsi="Times New Roman" w:cs="Times New Roman"/>
          <w:b/>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61" w:history="1">
        <w:r w:rsidRPr="00590E86">
          <w:rPr>
            <w:rStyle w:val="a3"/>
            <w:rFonts w:ascii="Times New Roman" w:hAnsi="Times New Roman" w:cs="Times New Roman"/>
            <w:bCs/>
            <w:iCs/>
            <w:sz w:val="28"/>
            <w:szCs w:val="28"/>
          </w:rPr>
          <w:t>http://gorodsuzdal.ru/index.php/43-novosti-i-informatsiya/6172-delovoj-vizit-delegatsii-goroda-suzdalya-v-sremski-karlovtsi-serbiya</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Со 2 по 4 декабря текущего года по приглашению сербской стороны делегация города Суздаля при содействии Русского дома в Сербии в составе главы города Суздаля </w:t>
      </w:r>
      <w:proofErr w:type="spellStart"/>
      <w:r w:rsidRPr="00590E86">
        <w:rPr>
          <w:rFonts w:ascii="Times New Roman" w:hAnsi="Times New Roman" w:cs="Times New Roman"/>
          <w:bCs/>
          <w:iCs/>
          <w:sz w:val="28"/>
          <w:szCs w:val="28"/>
        </w:rPr>
        <w:t>Цымзиной</w:t>
      </w:r>
      <w:proofErr w:type="spellEnd"/>
      <w:r w:rsidRPr="00590E86">
        <w:rPr>
          <w:rFonts w:ascii="Times New Roman" w:hAnsi="Times New Roman" w:cs="Times New Roman"/>
          <w:bCs/>
          <w:iCs/>
          <w:sz w:val="28"/>
          <w:szCs w:val="28"/>
        </w:rPr>
        <w:t xml:space="preserve"> Ольги, главы администрации Сергея Сахарова, заместителя председателя Совета народных депутатов </w:t>
      </w:r>
      <w:proofErr w:type="spellStart"/>
      <w:r w:rsidRPr="00590E86">
        <w:rPr>
          <w:rFonts w:ascii="Times New Roman" w:hAnsi="Times New Roman" w:cs="Times New Roman"/>
          <w:bCs/>
          <w:iCs/>
          <w:sz w:val="28"/>
          <w:szCs w:val="28"/>
        </w:rPr>
        <w:t>Курашкиной</w:t>
      </w:r>
      <w:proofErr w:type="spellEnd"/>
      <w:r w:rsidRPr="00590E86">
        <w:rPr>
          <w:rFonts w:ascii="Times New Roman" w:hAnsi="Times New Roman" w:cs="Times New Roman"/>
          <w:bCs/>
          <w:iCs/>
          <w:sz w:val="28"/>
          <w:szCs w:val="28"/>
        </w:rPr>
        <w:t xml:space="preserve"> Ольги посетила сербский город </w:t>
      </w:r>
      <w:proofErr w:type="spellStart"/>
      <w:r w:rsidRPr="00590E86">
        <w:rPr>
          <w:rFonts w:ascii="Times New Roman" w:hAnsi="Times New Roman" w:cs="Times New Roman"/>
          <w:bCs/>
          <w:iCs/>
          <w:sz w:val="28"/>
          <w:szCs w:val="28"/>
        </w:rPr>
        <w:t>Сремски-Карловци</w:t>
      </w:r>
      <w:proofErr w:type="spellEnd"/>
      <w:r w:rsidRPr="00590E86">
        <w:rPr>
          <w:rFonts w:ascii="Times New Roman" w:hAnsi="Times New Roman" w:cs="Times New Roman"/>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Старинный русский город Суздаль и сербский город </w:t>
      </w:r>
      <w:proofErr w:type="spellStart"/>
      <w:r w:rsidRPr="00590E86">
        <w:rPr>
          <w:rFonts w:ascii="Times New Roman" w:hAnsi="Times New Roman" w:cs="Times New Roman"/>
          <w:bCs/>
          <w:iCs/>
          <w:sz w:val="28"/>
          <w:szCs w:val="28"/>
        </w:rPr>
        <w:t>Сремски-Карловци</w:t>
      </w:r>
      <w:proofErr w:type="spellEnd"/>
      <w:r w:rsidRPr="00590E86">
        <w:rPr>
          <w:rFonts w:ascii="Times New Roman" w:hAnsi="Times New Roman" w:cs="Times New Roman"/>
          <w:bCs/>
          <w:iCs/>
          <w:sz w:val="28"/>
          <w:szCs w:val="28"/>
        </w:rPr>
        <w:t xml:space="preserve"> связаны тем, что экономика полностью ориентирована на туризм и имеют почти одинаковое население.</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Цель поездки – установление постоянных дружественных связей для взаимного ознакомления с жизнью, историей и культурой России и </w:t>
      </w:r>
      <w:proofErr w:type="spellStart"/>
      <w:r w:rsidRPr="00590E86">
        <w:rPr>
          <w:rFonts w:ascii="Times New Roman" w:hAnsi="Times New Roman" w:cs="Times New Roman"/>
          <w:bCs/>
          <w:iCs/>
          <w:sz w:val="28"/>
          <w:szCs w:val="28"/>
        </w:rPr>
        <w:t>Сремски-Карловци</w:t>
      </w:r>
      <w:proofErr w:type="spellEnd"/>
      <w:r w:rsidRPr="00590E86">
        <w:rPr>
          <w:rFonts w:ascii="Times New Roman" w:hAnsi="Times New Roman" w:cs="Times New Roman"/>
          <w:bCs/>
          <w:iCs/>
          <w:sz w:val="28"/>
          <w:szCs w:val="28"/>
        </w:rPr>
        <w:t>, обмена опытом.</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lastRenderedPageBreak/>
        <w:t xml:space="preserve">Глава Администрации города Суздаля Сергей Сахаров и Председатель Муниципалитета </w:t>
      </w:r>
      <w:proofErr w:type="spellStart"/>
      <w:r w:rsidRPr="00590E86">
        <w:rPr>
          <w:rFonts w:ascii="Times New Roman" w:hAnsi="Times New Roman" w:cs="Times New Roman"/>
          <w:bCs/>
          <w:iCs/>
          <w:sz w:val="28"/>
          <w:szCs w:val="28"/>
        </w:rPr>
        <w:t>Сремски-Карловци</w:t>
      </w:r>
      <w:proofErr w:type="spellEnd"/>
      <w:r w:rsidRPr="00590E86">
        <w:rPr>
          <w:rFonts w:ascii="Times New Roman" w:hAnsi="Times New Roman" w:cs="Times New Roman"/>
          <w:bCs/>
          <w:iCs/>
          <w:sz w:val="28"/>
          <w:szCs w:val="28"/>
        </w:rPr>
        <w:t xml:space="preserve"> Александр Саша </w:t>
      </w:r>
      <w:proofErr w:type="spellStart"/>
      <w:r w:rsidRPr="00590E86">
        <w:rPr>
          <w:rFonts w:ascii="Times New Roman" w:hAnsi="Times New Roman" w:cs="Times New Roman"/>
          <w:bCs/>
          <w:iCs/>
          <w:sz w:val="28"/>
          <w:szCs w:val="28"/>
        </w:rPr>
        <w:t>Стойкечич</w:t>
      </w:r>
      <w:proofErr w:type="spellEnd"/>
      <w:r w:rsidRPr="00590E86">
        <w:rPr>
          <w:rFonts w:ascii="Times New Roman" w:hAnsi="Times New Roman" w:cs="Times New Roman"/>
          <w:bCs/>
          <w:iCs/>
          <w:sz w:val="28"/>
          <w:szCs w:val="28"/>
        </w:rPr>
        <w:t xml:space="preserve"> подписали Соглашение о долгосрочном сотрудничестве и реализации совместных проектов в области культуры, туризма, образования, гуманитарной деятельности.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В Магадане объявлен городской конкурс на лучшее новогоднее оформл</w:t>
      </w:r>
      <w:r w:rsidR="00D6499A">
        <w:rPr>
          <w:rFonts w:ascii="Times New Roman" w:hAnsi="Times New Roman" w:cs="Times New Roman"/>
          <w:b/>
          <w:bCs/>
          <w:iCs/>
          <w:sz w:val="28"/>
          <w:szCs w:val="28"/>
        </w:rPr>
        <w:t>ение зданий, помещений и дворов</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62" w:history="1">
        <w:r w:rsidRPr="00590E86">
          <w:rPr>
            <w:rStyle w:val="a3"/>
            <w:rFonts w:ascii="Times New Roman" w:hAnsi="Times New Roman" w:cs="Times New Roman"/>
            <w:bCs/>
            <w:iCs/>
            <w:sz w:val="28"/>
            <w:szCs w:val="28"/>
          </w:rPr>
          <w:t>https://kolyma.ru/index.php?newsid=103163</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В Магадане с 6 декабря текущего по 10 января 2022 года пройдет городской смотр-конкурс на лучшее новогоднее оформление зданий, помещений и дворов.</w:t>
      </w:r>
      <w:r w:rsidRPr="00590E86">
        <w:rPr>
          <w:rFonts w:ascii="Times New Roman" w:hAnsi="Times New Roman" w:cs="Times New Roman"/>
          <w:bCs/>
          <w:iCs/>
          <w:sz w:val="28"/>
          <w:szCs w:val="28"/>
        </w:rPr>
        <w:br/>
        <w:t xml:space="preserve">Традиционно организаторы (департамент ЖКХ и комитет по работе с </w:t>
      </w:r>
      <w:proofErr w:type="spellStart"/>
      <w:r w:rsidRPr="00590E86">
        <w:rPr>
          <w:rFonts w:ascii="Times New Roman" w:hAnsi="Times New Roman" w:cs="Times New Roman"/>
          <w:bCs/>
          <w:iCs/>
          <w:sz w:val="28"/>
          <w:szCs w:val="28"/>
        </w:rPr>
        <w:t>хозсубъектами</w:t>
      </w:r>
      <w:proofErr w:type="spellEnd"/>
      <w:r w:rsidRPr="00590E86">
        <w:rPr>
          <w:rFonts w:ascii="Times New Roman" w:hAnsi="Times New Roman" w:cs="Times New Roman"/>
          <w:bCs/>
          <w:iCs/>
          <w:sz w:val="28"/>
          <w:szCs w:val="28"/>
        </w:rPr>
        <w:t xml:space="preserve"> мэрии) определили две номинации:</w:t>
      </w:r>
      <w:r w:rsidRPr="00590E86">
        <w:rPr>
          <w:rFonts w:ascii="Times New Roman" w:hAnsi="Times New Roman" w:cs="Times New Roman"/>
          <w:bCs/>
          <w:iCs/>
          <w:sz w:val="28"/>
          <w:szCs w:val="28"/>
        </w:rPr>
        <w:br/>
        <w:t>«Лучшее новогоднее оформление зданий, помещений, павильонов, киосков, других объектов и прилегающих к ним территорий»</w:t>
      </w:r>
      <w:r w:rsidRPr="00590E86">
        <w:rPr>
          <w:rFonts w:ascii="Times New Roman" w:hAnsi="Times New Roman" w:cs="Times New Roman"/>
          <w:bCs/>
          <w:iCs/>
          <w:sz w:val="28"/>
          <w:szCs w:val="28"/>
        </w:rPr>
        <w:br/>
        <w:t>«Лучшее новогоднее оформление дворовых территорий многоквартирных домов».</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D6499A"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Елочка, гори: в Рыбинске не оценили деревянный</w:t>
      </w:r>
      <w:r w:rsidR="00D6499A">
        <w:rPr>
          <w:rFonts w:ascii="Times New Roman" w:hAnsi="Times New Roman" w:cs="Times New Roman"/>
          <w:b/>
          <w:bCs/>
          <w:iCs/>
          <w:sz w:val="28"/>
          <w:szCs w:val="28"/>
        </w:rPr>
        <w:t xml:space="preserve"> символ Нового года из обрезков</w:t>
      </w:r>
    </w:p>
    <w:p w:rsidR="00590E86" w:rsidRPr="00D6499A" w:rsidRDefault="00590E86" w:rsidP="00590E86">
      <w:pPr>
        <w:spacing w:after="120" w:line="240" w:lineRule="auto"/>
        <w:contextualSpacing/>
        <w:jc w:val="both"/>
        <w:rPr>
          <w:rFonts w:ascii="Times New Roman" w:hAnsi="Times New Roman" w:cs="Times New Roman"/>
          <w:b/>
          <w:bCs/>
          <w:iCs/>
          <w:sz w:val="28"/>
          <w:szCs w:val="28"/>
        </w:rPr>
      </w:pPr>
      <w:hyperlink r:id="rId63" w:history="1">
        <w:r w:rsidRPr="00590E86">
          <w:rPr>
            <w:rStyle w:val="a3"/>
            <w:rFonts w:ascii="Times New Roman" w:hAnsi="Times New Roman" w:cs="Times New Roman"/>
            <w:bCs/>
            <w:iCs/>
            <w:sz w:val="28"/>
            <w:szCs w:val="28"/>
          </w:rPr>
          <w:t>https://yarnovosti.com/news/elochka-gori-v-rybinske-ne-ocenili-derevyannyy-simvol-novogo-goda-iz-obrezkov/</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Накануне администрация Рыбинска похвасталась деревянной DIY («сделай сам» от английского </w:t>
      </w:r>
      <w:proofErr w:type="spellStart"/>
      <w:r w:rsidRPr="00590E86">
        <w:rPr>
          <w:rFonts w:ascii="Times New Roman" w:hAnsi="Times New Roman" w:cs="Times New Roman"/>
          <w:bCs/>
          <w:iCs/>
          <w:sz w:val="28"/>
          <w:szCs w:val="28"/>
        </w:rPr>
        <w:t>do</w:t>
      </w:r>
      <w:proofErr w:type="spellEnd"/>
      <w:r w:rsidRPr="00590E86">
        <w:rPr>
          <w:rFonts w:ascii="Times New Roman" w:hAnsi="Times New Roman" w:cs="Times New Roman"/>
          <w:bCs/>
          <w:iCs/>
          <w:sz w:val="28"/>
          <w:szCs w:val="28"/>
        </w:rPr>
        <w:t xml:space="preserve"> </w:t>
      </w:r>
      <w:proofErr w:type="spellStart"/>
      <w:r w:rsidRPr="00590E86">
        <w:rPr>
          <w:rFonts w:ascii="Times New Roman" w:hAnsi="Times New Roman" w:cs="Times New Roman"/>
          <w:bCs/>
          <w:iCs/>
          <w:sz w:val="28"/>
          <w:szCs w:val="28"/>
        </w:rPr>
        <w:t>it</w:t>
      </w:r>
      <w:proofErr w:type="spellEnd"/>
      <w:r w:rsidRPr="00590E86">
        <w:rPr>
          <w:rFonts w:ascii="Times New Roman" w:hAnsi="Times New Roman" w:cs="Times New Roman"/>
          <w:bCs/>
          <w:iCs/>
          <w:sz w:val="28"/>
          <w:szCs w:val="28"/>
        </w:rPr>
        <w:t xml:space="preserve"> </w:t>
      </w:r>
      <w:proofErr w:type="spellStart"/>
      <w:r w:rsidRPr="00590E86">
        <w:rPr>
          <w:rFonts w:ascii="Times New Roman" w:hAnsi="Times New Roman" w:cs="Times New Roman"/>
          <w:bCs/>
          <w:iCs/>
          <w:sz w:val="28"/>
          <w:szCs w:val="28"/>
        </w:rPr>
        <w:t>yourself</w:t>
      </w:r>
      <w:proofErr w:type="spellEnd"/>
      <w:r w:rsidRPr="00590E86">
        <w:rPr>
          <w:rFonts w:ascii="Times New Roman" w:hAnsi="Times New Roman" w:cs="Times New Roman"/>
          <w:bCs/>
          <w:iCs/>
          <w:sz w:val="28"/>
          <w:szCs w:val="28"/>
        </w:rPr>
        <w:t>, прим. ЯРНОВОСТИ) новогодней елкой. Нечто странное и разноцветное появилось на Комсомольской площади перед Дворцом молодежи. Так елку и назвали — «Молодежная».</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 Мы построили ее из обрезков досок с пилорамы. Сейчас докрашиваем елку, вбиваем в нее гвоздики, на которые развесим украшения. И в этом просим помочь всех </w:t>
      </w:r>
      <w:proofErr w:type="spellStart"/>
      <w:r w:rsidRPr="00590E86">
        <w:rPr>
          <w:rFonts w:ascii="Times New Roman" w:hAnsi="Times New Roman" w:cs="Times New Roman"/>
          <w:bCs/>
          <w:iCs/>
          <w:sz w:val="28"/>
          <w:szCs w:val="28"/>
        </w:rPr>
        <w:t>рыбинцев</w:t>
      </w:r>
      <w:proofErr w:type="spellEnd"/>
      <w:r w:rsidRPr="00590E86">
        <w:rPr>
          <w:rFonts w:ascii="Times New Roman" w:hAnsi="Times New Roman" w:cs="Times New Roman"/>
          <w:bCs/>
          <w:iCs/>
          <w:sz w:val="28"/>
          <w:szCs w:val="28"/>
        </w:rPr>
        <w:t xml:space="preserve">, потому что украшать новогоднее дерево будут варежки. Приходите, приносите свои рукавички и перчатки. Развешивайте их сами или передавайте нам, — рассказала директор Дворца молодежи Мария </w:t>
      </w:r>
      <w:proofErr w:type="spellStart"/>
      <w:r w:rsidRPr="00590E86">
        <w:rPr>
          <w:rFonts w:ascii="Times New Roman" w:hAnsi="Times New Roman" w:cs="Times New Roman"/>
          <w:bCs/>
          <w:iCs/>
          <w:sz w:val="28"/>
          <w:szCs w:val="28"/>
        </w:rPr>
        <w:t>Гонулева</w:t>
      </w:r>
      <w:proofErr w:type="spellEnd"/>
      <w:r w:rsidRPr="00590E86">
        <w:rPr>
          <w:rFonts w:ascii="Times New Roman" w:hAnsi="Times New Roman" w:cs="Times New Roman"/>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Увы, </w:t>
      </w:r>
      <w:proofErr w:type="spellStart"/>
      <w:r w:rsidRPr="00590E86">
        <w:rPr>
          <w:rFonts w:ascii="Times New Roman" w:hAnsi="Times New Roman" w:cs="Times New Roman"/>
          <w:bCs/>
          <w:iCs/>
          <w:sz w:val="28"/>
          <w:szCs w:val="28"/>
        </w:rPr>
        <w:t>рыбинцы</w:t>
      </w:r>
      <w:proofErr w:type="spellEnd"/>
      <w:r w:rsidRPr="00590E86">
        <w:rPr>
          <w:rFonts w:ascii="Times New Roman" w:hAnsi="Times New Roman" w:cs="Times New Roman"/>
          <w:bCs/>
          <w:iCs/>
          <w:sz w:val="28"/>
          <w:szCs w:val="28"/>
        </w:rPr>
        <w:t xml:space="preserve"> арт-объект не оценили. На официальной странице администрации жители пишут, что деревянная елка — символ подорожавших в уходящем году стройматериалов. Пожалуй, это самый лояльный (и оригинальный) комментарий. Не пришлись по душе горожанам и цветовое решение, и идея украшать доски варежками.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Невероятно, но факт: Ярославль занял первое место в регионе по</w:t>
      </w:r>
      <w:r w:rsidR="00D6499A">
        <w:rPr>
          <w:rFonts w:ascii="Times New Roman" w:hAnsi="Times New Roman" w:cs="Times New Roman"/>
          <w:b/>
          <w:bCs/>
          <w:iCs/>
          <w:sz w:val="28"/>
          <w:szCs w:val="28"/>
        </w:rPr>
        <w:t xml:space="preserve"> качеству уборки дорог от снега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64" w:history="1">
        <w:r w:rsidRPr="00590E86">
          <w:rPr>
            <w:rStyle w:val="a3"/>
            <w:rFonts w:ascii="Times New Roman" w:hAnsi="Times New Roman" w:cs="Times New Roman"/>
            <w:bCs/>
            <w:iCs/>
            <w:sz w:val="28"/>
            <w:szCs w:val="28"/>
          </w:rPr>
          <w:t>https://yarnovosti.com/news/neveroyatno-no-fakt-yaroslavl-zanyal-pervoe-mesto-v-regione-po-kachestvu-uborki-dorog-ot-snega/</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С первых дней зимы главы городов и районов Ярославской области в социальных сетях соревнуются в качестве уборки улиц, выставляя фотоотчеты на всеобщее обозрение. Но одно дело — виртуальная </w:t>
      </w:r>
      <w:r w:rsidRPr="00590E86">
        <w:rPr>
          <w:rFonts w:ascii="Times New Roman" w:hAnsi="Times New Roman" w:cs="Times New Roman"/>
          <w:bCs/>
          <w:iCs/>
          <w:sz w:val="28"/>
          <w:szCs w:val="28"/>
        </w:rPr>
        <w:lastRenderedPageBreak/>
        <w:t>реальность, и совсем другое — ее суровая заснеженная «альтернатива», с которой сталкиваются жители, едва перешагнув порог дома. И лайками тут точно не поможешь...</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Но раз уж люди вот уже третий день спорят о качестве уборки, ЯРНОВОСТИ решили провести опрос в своем </w:t>
      </w:r>
      <w:proofErr w:type="spellStart"/>
      <w:r w:rsidRPr="00590E86">
        <w:rPr>
          <w:rFonts w:ascii="Times New Roman" w:hAnsi="Times New Roman" w:cs="Times New Roman"/>
          <w:bCs/>
          <w:iCs/>
          <w:sz w:val="28"/>
          <w:szCs w:val="28"/>
        </w:rPr>
        <w:fldChar w:fldCharType="begin"/>
      </w:r>
      <w:r w:rsidRPr="00590E86">
        <w:rPr>
          <w:rFonts w:ascii="Times New Roman" w:hAnsi="Times New Roman" w:cs="Times New Roman"/>
          <w:bCs/>
          <w:iCs/>
          <w:sz w:val="28"/>
          <w:szCs w:val="28"/>
        </w:rPr>
        <w:instrText xml:space="preserve"> HYPERLINK "https://t.me/yarnovostireal/8412" </w:instrText>
      </w:r>
      <w:r w:rsidRPr="00590E86">
        <w:rPr>
          <w:rFonts w:ascii="Times New Roman" w:hAnsi="Times New Roman" w:cs="Times New Roman"/>
          <w:bCs/>
          <w:iCs/>
          <w:sz w:val="28"/>
          <w:szCs w:val="28"/>
        </w:rPr>
        <w:fldChar w:fldCharType="separate"/>
      </w:r>
      <w:r w:rsidRPr="00590E86">
        <w:rPr>
          <w:rStyle w:val="a3"/>
          <w:rFonts w:ascii="Times New Roman" w:hAnsi="Times New Roman" w:cs="Times New Roman"/>
          <w:bCs/>
          <w:iCs/>
          <w:sz w:val="28"/>
          <w:szCs w:val="28"/>
        </w:rPr>
        <w:t>Telegram</w:t>
      </w:r>
      <w:proofErr w:type="spellEnd"/>
      <w:r w:rsidRPr="00590E86">
        <w:rPr>
          <w:rStyle w:val="a3"/>
          <w:rFonts w:ascii="Times New Roman" w:hAnsi="Times New Roman" w:cs="Times New Roman"/>
          <w:bCs/>
          <w:iCs/>
          <w:sz w:val="28"/>
          <w:szCs w:val="28"/>
        </w:rPr>
        <w:t>-канале</w:t>
      </w:r>
      <w:r w:rsidRPr="00590E86">
        <w:rPr>
          <w:rFonts w:ascii="Times New Roman" w:hAnsi="Times New Roman" w:cs="Times New Roman"/>
          <w:bCs/>
          <w:iCs/>
          <w:sz w:val="28"/>
          <w:szCs w:val="28"/>
        </w:rPr>
        <w:fldChar w:fldCharType="end"/>
      </w:r>
      <w:r w:rsidRPr="00590E86">
        <w:rPr>
          <w:rFonts w:ascii="Times New Roman" w:hAnsi="Times New Roman" w:cs="Times New Roman"/>
          <w:bCs/>
          <w:iCs/>
          <w:sz w:val="28"/>
          <w:szCs w:val="28"/>
        </w:rPr>
        <w:t> и узнать, у кого, по мнению наших читателей, чище.</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Только не смейтесь, но на первом месте — Ярославль. Он набрал 67%. Всего в опросе поучаствовали чуть менее 350 подписчиков.</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Кстати, если вы еще не читали наш «снежный альманах» об уборке в Ярославле за последние десять лет, сейчас самое время!</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«Серебро» завоевал Тутаев. За него проголосовали 16% участников.</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Рыбинск, который в </w:t>
      </w:r>
      <w:proofErr w:type="spellStart"/>
      <w:r w:rsidRPr="00590E86">
        <w:rPr>
          <w:rFonts w:ascii="Times New Roman" w:hAnsi="Times New Roman" w:cs="Times New Roman"/>
          <w:bCs/>
          <w:iCs/>
          <w:sz w:val="28"/>
          <w:szCs w:val="28"/>
        </w:rPr>
        <w:t>соцсетях</w:t>
      </w:r>
      <w:proofErr w:type="spellEnd"/>
      <w:r w:rsidRPr="00590E86">
        <w:rPr>
          <w:rFonts w:ascii="Times New Roman" w:hAnsi="Times New Roman" w:cs="Times New Roman"/>
          <w:bCs/>
          <w:iCs/>
          <w:sz w:val="28"/>
          <w:szCs w:val="28"/>
        </w:rPr>
        <w:t xml:space="preserve"> завистливо хвалят оказавшиеся там во время снегопадов ярославцы, занял лишь третье место — 14%.</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Затем с минимальным отрывом от нуля и друг от друга идут Ростов (2%) и Переславль (1%).</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Памятник комару в Ноябрьске претендует на зв</w:t>
      </w:r>
      <w:r w:rsidR="00D6499A">
        <w:rPr>
          <w:rFonts w:ascii="Times New Roman" w:hAnsi="Times New Roman" w:cs="Times New Roman"/>
          <w:b/>
          <w:bCs/>
          <w:iCs/>
          <w:sz w:val="28"/>
          <w:szCs w:val="28"/>
        </w:rPr>
        <w:t>ание лучшего арт-объекта России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65" w:history="1">
        <w:r w:rsidRPr="00590E86">
          <w:rPr>
            <w:rStyle w:val="a3"/>
            <w:rFonts w:ascii="Times New Roman" w:hAnsi="Times New Roman" w:cs="Times New Roman"/>
            <w:bCs/>
            <w:iCs/>
            <w:sz w:val="28"/>
            <w:szCs w:val="28"/>
          </w:rPr>
          <w:t>https://vsluh.ru/novosti/nedvizhimost/pamyatnik-komaru-v-noyabrske-pretenduet-na-zvanie-luchshego-art-obekta-rossii_373137/?utm_source=yxnews&amp;utm_medium=desktop</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Комар-хранитель Сибири стал победителем отборочного тура. Арт-объект из Ноябрьска набрал большинство голосов в 8-м раунде конкурса среди необычных достопримечательностей страны.</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Среди девяти претендентов на выход в финал были пикап в стиле хот-род из старого советского грузовика ГАЗ-52 в Тюменской области и расцелованный трон — в ХМАО-Югре.</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Первый из множества памятников комару появился в Ноябрьске в 2006 году. Его сварил скульптор-монументалист Валерий Чалый из списанных металлических деталей. Размеры у комара грандиозные: вес — 1,5 тонны, высота около 2,5 метра, а размах лапок — все 3 метра. Особенно внушительно выглядит хоботок из старой трубы. За эту деталь комара даже прозвали «</w:t>
      </w:r>
      <w:proofErr w:type="spellStart"/>
      <w:r w:rsidRPr="00590E86">
        <w:rPr>
          <w:rFonts w:ascii="Times New Roman" w:hAnsi="Times New Roman" w:cs="Times New Roman"/>
          <w:bCs/>
          <w:iCs/>
          <w:sz w:val="28"/>
          <w:szCs w:val="28"/>
        </w:rPr>
        <w:t>нефтесосом</w:t>
      </w:r>
      <w:proofErr w:type="spellEnd"/>
      <w:r w:rsidRPr="00590E86">
        <w:rPr>
          <w:rFonts w:ascii="Times New Roman" w:hAnsi="Times New Roman" w:cs="Times New Roman"/>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ЯНАО сохранит самостоятельность: в законопроект о власти внесли важные для округа попр</w:t>
      </w:r>
      <w:r w:rsidR="00D6499A">
        <w:rPr>
          <w:rFonts w:ascii="Times New Roman" w:hAnsi="Times New Roman" w:cs="Times New Roman"/>
          <w:b/>
          <w:bCs/>
          <w:iCs/>
          <w:sz w:val="28"/>
          <w:szCs w:val="28"/>
        </w:rPr>
        <w:t>авки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66" w:history="1">
        <w:r w:rsidRPr="00590E86">
          <w:rPr>
            <w:rStyle w:val="a3"/>
            <w:rFonts w:ascii="Times New Roman" w:hAnsi="Times New Roman" w:cs="Times New Roman"/>
            <w:bCs/>
            <w:iCs/>
            <w:sz w:val="28"/>
            <w:szCs w:val="28"/>
          </w:rPr>
          <w:t>https://sever-press.ru/2021/12/09/janao-sohranit-samostojatelnost-v-zakonoproekt-o-vlasti-snesli-vazhnye-dlja-okruga-popravki/</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Поправки, сохраняющие автономию округам в сложносоставных субъектах РФ, учтены в законопроекте. Их внес депутат Госдумы РФ от ЯНАО Дмитрий Погорелый. Аналогичные изменения предложили и депутаты </w:t>
      </w:r>
      <w:proofErr w:type="spellStart"/>
      <w:r w:rsidRPr="00590E86">
        <w:rPr>
          <w:rFonts w:ascii="Times New Roman" w:hAnsi="Times New Roman" w:cs="Times New Roman"/>
          <w:bCs/>
          <w:iCs/>
          <w:sz w:val="28"/>
          <w:szCs w:val="28"/>
        </w:rPr>
        <w:t>Заксобрания</w:t>
      </w:r>
      <w:proofErr w:type="spellEnd"/>
      <w:r w:rsidRPr="00590E86">
        <w:rPr>
          <w:rFonts w:ascii="Times New Roman" w:hAnsi="Times New Roman" w:cs="Times New Roman"/>
          <w:bCs/>
          <w:iCs/>
          <w:sz w:val="28"/>
          <w:szCs w:val="28"/>
        </w:rPr>
        <w:t xml:space="preserve"> ЯНАО.</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«Помните, как «шумели» межрегиональные СМИ, когда в первом чтении депутаты рассматривали законопроект №1256381-7 «Об общих принципах организации публичной власти в субъектах РФ». Даже были обвинения в том, что депутаты от Тюменской «матрешки» поддержали закон, который в </w:t>
      </w:r>
      <w:r w:rsidRPr="00590E86">
        <w:rPr>
          <w:rFonts w:ascii="Times New Roman" w:hAnsi="Times New Roman" w:cs="Times New Roman"/>
          <w:bCs/>
          <w:iCs/>
          <w:sz w:val="28"/>
          <w:szCs w:val="28"/>
        </w:rPr>
        <w:lastRenderedPageBreak/>
        <w:t xml:space="preserve">будущем лишит наши округа автономии», – написал Погорелый в </w:t>
      </w:r>
      <w:proofErr w:type="spellStart"/>
      <w:r w:rsidRPr="00590E86">
        <w:rPr>
          <w:rFonts w:ascii="Times New Roman" w:hAnsi="Times New Roman" w:cs="Times New Roman"/>
          <w:bCs/>
          <w:iCs/>
          <w:sz w:val="28"/>
          <w:szCs w:val="28"/>
        </w:rPr>
        <w:t>соцсетях</w:t>
      </w:r>
      <w:proofErr w:type="spellEnd"/>
      <w:r w:rsidRPr="00590E86">
        <w:rPr>
          <w:rFonts w:ascii="Times New Roman" w:hAnsi="Times New Roman" w:cs="Times New Roman"/>
          <w:bCs/>
          <w:iCs/>
          <w:sz w:val="28"/>
          <w:szCs w:val="28"/>
        </w:rPr>
        <w:t>, подытожив вчерашнее заседание комитета по государственному строительству и законодательству, где была рассмотрена очень важная для Ямала тема.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Согласно обновленному тексту законопроекта осуществление отдельных полномочий по-прежнему будет возможно на основании договоров, заключаемых между органами государственной власти сложносоставных субъектов, а доходы от региональных налогов и сборов будут зачисляться в бюджет автономного округа, сообщил депутат.</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D6499A"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Лидеры молодежной политики ЯНАО встретят</w:t>
      </w:r>
      <w:r w:rsidR="00D6499A">
        <w:rPr>
          <w:rFonts w:ascii="Times New Roman" w:hAnsi="Times New Roman" w:cs="Times New Roman"/>
          <w:b/>
          <w:bCs/>
          <w:iCs/>
          <w:sz w:val="28"/>
          <w:szCs w:val="28"/>
        </w:rPr>
        <w:t>ся на конференции «</w:t>
      </w:r>
      <w:proofErr w:type="spellStart"/>
      <w:r w:rsidR="00D6499A">
        <w:rPr>
          <w:rFonts w:ascii="Times New Roman" w:hAnsi="Times New Roman" w:cs="Times New Roman"/>
          <w:b/>
          <w:bCs/>
          <w:iCs/>
          <w:sz w:val="28"/>
          <w:szCs w:val="28"/>
        </w:rPr>
        <w:t>Ямолод.conf</w:t>
      </w:r>
      <w:proofErr w:type="spellEnd"/>
      <w:r w:rsidR="00D6499A">
        <w:rPr>
          <w:rFonts w:ascii="Times New Roman" w:hAnsi="Times New Roman" w:cs="Times New Roman"/>
          <w:b/>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67" w:history="1">
        <w:r w:rsidRPr="00590E86">
          <w:rPr>
            <w:rStyle w:val="a3"/>
            <w:rFonts w:ascii="Times New Roman" w:hAnsi="Times New Roman" w:cs="Times New Roman"/>
            <w:bCs/>
            <w:iCs/>
            <w:sz w:val="28"/>
            <w:szCs w:val="28"/>
          </w:rPr>
          <w:t>https://sever-press.ru/2021/12/08/lidery-molodezhnoj-politiki-janao-vstretjatsja-na-konferencii-jamolod-conf/</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С 25 по 27 декабря в Салехарде пройдет конференция «</w:t>
      </w:r>
      <w:proofErr w:type="spellStart"/>
      <w:r w:rsidRPr="00590E86">
        <w:rPr>
          <w:rFonts w:ascii="Times New Roman" w:hAnsi="Times New Roman" w:cs="Times New Roman"/>
          <w:bCs/>
          <w:iCs/>
          <w:sz w:val="28"/>
          <w:szCs w:val="28"/>
        </w:rPr>
        <w:t>Ямолод.conf</w:t>
      </w:r>
      <w:proofErr w:type="spellEnd"/>
      <w:r w:rsidRPr="00590E86">
        <w:rPr>
          <w:rFonts w:ascii="Times New Roman" w:hAnsi="Times New Roman" w:cs="Times New Roman"/>
          <w:bCs/>
          <w:iCs/>
          <w:sz w:val="28"/>
          <w:szCs w:val="28"/>
        </w:rPr>
        <w:t>». Участники подведут итоги развития молодежной политики в этом году и наметят планы на следующий.</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Мероприятие соберет 150 активистов, связанных с развитием молодежной политики Ямала. Это представители молодежного правительства, участники студенческих отрядов, организаторы региональных молодежных форумов, добровольцы, лидеры КМНС, победители </w:t>
      </w:r>
      <w:proofErr w:type="spellStart"/>
      <w:r w:rsidRPr="00590E86">
        <w:rPr>
          <w:rFonts w:ascii="Times New Roman" w:hAnsi="Times New Roman" w:cs="Times New Roman"/>
          <w:bCs/>
          <w:iCs/>
          <w:sz w:val="28"/>
          <w:szCs w:val="28"/>
        </w:rPr>
        <w:t>грантовых</w:t>
      </w:r>
      <w:proofErr w:type="spellEnd"/>
      <w:r w:rsidRPr="00590E86">
        <w:rPr>
          <w:rFonts w:ascii="Times New Roman" w:hAnsi="Times New Roman" w:cs="Times New Roman"/>
          <w:bCs/>
          <w:iCs/>
          <w:sz w:val="28"/>
          <w:szCs w:val="28"/>
        </w:rPr>
        <w:t xml:space="preserve"> конкурсов и так далее.</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Гостей ждет образовательная программа, </w:t>
      </w:r>
      <w:proofErr w:type="spellStart"/>
      <w:r w:rsidRPr="00590E86">
        <w:rPr>
          <w:rFonts w:ascii="Times New Roman" w:hAnsi="Times New Roman" w:cs="Times New Roman"/>
          <w:bCs/>
          <w:iCs/>
          <w:sz w:val="28"/>
          <w:szCs w:val="28"/>
        </w:rPr>
        <w:t>Stand</w:t>
      </w:r>
      <w:proofErr w:type="spellEnd"/>
      <w:r w:rsidRPr="00590E86">
        <w:rPr>
          <w:rFonts w:ascii="Times New Roman" w:hAnsi="Times New Roman" w:cs="Times New Roman"/>
          <w:bCs/>
          <w:iCs/>
          <w:sz w:val="28"/>
          <w:szCs w:val="28"/>
        </w:rPr>
        <w:t>-UP от директора «департамента будущего» Наиля Хайруллина, встреча с губернатором округа Дмитрием Артюховым, работа над стратегией развития молодежной политики региона в разных сферах.</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 xml:space="preserve">В </w:t>
      </w:r>
      <w:proofErr w:type="spellStart"/>
      <w:r w:rsidRPr="00590E86">
        <w:rPr>
          <w:rFonts w:ascii="Times New Roman" w:hAnsi="Times New Roman" w:cs="Times New Roman"/>
          <w:b/>
          <w:bCs/>
          <w:iCs/>
          <w:sz w:val="28"/>
          <w:szCs w:val="28"/>
        </w:rPr>
        <w:t>Аксарке</w:t>
      </w:r>
      <w:proofErr w:type="spellEnd"/>
      <w:r w:rsidRPr="00590E86">
        <w:rPr>
          <w:rFonts w:ascii="Times New Roman" w:hAnsi="Times New Roman" w:cs="Times New Roman"/>
          <w:b/>
          <w:bCs/>
          <w:iCs/>
          <w:sz w:val="28"/>
          <w:szCs w:val="28"/>
        </w:rPr>
        <w:t xml:space="preserve"> наградят номинантов конкурса «Слава </w:t>
      </w:r>
      <w:proofErr w:type="spellStart"/>
      <w:r w:rsidRPr="00590E86">
        <w:rPr>
          <w:rFonts w:ascii="Times New Roman" w:hAnsi="Times New Roman" w:cs="Times New Roman"/>
          <w:b/>
          <w:bCs/>
          <w:iCs/>
          <w:sz w:val="28"/>
          <w:szCs w:val="28"/>
        </w:rPr>
        <w:t>Приура</w:t>
      </w:r>
      <w:r w:rsidR="00D6499A">
        <w:rPr>
          <w:rFonts w:ascii="Times New Roman" w:hAnsi="Times New Roman" w:cs="Times New Roman"/>
          <w:b/>
          <w:bCs/>
          <w:iCs/>
          <w:sz w:val="28"/>
          <w:szCs w:val="28"/>
        </w:rPr>
        <w:t>лья</w:t>
      </w:r>
      <w:proofErr w:type="spellEnd"/>
      <w:r w:rsidR="00D6499A">
        <w:rPr>
          <w:rFonts w:ascii="Times New Roman" w:hAnsi="Times New Roman" w:cs="Times New Roman"/>
          <w:b/>
          <w:bCs/>
          <w:iCs/>
          <w:sz w:val="28"/>
          <w:szCs w:val="28"/>
        </w:rPr>
        <w:t>» и проведут уличные гуляния</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68" w:history="1">
        <w:r w:rsidRPr="00590E86">
          <w:rPr>
            <w:rStyle w:val="a3"/>
            <w:rFonts w:ascii="Times New Roman" w:hAnsi="Times New Roman" w:cs="Times New Roman"/>
            <w:bCs/>
            <w:iCs/>
            <w:sz w:val="28"/>
            <w:szCs w:val="28"/>
          </w:rPr>
          <w:t>https://sever-press.ru/2021/12/08/v-aksarke-nagradjat-nominantov-konkursa-slava-priuralja-i-provedut-ulichnye-guljanija/</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В селе </w:t>
      </w:r>
      <w:proofErr w:type="spellStart"/>
      <w:r w:rsidRPr="00590E86">
        <w:rPr>
          <w:rFonts w:ascii="Times New Roman" w:hAnsi="Times New Roman" w:cs="Times New Roman"/>
          <w:bCs/>
          <w:iCs/>
          <w:sz w:val="28"/>
          <w:szCs w:val="28"/>
        </w:rPr>
        <w:t>Аксарка</w:t>
      </w:r>
      <w:proofErr w:type="spellEnd"/>
      <w:r w:rsidRPr="00590E86">
        <w:rPr>
          <w:rFonts w:ascii="Times New Roman" w:hAnsi="Times New Roman" w:cs="Times New Roman"/>
          <w:bCs/>
          <w:iCs/>
          <w:sz w:val="28"/>
          <w:szCs w:val="28"/>
        </w:rPr>
        <w:t xml:space="preserve"> 10 декабря пройдет церемония награждения победителей традиционного конкурса «Слава </w:t>
      </w:r>
      <w:proofErr w:type="spellStart"/>
      <w:r w:rsidRPr="00590E86">
        <w:rPr>
          <w:rFonts w:ascii="Times New Roman" w:hAnsi="Times New Roman" w:cs="Times New Roman"/>
          <w:bCs/>
          <w:iCs/>
          <w:sz w:val="28"/>
          <w:szCs w:val="28"/>
        </w:rPr>
        <w:t>Приуралья</w:t>
      </w:r>
      <w:proofErr w:type="spellEnd"/>
      <w:r w:rsidRPr="00590E86">
        <w:rPr>
          <w:rFonts w:ascii="Times New Roman" w:hAnsi="Times New Roman" w:cs="Times New Roman"/>
          <w:bCs/>
          <w:iCs/>
          <w:sz w:val="28"/>
          <w:szCs w:val="28"/>
        </w:rPr>
        <w:t xml:space="preserve">», будут учтены действующих ограничения из-за сложной </w:t>
      </w:r>
      <w:proofErr w:type="spellStart"/>
      <w:r w:rsidRPr="00590E86">
        <w:rPr>
          <w:rFonts w:ascii="Times New Roman" w:hAnsi="Times New Roman" w:cs="Times New Roman"/>
          <w:bCs/>
          <w:iCs/>
          <w:sz w:val="28"/>
          <w:szCs w:val="28"/>
        </w:rPr>
        <w:t>эпидобстановки</w:t>
      </w:r>
      <w:proofErr w:type="spellEnd"/>
      <w:r w:rsidRPr="00590E86">
        <w:rPr>
          <w:rFonts w:ascii="Times New Roman" w:hAnsi="Times New Roman" w:cs="Times New Roman"/>
          <w:bCs/>
          <w:iCs/>
          <w:sz w:val="28"/>
          <w:szCs w:val="28"/>
        </w:rPr>
        <w:t xml:space="preserve">. Об этом сообщил 7 декабря во время прямого эфира с жителями в </w:t>
      </w:r>
      <w:proofErr w:type="spellStart"/>
      <w:r w:rsidRPr="00590E86">
        <w:rPr>
          <w:rFonts w:ascii="Times New Roman" w:hAnsi="Times New Roman" w:cs="Times New Roman"/>
          <w:bCs/>
          <w:iCs/>
          <w:sz w:val="28"/>
          <w:szCs w:val="28"/>
        </w:rPr>
        <w:t>Instagram</w:t>
      </w:r>
      <w:proofErr w:type="spellEnd"/>
      <w:r w:rsidRPr="00590E86">
        <w:rPr>
          <w:rFonts w:ascii="Times New Roman" w:hAnsi="Times New Roman" w:cs="Times New Roman"/>
          <w:bCs/>
          <w:iCs/>
          <w:sz w:val="28"/>
          <w:szCs w:val="28"/>
        </w:rPr>
        <w:t xml:space="preserve"> глава Приуральского района Иван </w:t>
      </w:r>
      <w:proofErr w:type="spellStart"/>
      <w:r w:rsidRPr="00590E86">
        <w:rPr>
          <w:rFonts w:ascii="Times New Roman" w:hAnsi="Times New Roman" w:cs="Times New Roman"/>
          <w:bCs/>
          <w:iCs/>
          <w:sz w:val="28"/>
          <w:szCs w:val="28"/>
        </w:rPr>
        <w:t>Сакал</w:t>
      </w:r>
      <w:proofErr w:type="spellEnd"/>
      <w:r w:rsidRPr="00590E86">
        <w:rPr>
          <w:rFonts w:ascii="Times New Roman" w:hAnsi="Times New Roman" w:cs="Times New Roman"/>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Заполнить зрительный зал сейчас возможно только на 50%, это всего 71 место, отметил глава. Для тех, кто не сможет посетить мероприятие, организуют трансляцию церемонии в прямом эфире в </w:t>
      </w:r>
      <w:proofErr w:type="spellStart"/>
      <w:r w:rsidRPr="00590E86">
        <w:rPr>
          <w:rFonts w:ascii="Times New Roman" w:hAnsi="Times New Roman" w:cs="Times New Roman"/>
          <w:bCs/>
          <w:iCs/>
          <w:sz w:val="28"/>
          <w:szCs w:val="28"/>
        </w:rPr>
        <w:t>соцсетях</w:t>
      </w:r>
      <w:proofErr w:type="spellEnd"/>
      <w:r w:rsidRPr="00590E86">
        <w:rPr>
          <w:rFonts w:ascii="Times New Roman" w:hAnsi="Times New Roman" w:cs="Times New Roman"/>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«Также мы приглашаем наших жителей в 17:30 на уличную программу поздравления победителей «Славы </w:t>
      </w:r>
      <w:proofErr w:type="spellStart"/>
      <w:r w:rsidRPr="00590E86">
        <w:rPr>
          <w:rFonts w:ascii="Times New Roman" w:hAnsi="Times New Roman" w:cs="Times New Roman"/>
          <w:bCs/>
          <w:iCs/>
          <w:sz w:val="28"/>
          <w:szCs w:val="28"/>
        </w:rPr>
        <w:t>Приуралья</w:t>
      </w:r>
      <w:proofErr w:type="spellEnd"/>
      <w:r w:rsidRPr="00590E86">
        <w:rPr>
          <w:rFonts w:ascii="Times New Roman" w:hAnsi="Times New Roman" w:cs="Times New Roman"/>
          <w:bCs/>
          <w:iCs/>
          <w:sz w:val="28"/>
          <w:szCs w:val="28"/>
        </w:rPr>
        <w:t>». Будет организована хорошая концертная и развлекательная программа, предложена свежая выпечка и горячий чай», – сообщил глава района.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По его словам, на улице можно относительно безопасно проводить мероприятия. Но все же в первую очередь приглашают привитых жителей, остальным рекомендуют воздержаться.</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 xml:space="preserve">Лучшую ледяную </w:t>
      </w:r>
      <w:r w:rsidR="00D6499A">
        <w:rPr>
          <w:rFonts w:ascii="Times New Roman" w:hAnsi="Times New Roman" w:cs="Times New Roman"/>
          <w:b/>
          <w:bCs/>
          <w:iCs/>
          <w:sz w:val="28"/>
          <w:szCs w:val="28"/>
        </w:rPr>
        <w:t xml:space="preserve">скульптуру выбрали в </w:t>
      </w:r>
      <w:proofErr w:type="spellStart"/>
      <w:r w:rsidR="00D6499A">
        <w:rPr>
          <w:rFonts w:ascii="Times New Roman" w:hAnsi="Times New Roman" w:cs="Times New Roman"/>
          <w:b/>
          <w:bCs/>
          <w:iCs/>
          <w:sz w:val="28"/>
          <w:szCs w:val="28"/>
        </w:rPr>
        <w:t>Тарко</w:t>
      </w:r>
      <w:proofErr w:type="spellEnd"/>
      <w:r w:rsidR="00D6499A">
        <w:rPr>
          <w:rFonts w:ascii="Times New Roman" w:hAnsi="Times New Roman" w:cs="Times New Roman"/>
          <w:b/>
          <w:bCs/>
          <w:iCs/>
          <w:sz w:val="28"/>
          <w:szCs w:val="28"/>
        </w:rPr>
        <w:t>-Сале</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69" w:history="1">
        <w:r w:rsidRPr="00590E86">
          <w:rPr>
            <w:rStyle w:val="a3"/>
            <w:rFonts w:ascii="Times New Roman" w:hAnsi="Times New Roman" w:cs="Times New Roman"/>
            <w:bCs/>
            <w:iCs/>
            <w:sz w:val="28"/>
            <w:szCs w:val="28"/>
          </w:rPr>
          <w:t>https://sever-press.ru/2021/12/07/luchshuju-ledjanuju-skulpturu-vybrali-v-tarko-sale/</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На конкурсе ледяных скульптур выбрали лучшую работу и мастера. Состязания длились неделю, сообщили в пресс-службе администрации </w:t>
      </w:r>
      <w:proofErr w:type="spellStart"/>
      <w:r w:rsidRPr="00590E86">
        <w:rPr>
          <w:rFonts w:ascii="Times New Roman" w:hAnsi="Times New Roman" w:cs="Times New Roman"/>
          <w:bCs/>
          <w:iCs/>
          <w:sz w:val="28"/>
          <w:szCs w:val="28"/>
        </w:rPr>
        <w:t>Пуровского</w:t>
      </w:r>
      <w:proofErr w:type="spellEnd"/>
      <w:r w:rsidRPr="00590E86">
        <w:rPr>
          <w:rFonts w:ascii="Times New Roman" w:hAnsi="Times New Roman" w:cs="Times New Roman"/>
          <w:bCs/>
          <w:iCs/>
          <w:sz w:val="28"/>
          <w:szCs w:val="28"/>
        </w:rPr>
        <w:t xml:space="preserve"> района.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Мастера резьбы по льду соревновались в </w:t>
      </w:r>
      <w:proofErr w:type="spellStart"/>
      <w:r w:rsidRPr="00590E86">
        <w:rPr>
          <w:rFonts w:ascii="Times New Roman" w:hAnsi="Times New Roman" w:cs="Times New Roman"/>
          <w:bCs/>
          <w:iCs/>
          <w:sz w:val="28"/>
          <w:szCs w:val="28"/>
        </w:rPr>
        <w:t>Тарко</w:t>
      </w:r>
      <w:proofErr w:type="spellEnd"/>
      <w:r w:rsidRPr="00590E86">
        <w:rPr>
          <w:rFonts w:ascii="Times New Roman" w:hAnsi="Times New Roman" w:cs="Times New Roman"/>
          <w:bCs/>
          <w:iCs/>
          <w:sz w:val="28"/>
          <w:szCs w:val="28"/>
        </w:rPr>
        <w:t>-Сале. Из прозрачных блоков умельцы за неделю создали произведения искусства.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По итогам конкурса первое заняли представители Ненецкого автономного округа. Серебро – у участников из </w:t>
      </w:r>
      <w:proofErr w:type="spellStart"/>
      <w:r w:rsidRPr="00590E86">
        <w:rPr>
          <w:rFonts w:ascii="Times New Roman" w:hAnsi="Times New Roman" w:cs="Times New Roman"/>
          <w:bCs/>
          <w:iCs/>
          <w:sz w:val="28"/>
          <w:szCs w:val="28"/>
        </w:rPr>
        <w:t>Намского</w:t>
      </w:r>
      <w:proofErr w:type="spellEnd"/>
      <w:r w:rsidRPr="00590E86">
        <w:rPr>
          <w:rFonts w:ascii="Times New Roman" w:hAnsi="Times New Roman" w:cs="Times New Roman"/>
          <w:bCs/>
          <w:iCs/>
          <w:sz w:val="28"/>
          <w:szCs w:val="28"/>
        </w:rPr>
        <w:t xml:space="preserve"> района. На третьем месте – гости из Удмуртии.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«Уважаемые мастера, без вашей работы этой сказки бы не получилось. Я очень надеюсь, что этот конкурс станет традиционным, и вы обязательно приедете к нам», – сказал глава </w:t>
      </w:r>
      <w:proofErr w:type="spellStart"/>
      <w:r w:rsidRPr="00590E86">
        <w:rPr>
          <w:rFonts w:ascii="Times New Roman" w:hAnsi="Times New Roman" w:cs="Times New Roman"/>
          <w:bCs/>
          <w:iCs/>
          <w:sz w:val="28"/>
          <w:szCs w:val="28"/>
        </w:rPr>
        <w:t>Пуровского</w:t>
      </w:r>
      <w:proofErr w:type="spellEnd"/>
      <w:r w:rsidRPr="00590E86">
        <w:rPr>
          <w:rFonts w:ascii="Times New Roman" w:hAnsi="Times New Roman" w:cs="Times New Roman"/>
          <w:bCs/>
          <w:iCs/>
          <w:sz w:val="28"/>
          <w:szCs w:val="28"/>
        </w:rPr>
        <w:t xml:space="preserve"> района Антон </w:t>
      </w:r>
      <w:proofErr w:type="spellStart"/>
      <w:r w:rsidRPr="00590E86">
        <w:rPr>
          <w:rFonts w:ascii="Times New Roman" w:hAnsi="Times New Roman" w:cs="Times New Roman"/>
          <w:bCs/>
          <w:iCs/>
          <w:sz w:val="28"/>
          <w:szCs w:val="28"/>
        </w:rPr>
        <w:t>Колодин</w:t>
      </w:r>
      <w:proofErr w:type="spellEnd"/>
      <w:r w:rsidRPr="00590E86">
        <w:rPr>
          <w:rFonts w:ascii="Times New Roman" w:hAnsi="Times New Roman" w:cs="Times New Roman"/>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Победители получили дипломы и памятные призы. Работы лауреатов и участников конкурса можно увидеть в Прибрежном парке.</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 xml:space="preserve">Станцией «Снежинка» в ЯНАО </w:t>
      </w:r>
      <w:r w:rsidR="00D6499A">
        <w:rPr>
          <w:rFonts w:ascii="Times New Roman" w:hAnsi="Times New Roman" w:cs="Times New Roman"/>
          <w:b/>
          <w:bCs/>
          <w:iCs/>
          <w:sz w:val="28"/>
          <w:szCs w:val="28"/>
        </w:rPr>
        <w:t>заинтересовались арабские шейхи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70" w:history="1">
        <w:r w:rsidRPr="00590E86">
          <w:rPr>
            <w:rStyle w:val="a3"/>
            <w:rFonts w:ascii="Times New Roman" w:hAnsi="Times New Roman" w:cs="Times New Roman"/>
            <w:bCs/>
            <w:iCs/>
            <w:sz w:val="28"/>
            <w:szCs w:val="28"/>
          </w:rPr>
          <w:t>https://sever-press.ru/2021/12/07/stanciej-snezhinka-v-janao-zainteresovalis-arabskie-shejhi/</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К международной арктической станции «Снежинка», которую построят на Ямале, проявляют интерес не только северные, но и теплые страны, в том числе Объединенные Арабские Эмираты. Об этом сообщил исполнительный директор Института арктических технологий Московского физико-технического института (МФТИ) Юрий Васильев в интервью радио </w:t>
      </w:r>
      <w:proofErr w:type="spellStart"/>
      <w:r w:rsidRPr="00590E86">
        <w:rPr>
          <w:rFonts w:ascii="Times New Roman" w:hAnsi="Times New Roman" w:cs="Times New Roman"/>
          <w:bCs/>
          <w:iCs/>
          <w:sz w:val="28"/>
          <w:szCs w:val="28"/>
        </w:rPr>
        <w:t>Sputnik</w:t>
      </w:r>
      <w:proofErr w:type="spellEnd"/>
      <w:r w:rsidRPr="00590E86">
        <w:rPr>
          <w:rFonts w:ascii="Times New Roman" w:hAnsi="Times New Roman" w:cs="Times New Roman"/>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«Речь идет не только об Арктике, когда мы говорим о «Снежинке», а в принципе об автономной чистой энергетике», – отметил он.</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roofErr w:type="spellStart"/>
      <w:r w:rsidRPr="00590E86">
        <w:rPr>
          <w:rFonts w:ascii="Times New Roman" w:hAnsi="Times New Roman" w:cs="Times New Roman"/>
          <w:bCs/>
          <w:iCs/>
          <w:sz w:val="28"/>
          <w:szCs w:val="28"/>
        </w:rPr>
        <w:t>Энерго</w:t>
      </w:r>
      <w:proofErr w:type="spellEnd"/>
      <w:r w:rsidRPr="00590E86">
        <w:rPr>
          <w:rFonts w:ascii="Times New Roman" w:hAnsi="Times New Roman" w:cs="Times New Roman"/>
          <w:bCs/>
          <w:iCs/>
          <w:sz w:val="28"/>
          <w:szCs w:val="28"/>
        </w:rPr>
        <w:t xml:space="preserve">- и теплоснабжение </w:t>
      </w:r>
      <w:proofErr w:type="spellStart"/>
      <w:r w:rsidRPr="00590E86">
        <w:rPr>
          <w:rFonts w:ascii="Times New Roman" w:hAnsi="Times New Roman" w:cs="Times New Roman"/>
          <w:bCs/>
          <w:iCs/>
          <w:sz w:val="28"/>
          <w:szCs w:val="28"/>
        </w:rPr>
        <w:t>ямальского</w:t>
      </w:r>
      <w:proofErr w:type="spellEnd"/>
      <w:r w:rsidRPr="00590E86">
        <w:rPr>
          <w:rFonts w:ascii="Times New Roman" w:hAnsi="Times New Roman" w:cs="Times New Roman"/>
          <w:bCs/>
          <w:iCs/>
          <w:sz w:val="28"/>
          <w:szCs w:val="28"/>
        </w:rPr>
        <w:t xml:space="preserve"> научно-исследовательского комплекса будет полностью автономным. Его обеспечат без углеводородного сырья, используя водородную энергетику, потенциал ветра и солнца.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«Это технологии будущего, хотя они уже сегодня доступны. Они еще дорогие, сложно </w:t>
      </w:r>
      <w:proofErr w:type="spellStart"/>
      <w:r w:rsidRPr="00590E86">
        <w:rPr>
          <w:rFonts w:ascii="Times New Roman" w:hAnsi="Times New Roman" w:cs="Times New Roman"/>
          <w:bCs/>
          <w:iCs/>
          <w:sz w:val="28"/>
          <w:szCs w:val="28"/>
        </w:rPr>
        <w:t>коммерциализированы</w:t>
      </w:r>
      <w:proofErr w:type="spellEnd"/>
      <w:r w:rsidRPr="00590E86">
        <w:rPr>
          <w:rFonts w:ascii="Times New Roman" w:hAnsi="Times New Roman" w:cs="Times New Roman"/>
          <w:bCs/>
          <w:iCs/>
          <w:sz w:val="28"/>
          <w:szCs w:val="28"/>
        </w:rPr>
        <w:t>, но с точки зрения того, чтобы их пощупать, чтобы их продемонстрировать, что это возможно – это уже сегодня в работе», – отметил Юрий Васильев.</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По его словам, чистая энергетика для жаркого климата не менее важна, чем для Арктики. Например, для ОАЭ актуален вопрос энергоснабжения изолированных островов в Персидском заливе, отдельных тер</w:t>
      </w:r>
      <w:r w:rsidR="00D6499A">
        <w:rPr>
          <w:rFonts w:ascii="Times New Roman" w:hAnsi="Times New Roman" w:cs="Times New Roman"/>
          <w:bCs/>
          <w:iCs/>
          <w:sz w:val="28"/>
          <w:szCs w:val="28"/>
        </w:rPr>
        <w:t>риторий в небольших поселениях.</w:t>
      </w:r>
    </w:p>
    <w:p w:rsidR="00590E86" w:rsidRPr="00D6499A" w:rsidRDefault="00590E86" w:rsidP="00590E86">
      <w:pPr>
        <w:spacing w:after="120" w:line="240" w:lineRule="auto"/>
        <w:contextualSpacing/>
        <w:jc w:val="both"/>
        <w:rPr>
          <w:rFonts w:ascii="Times New Roman" w:hAnsi="Times New Roman" w:cs="Times New Roman"/>
          <w:bCs/>
          <w:iCs/>
          <w:sz w:val="28"/>
          <w:szCs w:val="28"/>
        </w:rPr>
      </w:pPr>
      <w:r w:rsidRPr="00D6499A">
        <w:rPr>
          <w:rFonts w:ascii="Times New Roman" w:hAnsi="Times New Roman" w:cs="Times New Roman"/>
          <w:bCs/>
          <w:iCs/>
          <w:sz w:val="28"/>
          <w:szCs w:val="28"/>
        </w:rPr>
        <w:t>Еще по теме:</w:t>
      </w:r>
    </w:p>
    <w:p w:rsidR="00590E86" w:rsidRPr="00D6499A" w:rsidRDefault="00590E86" w:rsidP="00590E86">
      <w:pPr>
        <w:spacing w:after="120" w:line="240" w:lineRule="auto"/>
        <w:contextualSpacing/>
        <w:jc w:val="both"/>
        <w:rPr>
          <w:rFonts w:ascii="Times New Roman" w:hAnsi="Times New Roman" w:cs="Times New Roman"/>
          <w:bCs/>
          <w:iCs/>
          <w:sz w:val="28"/>
          <w:szCs w:val="28"/>
        </w:rPr>
      </w:pPr>
      <w:hyperlink r:id="rId71" w:history="1">
        <w:r w:rsidRPr="00D6499A">
          <w:rPr>
            <w:rStyle w:val="a3"/>
            <w:rFonts w:ascii="Times New Roman" w:hAnsi="Times New Roman" w:cs="Times New Roman"/>
            <w:bCs/>
            <w:iCs/>
            <w:sz w:val="28"/>
            <w:szCs w:val="28"/>
          </w:rPr>
          <w:t>https://sever-press.ru/2021/12/07/zagrjaznenie-prirody-iskljucheno-dlja-stancii-snezhinka-na-jamale-ustanovleny-prioritety/</w:t>
        </w:r>
      </w:hyperlink>
      <w:r w:rsidRPr="00D6499A">
        <w:rPr>
          <w:rFonts w:ascii="Times New Roman" w:hAnsi="Times New Roman" w:cs="Times New Roman"/>
          <w:bCs/>
          <w:iCs/>
          <w:sz w:val="28"/>
          <w:szCs w:val="28"/>
        </w:rPr>
        <w:t xml:space="preserve">  «Загрязнение природы исключено»: для станции «Снежинка» на Ямале установлены приоритеты</w:t>
      </w: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lastRenderedPageBreak/>
        <w:t>В ЯНАО упраз</w:t>
      </w:r>
      <w:r w:rsidR="00D6499A">
        <w:rPr>
          <w:rFonts w:ascii="Times New Roman" w:hAnsi="Times New Roman" w:cs="Times New Roman"/>
          <w:b/>
          <w:bCs/>
          <w:iCs/>
          <w:sz w:val="28"/>
          <w:szCs w:val="28"/>
        </w:rPr>
        <w:t>днят пять опустевших поселений</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72" w:history="1">
        <w:r w:rsidRPr="00590E86">
          <w:rPr>
            <w:rStyle w:val="a3"/>
            <w:rFonts w:ascii="Times New Roman" w:hAnsi="Times New Roman" w:cs="Times New Roman"/>
            <w:bCs/>
            <w:iCs/>
            <w:sz w:val="28"/>
            <w:szCs w:val="28"/>
          </w:rPr>
          <w:t>https://sever-press.ru/2021/12/07/stanciej-snezhinka-v-janao-zainteresovalis-arabskie-shejhi/</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Пять населенных пунктов в </w:t>
      </w:r>
      <w:proofErr w:type="spellStart"/>
      <w:r w:rsidRPr="00590E86">
        <w:rPr>
          <w:rFonts w:ascii="Times New Roman" w:hAnsi="Times New Roman" w:cs="Times New Roman"/>
          <w:bCs/>
          <w:iCs/>
          <w:sz w:val="28"/>
          <w:szCs w:val="28"/>
        </w:rPr>
        <w:t>Шурышкарском</w:t>
      </w:r>
      <w:proofErr w:type="spellEnd"/>
      <w:r w:rsidRPr="00590E86">
        <w:rPr>
          <w:rFonts w:ascii="Times New Roman" w:hAnsi="Times New Roman" w:cs="Times New Roman"/>
          <w:bCs/>
          <w:iCs/>
          <w:sz w:val="28"/>
          <w:szCs w:val="28"/>
        </w:rPr>
        <w:t xml:space="preserve">, Приуральском и </w:t>
      </w:r>
      <w:proofErr w:type="spellStart"/>
      <w:r w:rsidRPr="00590E86">
        <w:rPr>
          <w:rFonts w:ascii="Times New Roman" w:hAnsi="Times New Roman" w:cs="Times New Roman"/>
          <w:bCs/>
          <w:iCs/>
          <w:sz w:val="28"/>
          <w:szCs w:val="28"/>
        </w:rPr>
        <w:t>Ямальском</w:t>
      </w:r>
      <w:proofErr w:type="spellEnd"/>
      <w:r w:rsidRPr="00590E86">
        <w:rPr>
          <w:rFonts w:ascii="Times New Roman" w:hAnsi="Times New Roman" w:cs="Times New Roman"/>
          <w:bCs/>
          <w:iCs/>
          <w:sz w:val="28"/>
          <w:szCs w:val="28"/>
        </w:rPr>
        <w:t xml:space="preserve"> районах предполагается упразднить. Речь идет о деревнях </w:t>
      </w:r>
      <w:proofErr w:type="spellStart"/>
      <w:r w:rsidRPr="00590E86">
        <w:rPr>
          <w:rFonts w:ascii="Times New Roman" w:hAnsi="Times New Roman" w:cs="Times New Roman"/>
          <w:bCs/>
          <w:iCs/>
          <w:sz w:val="28"/>
          <w:szCs w:val="28"/>
        </w:rPr>
        <w:t>Ильягорт</w:t>
      </w:r>
      <w:proofErr w:type="spellEnd"/>
      <w:r w:rsidRPr="00590E86">
        <w:rPr>
          <w:rFonts w:ascii="Times New Roman" w:hAnsi="Times New Roman" w:cs="Times New Roman"/>
          <w:bCs/>
          <w:iCs/>
          <w:sz w:val="28"/>
          <w:szCs w:val="28"/>
        </w:rPr>
        <w:t xml:space="preserve">, </w:t>
      </w:r>
      <w:proofErr w:type="spellStart"/>
      <w:r w:rsidRPr="00590E86">
        <w:rPr>
          <w:rFonts w:ascii="Times New Roman" w:hAnsi="Times New Roman" w:cs="Times New Roman"/>
          <w:bCs/>
          <w:iCs/>
          <w:sz w:val="28"/>
          <w:szCs w:val="28"/>
        </w:rPr>
        <w:t>Ишвары</w:t>
      </w:r>
      <w:proofErr w:type="spellEnd"/>
      <w:r w:rsidRPr="00590E86">
        <w:rPr>
          <w:rFonts w:ascii="Times New Roman" w:hAnsi="Times New Roman" w:cs="Times New Roman"/>
          <w:bCs/>
          <w:iCs/>
          <w:sz w:val="28"/>
          <w:szCs w:val="28"/>
        </w:rPr>
        <w:t xml:space="preserve">, </w:t>
      </w:r>
      <w:proofErr w:type="spellStart"/>
      <w:r w:rsidRPr="00590E86">
        <w:rPr>
          <w:rFonts w:ascii="Times New Roman" w:hAnsi="Times New Roman" w:cs="Times New Roman"/>
          <w:bCs/>
          <w:iCs/>
          <w:sz w:val="28"/>
          <w:szCs w:val="28"/>
        </w:rPr>
        <w:t>Лохподгорт</w:t>
      </w:r>
      <w:proofErr w:type="spellEnd"/>
      <w:r w:rsidRPr="00590E86">
        <w:rPr>
          <w:rFonts w:ascii="Times New Roman" w:hAnsi="Times New Roman" w:cs="Times New Roman"/>
          <w:bCs/>
          <w:iCs/>
          <w:sz w:val="28"/>
          <w:szCs w:val="28"/>
        </w:rPr>
        <w:t xml:space="preserve"> и </w:t>
      </w:r>
      <w:proofErr w:type="spellStart"/>
      <w:r w:rsidRPr="00590E86">
        <w:rPr>
          <w:rFonts w:ascii="Times New Roman" w:hAnsi="Times New Roman" w:cs="Times New Roman"/>
          <w:bCs/>
          <w:iCs/>
          <w:sz w:val="28"/>
          <w:szCs w:val="28"/>
        </w:rPr>
        <w:t>Порц-Яха</w:t>
      </w:r>
      <w:proofErr w:type="spellEnd"/>
      <w:r w:rsidRPr="00590E86">
        <w:rPr>
          <w:rFonts w:ascii="Times New Roman" w:hAnsi="Times New Roman" w:cs="Times New Roman"/>
          <w:bCs/>
          <w:iCs/>
          <w:sz w:val="28"/>
          <w:szCs w:val="28"/>
        </w:rPr>
        <w:t xml:space="preserve">, а также селе </w:t>
      </w:r>
      <w:proofErr w:type="spellStart"/>
      <w:r w:rsidRPr="00590E86">
        <w:rPr>
          <w:rFonts w:ascii="Times New Roman" w:hAnsi="Times New Roman" w:cs="Times New Roman"/>
          <w:bCs/>
          <w:iCs/>
          <w:sz w:val="28"/>
          <w:szCs w:val="28"/>
        </w:rPr>
        <w:t>Халасьпугор</w:t>
      </w:r>
      <w:proofErr w:type="spellEnd"/>
      <w:r w:rsidRPr="00590E86">
        <w:rPr>
          <w:rFonts w:ascii="Times New Roman" w:hAnsi="Times New Roman" w:cs="Times New Roman"/>
          <w:bCs/>
          <w:iCs/>
          <w:sz w:val="28"/>
          <w:szCs w:val="28"/>
        </w:rPr>
        <w:t xml:space="preserve">. По данным районных ОМВД и сведений из </w:t>
      </w:r>
      <w:proofErr w:type="spellStart"/>
      <w:r w:rsidRPr="00590E86">
        <w:rPr>
          <w:rFonts w:ascii="Times New Roman" w:hAnsi="Times New Roman" w:cs="Times New Roman"/>
          <w:bCs/>
          <w:iCs/>
          <w:sz w:val="28"/>
          <w:szCs w:val="28"/>
        </w:rPr>
        <w:t>похозяйственных</w:t>
      </w:r>
      <w:proofErr w:type="spellEnd"/>
      <w:r w:rsidRPr="00590E86">
        <w:rPr>
          <w:rFonts w:ascii="Times New Roman" w:hAnsi="Times New Roman" w:cs="Times New Roman"/>
          <w:bCs/>
          <w:iCs/>
          <w:sz w:val="28"/>
          <w:szCs w:val="28"/>
        </w:rPr>
        <w:t xml:space="preserve"> книг, в них нет зарегистрированных граждан.</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Эта тема включена в повестку последнего в 2021 году заседания регионального парламента. Оно состоится 16 декабря, охватит вопросы в сфере муниципального законодательства, гражданской службы, социальной политики, сообщает пресс-служба окружного </w:t>
      </w:r>
      <w:proofErr w:type="spellStart"/>
      <w:r w:rsidRPr="00590E86">
        <w:rPr>
          <w:rFonts w:ascii="Times New Roman" w:hAnsi="Times New Roman" w:cs="Times New Roman"/>
          <w:bCs/>
          <w:iCs/>
          <w:sz w:val="28"/>
          <w:szCs w:val="28"/>
        </w:rPr>
        <w:t>Заксобрания</w:t>
      </w:r>
      <w:proofErr w:type="spellEnd"/>
      <w:r w:rsidRPr="00590E86">
        <w:rPr>
          <w:rFonts w:ascii="Times New Roman" w:hAnsi="Times New Roman" w:cs="Times New Roman"/>
          <w:bCs/>
          <w:iCs/>
          <w:sz w:val="28"/>
          <w:szCs w:val="28"/>
        </w:rPr>
        <w:t>.</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Депутаты рассмотрят поправки, касающиеся признания граждан малоимущими для предоставления жилья по договорам социального найма, а также изменения в окружной закон, регламентирующий порядок и размер выплаты на содержание детей-сирот.</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p>
    <w:p w:rsidR="00590E86" w:rsidRPr="00590E86" w:rsidRDefault="00590E86" w:rsidP="00590E86">
      <w:pPr>
        <w:spacing w:after="120" w:line="240" w:lineRule="auto"/>
        <w:contextualSpacing/>
        <w:jc w:val="both"/>
        <w:rPr>
          <w:rFonts w:ascii="Times New Roman" w:hAnsi="Times New Roman" w:cs="Times New Roman"/>
          <w:b/>
          <w:bCs/>
          <w:iCs/>
          <w:sz w:val="28"/>
          <w:szCs w:val="28"/>
        </w:rPr>
      </w:pPr>
      <w:r w:rsidRPr="00590E86">
        <w:rPr>
          <w:rFonts w:ascii="Times New Roman" w:hAnsi="Times New Roman" w:cs="Times New Roman"/>
          <w:b/>
          <w:bCs/>
          <w:iCs/>
          <w:sz w:val="28"/>
          <w:szCs w:val="28"/>
        </w:rPr>
        <w:t>«Российский Север»: молодежь собралась в Салех</w:t>
      </w:r>
      <w:r w:rsidR="00D6499A">
        <w:rPr>
          <w:rFonts w:ascii="Times New Roman" w:hAnsi="Times New Roman" w:cs="Times New Roman"/>
          <w:b/>
          <w:bCs/>
          <w:iCs/>
          <w:sz w:val="28"/>
          <w:szCs w:val="28"/>
        </w:rPr>
        <w:t>арде продвигать креативные идеи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hyperlink r:id="rId73" w:history="1">
        <w:r w:rsidRPr="00590E86">
          <w:rPr>
            <w:rStyle w:val="a3"/>
            <w:rFonts w:ascii="Times New Roman" w:hAnsi="Times New Roman" w:cs="Times New Roman"/>
            <w:bCs/>
            <w:iCs/>
            <w:sz w:val="28"/>
            <w:szCs w:val="28"/>
          </w:rPr>
          <w:t>https://sever-press.ru/2021/12/06/rossijskij-sever-molodezh-sobralas-v-saleharde-prodvigat-kreativnye-idei/</w:t>
        </w:r>
      </w:hyperlink>
      <w:r w:rsidRPr="00590E86">
        <w:rPr>
          <w:rFonts w:ascii="Times New Roman" w:hAnsi="Times New Roman" w:cs="Times New Roman"/>
          <w:bCs/>
          <w:iCs/>
          <w:sz w:val="28"/>
          <w:szCs w:val="28"/>
        </w:rPr>
        <w:t xml:space="preserve"> </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Форум молодежи коренных малочисленных народов Севера, Сибири и Дальнего Востока начал работу в Салехарде. Его еще называют «Российский Север». Он объединил молодых людей от Якутии до Мурманска.</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Помощник руководителя Федерального агентства по делам молодежи Александр Ильченко отметил, что в форуме участвует молодежь, заинтересованная в сохранении культуры, поддержании традиций и улучшении качества жизни коренных народов России.</w:t>
      </w:r>
    </w:p>
    <w:p w:rsidR="00590E86" w:rsidRPr="00590E86" w:rsidRDefault="00590E86" w:rsidP="00590E86">
      <w:pPr>
        <w:spacing w:after="120" w:line="240" w:lineRule="auto"/>
        <w:contextualSpacing/>
        <w:jc w:val="both"/>
        <w:rPr>
          <w:rFonts w:ascii="Times New Roman" w:hAnsi="Times New Roman" w:cs="Times New Roman"/>
          <w:bCs/>
          <w:iCs/>
          <w:sz w:val="28"/>
          <w:szCs w:val="28"/>
        </w:rPr>
      </w:pPr>
      <w:r w:rsidRPr="00590E86">
        <w:rPr>
          <w:rFonts w:ascii="Times New Roman" w:hAnsi="Times New Roman" w:cs="Times New Roman"/>
          <w:bCs/>
          <w:iCs/>
          <w:sz w:val="28"/>
          <w:szCs w:val="28"/>
        </w:rPr>
        <w:t xml:space="preserve">«У Ямала очень богатый опыт работы с молодежью коренных малочисленных народов, и ему есть чем поделиться с другими северными территориями. Например, «Ассоциация «Ямал – потомкам!» активно действует в этом направлении, выигрывает федеральные гранты на форумах </w:t>
      </w:r>
      <w:proofErr w:type="spellStart"/>
      <w:r w:rsidRPr="00590E86">
        <w:rPr>
          <w:rFonts w:ascii="Times New Roman" w:hAnsi="Times New Roman" w:cs="Times New Roman"/>
          <w:bCs/>
          <w:iCs/>
          <w:sz w:val="28"/>
          <w:szCs w:val="28"/>
        </w:rPr>
        <w:t>Росмолодежи</w:t>
      </w:r>
      <w:proofErr w:type="spellEnd"/>
      <w:r w:rsidRPr="00590E86">
        <w:rPr>
          <w:rFonts w:ascii="Times New Roman" w:hAnsi="Times New Roman" w:cs="Times New Roman"/>
          <w:bCs/>
          <w:iCs/>
          <w:sz w:val="28"/>
          <w:szCs w:val="28"/>
        </w:rPr>
        <w:t>. Это говорит о том, что активисты знают о проектных подходах и возможности самореализации, и активно ими пользуются», – сказал он.</w:t>
      </w:r>
    </w:p>
    <w:p w:rsidR="00590E86" w:rsidRPr="001E44BE" w:rsidRDefault="00590E86">
      <w:pPr>
        <w:spacing w:after="120" w:line="240" w:lineRule="auto"/>
        <w:contextualSpacing/>
        <w:jc w:val="both"/>
        <w:rPr>
          <w:rFonts w:ascii="Times New Roman" w:hAnsi="Times New Roman" w:cs="Times New Roman"/>
          <w:bCs/>
          <w:iCs/>
          <w:sz w:val="28"/>
          <w:szCs w:val="28"/>
        </w:rPr>
      </w:pPr>
    </w:p>
    <w:sectPr w:rsidR="00590E86" w:rsidRPr="001E44BE" w:rsidSect="00CB2243">
      <w:pgSz w:w="11906" w:h="16838"/>
      <w:pgMar w:top="1134"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4FA"/>
    <w:multiLevelType w:val="multilevel"/>
    <w:tmpl w:val="49B8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D0FD4"/>
    <w:multiLevelType w:val="multilevel"/>
    <w:tmpl w:val="B7C6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C5C48"/>
    <w:multiLevelType w:val="multilevel"/>
    <w:tmpl w:val="0C58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D25BFF"/>
    <w:multiLevelType w:val="multilevel"/>
    <w:tmpl w:val="27F0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A5A0F"/>
    <w:multiLevelType w:val="multilevel"/>
    <w:tmpl w:val="843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913CD"/>
    <w:multiLevelType w:val="multilevel"/>
    <w:tmpl w:val="920A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619D8"/>
    <w:multiLevelType w:val="multilevel"/>
    <w:tmpl w:val="351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D220DD"/>
    <w:multiLevelType w:val="multilevel"/>
    <w:tmpl w:val="D7D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D1D63"/>
    <w:multiLevelType w:val="multilevel"/>
    <w:tmpl w:val="28FA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53156"/>
    <w:multiLevelType w:val="multilevel"/>
    <w:tmpl w:val="F18A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B42C3"/>
    <w:multiLevelType w:val="multilevel"/>
    <w:tmpl w:val="DDF0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9A3A53"/>
    <w:multiLevelType w:val="multilevel"/>
    <w:tmpl w:val="7E50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6F49FA"/>
    <w:multiLevelType w:val="multilevel"/>
    <w:tmpl w:val="6370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97379C"/>
    <w:multiLevelType w:val="multilevel"/>
    <w:tmpl w:val="1280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0A021B"/>
    <w:multiLevelType w:val="multilevel"/>
    <w:tmpl w:val="EB92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31419F"/>
    <w:multiLevelType w:val="multilevel"/>
    <w:tmpl w:val="5388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D044A"/>
    <w:multiLevelType w:val="multilevel"/>
    <w:tmpl w:val="5C48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B52213"/>
    <w:multiLevelType w:val="multilevel"/>
    <w:tmpl w:val="B43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F71842"/>
    <w:multiLevelType w:val="multilevel"/>
    <w:tmpl w:val="AF3A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70060"/>
    <w:multiLevelType w:val="multilevel"/>
    <w:tmpl w:val="39EA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FE18E6"/>
    <w:multiLevelType w:val="multilevel"/>
    <w:tmpl w:val="A84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13E88"/>
    <w:multiLevelType w:val="multilevel"/>
    <w:tmpl w:val="6B44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746EDB"/>
    <w:multiLevelType w:val="multilevel"/>
    <w:tmpl w:val="3BA4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723761"/>
    <w:multiLevelType w:val="multilevel"/>
    <w:tmpl w:val="9498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C3A8A"/>
    <w:multiLevelType w:val="multilevel"/>
    <w:tmpl w:val="12DA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3D50DE"/>
    <w:multiLevelType w:val="multilevel"/>
    <w:tmpl w:val="4498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8B5814"/>
    <w:multiLevelType w:val="multilevel"/>
    <w:tmpl w:val="6C9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7B1D7F"/>
    <w:multiLevelType w:val="multilevel"/>
    <w:tmpl w:val="98C2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B56B95"/>
    <w:multiLevelType w:val="multilevel"/>
    <w:tmpl w:val="F438C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9D1D2C"/>
    <w:multiLevelType w:val="multilevel"/>
    <w:tmpl w:val="D4CC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AF18DF"/>
    <w:multiLevelType w:val="multilevel"/>
    <w:tmpl w:val="C420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573B23"/>
    <w:multiLevelType w:val="multilevel"/>
    <w:tmpl w:val="D616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7239E9"/>
    <w:multiLevelType w:val="multilevel"/>
    <w:tmpl w:val="B1B6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610018"/>
    <w:multiLevelType w:val="multilevel"/>
    <w:tmpl w:val="6CA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5D3E24"/>
    <w:multiLevelType w:val="multilevel"/>
    <w:tmpl w:val="488C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270C51"/>
    <w:multiLevelType w:val="multilevel"/>
    <w:tmpl w:val="4F3A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FB37CB"/>
    <w:multiLevelType w:val="multilevel"/>
    <w:tmpl w:val="693C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6D514D"/>
    <w:multiLevelType w:val="multilevel"/>
    <w:tmpl w:val="8E389EE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8" w15:restartNumberingAfterBreak="0">
    <w:nsid w:val="63BA1640"/>
    <w:multiLevelType w:val="multilevel"/>
    <w:tmpl w:val="7EE4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710E5D"/>
    <w:multiLevelType w:val="multilevel"/>
    <w:tmpl w:val="772A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2410CC"/>
    <w:multiLevelType w:val="multilevel"/>
    <w:tmpl w:val="4AAE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44436D"/>
    <w:multiLevelType w:val="multilevel"/>
    <w:tmpl w:val="C80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3A5A36"/>
    <w:multiLevelType w:val="multilevel"/>
    <w:tmpl w:val="2012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3D4194"/>
    <w:multiLevelType w:val="multilevel"/>
    <w:tmpl w:val="195A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C56920"/>
    <w:multiLevelType w:val="multilevel"/>
    <w:tmpl w:val="802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35213"/>
    <w:multiLevelType w:val="multilevel"/>
    <w:tmpl w:val="EAB4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6D00D5"/>
    <w:multiLevelType w:val="multilevel"/>
    <w:tmpl w:val="163E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0E6280"/>
    <w:multiLevelType w:val="multilevel"/>
    <w:tmpl w:val="4CC6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0949E6"/>
    <w:multiLevelType w:val="multilevel"/>
    <w:tmpl w:val="957C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4"/>
  </w:num>
  <w:num w:numId="4">
    <w:abstractNumId w:val="31"/>
  </w:num>
  <w:num w:numId="5">
    <w:abstractNumId w:val="5"/>
  </w:num>
  <w:num w:numId="6">
    <w:abstractNumId w:val="10"/>
  </w:num>
  <w:num w:numId="7">
    <w:abstractNumId w:val="21"/>
  </w:num>
  <w:num w:numId="8">
    <w:abstractNumId w:val="43"/>
  </w:num>
  <w:num w:numId="9">
    <w:abstractNumId w:val="45"/>
  </w:num>
  <w:num w:numId="10">
    <w:abstractNumId w:val="32"/>
  </w:num>
  <w:num w:numId="11">
    <w:abstractNumId w:val="47"/>
  </w:num>
  <w:num w:numId="12">
    <w:abstractNumId w:val="12"/>
  </w:num>
  <w:num w:numId="13">
    <w:abstractNumId w:val="25"/>
  </w:num>
  <w:num w:numId="14">
    <w:abstractNumId w:val="23"/>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6"/>
  </w:num>
  <w:num w:numId="17">
    <w:abstractNumId w:val="35"/>
  </w:num>
  <w:num w:numId="18">
    <w:abstractNumId w:val="37"/>
  </w:num>
  <w:num w:numId="19">
    <w:abstractNumId w:val="20"/>
  </w:num>
  <w:num w:numId="20">
    <w:abstractNumId w:val="11"/>
  </w:num>
  <w:num w:numId="21">
    <w:abstractNumId w:val="7"/>
  </w:num>
  <w:num w:numId="22">
    <w:abstractNumId w:val="27"/>
  </w:num>
  <w:num w:numId="23">
    <w:abstractNumId w:val="46"/>
  </w:num>
  <w:num w:numId="24">
    <w:abstractNumId w:val="2"/>
  </w:num>
  <w:num w:numId="25">
    <w:abstractNumId w:val="48"/>
  </w:num>
  <w:num w:numId="26">
    <w:abstractNumId w:val="40"/>
  </w:num>
  <w:num w:numId="27">
    <w:abstractNumId w:val="33"/>
  </w:num>
  <w:num w:numId="28">
    <w:abstractNumId w:val="26"/>
  </w:num>
  <w:num w:numId="29">
    <w:abstractNumId w:val="0"/>
  </w:num>
  <w:num w:numId="30">
    <w:abstractNumId w:val="41"/>
  </w:num>
  <w:num w:numId="31">
    <w:abstractNumId w:val="42"/>
  </w:num>
  <w:num w:numId="32">
    <w:abstractNumId w:val="15"/>
  </w:num>
  <w:num w:numId="33">
    <w:abstractNumId w:val="1"/>
  </w:num>
  <w:num w:numId="34">
    <w:abstractNumId w:val="39"/>
  </w:num>
  <w:num w:numId="35">
    <w:abstractNumId w:val="14"/>
  </w:num>
  <w:num w:numId="36">
    <w:abstractNumId w:val="6"/>
  </w:num>
  <w:num w:numId="37">
    <w:abstractNumId w:val="38"/>
  </w:num>
  <w:num w:numId="38">
    <w:abstractNumId w:val="34"/>
  </w:num>
  <w:num w:numId="39">
    <w:abstractNumId w:val="9"/>
  </w:num>
  <w:num w:numId="40">
    <w:abstractNumId w:val="4"/>
  </w:num>
  <w:num w:numId="41">
    <w:abstractNumId w:val="22"/>
  </w:num>
  <w:num w:numId="42">
    <w:abstractNumId w:val="3"/>
  </w:num>
  <w:num w:numId="43">
    <w:abstractNumId w:val="18"/>
  </w:num>
  <w:num w:numId="44">
    <w:abstractNumId w:val="13"/>
  </w:num>
  <w:num w:numId="45">
    <w:abstractNumId w:val="17"/>
  </w:num>
  <w:num w:numId="46">
    <w:abstractNumId w:val="28"/>
  </w:num>
  <w:num w:numId="47">
    <w:abstractNumId w:val="19"/>
  </w:num>
  <w:num w:numId="48">
    <w:abstractNumId w:val="3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01"/>
    <w:rsid w:val="00002360"/>
    <w:rsid w:val="000204C3"/>
    <w:rsid w:val="00022F1B"/>
    <w:rsid w:val="00042941"/>
    <w:rsid w:val="000455E3"/>
    <w:rsid w:val="0004608D"/>
    <w:rsid w:val="0004618B"/>
    <w:rsid w:val="0004750D"/>
    <w:rsid w:val="00067BA9"/>
    <w:rsid w:val="00072A26"/>
    <w:rsid w:val="00081106"/>
    <w:rsid w:val="000A3B32"/>
    <w:rsid w:val="000B3C91"/>
    <w:rsid w:val="000B6854"/>
    <w:rsid w:val="000C7F18"/>
    <w:rsid w:val="000E2774"/>
    <w:rsid w:val="000E3915"/>
    <w:rsid w:val="000E6BAD"/>
    <w:rsid w:val="000F2E4A"/>
    <w:rsid w:val="001061AE"/>
    <w:rsid w:val="0011079E"/>
    <w:rsid w:val="001126A4"/>
    <w:rsid w:val="00117F5C"/>
    <w:rsid w:val="001222CE"/>
    <w:rsid w:val="001235EB"/>
    <w:rsid w:val="00133EDB"/>
    <w:rsid w:val="00137CE6"/>
    <w:rsid w:val="001439AB"/>
    <w:rsid w:val="001504A3"/>
    <w:rsid w:val="0016670E"/>
    <w:rsid w:val="00172BD8"/>
    <w:rsid w:val="00180DAB"/>
    <w:rsid w:val="001926C6"/>
    <w:rsid w:val="001A6E11"/>
    <w:rsid w:val="001B15FE"/>
    <w:rsid w:val="001C0338"/>
    <w:rsid w:val="001D3A26"/>
    <w:rsid w:val="001E00A7"/>
    <w:rsid w:val="001E0E98"/>
    <w:rsid w:val="001E44BE"/>
    <w:rsid w:val="001F60D6"/>
    <w:rsid w:val="001F6693"/>
    <w:rsid w:val="00200A7F"/>
    <w:rsid w:val="002153CD"/>
    <w:rsid w:val="002251A6"/>
    <w:rsid w:val="00257AEF"/>
    <w:rsid w:val="0027057F"/>
    <w:rsid w:val="00270914"/>
    <w:rsid w:val="00271041"/>
    <w:rsid w:val="00274273"/>
    <w:rsid w:val="002848A6"/>
    <w:rsid w:val="002857F1"/>
    <w:rsid w:val="0029086E"/>
    <w:rsid w:val="002914F8"/>
    <w:rsid w:val="0029407C"/>
    <w:rsid w:val="002C547D"/>
    <w:rsid w:val="002D4E30"/>
    <w:rsid w:val="002F7AA9"/>
    <w:rsid w:val="00305694"/>
    <w:rsid w:val="003101BE"/>
    <w:rsid w:val="003102E6"/>
    <w:rsid w:val="00314C48"/>
    <w:rsid w:val="00315733"/>
    <w:rsid w:val="00315E07"/>
    <w:rsid w:val="003265C1"/>
    <w:rsid w:val="00351566"/>
    <w:rsid w:val="00362EC0"/>
    <w:rsid w:val="00364764"/>
    <w:rsid w:val="00370D20"/>
    <w:rsid w:val="00370E3F"/>
    <w:rsid w:val="0038199A"/>
    <w:rsid w:val="00392B0E"/>
    <w:rsid w:val="00396378"/>
    <w:rsid w:val="003A5985"/>
    <w:rsid w:val="003A6117"/>
    <w:rsid w:val="003D774A"/>
    <w:rsid w:val="003E116D"/>
    <w:rsid w:val="003E1716"/>
    <w:rsid w:val="003E4397"/>
    <w:rsid w:val="003E76F3"/>
    <w:rsid w:val="003F4709"/>
    <w:rsid w:val="00400030"/>
    <w:rsid w:val="00405640"/>
    <w:rsid w:val="004067E7"/>
    <w:rsid w:val="00425244"/>
    <w:rsid w:val="004428C6"/>
    <w:rsid w:val="0046233A"/>
    <w:rsid w:val="004743F3"/>
    <w:rsid w:val="00491D83"/>
    <w:rsid w:val="00491F93"/>
    <w:rsid w:val="00495858"/>
    <w:rsid w:val="004A5400"/>
    <w:rsid w:val="004A78A3"/>
    <w:rsid w:val="004C4832"/>
    <w:rsid w:val="004D04D8"/>
    <w:rsid w:val="004D620F"/>
    <w:rsid w:val="004D76AF"/>
    <w:rsid w:val="004F1807"/>
    <w:rsid w:val="005041C9"/>
    <w:rsid w:val="00505783"/>
    <w:rsid w:val="00512AAF"/>
    <w:rsid w:val="00525C51"/>
    <w:rsid w:val="005336D0"/>
    <w:rsid w:val="00552CE9"/>
    <w:rsid w:val="005538D7"/>
    <w:rsid w:val="00556D6E"/>
    <w:rsid w:val="005573D9"/>
    <w:rsid w:val="00564137"/>
    <w:rsid w:val="00566569"/>
    <w:rsid w:val="00570619"/>
    <w:rsid w:val="00573496"/>
    <w:rsid w:val="0057533B"/>
    <w:rsid w:val="005767F3"/>
    <w:rsid w:val="00583E20"/>
    <w:rsid w:val="00590E86"/>
    <w:rsid w:val="005A0EF5"/>
    <w:rsid w:val="005B022E"/>
    <w:rsid w:val="005B567C"/>
    <w:rsid w:val="005B64E6"/>
    <w:rsid w:val="005C53AC"/>
    <w:rsid w:val="005D03EF"/>
    <w:rsid w:val="005D3C87"/>
    <w:rsid w:val="005E300C"/>
    <w:rsid w:val="005E6432"/>
    <w:rsid w:val="006120F6"/>
    <w:rsid w:val="006273BC"/>
    <w:rsid w:val="006416A8"/>
    <w:rsid w:val="0065189D"/>
    <w:rsid w:val="00662EAB"/>
    <w:rsid w:val="0066592D"/>
    <w:rsid w:val="00675265"/>
    <w:rsid w:val="00685CB8"/>
    <w:rsid w:val="006924F8"/>
    <w:rsid w:val="006944F9"/>
    <w:rsid w:val="00695E48"/>
    <w:rsid w:val="006971AA"/>
    <w:rsid w:val="006A1D03"/>
    <w:rsid w:val="006A37C3"/>
    <w:rsid w:val="006B6CA8"/>
    <w:rsid w:val="006C2170"/>
    <w:rsid w:val="006C2DDC"/>
    <w:rsid w:val="006D648D"/>
    <w:rsid w:val="006D7270"/>
    <w:rsid w:val="006E0354"/>
    <w:rsid w:val="006E43D2"/>
    <w:rsid w:val="006F2CAC"/>
    <w:rsid w:val="006F3D9A"/>
    <w:rsid w:val="00701531"/>
    <w:rsid w:val="00705F1F"/>
    <w:rsid w:val="00710E71"/>
    <w:rsid w:val="00721601"/>
    <w:rsid w:val="00725698"/>
    <w:rsid w:val="007358EF"/>
    <w:rsid w:val="00737A74"/>
    <w:rsid w:val="00743254"/>
    <w:rsid w:val="00743BE9"/>
    <w:rsid w:val="00761421"/>
    <w:rsid w:val="00784609"/>
    <w:rsid w:val="007A2D83"/>
    <w:rsid w:val="007A4EBB"/>
    <w:rsid w:val="007B4D0C"/>
    <w:rsid w:val="007B78B4"/>
    <w:rsid w:val="007C112B"/>
    <w:rsid w:val="007C1DD5"/>
    <w:rsid w:val="007D2582"/>
    <w:rsid w:val="007D5155"/>
    <w:rsid w:val="007E0EBC"/>
    <w:rsid w:val="007E5AC7"/>
    <w:rsid w:val="00804C20"/>
    <w:rsid w:val="008103F3"/>
    <w:rsid w:val="008112EB"/>
    <w:rsid w:val="00822BAD"/>
    <w:rsid w:val="00827912"/>
    <w:rsid w:val="008334C2"/>
    <w:rsid w:val="00834DDB"/>
    <w:rsid w:val="00846362"/>
    <w:rsid w:val="00850A4E"/>
    <w:rsid w:val="008528EE"/>
    <w:rsid w:val="00867C01"/>
    <w:rsid w:val="00874A37"/>
    <w:rsid w:val="008B125F"/>
    <w:rsid w:val="008D5EC7"/>
    <w:rsid w:val="008E04C7"/>
    <w:rsid w:val="008E64C7"/>
    <w:rsid w:val="008F5124"/>
    <w:rsid w:val="00900E50"/>
    <w:rsid w:val="0090257E"/>
    <w:rsid w:val="00904902"/>
    <w:rsid w:val="00906EB9"/>
    <w:rsid w:val="009102E4"/>
    <w:rsid w:val="00913F3C"/>
    <w:rsid w:val="00915209"/>
    <w:rsid w:val="00920B08"/>
    <w:rsid w:val="00920F10"/>
    <w:rsid w:val="0093743D"/>
    <w:rsid w:val="00954949"/>
    <w:rsid w:val="0095791C"/>
    <w:rsid w:val="00972130"/>
    <w:rsid w:val="009726FD"/>
    <w:rsid w:val="00976118"/>
    <w:rsid w:val="00986298"/>
    <w:rsid w:val="009916EC"/>
    <w:rsid w:val="00993EEB"/>
    <w:rsid w:val="0099799A"/>
    <w:rsid w:val="009C2D42"/>
    <w:rsid w:val="009E1C7C"/>
    <w:rsid w:val="009F56F3"/>
    <w:rsid w:val="009F683A"/>
    <w:rsid w:val="00A05CE9"/>
    <w:rsid w:val="00A217D1"/>
    <w:rsid w:val="00A218A5"/>
    <w:rsid w:val="00A35DB9"/>
    <w:rsid w:val="00A50870"/>
    <w:rsid w:val="00A5276A"/>
    <w:rsid w:val="00A534A2"/>
    <w:rsid w:val="00A859A3"/>
    <w:rsid w:val="00A906BA"/>
    <w:rsid w:val="00A96894"/>
    <w:rsid w:val="00AA3E70"/>
    <w:rsid w:val="00AB0BC5"/>
    <w:rsid w:val="00AB3838"/>
    <w:rsid w:val="00AB6662"/>
    <w:rsid w:val="00AC5608"/>
    <w:rsid w:val="00AE4054"/>
    <w:rsid w:val="00AE5AFF"/>
    <w:rsid w:val="00AF37BB"/>
    <w:rsid w:val="00AF69C6"/>
    <w:rsid w:val="00AF6EEF"/>
    <w:rsid w:val="00B07099"/>
    <w:rsid w:val="00B11CEB"/>
    <w:rsid w:val="00B167D6"/>
    <w:rsid w:val="00B17907"/>
    <w:rsid w:val="00B478B6"/>
    <w:rsid w:val="00B5107D"/>
    <w:rsid w:val="00B60809"/>
    <w:rsid w:val="00B626F2"/>
    <w:rsid w:val="00B92354"/>
    <w:rsid w:val="00B95551"/>
    <w:rsid w:val="00BA70C4"/>
    <w:rsid w:val="00BA73CD"/>
    <w:rsid w:val="00BB3E14"/>
    <w:rsid w:val="00BB4E56"/>
    <w:rsid w:val="00BB727F"/>
    <w:rsid w:val="00BC41B0"/>
    <w:rsid w:val="00BC4AE8"/>
    <w:rsid w:val="00BF107A"/>
    <w:rsid w:val="00BF2B7D"/>
    <w:rsid w:val="00BF4D86"/>
    <w:rsid w:val="00C027C5"/>
    <w:rsid w:val="00C058A8"/>
    <w:rsid w:val="00C07DDB"/>
    <w:rsid w:val="00C21CC1"/>
    <w:rsid w:val="00C255DF"/>
    <w:rsid w:val="00C3373C"/>
    <w:rsid w:val="00C4026A"/>
    <w:rsid w:val="00C42F9D"/>
    <w:rsid w:val="00C508A8"/>
    <w:rsid w:val="00C558BB"/>
    <w:rsid w:val="00C61EF7"/>
    <w:rsid w:val="00C67528"/>
    <w:rsid w:val="00C82FBD"/>
    <w:rsid w:val="00C85A22"/>
    <w:rsid w:val="00C906D0"/>
    <w:rsid w:val="00C9099C"/>
    <w:rsid w:val="00C90A9B"/>
    <w:rsid w:val="00CB2243"/>
    <w:rsid w:val="00CC1C93"/>
    <w:rsid w:val="00CC40E1"/>
    <w:rsid w:val="00CE6755"/>
    <w:rsid w:val="00D0148C"/>
    <w:rsid w:val="00D13D1F"/>
    <w:rsid w:val="00D14F45"/>
    <w:rsid w:val="00D3474B"/>
    <w:rsid w:val="00D35F71"/>
    <w:rsid w:val="00D44A1C"/>
    <w:rsid w:val="00D50442"/>
    <w:rsid w:val="00D5338F"/>
    <w:rsid w:val="00D541CD"/>
    <w:rsid w:val="00D639A5"/>
    <w:rsid w:val="00D6499A"/>
    <w:rsid w:val="00D72FAE"/>
    <w:rsid w:val="00DD1EC2"/>
    <w:rsid w:val="00DD6915"/>
    <w:rsid w:val="00DE1165"/>
    <w:rsid w:val="00DE1E21"/>
    <w:rsid w:val="00DE23BF"/>
    <w:rsid w:val="00E2031B"/>
    <w:rsid w:val="00E23F0D"/>
    <w:rsid w:val="00E274E3"/>
    <w:rsid w:val="00E436CC"/>
    <w:rsid w:val="00E63D3C"/>
    <w:rsid w:val="00E74F36"/>
    <w:rsid w:val="00E85512"/>
    <w:rsid w:val="00EB70DD"/>
    <w:rsid w:val="00EC4B7A"/>
    <w:rsid w:val="00ED47E3"/>
    <w:rsid w:val="00ED6323"/>
    <w:rsid w:val="00F10940"/>
    <w:rsid w:val="00F1449B"/>
    <w:rsid w:val="00F221BA"/>
    <w:rsid w:val="00F24643"/>
    <w:rsid w:val="00F31BB4"/>
    <w:rsid w:val="00F43FDB"/>
    <w:rsid w:val="00F500F6"/>
    <w:rsid w:val="00F52F0C"/>
    <w:rsid w:val="00F56597"/>
    <w:rsid w:val="00F56A4F"/>
    <w:rsid w:val="00F61AAE"/>
    <w:rsid w:val="00F81A87"/>
    <w:rsid w:val="00F85553"/>
    <w:rsid w:val="00F91236"/>
    <w:rsid w:val="00FB1890"/>
    <w:rsid w:val="00FD1042"/>
    <w:rsid w:val="00FD27A2"/>
    <w:rsid w:val="00FD3693"/>
    <w:rsid w:val="00FE1B5F"/>
    <w:rsid w:val="00FE3ECE"/>
    <w:rsid w:val="00FF167C"/>
    <w:rsid w:val="00FF3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5973"/>
  <w15:docId w15:val="{ECFF29A9-6040-4AD9-BF7F-F372B01B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C93"/>
  </w:style>
  <w:style w:type="paragraph" w:styleId="1">
    <w:name w:val="heading 1"/>
    <w:basedOn w:val="a"/>
    <w:next w:val="a"/>
    <w:link w:val="10"/>
    <w:uiPriority w:val="9"/>
    <w:qFormat/>
    <w:rsid w:val="00575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73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62E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B022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753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73D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C01"/>
    <w:rPr>
      <w:color w:val="0000FF"/>
      <w:u w:val="single"/>
    </w:rPr>
  </w:style>
  <w:style w:type="character" w:styleId="a4">
    <w:name w:val="FollowedHyperlink"/>
    <w:basedOn w:val="a0"/>
    <w:uiPriority w:val="99"/>
    <w:semiHidden/>
    <w:unhideWhenUsed/>
    <w:rsid w:val="00D44A1C"/>
    <w:rPr>
      <w:color w:val="800080" w:themeColor="followedHyperlink"/>
      <w:u w:val="single"/>
    </w:rPr>
  </w:style>
  <w:style w:type="paragraph" w:styleId="a5">
    <w:name w:val="Normal (Web)"/>
    <w:basedOn w:val="a"/>
    <w:uiPriority w:val="99"/>
    <w:unhideWhenUsed/>
    <w:rsid w:val="00D44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2">
    <w:name w:val="tab2"/>
    <w:basedOn w:val="a"/>
    <w:rsid w:val="00D44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44A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4A1C"/>
    <w:rPr>
      <w:rFonts w:ascii="Tahoma" w:hAnsi="Tahoma" w:cs="Tahoma"/>
      <w:sz w:val="16"/>
      <w:szCs w:val="16"/>
    </w:rPr>
  </w:style>
  <w:style w:type="character" w:styleId="a8">
    <w:name w:val="Strong"/>
    <w:basedOn w:val="a0"/>
    <w:uiPriority w:val="22"/>
    <w:qFormat/>
    <w:rsid w:val="00362EC0"/>
    <w:rPr>
      <w:b/>
      <w:bCs/>
    </w:rPr>
  </w:style>
  <w:style w:type="character" w:styleId="a9">
    <w:name w:val="Emphasis"/>
    <w:basedOn w:val="a0"/>
    <w:uiPriority w:val="20"/>
    <w:qFormat/>
    <w:rsid w:val="00362EC0"/>
    <w:rPr>
      <w:i/>
      <w:iCs/>
    </w:rPr>
  </w:style>
  <w:style w:type="character" w:customStyle="1" w:styleId="30">
    <w:name w:val="Заголовок 3 Знак"/>
    <w:basedOn w:val="a0"/>
    <w:link w:val="3"/>
    <w:uiPriority w:val="9"/>
    <w:rsid w:val="00362EC0"/>
    <w:rPr>
      <w:rFonts w:ascii="Times New Roman" w:eastAsia="Times New Roman" w:hAnsi="Times New Roman" w:cs="Times New Roman"/>
      <w:b/>
      <w:bCs/>
      <w:sz w:val="27"/>
      <w:szCs w:val="27"/>
      <w:lang w:eastAsia="ru-RU"/>
    </w:rPr>
  </w:style>
  <w:style w:type="paragraph" w:customStyle="1" w:styleId="tajustify">
    <w:name w:val="ta_justify"/>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tyle-text">
    <w:name w:val="text-style-text"/>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57533B"/>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57533B"/>
    <w:rPr>
      <w:rFonts w:asciiTheme="majorHAnsi" w:eastAsiaTheme="majorEastAsia" w:hAnsiTheme="majorHAnsi" w:cstheme="majorBidi"/>
      <w:b/>
      <w:bCs/>
      <w:color w:val="365F91" w:themeColor="accent1" w:themeShade="BF"/>
      <w:sz w:val="28"/>
      <w:szCs w:val="28"/>
    </w:rPr>
  </w:style>
  <w:style w:type="paragraph" w:customStyle="1" w:styleId="aplr">
    <w:name w:val="aplr"/>
    <w:basedOn w:val="a"/>
    <w:rsid w:val="00575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57533B"/>
  </w:style>
  <w:style w:type="paragraph" w:customStyle="1" w:styleId="paragraph">
    <w:name w:val="paragraph"/>
    <w:basedOn w:val="a"/>
    <w:rsid w:val="00575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57533B"/>
  </w:style>
  <w:style w:type="paragraph" w:customStyle="1" w:styleId="doclink">
    <w:name w:val="doc_link"/>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intro">
    <w:name w:val="b-article__intro"/>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5573D9"/>
    <w:rPr>
      <w:rFonts w:asciiTheme="majorHAnsi" w:eastAsiaTheme="majorEastAsia" w:hAnsiTheme="majorHAnsi" w:cstheme="majorBidi"/>
      <w:i/>
      <w:iCs/>
      <w:color w:val="243F60" w:themeColor="accent1" w:themeShade="7F"/>
    </w:rPr>
  </w:style>
  <w:style w:type="paragraph" w:customStyle="1" w:styleId="accent">
    <w:name w:val="accent"/>
    <w:basedOn w:val="a"/>
    <w:rsid w:val="00557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42-counter">
    <w:name w:val="share42-counter"/>
    <w:basedOn w:val="a0"/>
    <w:rsid w:val="005573D9"/>
  </w:style>
  <w:style w:type="character" w:customStyle="1" w:styleId="ts-direct-speech">
    <w:name w:val="ts-direct-speech"/>
    <w:basedOn w:val="a0"/>
    <w:rsid w:val="005573D9"/>
  </w:style>
  <w:style w:type="character" w:customStyle="1" w:styleId="20">
    <w:name w:val="Заголовок 2 Знак"/>
    <w:basedOn w:val="a0"/>
    <w:link w:val="2"/>
    <w:uiPriority w:val="9"/>
    <w:rsid w:val="005573D9"/>
    <w:rPr>
      <w:rFonts w:asciiTheme="majorHAnsi" w:eastAsiaTheme="majorEastAsia" w:hAnsiTheme="majorHAnsi" w:cstheme="majorBidi"/>
      <w:b/>
      <w:bCs/>
      <w:color w:val="4F81BD" w:themeColor="accent1"/>
      <w:sz w:val="26"/>
      <w:szCs w:val="26"/>
    </w:rPr>
  </w:style>
  <w:style w:type="paragraph" w:customStyle="1" w:styleId="citata">
    <w:name w:val="citata"/>
    <w:basedOn w:val="a"/>
    <w:rsid w:val="00557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57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73D9"/>
    <w:rPr>
      <w:rFonts w:ascii="Courier New" w:eastAsia="Times New Roman" w:hAnsi="Courier New" w:cs="Courier New"/>
      <w:sz w:val="20"/>
      <w:szCs w:val="20"/>
      <w:lang w:eastAsia="ru-RU"/>
    </w:rPr>
  </w:style>
  <w:style w:type="paragraph" w:customStyle="1" w:styleId="standard">
    <w:name w:val="standard"/>
    <w:basedOn w:val="a"/>
    <w:rsid w:val="00C90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284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rsid w:val="00F81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2153CD"/>
    <w:pPr>
      <w:widowControl w:val="0"/>
      <w:suppressAutoHyphens/>
      <w:autoSpaceDE w:val="0"/>
      <w:spacing w:after="0" w:line="240" w:lineRule="auto"/>
      <w:ind w:left="720"/>
      <w:contextualSpacing/>
    </w:pPr>
    <w:rPr>
      <w:rFonts w:ascii="Times New Roman" w:eastAsia="Calibri" w:hAnsi="Times New Roman" w:cs="Times New Roman"/>
      <w:sz w:val="20"/>
      <w:szCs w:val="20"/>
      <w:lang w:eastAsia="zh-CN"/>
    </w:rPr>
  </w:style>
  <w:style w:type="paragraph" w:customStyle="1" w:styleId="articlesubtitle">
    <w:name w:val="article__subtitle"/>
    <w:basedOn w:val="a"/>
    <w:rsid w:val="00665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Цитата 21"/>
    <w:basedOn w:val="a"/>
    <w:rsid w:val="00117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text2">
    <w:name w:val="quote-text2"/>
    <w:basedOn w:val="a0"/>
    <w:rsid w:val="00117F5C"/>
  </w:style>
  <w:style w:type="character" w:customStyle="1" w:styleId="quote-source2">
    <w:name w:val="quote-source2"/>
    <w:basedOn w:val="a0"/>
    <w:rsid w:val="00117F5C"/>
  </w:style>
  <w:style w:type="character" w:customStyle="1" w:styleId="quote-link2">
    <w:name w:val="quote-link2"/>
    <w:basedOn w:val="a0"/>
    <w:rsid w:val="00117F5C"/>
  </w:style>
  <w:style w:type="paragraph" w:customStyle="1" w:styleId="first-latter-2-line">
    <w:name w:val="first-latter-2-line"/>
    <w:basedOn w:val="a"/>
    <w:rsid w:val="0031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61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content">
    <w:name w:val="field-content"/>
    <w:basedOn w:val="a0"/>
    <w:rsid w:val="00C42F9D"/>
  </w:style>
  <w:style w:type="character" w:customStyle="1" w:styleId="createdate">
    <w:name w:val="createdate"/>
    <w:basedOn w:val="a0"/>
    <w:rsid w:val="00C42F9D"/>
  </w:style>
  <w:style w:type="character" w:customStyle="1" w:styleId="40">
    <w:name w:val="Заголовок 4 Знак"/>
    <w:basedOn w:val="a0"/>
    <w:link w:val="4"/>
    <w:uiPriority w:val="9"/>
    <w:semiHidden/>
    <w:rsid w:val="005B022E"/>
    <w:rPr>
      <w:rFonts w:asciiTheme="majorHAnsi" w:eastAsiaTheme="majorEastAsia" w:hAnsiTheme="majorHAnsi" w:cstheme="majorBidi"/>
      <w:i/>
      <w:iCs/>
      <w:color w:val="365F91" w:themeColor="accent1" w:themeShade="BF"/>
    </w:rPr>
  </w:style>
  <w:style w:type="character" w:customStyle="1" w:styleId="b-articleitem">
    <w:name w:val="b-article__item"/>
    <w:basedOn w:val="a0"/>
    <w:rsid w:val="005B022E"/>
  </w:style>
  <w:style w:type="character" w:customStyle="1" w:styleId="b-articleauthor">
    <w:name w:val="b-article__author"/>
    <w:basedOn w:val="a0"/>
    <w:rsid w:val="005B022E"/>
  </w:style>
  <w:style w:type="paragraph" w:customStyle="1" w:styleId="s2">
    <w:name w:val="s2"/>
    <w:basedOn w:val="a"/>
    <w:rsid w:val="005B0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5B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650">
      <w:bodyDiv w:val="1"/>
      <w:marLeft w:val="0"/>
      <w:marRight w:val="0"/>
      <w:marTop w:val="0"/>
      <w:marBottom w:val="0"/>
      <w:divBdr>
        <w:top w:val="none" w:sz="0" w:space="0" w:color="auto"/>
        <w:left w:val="none" w:sz="0" w:space="0" w:color="auto"/>
        <w:bottom w:val="none" w:sz="0" w:space="0" w:color="auto"/>
        <w:right w:val="none" w:sz="0" w:space="0" w:color="auto"/>
      </w:divBdr>
      <w:divsChild>
        <w:div w:id="258681542">
          <w:marLeft w:val="300"/>
          <w:marRight w:val="300"/>
          <w:marTop w:val="300"/>
          <w:marBottom w:val="300"/>
          <w:divBdr>
            <w:top w:val="none" w:sz="0" w:space="0" w:color="auto"/>
            <w:left w:val="none" w:sz="0" w:space="0" w:color="auto"/>
            <w:bottom w:val="none" w:sz="0" w:space="0" w:color="auto"/>
            <w:right w:val="none" w:sz="0" w:space="0" w:color="auto"/>
          </w:divBdr>
          <w:divsChild>
            <w:div w:id="14742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807">
      <w:bodyDiv w:val="1"/>
      <w:marLeft w:val="0"/>
      <w:marRight w:val="0"/>
      <w:marTop w:val="0"/>
      <w:marBottom w:val="0"/>
      <w:divBdr>
        <w:top w:val="none" w:sz="0" w:space="0" w:color="auto"/>
        <w:left w:val="none" w:sz="0" w:space="0" w:color="auto"/>
        <w:bottom w:val="none" w:sz="0" w:space="0" w:color="auto"/>
        <w:right w:val="none" w:sz="0" w:space="0" w:color="auto"/>
      </w:divBdr>
      <w:divsChild>
        <w:div w:id="474374391">
          <w:marLeft w:val="0"/>
          <w:marRight w:val="0"/>
          <w:marTop w:val="0"/>
          <w:marBottom w:val="225"/>
          <w:divBdr>
            <w:top w:val="none" w:sz="0" w:space="0" w:color="auto"/>
            <w:left w:val="none" w:sz="0" w:space="0" w:color="auto"/>
            <w:bottom w:val="none" w:sz="0" w:space="0" w:color="auto"/>
            <w:right w:val="none" w:sz="0" w:space="0" w:color="auto"/>
          </w:divBdr>
        </w:div>
      </w:divsChild>
    </w:div>
    <w:div w:id="59985483">
      <w:bodyDiv w:val="1"/>
      <w:marLeft w:val="0"/>
      <w:marRight w:val="0"/>
      <w:marTop w:val="0"/>
      <w:marBottom w:val="0"/>
      <w:divBdr>
        <w:top w:val="none" w:sz="0" w:space="0" w:color="auto"/>
        <w:left w:val="none" w:sz="0" w:space="0" w:color="auto"/>
        <w:bottom w:val="none" w:sz="0" w:space="0" w:color="auto"/>
        <w:right w:val="none" w:sz="0" w:space="0" w:color="auto"/>
      </w:divBdr>
    </w:div>
    <w:div w:id="64423733">
      <w:bodyDiv w:val="1"/>
      <w:marLeft w:val="0"/>
      <w:marRight w:val="0"/>
      <w:marTop w:val="0"/>
      <w:marBottom w:val="0"/>
      <w:divBdr>
        <w:top w:val="none" w:sz="0" w:space="0" w:color="auto"/>
        <w:left w:val="none" w:sz="0" w:space="0" w:color="auto"/>
        <w:bottom w:val="none" w:sz="0" w:space="0" w:color="auto"/>
        <w:right w:val="none" w:sz="0" w:space="0" w:color="auto"/>
      </w:divBdr>
    </w:div>
    <w:div w:id="78719916">
      <w:bodyDiv w:val="1"/>
      <w:marLeft w:val="0"/>
      <w:marRight w:val="0"/>
      <w:marTop w:val="0"/>
      <w:marBottom w:val="0"/>
      <w:divBdr>
        <w:top w:val="none" w:sz="0" w:space="0" w:color="auto"/>
        <w:left w:val="none" w:sz="0" w:space="0" w:color="auto"/>
        <w:bottom w:val="none" w:sz="0" w:space="0" w:color="auto"/>
        <w:right w:val="none" w:sz="0" w:space="0" w:color="auto"/>
      </w:divBdr>
    </w:div>
    <w:div w:id="403990967">
      <w:bodyDiv w:val="1"/>
      <w:marLeft w:val="0"/>
      <w:marRight w:val="0"/>
      <w:marTop w:val="0"/>
      <w:marBottom w:val="0"/>
      <w:divBdr>
        <w:top w:val="none" w:sz="0" w:space="0" w:color="auto"/>
        <w:left w:val="none" w:sz="0" w:space="0" w:color="auto"/>
        <w:bottom w:val="none" w:sz="0" w:space="0" w:color="auto"/>
        <w:right w:val="none" w:sz="0" w:space="0" w:color="auto"/>
      </w:divBdr>
    </w:div>
    <w:div w:id="431511332">
      <w:bodyDiv w:val="1"/>
      <w:marLeft w:val="0"/>
      <w:marRight w:val="0"/>
      <w:marTop w:val="0"/>
      <w:marBottom w:val="0"/>
      <w:divBdr>
        <w:top w:val="none" w:sz="0" w:space="0" w:color="auto"/>
        <w:left w:val="none" w:sz="0" w:space="0" w:color="auto"/>
        <w:bottom w:val="none" w:sz="0" w:space="0" w:color="auto"/>
        <w:right w:val="none" w:sz="0" w:space="0" w:color="auto"/>
      </w:divBdr>
    </w:div>
    <w:div w:id="590701376">
      <w:bodyDiv w:val="1"/>
      <w:marLeft w:val="0"/>
      <w:marRight w:val="0"/>
      <w:marTop w:val="0"/>
      <w:marBottom w:val="0"/>
      <w:divBdr>
        <w:top w:val="none" w:sz="0" w:space="0" w:color="auto"/>
        <w:left w:val="none" w:sz="0" w:space="0" w:color="auto"/>
        <w:bottom w:val="none" w:sz="0" w:space="0" w:color="auto"/>
        <w:right w:val="none" w:sz="0" w:space="0" w:color="auto"/>
      </w:divBdr>
    </w:div>
    <w:div w:id="607810936">
      <w:bodyDiv w:val="1"/>
      <w:marLeft w:val="0"/>
      <w:marRight w:val="0"/>
      <w:marTop w:val="0"/>
      <w:marBottom w:val="0"/>
      <w:divBdr>
        <w:top w:val="none" w:sz="0" w:space="0" w:color="auto"/>
        <w:left w:val="none" w:sz="0" w:space="0" w:color="auto"/>
        <w:bottom w:val="none" w:sz="0" w:space="0" w:color="auto"/>
        <w:right w:val="none" w:sz="0" w:space="0" w:color="auto"/>
      </w:divBdr>
      <w:divsChild>
        <w:div w:id="1908883341">
          <w:marLeft w:val="0"/>
          <w:marRight w:val="0"/>
          <w:marTop w:val="435"/>
          <w:marBottom w:val="0"/>
          <w:divBdr>
            <w:top w:val="none" w:sz="0" w:space="0" w:color="auto"/>
            <w:left w:val="none" w:sz="0" w:space="0" w:color="auto"/>
            <w:bottom w:val="none" w:sz="0" w:space="0" w:color="auto"/>
            <w:right w:val="none" w:sz="0" w:space="0" w:color="auto"/>
          </w:divBdr>
          <w:divsChild>
            <w:div w:id="2080053730">
              <w:marLeft w:val="0"/>
              <w:marRight w:val="0"/>
              <w:marTop w:val="90"/>
              <w:marBottom w:val="0"/>
              <w:divBdr>
                <w:top w:val="none" w:sz="0" w:space="0" w:color="auto"/>
                <w:left w:val="none" w:sz="0" w:space="0" w:color="auto"/>
                <w:bottom w:val="none" w:sz="0" w:space="0" w:color="auto"/>
                <w:right w:val="none" w:sz="0" w:space="0" w:color="auto"/>
              </w:divBdr>
              <w:divsChild>
                <w:div w:id="1780761030">
                  <w:marLeft w:val="0"/>
                  <w:marRight w:val="0"/>
                  <w:marTop w:val="0"/>
                  <w:marBottom w:val="450"/>
                  <w:divBdr>
                    <w:top w:val="none" w:sz="0" w:space="0" w:color="auto"/>
                    <w:left w:val="none" w:sz="0" w:space="0" w:color="auto"/>
                    <w:bottom w:val="single" w:sz="6" w:space="24" w:color="E9E9E9"/>
                    <w:right w:val="none" w:sz="0" w:space="31" w:color="auto"/>
                  </w:divBdr>
                </w:div>
                <w:div w:id="1531183274">
                  <w:marLeft w:val="0"/>
                  <w:marRight w:val="0"/>
                  <w:marTop w:val="0"/>
                  <w:marBottom w:val="420"/>
                  <w:divBdr>
                    <w:top w:val="none" w:sz="0" w:space="0" w:color="auto"/>
                    <w:left w:val="none" w:sz="0" w:space="0" w:color="auto"/>
                    <w:bottom w:val="single" w:sz="6" w:space="24" w:color="E9E9E9"/>
                    <w:right w:val="none" w:sz="0" w:space="31" w:color="auto"/>
                  </w:divBdr>
                </w:div>
              </w:divsChild>
            </w:div>
          </w:divsChild>
        </w:div>
      </w:divsChild>
    </w:div>
    <w:div w:id="645208836">
      <w:bodyDiv w:val="1"/>
      <w:marLeft w:val="0"/>
      <w:marRight w:val="0"/>
      <w:marTop w:val="0"/>
      <w:marBottom w:val="0"/>
      <w:divBdr>
        <w:top w:val="none" w:sz="0" w:space="0" w:color="auto"/>
        <w:left w:val="none" w:sz="0" w:space="0" w:color="auto"/>
        <w:bottom w:val="none" w:sz="0" w:space="0" w:color="auto"/>
        <w:right w:val="none" w:sz="0" w:space="0" w:color="auto"/>
      </w:divBdr>
      <w:divsChild>
        <w:div w:id="1821922101">
          <w:marLeft w:val="0"/>
          <w:marRight w:val="0"/>
          <w:marTop w:val="0"/>
          <w:marBottom w:val="375"/>
          <w:divBdr>
            <w:top w:val="none" w:sz="0" w:space="0" w:color="auto"/>
            <w:left w:val="none" w:sz="0" w:space="0" w:color="auto"/>
            <w:bottom w:val="none" w:sz="0" w:space="0" w:color="auto"/>
            <w:right w:val="none" w:sz="0" w:space="0" w:color="auto"/>
          </w:divBdr>
        </w:div>
        <w:div w:id="1329675299">
          <w:marLeft w:val="0"/>
          <w:marRight w:val="0"/>
          <w:marTop w:val="0"/>
          <w:marBottom w:val="0"/>
          <w:divBdr>
            <w:top w:val="none" w:sz="0" w:space="0" w:color="auto"/>
            <w:left w:val="none" w:sz="0" w:space="0" w:color="auto"/>
            <w:bottom w:val="none" w:sz="0" w:space="0" w:color="auto"/>
            <w:right w:val="none" w:sz="0" w:space="0" w:color="auto"/>
          </w:divBdr>
        </w:div>
      </w:divsChild>
    </w:div>
    <w:div w:id="686449726">
      <w:bodyDiv w:val="1"/>
      <w:marLeft w:val="0"/>
      <w:marRight w:val="0"/>
      <w:marTop w:val="0"/>
      <w:marBottom w:val="0"/>
      <w:divBdr>
        <w:top w:val="none" w:sz="0" w:space="0" w:color="auto"/>
        <w:left w:val="none" w:sz="0" w:space="0" w:color="auto"/>
        <w:bottom w:val="none" w:sz="0" w:space="0" w:color="auto"/>
        <w:right w:val="none" w:sz="0" w:space="0" w:color="auto"/>
      </w:divBdr>
    </w:div>
    <w:div w:id="737631806">
      <w:bodyDiv w:val="1"/>
      <w:marLeft w:val="0"/>
      <w:marRight w:val="0"/>
      <w:marTop w:val="0"/>
      <w:marBottom w:val="0"/>
      <w:divBdr>
        <w:top w:val="none" w:sz="0" w:space="0" w:color="auto"/>
        <w:left w:val="none" w:sz="0" w:space="0" w:color="auto"/>
        <w:bottom w:val="none" w:sz="0" w:space="0" w:color="auto"/>
        <w:right w:val="none" w:sz="0" w:space="0" w:color="auto"/>
      </w:divBdr>
      <w:divsChild>
        <w:div w:id="996497398">
          <w:marLeft w:val="0"/>
          <w:marRight w:val="0"/>
          <w:marTop w:val="0"/>
          <w:marBottom w:val="0"/>
          <w:divBdr>
            <w:top w:val="none" w:sz="0" w:space="0" w:color="auto"/>
            <w:left w:val="single" w:sz="24" w:space="0" w:color="990000"/>
            <w:bottom w:val="none" w:sz="0" w:space="0" w:color="auto"/>
            <w:right w:val="none" w:sz="0" w:space="0" w:color="auto"/>
          </w:divBdr>
          <w:divsChild>
            <w:div w:id="216167553">
              <w:marLeft w:val="225"/>
              <w:marRight w:val="0"/>
              <w:marTop w:val="0"/>
              <w:marBottom w:val="0"/>
              <w:divBdr>
                <w:top w:val="none" w:sz="0" w:space="0" w:color="auto"/>
                <w:left w:val="none" w:sz="0" w:space="0" w:color="auto"/>
                <w:bottom w:val="none" w:sz="0" w:space="0" w:color="auto"/>
                <w:right w:val="none" w:sz="0" w:space="0" w:color="auto"/>
              </w:divBdr>
            </w:div>
            <w:div w:id="5217471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24709840">
      <w:bodyDiv w:val="1"/>
      <w:marLeft w:val="0"/>
      <w:marRight w:val="0"/>
      <w:marTop w:val="0"/>
      <w:marBottom w:val="0"/>
      <w:divBdr>
        <w:top w:val="none" w:sz="0" w:space="0" w:color="auto"/>
        <w:left w:val="none" w:sz="0" w:space="0" w:color="auto"/>
        <w:bottom w:val="none" w:sz="0" w:space="0" w:color="auto"/>
        <w:right w:val="none" w:sz="0" w:space="0" w:color="auto"/>
      </w:divBdr>
    </w:div>
    <w:div w:id="900991904">
      <w:bodyDiv w:val="1"/>
      <w:marLeft w:val="0"/>
      <w:marRight w:val="0"/>
      <w:marTop w:val="0"/>
      <w:marBottom w:val="0"/>
      <w:divBdr>
        <w:top w:val="none" w:sz="0" w:space="0" w:color="auto"/>
        <w:left w:val="none" w:sz="0" w:space="0" w:color="auto"/>
        <w:bottom w:val="none" w:sz="0" w:space="0" w:color="auto"/>
        <w:right w:val="none" w:sz="0" w:space="0" w:color="auto"/>
      </w:divBdr>
    </w:div>
    <w:div w:id="950168325">
      <w:bodyDiv w:val="1"/>
      <w:marLeft w:val="0"/>
      <w:marRight w:val="0"/>
      <w:marTop w:val="0"/>
      <w:marBottom w:val="0"/>
      <w:divBdr>
        <w:top w:val="none" w:sz="0" w:space="0" w:color="auto"/>
        <w:left w:val="none" w:sz="0" w:space="0" w:color="auto"/>
        <w:bottom w:val="none" w:sz="0" w:space="0" w:color="auto"/>
        <w:right w:val="none" w:sz="0" w:space="0" w:color="auto"/>
      </w:divBdr>
      <w:divsChild>
        <w:div w:id="970137431">
          <w:marLeft w:val="0"/>
          <w:marRight w:val="0"/>
          <w:marTop w:val="0"/>
          <w:marBottom w:val="225"/>
          <w:divBdr>
            <w:top w:val="none" w:sz="0" w:space="0" w:color="auto"/>
            <w:left w:val="none" w:sz="0" w:space="0" w:color="auto"/>
            <w:bottom w:val="none" w:sz="0" w:space="0" w:color="auto"/>
            <w:right w:val="none" w:sz="0" w:space="0" w:color="auto"/>
          </w:divBdr>
        </w:div>
        <w:div w:id="1781559371">
          <w:marLeft w:val="0"/>
          <w:marRight w:val="0"/>
          <w:marTop w:val="0"/>
          <w:marBottom w:val="0"/>
          <w:divBdr>
            <w:top w:val="none" w:sz="0" w:space="0" w:color="auto"/>
            <w:left w:val="none" w:sz="0" w:space="0" w:color="auto"/>
            <w:bottom w:val="none" w:sz="0" w:space="0" w:color="auto"/>
            <w:right w:val="none" w:sz="0" w:space="0" w:color="auto"/>
          </w:divBdr>
        </w:div>
        <w:div w:id="153374995">
          <w:marLeft w:val="0"/>
          <w:marRight w:val="0"/>
          <w:marTop w:val="0"/>
          <w:marBottom w:val="0"/>
          <w:divBdr>
            <w:top w:val="none" w:sz="0" w:space="0" w:color="auto"/>
            <w:left w:val="none" w:sz="0" w:space="0" w:color="auto"/>
            <w:bottom w:val="none" w:sz="0" w:space="0" w:color="auto"/>
            <w:right w:val="none" w:sz="0" w:space="0" w:color="auto"/>
          </w:divBdr>
        </w:div>
        <w:div w:id="1874927936">
          <w:marLeft w:val="0"/>
          <w:marRight w:val="0"/>
          <w:marTop w:val="0"/>
          <w:marBottom w:val="0"/>
          <w:divBdr>
            <w:top w:val="none" w:sz="0" w:space="0" w:color="auto"/>
            <w:left w:val="none" w:sz="0" w:space="0" w:color="auto"/>
            <w:bottom w:val="none" w:sz="0" w:space="0" w:color="auto"/>
            <w:right w:val="none" w:sz="0" w:space="0" w:color="auto"/>
          </w:divBdr>
        </w:div>
      </w:divsChild>
    </w:div>
    <w:div w:id="1063260589">
      <w:bodyDiv w:val="1"/>
      <w:marLeft w:val="0"/>
      <w:marRight w:val="0"/>
      <w:marTop w:val="0"/>
      <w:marBottom w:val="0"/>
      <w:divBdr>
        <w:top w:val="none" w:sz="0" w:space="0" w:color="auto"/>
        <w:left w:val="none" w:sz="0" w:space="0" w:color="auto"/>
        <w:bottom w:val="none" w:sz="0" w:space="0" w:color="auto"/>
        <w:right w:val="none" w:sz="0" w:space="0" w:color="auto"/>
      </w:divBdr>
      <w:divsChild>
        <w:div w:id="1932154908">
          <w:marLeft w:val="0"/>
          <w:marRight w:val="0"/>
          <w:marTop w:val="0"/>
          <w:marBottom w:val="225"/>
          <w:divBdr>
            <w:top w:val="none" w:sz="0" w:space="0" w:color="auto"/>
            <w:left w:val="none" w:sz="0" w:space="0" w:color="auto"/>
            <w:bottom w:val="none" w:sz="0" w:space="0" w:color="auto"/>
            <w:right w:val="none" w:sz="0" w:space="0" w:color="auto"/>
          </w:divBdr>
        </w:div>
      </w:divsChild>
    </w:div>
    <w:div w:id="1075281053">
      <w:bodyDiv w:val="1"/>
      <w:marLeft w:val="0"/>
      <w:marRight w:val="0"/>
      <w:marTop w:val="0"/>
      <w:marBottom w:val="0"/>
      <w:divBdr>
        <w:top w:val="none" w:sz="0" w:space="0" w:color="auto"/>
        <w:left w:val="none" w:sz="0" w:space="0" w:color="auto"/>
        <w:bottom w:val="none" w:sz="0" w:space="0" w:color="auto"/>
        <w:right w:val="none" w:sz="0" w:space="0" w:color="auto"/>
      </w:divBdr>
    </w:div>
    <w:div w:id="1089351241">
      <w:bodyDiv w:val="1"/>
      <w:marLeft w:val="0"/>
      <w:marRight w:val="0"/>
      <w:marTop w:val="0"/>
      <w:marBottom w:val="0"/>
      <w:divBdr>
        <w:top w:val="none" w:sz="0" w:space="0" w:color="auto"/>
        <w:left w:val="none" w:sz="0" w:space="0" w:color="auto"/>
        <w:bottom w:val="none" w:sz="0" w:space="0" w:color="auto"/>
        <w:right w:val="none" w:sz="0" w:space="0" w:color="auto"/>
      </w:divBdr>
    </w:div>
    <w:div w:id="1430344623">
      <w:bodyDiv w:val="1"/>
      <w:marLeft w:val="0"/>
      <w:marRight w:val="0"/>
      <w:marTop w:val="0"/>
      <w:marBottom w:val="0"/>
      <w:divBdr>
        <w:top w:val="none" w:sz="0" w:space="0" w:color="auto"/>
        <w:left w:val="none" w:sz="0" w:space="0" w:color="auto"/>
        <w:bottom w:val="none" w:sz="0" w:space="0" w:color="auto"/>
        <w:right w:val="none" w:sz="0" w:space="0" w:color="auto"/>
      </w:divBdr>
    </w:div>
    <w:div w:id="1440687675">
      <w:bodyDiv w:val="1"/>
      <w:marLeft w:val="0"/>
      <w:marRight w:val="0"/>
      <w:marTop w:val="0"/>
      <w:marBottom w:val="0"/>
      <w:divBdr>
        <w:top w:val="none" w:sz="0" w:space="0" w:color="auto"/>
        <w:left w:val="none" w:sz="0" w:space="0" w:color="auto"/>
        <w:bottom w:val="none" w:sz="0" w:space="0" w:color="auto"/>
        <w:right w:val="none" w:sz="0" w:space="0" w:color="auto"/>
      </w:divBdr>
      <w:divsChild>
        <w:div w:id="1868366777">
          <w:marLeft w:val="0"/>
          <w:marRight w:val="0"/>
          <w:marTop w:val="0"/>
          <w:marBottom w:val="225"/>
          <w:divBdr>
            <w:top w:val="none" w:sz="0" w:space="0" w:color="auto"/>
            <w:left w:val="none" w:sz="0" w:space="0" w:color="auto"/>
            <w:bottom w:val="none" w:sz="0" w:space="0" w:color="auto"/>
            <w:right w:val="none" w:sz="0" w:space="0" w:color="auto"/>
          </w:divBdr>
        </w:div>
      </w:divsChild>
    </w:div>
    <w:div w:id="1741248429">
      <w:bodyDiv w:val="1"/>
      <w:marLeft w:val="0"/>
      <w:marRight w:val="0"/>
      <w:marTop w:val="0"/>
      <w:marBottom w:val="0"/>
      <w:divBdr>
        <w:top w:val="none" w:sz="0" w:space="0" w:color="auto"/>
        <w:left w:val="none" w:sz="0" w:space="0" w:color="auto"/>
        <w:bottom w:val="none" w:sz="0" w:space="0" w:color="auto"/>
        <w:right w:val="none" w:sz="0" w:space="0" w:color="auto"/>
      </w:divBdr>
      <w:divsChild>
        <w:div w:id="786509507">
          <w:marLeft w:val="0"/>
          <w:marRight w:val="0"/>
          <w:marTop w:val="0"/>
          <w:marBottom w:val="225"/>
          <w:divBdr>
            <w:top w:val="none" w:sz="0" w:space="0" w:color="auto"/>
            <w:left w:val="none" w:sz="0" w:space="0" w:color="auto"/>
            <w:bottom w:val="none" w:sz="0" w:space="0" w:color="auto"/>
            <w:right w:val="none" w:sz="0" w:space="0" w:color="auto"/>
          </w:divBdr>
        </w:div>
        <w:div w:id="1962178349">
          <w:marLeft w:val="0"/>
          <w:marRight w:val="0"/>
          <w:marTop w:val="0"/>
          <w:marBottom w:val="0"/>
          <w:divBdr>
            <w:top w:val="none" w:sz="0" w:space="0" w:color="auto"/>
            <w:left w:val="none" w:sz="0" w:space="0" w:color="auto"/>
            <w:bottom w:val="none" w:sz="0" w:space="0" w:color="auto"/>
            <w:right w:val="none" w:sz="0" w:space="0" w:color="auto"/>
          </w:divBdr>
        </w:div>
        <w:div w:id="452480378">
          <w:marLeft w:val="0"/>
          <w:marRight w:val="0"/>
          <w:marTop w:val="0"/>
          <w:marBottom w:val="0"/>
          <w:divBdr>
            <w:top w:val="none" w:sz="0" w:space="0" w:color="auto"/>
            <w:left w:val="none" w:sz="0" w:space="0" w:color="auto"/>
            <w:bottom w:val="none" w:sz="0" w:space="0" w:color="auto"/>
            <w:right w:val="none" w:sz="0" w:space="0" w:color="auto"/>
          </w:divBdr>
        </w:div>
        <w:div w:id="1539585127">
          <w:marLeft w:val="0"/>
          <w:marRight w:val="0"/>
          <w:marTop w:val="0"/>
          <w:marBottom w:val="0"/>
          <w:divBdr>
            <w:top w:val="none" w:sz="0" w:space="0" w:color="auto"/>
            <w:left w:val="none" w:sz="0" w:space="0" w:color="auto"/>
            <w:bottom w:val="none" w:sz="0" w:space="0" w:color="auto"/>
            <w:right w:val="none" w:sz="0" w:space="0" w:color="auto"/>
          </w:divBdr>
        </w:div>
      </w:divsChild>
    </w:div>
    <w:div w:id="1767382225">
      <w:bodyDiv w:val="1"/>
      <w:marLeft w:val="0"/>
      <w:marRight w:val="0"/>
      <w:marTop w:val="0"/>
      <w:marBottom w:val="0"/>
      <w:divBdr>
        <w:top w:val="none" w:sz="0" w:space="0" w:color="auto"/>
        <w:left w:val="none" w:sz="0" w:space="0" w:color="auto"/>
        <w:bottom w:val="none" w:sz="0" w:space="0" w:color="auto"/>
        <w:right w:val="none" w:sz="0" w:space="0" w:color="auto"/>
      </w:divBdr>
    </w:div>
    <w:div w:id="1905286876">
      <w:bodyDiv w:val="1"/>
      <w:marLeft w:val="0"/>
      <w:marRight w:val="0"/>
      <w:marTop w:val="0"/>
      <w:marBottom w:val="0"/>
      <w:divBdr>
        <w:top w:val="none" w:sz="0" w:space="0" w:color="auto"/>
        <w:left w:val="none" w:sz="0" w:space="0" w:color="auto"/>
        <w:bottom w:val="none" w:sz="0" w:space="0" w:color="auto"/>
        <w:right w:val="none" w:sz="0" w:space="0" w:color="auto"/>
      </w:divBdr>
    </w:div>
    <w:div w:id="1916359384">
      <w:bodyDiv w:val="1"/>
      <w:marLeft w:val="0"/>
      <w:marRight w:val="0"/>
      <w:marTop w:val="0"/>
      <w:marBottom w:val="0"/>
      <w:divBdr>
        <w:top w:val="none" w:sz="0" w:space="0" w:color="auto"/>
        <w:left w:val="none" w:sz="0" w:space="0" w:color="auto"/>
        <w:bottom w:val="none" w:sz="0" w:space="0" w:color="auto"/>
        <w:right w:val="none" w:sz="0" w:space="0" w:color="auto"/>
      </w:divBdr>
    </w:div>
    <w:div w:id="2008047409">
      <w:bodyDiv w:val="1"/>
      <w:marLeft w:val="0"/>
      <w:marRight w:val="0"/>
      <w:marTop w:val="0"/>
      <w:marBottom w:val="0"/>
      <w:divBdr>
        <w:top w:val="none" w:sz="0" w:space="0" w:color="auto"/>
        <w:left w:val="none" w:sz="0" w:space="0" w:color="auto"/>
        <w:bottom w:val="none" w:sz="0" w:space="0" w:color="auto"/>
        <w:right w:val="none" w:sz="0" w:space="0" w:color="auto"/>
      </w:divBdr>
    </w:div>
    <w:div w:id="21261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num.ru/news/society/3443913.html" TargetMode="External"/><Relationship Id="rId18" Type="http://schemas.openxmlformats.org/officeDocument/2006/relationships/hyperlink" Target="https://360tv.ru/tag/krasnogorsk/" TargetMode="External"/><Relationship Id="rId26" Type="http://schemas.openxmlformats.org/officeDocument/2006/relationships/hyperlink" Target="https://www.kostroma.kp.ru/online/news/4544542/" TargetMode="External"/><Relationship Id="rId39" Type="http://schemas.openxmlformats.org/officeDocument/2006/relationships/hyperlink" Target="https://yarnovosti.com/news/vosem-kilometrov-po-morozu-yaroslavskie-deti-dobiralis-do-shkoly-peshkom/" TargetMode="External"/><Relationship Id="rId21" Type="http://schemas.openxmlformats.org/officeDocument/2006/relationships/hyperlink" Target="https://avo.ru/-/sozdateli-art-klasterov-iz-vladimirskoj-oblasti-priglasautsa-k-ucastiu-v-proekte-most-v-budusee-kreativnye-praktiki-sohranenia-i-razvitia-zivogo-nasledia?redirect=%2Fnovosti" TargetMode="External"/><Relationship Id="rId34" Type="http://schemas.openxmlformats.org/officeDocument/2006/relationships/hyperlink" Target="https://runews24.ru/saint-petersburg/02/12/2021/364bf0e31927eef61c5bf6871004ce33" TargetMode="External"/><Relationship Id="rId42" Type="http://schemas.openxmlformats.org/officeDocument/2006/relationships/hyperlink" Target="https://www.rbc.ru/politics/09/12/2021/61b1398a9a794704d6d61bf0?utm_source=yxnews&amp;utm_medium=desktop" TargetMode="External"/><Relationship Id="rId47" Type="http://schemas.openxmlformats.org/officeDocument/2006/relationships/hyperlink" Target="https://runews24.ru/kirov/08/12/2021/e9d4c0e4762d9ea10f5f2f1338c621a2" TargetMode="External"/><Relationship Id="rId50" Type="http://schemas.openxmlformats.org/officeDocument/2006/relationships/hyperlink" Target="https://runews24.ru/podmoskovie/08/12/2021/1be45asb73b77967eb002b36614f58d9" TargetMode="External"/><Relationship Id="rId55" Type="http://schemas.openxmlformats.org/officeDocument/2006/relationships/hyperlink" Target="https://runews24.ru/khabarovsk/08/12/2021/cd0b9696dc2b808c4edf38b8cf09aa58" TargetMode="External"/><Relationship Id="rId63" Type="http://schemas.openxmlformats.org/officeDocument/2006/relationships/hyperlink" Target="https://yarnovosti.com/news/elochka-gori-v-rybinske-ne-ocenili-derevyannyy-simvol-novogo-goda-iz-obrezkov/" TargetMode="External"/><Relationship Id="rId68" Type="http://schemas.openxmlformats.org/officeDocument/2006/relationships/hyperlink" Target="https://sever-press.ru/2021/12/08/v-aksarke-nagradjat-nominantov-konkursa-slava-priuralja-i-provedut-ulichnye-guljanija/" TargetMode="External"/><Relationship Id="rId7" Type="http://schemas.openxmlformats.org/officeDocument/2006/relationships/hyperlink" Target="https://minstroyrf.gov.ru/press/bolee-260-proektov-pobediteley-vserossiyskogo-konkursa-luchshikh-proektov-sozdaniya-komfortnoy-gorod/" TargetMode="External"/><Relationship Id="rId71" Type="http://schemas.openxmlformats.org/officeDocument/2006/relationships/hyperlink" Target="https://sever-press.ru/2021/12/07/zagrjaznenie-prirody-iskljucheno-dlja-stancii-snezhinka-na-jamale-ustanovleny-prioritety/" TargetMode="External"/><Relationship Id="rId2" Type="http://schemas.openxmlformats.org/officeDocument/2006/relationships/numbering" Target="numbering.xml"/><Relationship Id="rId16" Type="http://schemas.openxmlformats.org/officeDocument/2006/relationships/hyperlink" Target="https://regnum.ru/news/polit/3443199.html" TargetMode="External"/><Relationship Id="rId29" Type="http://schemas.openxmlformats.org/officeDocument/2006/relationships/hyperlink" Target="http://cultinfo.ru/news/2021/12/v-vologde-prodolzhaetsya-restavratsiya-doma-zasets" TargetMode="External"/><Relationship Id="rId11" Type="http://schemas.openxmlformats.org/officeDocument/2006/relationships/hyperlink" Target="https://regnum.ru/news/polit/3443046.html" TargetMode="External"/><Relationship Id="rId24" Type="http://schemas.openxmlformats.org/officeDocument/2006/relationships/hyperlink" Target="https://www.kaliningrad.kp.ru/online/news/4546584/" TargetMode="External"/><Relationship Id="rId32" Type="http://schemas.openxmlformats.org/officeDocument/2006/relationships/hyperlink" Target="https://runews24.ru/saint-petersburg/08/12/2021/2642581cc98b59af43f2a1e4fee19c15" TargetMode="External"/><Relationship Id="rId37" Type="http://schemas.openxmlformats.org/officeDocument/2006/relationships/hyperlink" Target="https://runews24.ru/omsk/07/12/2021/a1d033129fe96053010bb575d1206506" TargetMode="External"/><Relationship Id="rId40" Type="http://schemas.openxmlformats.org/officeDocument/2006/relationships/hyperlink" Target="https://runews24.ru/samara/08/12/2021/2b60e321bb2a059034f9e2232fd56d51?utm_source=yxnews&amp;utm_medium=desktop" TargetMode="External"/><Relationship Id="rId45" Type="http://schemas.openxmlformats.org/officeDocument/2006/relationships/hyperlink" Target="http://kremlin.ru/events/president/news/67322" TargetMode="External"/><Relationship Id="rId53" Type="http://schemas.openxmlformats.org/officeDocument/2006/relationships/hyperlink" Target="https://runews24.ru/irkutsk/08/12/2021/ed2fdasca4556bea515169f40cbf9cf6" TargetMode="External"/><Relationship Id="rId58" Type="http://schemas.openxmlformats.org/officeDocument/2006/relationships/hyperlink" Target="https://www.interfax-russia.ru/far-east/news/vlasti-kolymy-vystupayut-za-vklyuchenie-regiona-v-arkticheskuyu-zonu?utm_source=yxnews&amp;utm_medium=desktop" TargetMode="External"/><Relationship Id="rId66" Type="http://schemas.openxmlformats.org/officeDocument/2006/relationships/hyperlink" Target="https://sever-press.ru/2021/12/09/janao-sohranit-samostojatelnost-v-zakonoproekt-o-vlasti-snesli-vazhnye-dlja-okruga-popravki/"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gnum.ru/news/society/3443546.html" TargetMode="External"/><Relationship Id="rId23" Type="http://schemas.openxmlformats.org/officeDocument/2006/relationships/hyperlink" Target="https://avo.ru/-/bolee-9-mln-rublej-polucat-municipal-nye-obrazovania-vladimirskoj-oblasti-na-blagoustrojstvo-i-infrastrukturnoe-razvitie?redirect=%2Fnovosti" TargetMode="External"/><Relationship Id="rId28" Type="http://schemas.openxmlformats.org/officeDocument/2006/relationships/hyperlink" Target="https://www.tatar-inform.ru/news/mendeleevsk-polucil-sobstvennyi-dizain-kod-goroda-5845662" TargetMode="External"/><Relationship Id="rId36" Type="http://schemas.openxmlformats.org/officeDocument/2006/relationships/hyperlink" Target="https://runews24.ru/novosibirsk/08/12/2021/738bd96cc37fedaa920932f81cdfe017" TargetMode="External"/><Relationship Id="rId49" Type="http://schemas.openxmlformats.org/officeDocument/2006/relationships/hyperlink" Target="https://runews24.ru/khanty-mansiysk/06/12/2021/e8c2b7s9aa05b3b032b5a6e8c61cf33f" TargetMode="External"/><Relationship Id="rId57" Type="http://schemas.openxmlformats.org/officeDocument/2006/relationships/hyperlink" Target="https://www.kavkaz-uzel.eu/articles/370919%20/" TargetMode="External"/><Relationship Id="rId61" Type="http://schemas.openxmlformats.org/officeDocument/2006/relationships/hyperlink" Target="http://gorodsuzdal.ru/index.php/43-novosti-i-informatsiya/6172-delovoj-vizit-delegatsii-goroda-suzdalya-v-sremski-karlovtsi-serbiya" TargetMode="External"/><Relationship Id="rId10" Type="http://schemas.openxmlformats.org/officeDocument/2006/relationships/hyperlink" Target="https://regnum.ru/news/polit/3444150.html" TargetMode="External"/><Relationship Id="rId19" Type="http://schemas.openxmlformats.org/officeDocument/2006/relationships/hyperlink" Target="https://360tv.ru/news/mosobl/novyh-vrio-glav-gorodskih-okrugov-naznachili-v-kashire-i-zvezdnom-gorodke/" TargetMode="External"/><Relationship Id="rId31" Type="http://schemas.openxmlformats.org/officeDocument/2006/relationships/hyperlink" Target="https://newkhakasiya.online/news/society/01-12-2021/v-sayanogorske-vmesto-otremontirovannyh-treh-ploschadey-poyavilas-svetyaschayasya-podkova" TargetMode="External"/><Relationship Id="rId44" Type="http://schemas.openxmlformats.org/officeDocument/2006/relationships/hyperlink" Target="https://sever-press.ru/2021/12/09/otmenit-nakoplenie-poljarok-dlja-molodyh-uchenyh-poprosil-jamalec-na-vstreche-s-putinym/" TargetMode="External"/><Relationship Id="rId52" Type="http://schemas.openxmlformats.org/officeDocument/2006/relationships/hyperlink" Target="https://runews24.ru/krasnodar/06/12/2021/7237aasa8895d95e4b35022648852c3f" TargetMode="External"/><Relationship Id="rId60" Type="http://schemas.openxmlformats.org/officeDocument/2006/relationships/hyperlink" Target="https://magadanpravda.ru/lenta-novostej/economics/ekonomicheskij-rost-regionov-dalnego-vostoka-v-usloviyakh-pandemii-obsudili-eksperty-na-itogovom-onlajn-forume-prodfo-2021" TargetMode="External"/><Relationship Id="rId65" Type="http://schemas.openxmlformats.org/officeDocument/2006/relationships/hyperlink" Target="https://vsluh.ru/novosti/nedvizhimost/pamyatnik-komaru-v-noyabrske-pretenduet-na-zvanie-luchshego-art-obekta-rossii_373137/?utm_source=yxnews&amp;utm_medium=desktop" TargetMode="External"/><Relationship Id="rId73" Type="http://schemas.openxmlformats.org/officeDocument/2006/relationships/hyperlink" Target="https://sever-press.ru/2021/12/06/rossijskij-sever-molodezh-sobralas-v-saleharde-prodvigat-kreativnye-idei/" TargetMode="External"/><Relationship Id="rId4" Type="http://schemas.openxmlformats.org/officeDocument/2006/relationships/settings" Target="settings.xml"/><Relationship Id="rId9" Type="http://schemas.openxmlformats.org/officeDocument/2006/relationships/hyperlink" Target="https://gazeta19.ru/index.php/obshchestvo/item/69150-dva-proekta-iz-khakasii-v-chisle-luchshikh-detskikh-turisticheskikh-marshrutov-po-rossii" TargetMode="External"/><Relationship Id="rId14" Type="http://schemas.openxmlformats.org/officeDocument/2006/relationships/hyperlink" Target="https://regnum.ru/news/cultura/3443477.html" TargetMode="External"/><Relationship Id="rId22" Type="http://schemas.openxmlformats.org/officeDocument/2006/relationships/hyperlink" Target="https://avo.ru/-/9-dekabra-v-suzdale-startuet-vladimirskij-investicionnyj-kongress-2021?redirect=%2Fnovosti" TargetMode="External"/><Relationship Id="rId27" Type="http://schemas.openxmlformats.org/officeDocument/2006/relationships/hyperlink" Target="https://www.tatar-inform.ru/news/mendeleevsk-stal-pervym-malym-gorodom-v-rt-s-sobstvennym-dizain-kodom-5845808?utm_source=yxnews&amp;utm_medium=desktop" TargetMode="External"/><Relationship Id="rId30" Type="http://schemas.openxmlformats.org/officeDocument/2006/relationships/hyperlink" Target="http://cultinfo.ru/news/2021/12/v-vologde-otkrylsya-mobilnyy-pavilon-v-kotorom-gor" TargetMode="External"/><Relationship Id="rId35" Type="http://schemas.openxmlformats.org/officeDocument/2006/relationships/hyperlink" Target="https://newsofrussia.ru/2021/11/30/zapusk-proekta-dvornik-shering-provalilsya-v-peterburge/" TargetMode="External"/><Relationship Id="rId43" Type="http://schemas.openxmlformats.org/officeDocument/2006/relationships/hyperlink" Target="https://minstroyrf.gov.ru/press/bolee-260-proektov-pobediteley-vserossiyskogo-konkursa-luchshikh-proektov-sozdaniya-komfortnoy-gorod/" TargetMode="External"/><Relationship Id="rId48" Type="http://schemas.openxmlformats.org/officeDocument/2006/relationships/hyperlink" Target="https://runews24.ru/kirov/08/12/2021/7aad62716d0d042668ec5f8c2928c6c7" TargetMode="External"/><Relationship Id="rId56" Type="http://schemas.openxmlformats.org/officeDocument/2006/relationships/hyperlink" Target="https://runews24.ru/vladikavkaz/03/12/2021/b2255c69e4ea51d4f538b9b06faaa709" TargetMode="External"/><Relationship Id="rId64" Type="http://schemas.openxmlformats.org/officeDocument/2006/relationships/hyperlink" Target="https://yarnovosti.com/news/neveroyatno-no-fakt-yaroslavl-zanyal-pervoe-mesto-v-regione-po-kachestvu-uborki-dorog-ot-snega/" TargetMode="External"/><Relationship Id="rId69" Type="http://schemas.openxmlformats.org/officeDocument/2006/relationships/hyperlink" Target="https://sever-press.ru/2021/12/07/luchshuju-ledjanuju-skulpturu-vybrali-v-tarko-sale/" TargetMode="External"/><Relationship Id="rId8" Type="http://schemas.openxmlformats.org/officeDocument/2006/relationships/hyperlink" Target="https://gazeta19.ru/index.php/obshchestvo/item/69162-10-dekabrya-v-ramkakh-natsproekta-sostoitsya-forum-sdelano-v-rossii" TargetMode="External"/><Relationship Id="rId51" Type="http://schemas.openxmlformats.org/officeDocument/2006/relationships/hyperlink" Target="https://runews24.ru/krasnodar/07/12/2021/3e55a555efbbc503f5ebae3299acbbb4" TargetMode="External"/><Relationship Id="rId72" Type="http://schemas.openxmlformats.org/officeDocument/2006/relationships/hyperlink" Target="https://sever-press.ru/2021/12/07/stanciej-snezhinka-v-janao-zainteresovalis-arabskie-shejhi/" TargetMode="External"/><Relationship Id="rId3" Type="http://schemas.openxmlformats.org/officeDocument/2006/relationships/styles" Target="styles.xml"/><Relationship Id="rId12" Type="http://schemas.openxmlformats.org/officeDocument/2006/relationships/hyperlink" Target="https://regnum.ru/news/3444011.html" TargetMode="External"/><Relationship Id="rId17" Type="http://schemas.openxmlformats.org/officeDocument/2006/relationships/hyperlink" Target="https://360tv.ru/news/mosobl/ekoparkovka-i-komfortnye-trotuary-v-poselke-novyj/" TargetMode="External"/><Relationship Id="rId25" Type="http://schemas.openxmlformats.org/officeDocument/2006/relationships/hyperlink" Target="https://www.kuban.kp.ru/online/news/4546654/" TargetMode="External"/><Relationship Id="rId33" Type="http://schemas.openxmlformats.org/officeDocument/2006/relationships/hyperlink" Target="https://live24.ru/regiony/sankt-peterburg-i-lenoblast/snos-rozhdaet-predlozhenie-v-peterburge-nachnut-prodazhu-jolochnyh-ukrashenij-s-izobrazheniem-razvalin.html" TargetMode="External"/><Relationship Id="rId38" Type="http://schemas.openxmlformats.org/officeDocument/2006/relationships/hyperlink" Target="https://www.kavkaz-uzel.eu/articles/370897/" TargetMode="External"/><Relationship Id="rId46" Type="http://schemas.openxmlformats.org/officeDocument/2006/relationships/hyperlink" Target="https://yakutia.info/article/202507?utm_source=yxnews&amp;utm_medium=desktop" TargetMode="External"/><Relationship Id="rId59" Type="http://schemas.openxmlformats.org/officeDocument/2006/relationships/hyperlink" Target="https://kolyma.ru/index.php?newsid=103191" TargetMode="External"/><Relationship Id="rId67" Type="http://schemas.openxmlformats.org/officeDocument/2006/relationships/hyperlink" Target="https://sever-press.ru/2021/12/08/lidery-molodezhnoj-politiki-janao-vstretjatsja-na-konferencii-jamolod-conf/" TargetMode="External"/><Relationship Id="rId20" Type="http://schemas.openxmlformats.org/officeDocument/2006/relationships/hyperlink" Target="https://www.interfax-russia.ru/center/news/poryadka-50-obektov-vklyuchili-v-adresnuyu-investprogrammu-tverskoy-oblasti-do-2025g" TargetMode="External"/><Relationship Id="rId41" Type="http://schemas.openxmlformats.org/officeDocument/2006/relationships/hyperlink" Target="https://runews24.ru/saint-petersburg/07/12/2021/ccaca6ec532e6d2492443022afcfdc3a" TargetMode="External"/><Relationship Id="rId54" Type="http://schemas.openxmlformats.org/officeDocument/2006/relationships/hyperlink" Target="https://runews24.ru/novosibirsk/07/12/2021/48fabdsa7d9cd766ed67b759a18f7eb9" TargetMode="External"/><Relationship Id="rId62" Type="http://schemas.openxmlformats.org/officeDocument/2006/relationships/hyperlink" Target="https://kolyma.ru/index.php?newsid=103163" TargetMode="External"/><Relationship Id="rId70" Type="http://schemas.openxmlformats.org/officeDocument/2006/relationships/hyperlink" Target="https://sever-press.ru/2021/12/07/stanciej-snezhinka-v-janao-zainteresovalis-arabskie-shejhi/"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AB5DB-939A-4AE4-94EC-DD17D4C4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10505</Words>
  <Characters>59884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Гай Ольга Юрьевна</cp:lastModifiedBy>
  <cp:revision>2</cp:revision>
  <dcterms:created xsi:type="dcterms:W3CDTF">2021-12-09T12:01:00Z</dcterms:created>
  <dcterms:modified xsi:type="dcterms:W3CDTF">2021-12-09T12:01:00Z</dcterms:modified>
</cp:coreProperties>
</file>