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B41E21">
        <w:rPr>
          <w:rFonts w:ascii="Arial" w:hAnsi="Arial" w:cs="Arial"/>
          <w:b/>
          <w:sz w:val="28"/>
        </w:rPr>
        <w:t>4</w:t>
      </w:r>
      <w:r w:rsidR="00EA6282">
        <w:rPr>
          <w:rFonts w:ascii="Arial" w:hAnsi="Arial" w:cs="Arial"/>
          <w:b/>
          <w:sz w:val="28"/>
        </w:rPr>
        <w:t>8</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B41E21">
        <w:rPr>
          <w:rFonts w:ascii="Arial" w:hAnsi="Arial" w:cs="Arial"/>
          <w:b/>
          <w:bCs/>
          <w:sz w:val="28"/>
          <w:szCs w:val="28"/>
        </w:rPr>
        <w:t>5</w:t>
      </w:r>
      <w:r w:rsidR="00EA6282">
        <w:rPr>
          <w:rFonts w:ascii="Arial" w:hAnsi="Arial" w:cs="Arial"/>
          <w:b/>
          <w:bCs/>
          <w:sz w:val="28"/>
          <w:szCs w:val="28"/>
        </w:rPr>
        <w:t>9</w:t>
      </w:r>
      <w:r w:rsidRPr="00D7403D">
        <w:rPr>
          <w:rFonts w:ascii="Arial" w:hAnsi="Arial" w:cs="Arial"/>
          <w:b/>
          <w:bCs/>
          <w:sz w:val="28"/>
          <w:szCs w:val="28"/>
        </w:rPr>
        <w:t xml:space="preserve">) </w:t>
      </w:r>
    </w:p>
    <w:p w:rsidR="003B2955" w:rsidRPr="00D7403D" w:rsidRDefault="00B41E21" w:rsidP="003B2955">
      <w:pPr>
        <w:spacing w:before="120"/>
        <w:jc w:val="both"/>
        <w:rPr>
          <w:rFonts w:ascii="Arial" w:hAnsi="Arial" w:cs="Arial"/>
          <w:sz w:val="26"/>
          <w:szCs w:val="26"/>
        </w:rPr>
      </w:pPr>
      <w:r>
        <w:rPr>
          <w:rFonts w:ascii="Arial" w:hAnsi="Arial" w:cs="Arial"/>
          <w:b/>
          <w:i/>
          <w:spacing w:val="20"/>
          <w:sz w:val="26"/>
          <w:szCs w:val="26"/>
        </w:rPr>
        <w:t>Ноябр</w:t>
      </w:r>
      <w:r w:rsidR="003B2955">
        <w:rPr>
          <w:rFonts w:ascii="Arial" w:hAnsi="Arial" w:cs="Arial"/>
          <w:b/>
          <w:i/>
          <w:spacing w:val="20"/>
          <w:sz w:val="26"/>
          <w:szCs w:val="26"/>
        </w:rPr>
        <w:t>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3B2955">
        <w:rPr>
          <w:rFonts w:ascii="Arial" w:hAnsi="Arial" w:cs="Arial"/>
          <w:b/>
          <w:i/>
          <w:sz w:val="26"/>
          <w:szCs w:val="26"/>
        </w:rPr>
        <w:t>3</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F51FAC">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3B2955" w:rsidRPr="00A35DBB" w:rsidTr="00F51FAC">
        <w:trPr>
          <w:trHeight w:val="286"/>
        </w:trPr>
        <w:tc>
          <w:tcPr>
            <w:tcW w:w="9498" w:type="dxa"/>
            <w:gridSpan w:val="3"/>
            <w:shd w:val="clear" w:color="auto" w:fill="auto"/>
          </w:tcPr>
          <w:p w:rsidR="003B2955" w:rsidRPr="00A35DBB" w:rsidRDefault="00F90CE3" w:rsidP="00A35DBB">
            <w:pPr>
              <w:spacing w:before="60"/>
              <w:rPr>
                <w:rFonts w:ascii="Arial" w:hAnsi="Arial" w:cs="Arial"/>
                <w:spacing w:val="4"/>
              </w:rPr>
            </w:pPr>
            <w:r w:rsidRPr="00A35DBB">
              <w:rPr>
                <w:rFonts w:ascii="Arial" w:hAnsi="Arial" w:cs="Arial"/>
                <w:spacing w:val="4"/>
              </w:rPr>
              <w:t>Почему планировщики НАТО недооценили Россию</w:t>
            </w:r>
          </w:p>
        </w:tc>
        <w:tc>
          <w:tcPr>
            <w:tcW w:w="425" w:type="dxa"/>
            <w:gridSpan w:val="2"/>
            <w:shd w:val="clear" w:color="auto" w:fill="auto"/>
          </w:tcPr>
          <w:p w:rsidR="003B2955" w:rsidRPr="009B727F" w:rsidRDefault="003B2955" w:rsidP="00B40308">
            <w:pPr>
              <w:jc w:val="right"/>
              <w:rPr>
                <w:rFonts w:ascii="Arial" w:hAnsi="Arial" w:cs="Arial"/>
              </w:rPr>
            </w:pPr>
            <w:r w:rsidRPr="009B727F">
              <w:rPr>
                <w:rFonts w:ascii="Arial" w:hAnsi="Arial" w:cs="Arial"/>
              </w:rPr>
              <w:t>2</w:t>
            </w:r>
          </w:p>
        </w:tc>
        <w:tc>
          <w:tcPr>
            <w:tcW w:w="142" w:type="dxa"/>
            <w:shd w:val="clear" w:color="auto" w:fill="auto"/>
          </w:tcPr>
          <w:p w:rsidR="003B2955" w:rsidRPr="00A35DBB" w:rsidRDefault="003B2955" w:rsidP="00B40308">
            <w:pPr>
              <w:rPr>
                <w:rFonts w:ascii="Arial" w:hAnsi="Arial" w:cs="Arial"/>
              </w:rPr>
            </w:pPr>
          </w:p>
        </w:tc>
      </w:tr>
      <w:tr w:rsidR="00F51FAC" w:rsidRPr="008E6A74" w:rsidTr="00F51FAC">
        <w:trPr>
          <w:trHeight w:val="286"/>
        </w:trPr>
        <w:tc>
          <w:tcPr>
            <w:tcW w:w="9498" w:type="dxa"/>
            <w:gridSpan w:val="3"/>
            <w:shd w:val="clear" w:color="auto" w:fill="auto"/>
          </w:tcPr>
          <w:p w:rsidR="00F51FAC" w:rsidRPr="00A35DBB" w:rsidRDefault="004D38B0" w:rsidP="00EE695F">
            <w:pPr>
              <w:rPr>
                <w:rFonts w:ascii="Arial" w:hAnsi="Arial" w:cs="Arial"/>
                <w:spacing w:val="4"/>
                <w:highlight w:val="yellow"/>
              </w:rPr>
            </w:pPr>
            <w:r w:rsidRPr="00A35DBB">
              <w:rPr>
                <w:rFonts w:ascii="Arial" w:hAnsi="Arial" w:cs="Arial"/>
                <w:spacing w:val="4"/>
              </w:rPr>
              <w:t>Владимир Путин побеждает</w:t>
            </w:r>
          </w:p>
        </w:tc>
        <w:tc>
          <w:tcPr>
            <w:tcW w:w="425" w:type="dxa"/>
            <w:gridSpan w:val="2"/>
            <w:shd w:val="clear" w:color="auto" w:fill="auto"/>
          </w:tcPr>
          <w:p w:rsidR="00F51FAC" w:rsidRPr="009B727F" w:rsidRDefault="004D38B0" w:rsidP="00EE695F">
            <w:pPr>
              <w:jc w:val="right"/>
              <w:rPr>
                <w:rFonts w:ascii="Arial" w:hAnsi="Arial" w:cs="Arial"/>
              </w:rPr>
            </w:pPr>
            <w:r>
              <w:rPr>
                <w:rFonts w:ascii="Arial" w:hAnsi="Arial" w:cs="Arial"/>
              </w:rPr>
              <w:t>6</w:t>
            </w:r>
          </w:p>
        </w:tc>
        <w:tc>
          <w:tcPr>
            <w:tcW w:w="142" w:type="dxa"/>
            <w:shd w:val="clear" w:color="auto" w:fill="auto"/>
          </w:tcPr>
          <w:p w:rsidR="00F51FAC" w:rsidRPr="008E6A74" w:rsidRDefault="00F51FAC" w:rsidP="00EE695F">
            <w:pPr>
              <w:rPr>
                <w:rFonts w:ascii="Arial" w:hAnsi="Arial" w:cs="Arial"/>
                <w:highlight w:val="yellow"/>
              </w:rPr>
            </w:pPr>
          </w:p>
        </w:tc>
      </w:tr>
      <w:tr w:rsidR="003B2955" w:rsidRPr="008E6A74" w:rsidTr="00F51FAC">
        <w:trPr>
          <w:trHeight w:val="224"/>
        </w:trPr>
        <w:tc>
          <w:tcPr>
            <w:tcW w:w="9498" w:type="dxa"/>
            <w:gridSpan w:val="3"/>
            <w:shd w:val="clear" w:color="auto" w:fill="auto"/>
          </w:tcPr>
          <w:p w:rsidR="003B2955" w:rsidRPr="004D38B0" w:rsidRDefault="004D38B0" w:rsidP="00EE695F">
            <w:pPr>
              <w:rPr>
                <w:rFonts w:ascii="Arial" w:hAnsi="Arial" w:cs="Arial"/>
                <w:spacing w:val="-2"/>
                <w:highlight w:val="yellow"/>
              </w:rPr>
            </w:pPr>
            <w:r w:rsidRPr="004D38B0">
              <w:rPr>
                <w:rFonts w:ascii="Arial" w:hAnsi="Arial" w:cs="Arial"/>
                <w:spacing w:val="-2"/>
              </w:rPr>
              <w:t>США и НАТО несут ответственности: их предупреждали о последствиях расширения</w:t>
            </w:r>
          </w:p>
        </w:tc>
        <w:tc>
          <w:tcPr>
            <w:tcW w:w="425" w:type="dxa"/>
            <w:gridSpan w:val="2"/>
            <w:shd w:val="clear" w:color="auto" w:fill="auto"/>
          </w:tcPr>
          <w:p w:rsidR="003B2955" w:rsidRPr="009B727F" w:rsidRDefault="00B52509" w:rsidP="00EE695F">
            <w:pPr>
              <w:jc w:val="right"/>
              <w:rPr>
                <w:rFonts w:ascii="Arial" w:hAnsi="Arial" w:cs="Arial"/>
                <w:spacing w:val="-8"/>
              </w:rPr>
            </w:pPr>
            <w:r w:rsidRPr="009B727F">
              <w:rPr>
                <w:rFonts w:ascii="Arial" w:hAnsi="Arial" w:cs="Arial"/>
                <w:spacing w:val="-8"/>
              </w:rPr>
              <w:t xml:space="preserve"> </w:t>
            </w:r>
            <w:r w:rsidR="004D38B0">
              <w:rPr>
                <w:rFonts w:ascii="Arial" w:hAnsi="Arial" w:cs="Arial"/>
                <w:spacing w:val="-8"/>
              </w:rPr>
              <w:t>9</w:t>
            </w:r>
          </w:p>
        </w:tc>
        <w:tc>
          <w:tcPr>
            <w:tcW w:w="142" w:type="dxa"/>
            <w:shd w:val="clear" w:color="auto" w:fill="auto"/>
          </w:tcPr>
          <w:p w:rsidR="003B2955" w:rsidRPr="009B727F" w:rsidRDefault="003B2955" w:rsidP="00EE695F">
            <w:pPr>
              <w:jc w:val="right"/>
              <w:rPr>
                <w:rFonts w:ascii="Arial" w:hAnsi="Arial" w:cs="Arial"/>
                <w:spacing w:val="-8"/>
              </w:rPr>
            </w:pPr>
          </w:p>
        </w:tc>
      </w:tr>
      <w:tr w:rsidR="003B2955" w:rsidRPr="008E6A74" w:rsidTr="00F51FAC">
        <w:trPr>
          <w:trHeight w:val="224"/>
        </w:trPr>
        <w:tc>
          <w:tcPr>
            <w:tcW w:w="9498" w:type="dxa"/>
            <w:gridSpan w:val="3"/>
            <w:shd w:val="clear" w:color="auto" w:fill="auto"/>
          </w:tcPr>
          <w:p w:rsidR="003B2955" w:rsidRPr="004D38B0" w:rsidRDefault="004D38B0" w:rsidP="00EE695F">
            <w:pPr>
              <w:rPr>
                <w:rFonts w:ascii="Arial" w:hAnsi="Arial" w:cs="Arial"/>
                <w:spacing w:val="-2"/>
                <w:highlight w:val="yellow"/>
              </w:rPr>
            </w:pPr>
            <w:r w:rsidRPr="004D38B0">
              <w:rPr>
                <w:rFonts w:ascii="Arial" w:hAnsi="Arial" w:cs="Arial"/>
                <w:spacing w:val="-2"/>
              </w:rPr>
              <w:t>Сможет ли Америка победить в борьбе с Россией за "средние" мировые державы?</w:t>
            </w:r>
          </w:p>
        </w:tc>
        <w:tc>
          <w:tcPr>
            <w:tcW w:w="425" w:type="dxa"/>
            <w:gridSpan w:val="2"/>
            <w:shd w:val="clear" w:color="auto" w:fill="auto"/>
          </w:tcPr>
          <w:p w:rsidR="003B2955" w:rsidRPr="009B727F" w:rsidRDefault="009B727F" w:rsidP="00EE695F">
            <w:pPr>
              <w:jc w:val="right"/>
              <w:rPr>
                <w:rFonts w:ascii="Arial" w:hAnsi="Arial" w:cs="Arial"/>
                <w:spacing w:val="-8"/>
              </w:rPr>
            </w:pPr>
            <w:r w:rsidRPr="009B727F">
              <w:rPr>
                <w:rFonts w:ascii="Arial" w:hAnsi="Arial" w:cs="Arial"/>
                <w:spacing w:val="-8"/>
              </w:rPr>
              <w:t>1</w:t>
            </w:r>
            <w:r w:rsidR="004D38B0">
              <w:rPr>
                <w:rFonts w:ascii="Arial" w:hAnsi="Arial" w:cs="Arial"/>
                <w:spacing w:val="-8"/>
              </w:rPr>
              <w:t>8</w:t>
            </w:r>
          </w:p>
        </w:tc>
        <w:tc>
          <w:tcPr>
            <w:tcW w:w="142" w:type="dxa"/>
            <w:shd w:val="clear" w:color="auto" w:fill="auto"/>
          </w:tcPr>
          <w:p w:rsidR="003B2955" w:rsidRPr="009B727F" w:rsidRDefault="003B2955" w:rsidP="00EE695F">
            <w:pPr>
              <w:jc w:val="right"/>
              <w:rPr>
                <w:rFonts w:ascii="Arial" w:hAnsi="Arial" w:cs="Arial"/>
                <w:spacing w:val="-8"/>
              </w:rPr>
            </w:pPr>
          </w:p>
        </w:tc>
      </w:tr>
      <w:tr w:rsidR="003B2955" w:rsidRPr="008E6A74" w:rsidTr="00F51FAC">
        <w:trPr>
          <w:trHeight w:val="232"/>
        </w:trPr>
        <w:tc>
          <w:tcPr>
            <w:tcW w:w="9498" w:type="dxa"/>
            <w:gridSpan w:val="3"/>
            <w:shd w:val="clear" w:color="auto" w:fill="auto"/>
          </w:tcPr>
          <w:p w:rsidR="003B2955" w:rsidRPr="00EA6282" w:rsidRDefault="004D38B0" w:rsidP="00EE695F">
            <w:pPr>
              <w:rPr>
                <w:rFonts w:ascii="Arial" w:hAnsi="Arial" w:cs="Arial"/>
                <w:spacing w:val="2"/>
                <w:highlight w:val="yellow"/>
              </w:rPr>
            </w:pPr>
            <w:r w:rsidRPr="004D38B0">
              <w:rPr>
                <w:rFonts w:ascii="Arial" w:hAnsi="Arial" w:cs="Arial"/>
                <w:spacing w:val="2"/>
              </w:rPr>
              <w:t>Нежелание Орбана принять Украину в ЕС может принести Путину победу</w:t>
            </w:r>
          </w:p>
        </w:tc>
        <w:tc>
          <w:tcPr>
            <w:tcW w:w="425" w:type="dxa"/>
            <w:gridSpan w:val="2"/>
            <w:shd w:val="clear" w:color="auto" w:fill="auto"/>
          </w:tcPr>
          <w:p w:rsidR="003B2955" w:rsidRPr="009B727F" w:rsidRDefault="003B2955" w:rsidP="00EE695F">
            <w:pPr>
              <w:jc w:val="right"/>
              <w:rPr>
                <w:rFonts w:ascii="Arial" w:hAnsi="Arial" w:cs="Arial"/>
              </w:rPr>
            </w:pPr>
            <w:r w:rsidRPr="009B727F">
              <w:rPr>
                <w:rFonts w:ascii="Arial" w:hAnsi="Arial" w:cs="Arial"/>
              </w:rPr>
              <w:t xml:space="preserve">  </w:t>
            </w:r>
            <w:r w:rsidR="004D38B0">
              <w:rPr>
                <w:rFonts w:ascii="Arial" w:hAnsi="Arial" w:cs="Arial"/>
              </w:rPr>
              <w:t>30</w:t>
            </w:r>
          </w:p>
        </w:tc>
        <w:tc>
          <w:tcPr>
            <w:tcW w:w="142" w:type="dxa"/>
            <w:shd w:val="clear" w:color="auto" w:fill="auto"/>
          </w:tcPr>
          <w:p w:rsidR="003B2955" w:rsidRPr="009B727F" w:rsidRDefault="003B2955" w:rsidP="00EE695F">
            <w:pPr>
              <w:rPr>
                <w:rFonts w:ascii="Arial" w:hAnsi="Arial" w:cs="Arial"/>
              </w:rPr>
            </w:pPr>
          </w:p>
        </w:tc>
      </w:tr>
      <w:tr w:rsidR="003B2955" w:rsidRPr="008E6A74" w:rsidTr="00C16F82">
        <w:trPr>
          <w:trHeight w:val="211"/>
        </w:trPr>
        <w:tc>
          <w:tcPr>
            <w:tcW w:w="9498" w:type="dxa"/>
            <w:gridSpan w:val="3"/>
            <w:shd w:val="clear" w:color="auto" w:fill="auto"/>
          </w:tcPr>
          <w:p w:rsidR="003B2955" w:rsidRPr="00EA6282" w:rsidRDefault="004D38B0" w:rsidP="00EE695F">
            <w:pPr>
              <w:rPr>
                <w:rFonts w:ascii="Arial" w:hAnsi="Arial" w:cs="Arial"/>
                <w:highlight w:val="yellow"/>
              </w:rPr>
            </w:pPr>
            <w:r w:rsidRPr="004D38B0">
              <w:rPr>
                <w:rFonts w:ascii="Arial" w:hAnsi="Arial" w:cs="Arial"/>
                <w:spacing w:val="2"/>
              </w:rPr>
              <w:t>Путин поставил российские ресурсы на победу России над Украиной</w:t>
            </w:r>
          </w:p>
        </w:tc>
        <w:tc>
          <w:tcPr>
            <w:tcW w:w="425" w:type="dxa"/>
            <w:gridSpan w:val="2"/>
            <w:shd w:val="clear" w:color="auto" w:fill="auto"/>
          </w:tcPr>
          <w:p w:rsidR="003B2955" w:rsidRPr="009B727F" w:rsidRDefault="004D38B0" w:rsidP="00EE695F">
            <w:pPr>
              <w:jc w:val="right"/>
              <w:rPr>
                <w:rFonts w:ascii="Arial" w:hAnsi="Arial" w:cs="Arial"/>
              </w:rPr>
            </w:pPr>
            <w:r>
              <w:rPr>
                <w:rFonts w:ascii="Arial" w:hAnsi="Arial" w:cs="Arial"/>
              </w:rPr>
              <w:t>35</w:t>
            </w:r>
          </w:p>
        </w:tc>
        <w:tc>
          <w:tcPr>
            <w:tcW w:w="142" w:type="dxa"/>
            <w:shd w:val="clear" w:color="auto" w:fill="auto"/>
          </w:tcPr>
          <w:p w:rsidR="003B2955" w:rsidRPr="009B727F" w:rsidRDefault="003B2955" w:rsidP="00EE695F">
            <w:pPr>
              <w:rPr>
                <w:rFonts w:ascii="Arial" w:hAnsi="Arial" w:cs="Arial"/>
              </w:rPr>
            </w:pPr>
          </w:p>
        </w:tc>
      </w:tr>
      <w:tr w:rsidR="003B2955" w:rsidRPr="008E6A74" w:rsidTr="00056326">
        <w:trPr>
          <w:trHeight w:val="156"/>
        </w:trPr>
        <w:tc>
          <w:tcPr>
            <w:tcW w:w="9498" w:type="dxa"/>
            <w:gridSpan w:val="3"/>
            <w:shd w:val="clear" w:color="auto" w:fill="auto"/>
          </w:tcPr>
          <w:p w:rsidR="003B2955" w:rsidRPr="00EA6282" w:rsidRDefault="004D38B0" w:rsidP="00EE695F">
            <w:pPr>
              <w:rPr>
                <w:rFonts w:ascii="Arial" w:hAnsi="Arial" w:cs="Arial"/>
                <w:spacing w:val="2"/>
                <w:highlight w:val="yellow"/>
              </w:rPr>
            </w:pPr>
            <w:r w:rsidRPr="004D38B0">
              <w:rPr>
                <w:rFonts w:ascii="Arial" w:hAnsi="Arial" w:cs="Arial"/>
                <w:spacing w:val="-8"/>
              </w:rPr>
              <w:t>Украина, всё кончено</w:t>
            </w:r>
          </w:p>
        </w:tc>
        <w:tc>
          <w:tcPr>
            <w:tcW w:w="425" w:type="dxa"/>
            <w:gridSpan w:val="2"/>
            <w:shd w:val="clear" w:color="auto" w:fill="auto"/>
          </w:tcPr>
          <w:p w:rsidR="003B2955" w:rsidRPr="009B727F" w:rsidRDefault="004D38B0" w:rsidP="00EE695F">
            <w:pPr>
              <w:jc w:val="right"/>
              <w:rPr>
                <w:rFonts w:ascii="Arial" w:hAnsi="Arial" w:cs="Arial"/>
                <w:spacing w:val="2"/>
              </w:rPr>
            </w:pPr>
            <w:r>
              <w:rPr>
                <w:rFonts w:ascii="Arial" w:hAnsi="Arial" w:cs="Arial"/>
                <w:spacing w:val="2"/>
              </w:rPr>
              <w:t>40</w:t>
            </w:r>
          </w:p>
        </w:tc>
        <w:tc>
          <w:tcPr>
            <w:tcW w:w="142" w:type="dxa"/>
            <w:shd w:val="clear" w:color="auto" w:fill="auto"/>
          </w:tcPr>
          <w:p w:rsidR="003B2955" w:rsidRPr="008E6A74" w:rsidRDefault="003B2955" w:rsidP="00EE695F">
            <w:pPr>
              <w:rPr>
                <w:rFonts w:ascii="Arial" w:hAnsi="Arial" w:cs="Arial"/>
                <w:spacing w:val="2"/>
                <w:highlight w:val="yellow"/>
              </w:rPr>
            </w:pPr>
          </w:p>
        </w:tc>
      </w:tr>
      <w:tr w:rsidR="00056326" w:rsidRPr="008E6A74" w:rsidTr="00056326">
        <w:trPr>
          <w:trHeight w:val="156"/>
        </w:trPr>
        <w:tc>
          <w:tcPr>
            <w:tcW w:w="9498" w:type="dxa"/>
            <w:gridSpan w:val="3"/>
            <w:shd w:val="clear" w:color="auto" w:fill="auto"/>
          </w:tcPr>
          <w:p w:rsidR="00056326" w:rsidRPr="00EA6282" w:rsidRDefault="004D38B0" w:rsidP="00EE695F">
            <w:pPr>
              <w:rPr>
                <w:rFonts w:ascii="Arial" w:hAnsi="Arial" w:cs="Arial"/>
                <w:spacing w:val="2"/>
                <w:highlight w:val="yellow"/>
              </w:rPr>
            </w:pPr>
            <w:r w:rsidRPr="004D38B0">
              <w:rPr>
                <w:rFonts w:ascii="Arial" w:hAnsi="Arial" w:cs="Arial"/>
                <w:spacing w:val="2"/>
              </w:rPr>
              <w:t>Как Россия выигрывает военный конфликт на Украине</w:t>
            </w:r>
          </w:p>
        </w:tc>
        <w:tc>
          <w:tcPr>
            <w:tcW w:w="425" w:type="dxa"/>
            <w:gridSpan w:val="2"/>
            <w:shd w:val="clear" w:color="auto" w:fill="auto"/>
          </w:tcPr>
          <w:p w:rsidR="00056326" w:rsidRPr="009B727F" w:rsidRDefault="00C16F82" w:rsidP="00EE695F">
            <w:pPr>
              <w:jc w:val="right"/>
              <w:rPr>
                <w:rFonts w:ascii="Arial" w:hAnsi="Arial" w:cs="Arial"/>
                <w:spacing w:val="2"/>
              </w:rPr>
            </w:pPr>
            <w:r w:rsidRPr="009B727F">
              <w:rPr>
                <w:rFonts w:ascii="Arial" w:hAnsi="Arial" w:cs="Arial"/>
                <w:spacing w:val="2"/>
              </w:rPr>
              <w:t>4</w:t>
            </w:r>
            <w:r w:rsidR="004D38B0">
              <w:rPr>
                <w:rFonts w:ascii="Arial" w:hAnsi="Arial" w:cs="Arial"/>
                <w:spacing w:val="2"/>
              </w:rPr>
              <w:t>5</w:t>
            </w:r>
          </w:p>
        </w:tc>
        <w:tc>
          <w:tcPr>
            <w:tcW w:w="142" w:type="dxa"/>
            <w:shd w:val="clear" w:color="auto" w:fill="auto"/>
          </w:tcPr>
          <w:p w:rsidR="00056326" w:rsidRPr="008E6A74" w:rsidRDefault="00056326" w:rsidP="00EE695F">
            <w:pPr>
              <w:rPr>
                <w:rFonts w:ascii="Arial" w:hAnsi="Arial" w:cs="Arial"/>
                <w:spacing w:val="2"/>
                <w:highlight w:val="yellow"/>
              </w:rPr>
            </w:pPr>
          </w:p>
        </w:tc>
      </w:tr>
      <w:tr w:rsidR="00056326" w:rsidRPr="008E6A74" w:rsidTr="00056326">
        <w:trPr>
          <w:trHeight w:val="156"/>
        </w:trPr>
        <w:tc>
          <w:tcPr>
            <w:tcW w:w="9498" w:type="dxa"/>
            <w:gridSpan w:val="3"/>
            <w:shd w:val="clear" w:color="auto" w:fill="auto"/>
          </w:tcPr>
          <w:p w:rsidR="00056326" w:rsidRPr="00EA6282" w:rsidRDefault="004D38B0" w:rsidP="00EE695F">
            <w:pPr>
              <w:rPr>
                <w:rFonts w:ascii="Arial" w:hAnsi="Arial" w:cs="Arial"/>
                <w:spacing w:val="-4"/>
                <w:highlight w:val="yellow"/>
              </w:rPr>
            </w:pPr>
            <w:r w:rsidRPr="004D38B0">
              <w:rPr>
                <w:rFonts w:ascii="Arial" w:hAnsi="Arial" w:cs="Arial"/>
              </w:rPr>
              <w:t>Тупиковая ситуация лучше всего описывает состояние конфликта на Украине</w:t>
            </w:r>
          </w:p>
        </w:tc>
        <w:tc>
          <w:tcPr>
            <w:tcW w:w="425" w:type="dxa"/>
            <w:gridSpan w:val="2"/>
            <w:shd w:val="clear" w:color="auto" w:fill="auto"/>
          </w:tcPr>
          <w:p w:rsidR="00056326" w:rsidRPr="008E6A74" w:rsidRDefault="004D38B0" w:rsidP="00EE695F">
            <w:pPr>
              <w:jc w:val="right"/>
              <w:rPr>
                <w:rFonts w:ascii="Arial" w:hAnsi="Arial" w:cs="Arial"/>
                <w:highlight w:val="yellow"/>
              </w:rPr>
            </w:pPr>
            <w:r>
              <w:rPr>
                <w:rFonts w:ascii="Arial" w:hAnsi="Arial" w:cs="Arial"/>
              </w:rPr>
              <w:t>4</w:t>
            </w:r>
            <w:r w:rsidR="0071553A" w:rsidRPr="0071553A">
              <w:rPr>
                <w:rFonts w:ascii="Arial" w:hAnsi="Arial" w:cs="Arial"/>
              </w:rPr>
              <w:t>8</w:t>
            </w:r>
          </w:p>
        </w:tc>
        <w:tc>
          <w:tcPr>
            <w:tcW w:w="142" w:type="dxa"/>
            <w:shd w:val="clear" w:color="auto" w:fill="auto"/>
          </w:tcPr>
          <w:p w:rsidR="00056326" w:rsidRPr="008E6A74" w:rsidRDefault="00056326" w:rsidP="00EE695F">
            <w:pPr>
              <w:rPr>
                <w:rFonts w:ascii="Arial" w:hAnsi="Arial" w:cs="Arial"/>
                <w:highlight w:val="yellow"/>
              </w:rPr>
            </w:pPr>
          </w:p>
        </w:tc>
      </w:tr>
      <w:tr w:rsidR="00056326" w:rsidRPr="008E6A74" w:rsidTr="0071553A">
        <w:trPr>
          <w:trHeight w:val="156"/>
        </w:trPr>
        <w:tc>
          <w:tcPr>
            <w:tcW w:w="9498" w:type="dxa"/>
            <w:gridSpan w:val="3"/>
            <w:shd w:val="clear" w:color="auto" w:fill="auto"/>
          </w:tcPr>
          <w:p w:rsidR="00056326" w:rsidRPr="00EA6282" w:rsidRDefault="004D38B0" w:rsidP="00EE695F">
            <w:pPr>
              <w:rPr>
                <w:rFonts w:ascii="Arial" w:hAnsi="Arial" w:cs="Arial"/>
                <w:highlight w:val="yellow"/>
              </w:rPr>
            </w:pPr>
            <w:r w:rsidRPr="004D38B0">
              <w:rPr>
                <w:rFonts w:ascii="Arial" w:hAnsi="Arial" w:cs="Arial"/>
              </w:rPr>
              <w:t>Раскрыта тайная стратегия Шольца и Байдена. Новый тайный план для Украины</w:t>
            </w:r>
          </w:p>
        </w:tc>
        <w:tc>
          <w:tcPr>
            <w:tcW w:w="425" w:type="dxa"/>
            <w:gridSpan w:val="2"/>
            <w:shd w:val="clear" w:color="auto" w:fill="auto"/>
          </w:tcPr>
          <w:p w:rsidR="00056326" w:rsidRPr="0071553A" w:rsidRDefault="004D38B0" w:rsidP="00EE695F">
            <w:pPr>
              <w:jc w:val="right"/>
              <w:rPr>
                <w:rFonts w:ascii="Arial" w:hAnsi="Arial" w:cs="Arial"/>
              </w:rPr>
            </w:pPr>
            <w:r>
              <w:rPr>
                <w:rFonts w:ascii="Arial" w:hAnsi="Arial" w:cs="Arial"/>
              </w:rPr>
              <w:t>51</w:t>
            </w:r>
          </w:p>
        </w:tc>
        <w:tc>
          <w:tcPr>
            <w:tcW w:w="142" w:type="dxa"/>
            <w:shd w:val="clear" w:color="auto" w:fill="auto"/>
          </w:tcPr>
          <w:p w:rsidR="00056326" w:rsidRPr="0071553A" w:rsidRDefault="00056326" w:rsidP="00EE695F">
            <w:pPr>
              <w:rPr>
                <w:rFonts w:ascii="Arial" w:hAnsi="Arial" w:cs="Arial"/>
              </w:rPr>
            </w:pPr>
          </w:p>
        </w:tc>
      </w:tr>
      <w:tr w:rsidR="00056326" w:rsidRPr="008E6A74" w:rsidTr="0071553A">
        <w:trPr>
          <w:trHeight w:val="156"/>
        </w:trPr>
        <w:tc>
          <w:tcPr>
            <w:tcW w:w="9498" w:type="dxa"/>
            <w:gridSpan w:val="3"/>
            <w:shd w:val="clear" w:color="auto" w:fill="auto"/>
          </w:tcPr>
          <w:p w:rsidR="00056326" w:rsidRPr="00EA6282" w:rsidRDefault="00A35DBB" w:rsidP="00EE695F">
            <w:pPr>
              <w:rPr>
                <w:rFonts w:ascii="Arial" w:hAnsi="Arial" w:cs="Arial"/>
                <w:highlight w:val="yellow"/>
              </w:rPr>
            </w:pPr>
            <w:r>
              <w:rPr>
                <w:rFonts w:ascii="Arial" w:hAnsi="Arial" w:cs="Arial"/>
              </w:rPr>
              <w:t>С.Херш</w:t>
            </w:r>
            <w:r w:rsidR="004D38B0" w:rsidRPr="004D38B0">
              <w:rPr>
                <w:rFonts w:ascii="Arial" w:hAnsi="Arial" w:cs="Arial"/>
              </w:rPr>
              <w:t>: Россия и Украина ведут переговоры о мире по линии военачальников</w:t>
            </w:r>
          </w:p>
        </w:tc>
        <w:tc>
          <w:tcPr>
            <w:tcW w:w="425" w:type="dxa"/>
            <w:gridSpan w:val="2"/>
            <w:shd w:val="clear" w:color="auto" w:fill="auto"/>
          </w:tcPr>
          <w:p w:rsidR="00056326" w:rsidRPr="0071553A" w:rsidRDefault="00A35DBB" w:rsidP="00EE695F">
            <w:pPr>
              <w:jc w:val="right"/>
              <w:rPr>
                <w:rFonts w:ascii="Arial" w:hAnsi="Arial" w:cs="Arial"/>
              </w:rPr>
            </w:pPr>
            <w:r>
              <w:rPr>
                <w:rFonts w:ascii="Arial" w:hAnsi="Arial" w:cs="Arial"/>
              </w:rPr>
              <w:t>55</w:t>
            </w:r>
          </w:p>
        </w:tc>
        <w:tc>
          <w:tcPr>
            <w:tcW w:w="142" w:type="dxa"/>
            <w:shd w:val="clear" w:color="auto" w:fill="auto"/>
          </w:tcPr>
          <w:p w:rsidR="00056326" w:rsidRPr="0071553A" w:rsidRDefault="00056326" w:rsidP="00EE695F">
            <w:pPr>
              <w:rPr>
                <w:rFonts w:ascii="Arial" w:hAnsi="Arial" w:cs="Arial"/>
              </w:rPr>
            </w:pPr>
          </w:p>
        </w:tc>
      </w:tr>
      <w:tr w:rsidR="0071553A" w:rsidRPr="008E6A74" w:rsidTr="0071553A">
        <w:trPr>
          <w:trHeight w:val="156"/>
        </w:trPr>
        <w:tc>
          <w:tcPr>
            <w:tcW w:w="9498" w:type="dxa"/>
            <w:gridSpan w:val="3"/>
            <w:shd w:val="clear" w:color="auto" w:fill="auto"/>
          </w:tcPr>
          <w:p w:rsidR="0071553A" w:rsidRPr="00EA6282" w:rsidRDefault="00A35DBB" w:rsidP="00056326">
            <w:pPr>
              <w:spacing w:before="20"/>
              <w:rPr>
                <w:rFonts w:ascii="Arial" w:hAnsi="Arial" w:cs="Arial"/>
                <w:spacing w:val="-8"/>
                <w:highlight w:val="yellow"/>
              </w:rPr>
            </w:pPr>
            <w:r w:rsidRPr="00A35DBB">
              <w:rPr>
                <w:rFonts w:ascii="Arial" w:hAnsi="Arial" w:cs="Arial"/>
                <w:spacing w:val="-8"/>
              </w:rPr>
              <w:t>Молдавия: Плата кровью за вступление в клуб</w:t>
            </w:r>
          </w:p>
        </w:tc>
        <w:tc>
          <w:tcPr>
            <w:tcW w:w="425" w:type="dxa"/>
            <w:gridSpan w:val="2"/>
            <w:shd w:val="clear" w:color="auto" w:fill="auto"/>
          </w:tcPr>
          <w:p w:rsidR="0071553A" w:rsidRPr="0071553A" w:rsidRDefault="00A35DBB" w:rsidP="00056326">
            <w:pPr>
              <w:jc w:val="right"/>
              <w:rPr>
                <w:rFonts w:ascii="Arial" w:hAnsi="Arial" w:cs="Arial"/>
              </w:rPr>
            </w:pPr>
            <w:r>
              <w:rPr>
                <w:rFonts w:ascii="Arial" w:hAnsi="Arial" w:cs="Arial"/>
              </w:rPr>
              <w:t>60</w:t>
            </w:r>
          </w:p>
        </w:tc>
        <w:tc>
          <w:tcPr>
            <w:tcW w:w="142" w:type="dxa"/>
            <w:shd w:val="clear" w:color="auto" w:fill="auto"/>
          </w:tcPr>
          <w:p w:rsidR="0071553A" w:rsidRPr="0071553A" w:rsidRDefault="0071553A" w:rsidP="00056326">
            <w:pPr>
              <w:rPr>
                <w:rFonts w:ascii="Arial" w:hAnsi="Arial" w:cs="Arial"/>
              </w:rPr>
            </w:pPr>
          </w:p>
        </w:tc>
      </w:tr>
      <w:tr w:rsidR="00056326" w:rsidRPr="008E6A74" w:rsidTr="007572C3">
        <w:trPr>
          <w:trHeight w:val="196"/>
        </w:trPr>
        <w:tc>
          <w:tcPr>
            <w:tcW w:w="9498" w:type="dxa"/>
            <w:gridSpan w:val="3"/>
            <w:shd w:val="clear" w:color="auto" w:fill="auto"/>
            <w:vAlign w:val="center"/>
          </w:tcPr>
          <w:p w:rsidR="00056326" w:rsidRPr="00B47DDA" w:rsidRDefault="00056326" w:rsidP="00056326">
            <w:pPr>
              <w:pStyle w:val="1"/>
              <w:spacing w:before="120" w:after="0"/>
              <w:ind w:left="431" w:hanging="431"/>
              <w:contextualSpacing/>
              <w:rPr>
                <w:rFonts w:ascii="Arial" w:hAnsi="Arial" w:cs="Arial"/>
                <w:sz w:val="24"/>
                <w:szCs w:val="24"/>
              </w:rPr>
            </w:pPr>
            <w:r w:rsidRPr="00B47DDA">
              <w:rPr>
                <w:rFonts w:ascii="Arial" w:eastAsia="Arial" w:hAnsi="Arial" w:cs="Arial"/>
                <w:sz w:val="24"/>
                <w:szCs w:val="24"/>
                <w:u w:val="single"/>
              </w:rPr>
              <w:t>ЭКОНОМИКА:</w:t>
            </w:r>
          </w:p>
        </w:tc>
        <w:tc>
          <w:tcPr>
            <w:tcW w:w="425" w:type="dxa"/>
            <w:gridSpan w:val="2"/>
            <w:shd w:val="clear" w:color="auto" w:fill="auto"/>
            <w:vAlign w:val="center"/>
          </w:tcPr>
          <w:p w:rsidR="00056326" w:rsidRPr="00151371" w:rsidRDefault="00056326" w:rsidP="00056326">
            <w:pPr>
              <w:snapToGrid w:val="0"/>
              <w:ind w:firstLine="567"/>
              <w:jc w:val="right"/>
              <w:rPr>
                <w:rFonts w:ascii="Arial" w:hAnsi="Arial" w:cs="Arial"/>
              </w:rPr>
            </w:pPr>
          </w:p>
        </w:tc>
        <w:tc>
          <w:tcPr>
            <w:tcW w:w="142" w:type="dxa"/>
            <w:shd w:val="clear" w:color="auto" w:fill="auto"/>
          </w:tcPr>
          <w:p w:rsidR="00056326" w:rsidRPr="00151371" w:rsidRDefault="00056326" w:rsidP="00056326">
            <w:pPr>
              <w:snapToGrid w:val="0"/>
              <w:rPr>
                <w:rFonts w:ascii="Arial" w:hAnsi="Arial" w:cs="Arial"/>
                <w:color w:val="000000"/>
              </w:rPr>
            </w:pPr>
          </w:p>
        </w:tc>
      </w:tr>
      <w:tr w:rsidR="00056326" w:rsidRPr="008E6A74" w:rsidTr="002F22AD">
        <w:trPr>
          <w:trHeight w:val="156"/>
        </w:trPr>
        <w:tc>
          <w:tcPr>
            <w:tcW w:w="9498" w:type="dxa"/>
            <w:gridSpan w:val="3"/>
            <w:shd w:val="clear" w:color="auto" w:fill="auto"/>
          </w:tcPr>
          <w:p w:rsidR="00056326" w:rsidRPr="00EA6282" w:rsidRDefault="00B47DDA" w:rsidP="00A35DBB">
            <w:pPr>
              <w:spacing w:before="60"/>
              <w:rPr>
                <w:rFonts w:ascii="Arial" w:hAnsi="Arial" w:cs="Arial"/>
                <w:spacing w:val="2"/>
                <w:highlight w:val="yellow"/>
              </w:rPr>
            </w:pPr>
            <w:r w:rsidRPr="00B47DDA">
              <w:rPr>
                <w:rFonts w:ascii="Arial" w:hAnsi="Arial" w:cs="Arial"/>
                <w:spacing w:val="2"/>
              </w:rPr>
              <w:t>Наступающий 2024-й год сулит риски мировой экономике</w:t>
            </w:r>
          </w:p>
        </w:tc>
        <w:tc>
          <w:tcPr>
            <w:tcW w:w="425" w:type="dxa"/>
            <w:gridSpan w:val="2"/>
            <w:shd w:val="clear" w:color="auto" w:fill="auto"/>
          </w:tcPr>
          <w:p w:rsidR="00056326" w:rsidRPr="007B065C" w:rsidRDefault="00B6372C" w:rsidP="00FF7F69">
            <w:pPr>
              <w:jc w:val="right"/>
              <w:rPr>
                <w:rFonts w:ascii="Arial" w:hAnsi="Arial" w:cs="Arial"/>
                <w:spacing w:val="-2"/>
              </w:rPr>
            </w:pPr>
            <w:r w:rsidRPr="007B065C">
              <w:rPr>
                <w:rFonts w:ascii="Arial" w:hAnsi="Arial" w:cs="Arial"/>
                <w:spacing w:val="-2"/>
              </w:rPr>
              <w:t>5</w:t>
            </w:r>
            <w:r w:rsidR="00083AB8">
              <w:rPr>
                <w:rFonts w:ascii="Arial" w:hAnsi="Arial" w:cs="Arial"/>
                <w:spacing w:val="-2"/>
              </w:rPr>
              <w:t>6</w:t>
            </w:r>
          </w:p>
        </w:tc>
        <w:tc>
          <w:tcPr>
            <w:tcW w:w="142" w:type="dxa"/>
            <w:shd w:val="clear" w:color="auto" w:fill="auto"/>
          </w:tcPr>
          <w:p w:rsidR="00056326" w:rsidRPr="008E6A74" w:rsidRDefault="00056326" w:rsidP="00FF7F69">
            <w:pPr>
              <w:rPr>
                <w:rFonts w:ascii="Arial" w:hAnsi="Arial" w:cs="Arial"/>
                <w:spacing w:val="-2"/>
                <w:highlight w:val="yellow"/>
              </w:rPr>
            </w:pPr>
          </w:p>
        </w:tc>
      </w:tr>
      <w:tr w:rsidR="00056326" w:rsidRPr="008E6A74" w:rsidTr="002F22AD">
        <w:trPr>
          <w:trHeight w:val="156"/>
        </w:trPr>
        <w:tc>
          <w:tcPr>
            <w:tcW w:w="9498" w:type="dxa"/>
            <w:gridSpan w:val="3"/>
            <w:shd w:val="clear" w:color="auto" w:fill="auto"/>
          </w:tcPr>
          <w:p w:rsidR="00056326" w:rsidRPr="00EA6282" w:rsidRDefault="00B47DDA" w:rsidP="00FF7F69">
            <w:pPr>
              <w:rPr>
                <w:rFonts w:ascii="Arial" w:hAnsi="Arial" w:cs="Arial"/>
                <w:spacing w:val="-2"/>
                <w:highlight w:val="yellow"/>
              </w:rPr>
            </w:pPr>
            <w:r w:rsidRPr="00B47DDA">
              <w:rPr>
                <w:rFonts w:ascii="Arial" w:hAnsi="Arial" w:cs="Arial"/>
                <w:spacing w:val="-2"/>
              </w:rPr>
              <w:t>Москва справилась с санкциями, это подтверждает даже ЕС</w:t>
            </w:r>
          </w:p>
        </w:tc>
        <w:tc>
          <w:tcPr>
            <w:tcW w:w="425" w:type="dxa"/>
            <w:gridSpan w:val="2"/>
            <w:shd w:val="clear" w:color="auto" w:fill="auto"/>
          </w:tcPr>
          <w:p w:rsidR="00056326" w:rsidRPr="007B065C" w:rsidRDefault="00083AB8" w:rsidP="00FF7F69">
            <w:pPr>
              <w:jc w:val="right"/>
              <w:rPr>
                <w:rFonts w:ascii="Arial" w:hAnsi="Arial" w:cs="Arial"/>
                <w:spacing w:val="-2"/>
              </w:rPr>
            </w:pPr>
            <w:r>
              <w:rPr>
                <w:rFonts w:ascii="Arial" w:hAnsi="Arial" w:cs="Arial"/>
                <w:spacing w:val="-2"/>
              </w:rPr>
              <w:t>67</w:t>
            </w:r>
          </w:p>
        </w:tc>
        <w:tc>
          <w:tcPr>
            <w:tcW w:w="142" w:type="dxa"/>
            <w:shd w:val="clear" w:color="auto" w:fill="auto"/>
          </w:tcPr>
          <w:p w:rsidR="00056326" w:rsidRPr="008E6A74" w:rsidRDefault="00056326" w:rsidP="00FF7F69">
            <w:pPr>
              <w:rPr>
                <w:rFonts w:ascii="Arial" w:hAnsi="Arial" w:cs="Arial"/>
                <w:spacing w:val="-2"/>
                <w:highlight w:val="yellow"/>
              </w:rPr>
            </w:pPr>
          </w:p>
        </w:tc>
      </w:tr>
      <w:tr w:rsidR="00056326" w:rsidRPr="008E6A74" w:rsidTr="002F22AD">
        <w:trPr>
          <w:trHeight w:val="156"/>
        </w:trPr>
        <w:tc>
          <w:tcPr>
            <w:tcW w:w="9498" w:type="dxa"/>
            <w:gridSpan w:val="3"/>
            <w:shd w:val="clear" w:color="auto" w:fill="auto"/>
          </w:tcPr>
          <w:p w:rsidR="00056326" w:rsidRPr="002F22AD" w:rsidRDefault="00B47DDA" w:rsidP="00FF7F69">
            <w:pPr>
              <w:rPr>
                <w:rFonts w:ascii="Arial" w:hAnsi="Arial" w:cs="Arial"/>
                <w:spacing w:val="-4"/>
                <w:highlight w:val="yellow"/>
              </w:rPr>
            </w:pPr>
            <w:r w:rsidRPr="002F22AD">
              <w:rPr>
                <w:rFonts w:ascii="Arial" w:hAnsi="Arial" w:cs="Arial"/>
                <w:spacing w:val="-4"/>
              </w:rPr>
              <w:t>"Несбывшееся предсказание Брюно Ле Мэра о России на коленях войдет в историю"</w:t>
            </w:r>
          </w:p>
        </w:tc>
        <w:tc>
          <w:tcPr>
            <w:tcW w:w="425" w:type="dxa"/>
            <w:gridSpan w:val="2"/>
            <w:shd w:val="clear" w:color="auto" w:fill="auto"/>
          </w:tcPr>
          <w:p w:rsidR="00056326" w:rsidRPr="007B065C" w:rsidRDefault="00083AB8" w:rsidP="00FF7F69">
            <w:pPr>
              <w:jc w:val="right"/>
              <w:rPr>
                <w:rFonts w:ascii="Arial" w:hAnsi="Arial" w:cs="Arial"/>
                <w:spacing w:val="-2"/>
              </w:rPr>
            </w:pPr>
            <w:r>
              <w:rPr>
                <w:rFonts w:ascii="Arial" w:hAnsi="Arial" w:cs="Arial"/>
                <w:spacing w:val="-2"/>
              </w:rPr>
              <w:t>70</w:t>
            </w:r>
          </w:p>
        </w:tc>
        <w:tc>
          <w:tcPr>
            <w:tcW w:w="142" w:type="dxa"/>
            <w:shd w:val="clear" w:color="auto" w:fill="auto"/>
          </w:tcPr>
          <w:p w:rsidR="00056326" w:rsidRPr="007B065C" w:rsidRDefault="00056326" w:rsidP="00FF7F69">
            <w:pPr>
              <w:rPr>
                <w:rFonts w:ascii="Arial" w:hAnsi="Arial" w:cs="Arial"/>
                <w:spacing w:val="-2"/>
              </w:rPr>
            </w:pPr>
          </w:p>
        </w:tc>
      </w:tr>
      <w:tr w:rsidR="00056326" w:rsidRPr="008E6A74" w:rsidTr="002F22AD">
        <w:trPr>
          <w:trHeight w:val="156"/>
        </w:trPr>
        <w:tc>
          <w:tcPr>
            <w:tcW w:w="9498" w:type="dxa"/>
            <w:gridSpan w:val="3"/>
            <w:shd w:val="clear" w:color="auto" w:fill="auto"/>
          </w:tcPr>
          <w:p w:rsidR="00056326" w:rsidRPr="002F22AD" w:rsidRDefault="00B47DDA" w:rsidP="00FF7F69">
            <w:pPr>
              <w:rPr>
                <w:rFonts w:ascii="Arial" w:hAnsi="Arial" w:cs="Arial"/>
                <w:highlight w:val="yellow"/>
              </w:rPr>
            </w:pPr>
            <w:r w:rsidRPr="002F22AD">
              <w:rPr>
                <w:rFonts w:ascii="Arial" w:hAnsi="Arial" w:cs="Arial"/>
              </w:rPr>
              <w:t>Порты ЕС помогают продавать более 20% экспорта СПГ из России</w:t>
            </w:r>
          </w:p>
        </w:tc>
        <w:tc>
          <w:tcPr>
            <w:tcW w:w="425" w:type="dxa"/>
            <w:gridSpan w:val="2"/>
            <w:shd w:val="clear" w:color="auto" w:fill="auto"/>
          </w:tcPr>
          <w:p w:rsidR="00056326" w:rsidRPr="007B065C" w:rsidRDefault="00083AB8" w:rsidP="00FF7F69">
            <w:pPr>
              <w:jc w:val="right"/>
              <w:rPr>
                <w:rFonts w:ascii="Arial" w:hAnsi="Arial" w:cs="Arial"/>
              </w:rPr>
            </w:pPr>
            <w:r>
              <w:rPr>
                <w:rFonts w:ascii="Arial" w:hAnsi="Arial" w:cs="Arial"/>
              </w:rPr>
              <w:t>74</w:t>
            </w:r>
          </w:p>
        </w:tc>
        <w:tc>
          <w:tcPr>
            <w:tcW w:w="142" w:type="dxa"/>
            <w:shd w:val="clear" w:color="auto" w:fill="auto"/>
          </w:tcPr>
          <w:p w:rsidR="00056326" w:rsidRPr="007B065C" w:rsidRDefault="00056326" w:rsidP="00FF7F69">
            <w:pPr>
              <w:rPr>
                <w:rFonts w:ascii="Arial" w:hAnsi="Arial" w:cs="Arial"/>
              </w:rPr>
            </w:pPr>
          </w:p>
        </w:tc>
      </w:tr>
      <w:tr w:rsidR="00056326" w:rsidRPr="008E6A74" w:rsidTr="002F22AD">
        <w:trPr>
          <w:trHeight w:val="156"/>
        </w:trPr>
        <w:tc>
          <w:tcPr>
            <w:tcW w:w="9498" w:type="dxa"/>
            <w:gridSpan w:val="3"/>
            <w:shd w:val="clear" w:color="auto" w:fill="auto"/>
          </w:tcPr>
          <w:p w:rsidR="00056326" w:rsidRPr="002F22AD" w:rsidRDefault="00B47DDA" w:rsidP="00FF7F69">
            <w:pPr>
              <w:rPr>
                <w:rFonts w:ascii="Arial" w:hAnsi="Arial" w:cs="Arial"/>
                <w:highlight w:val="yellow"/>
              </w:rPr>
            </w:pPr>
            <w:r w:rsidRPr="002F22AD">
              <w:rPr>
                <w:rFonts w:ascii="Arial" w:hAnsi="Arial" w:cs="Arial"/>
              </w:rPr>
              <w:t>Польша на страже европейских санкций против России</w:t>
            </w:r>
          </w:p>
        </w:tc>
        <w:tc>
          <w:tcPr>
            <w:tcW w:w="425" w:type="dxa"/>
            <w:gridSpan w:val="2"/>
            <w:shd w:val="clear" w:color="auto" w:fill="auto"/>
          </w:tcPr>
          <w:p w:rsidR="00056326" w:rsidRPr="007B065C" w:rsidRDefault="00083AB8" w:rsidP="00FF7F69">
            <w:pPr>
              <w:jc w:val="right"/>
              <w:rPr>
                <w:rFonts w:ascii="Arial" w:hAnsi="Arial" w:cs="Arial"/>
              </w:rPr>
            </w:pPr>
            <w:r>
              <w:rPr>
                <w:rFonts w:ascii="Arial" w:hAnsi="Arial" w:cs="Arial"/>
              </w:rPr>
              <w:t>7</w:t>
            </w:r>
            <w:r w:rsidR="007B065C" w:rsidRPr="007B065C">
              <w:rPr>
                <w:rFonts w:ascii="Arial" w:hAnsi="Arial" w:cs="Arial"/>
              </w:rPr>
              <w:t>7</w:t>
            </w:r>
          </w:p>
        </w:tc>
        <w:tc>
          <w:tcPr>
            <w:tcW w:w="142" w:type="dxa"/>
            <w:shd w:val="clear" w:color="auto" w:fill="auto"/>
          </w:tcPr>
          <w:p w:rsidR="00056326" w:rsidRPr="007B065C" w:rsidRDefault="00056326" w:rsidP="00FF7F69">
            <w:pPr>
              <w:rPr>
                <w:rFonts w:ascii="Arial" w:hAnsi="Arial" w:cs="Arial"/>
              </w:rPr>
            </w:pPr>
          </w:p>
        </w:tc>
      </w:tr>
      <w:tr w:rsidR="00B47DDA" w:rsidRPr="008E6A74" w:rsidTr="002F22AD">
        <w:trPr>
          <w:trHeight w:val="156"/>
        </w:trPr>
        <w:tc>
          <w:tcPr>
            <w:tcW w:w="9498" w:type="dxa"/>
            <w:gridSpan w:val="3"/>
            <w:shd w:val="clear" w:color="auto" w:fill="auto"/>
          </w:tcPr>
          <w:p w:rsidR="00B47DDA" w:rsidRPr="00B47DDA" w:rsidRDefault="00B47DDA" w:rsidP="00FF7F69">
            <w:pPr>
              <w:rPr>
                <w:rFonts w:ascii="Arial" w:hAnsi="Arial" w:cs="Arial"/>
              </w:rPr>
            </w:pPr>
            <w:r w:rsidRPr="00B47DDA">
              <w:rPr>
                <w:rFonts w:ascii="Arial" w:hAnsi="Arial" w:cs="Arial"/>
              </w:rPr>
              <w:t>Санкции против России: "частичная потеря рынка" для французских экспортеров</w:t>
            </w:r>
          </w:p>
        </w:tc>
        <w:tc>
          <w:tcPr>
            <w:tcW w:w="425" w:type="dxa"/>
            <w:gridSpan w:val="2"/>
            <w:shd w:val="clear" w:color="auto" w:fill="auto"/>
          </w:tcPr>
          <w:p w:rsidR="00B47DDA" w:rsidRPr="007B065C" w:rsidRDefault="00083AB8" w:rsidP="00FF7F69">
            <w:pPr>
              <w:jc w:val="right"/>
              <w:rPr>
                <w:rFonts w:ascii="Arial" w:hAnsi="Arial" w:cs="Arial"/>
              </w:rPr>
            </w:pPr>
            <w:r>
              <w:rPr>
                <w:rFonts w:ascii="Arial" w:hAnsi="Arial" w:cs="Arial"/>
              </w:rPr>
              <w:t>80</w:t>
            </w:r>
          </w:p>
        </w:tc>
        <w:tc>
          <w:tcPr>
            <w:tcW w:w="142" w:type="dxa"/>
            <w:shd w:val="clear" w:color="auto" w:fill="auto"/>
          </w:tcPr>
          <w:p w:rsidR="00B47DDA" w:rsidRPr="007B065C" w:rsidRDefault="00B47DDA" w:rsidP="00FF7F69">
            <w:pPr>
              <w:rPr>
                <w:rFonts w:ascii="Arial" w:hAnsi="Arial" w:cs="Arial"/>
              </w:rPr>
            </w:pPr>
          </w:p>
        </w:tc>
      </w:tr>
      <w:tr w:rsidR="00056326" w:rsidRPr="008E6A74" w:rsidTr="002F22AD">
        <w:trPr>
          <w:trHeight w:val="196"/>
        </w:trPr>
        <w:tc>
          <w:tcPr>
            <w:tcW w:w="9498" w:type="dxa"/>
            <w:gridSpan w:val="3"/>
            <w:shd w:val="clear" w:color="auto" w:fill="auto"/>
            <w:vAlign w:val="center"/>
          </w:tcPr>
          <w:p w:rsidR="00056326" w:rsidRPr="00A35DBB" w:rsidRDefault="00056326" w:rsidP="00056326">
            <w:pPr>
              <w:pStyle w:val="1"/>
              <w:spacing w:before="120" w:after="0"/>
              <w:ind w:left="431" w:hanging="431"/>
              <w:contextualSpacing/>
              <w:rPr>
                <w:rFonts w:ascii="Arial" w:hAnsi="Arial" w:cs="Arial"/>
                <w:sz w:val="24"/>
                <w:szCs w:val="24"/>
                <w:u w:val="single"/>
              </w:rPr>
            </w:pPr>
            <w:r w:rsidRPr="00A35DBB">
              <w:rPr>
                <w:rFonts w:ascii="Arial" w:hAnsi="Arial" w:cs="Arial"/>
                <w:sz w:val="24"/>
                <w:szCs w:val="24"/>
                <w:u w:val="single"/>
              </w:rPr>
              <w:t>ВОЕННОЕ ДЕЛО:</w:t>
            </w:r>
          </w:p>
        </w:tc>
        <w:tc>
          <w:tcPr>
            <w:tcW w:w="425" w:type="dxa"/>
            <w:gridSpan w:val="2"/>
            <w:shd w:val="clear" w:color="auto" w:fill="auto"/>
            <w:vAlign w:val="center"/>
          </w:tcPr>
          <w:p w:rsidR="00056326" w:rsidRPr="00A35DBB" w:rsidRDefault="00056326" w:rsidP="00056326">
            <w:pPr>
              <w:snapToGrid w:val="0"/>
              <w:ind w:firstLine="567"/>
              <w:jc w:val="right"/>
              <w:rPr>
                <w:rFonts w:ascii="Arial" w:hAnsi="Arial" w:cs="Arial"/>
              </w:rPr>
            </w:pPr>
          </w:p>
        </w:tc>
        <w:tc>
          <w:tcPr>
            <w:tcW w:w="142" w:type="dxa"/>
            <w:shd w:val="clear" w:color="auto" w:fill="auto"/>
          </w:tcPr>
          <w:p w:rsidR="00056326" w:rsidRPr="00A35DBB" w:rsidRDefault="00056326" w:rsidP="00056326">
            <w:pPr>
              <w:snapToGrid w:val="0"/>
              <w:rPr>
                <w:rFonts w:ascii="Arial" w:hAnsi="Arial" w:cs="Arial"/>
                <w:color w:val="000000"/>
              </w:rPr>
            </w:pPr>
          </w:p>
        </w:tc>
      </w:tr>
      <w:tr w:rsidR="00056326" w:rsidRPr="001D3B52" w:rsidTr="00A9534D">
        <w:trPr>
          <w:trHeight w:val="109"/>
        </w:trPr>
        <w:tc>
          <w:tcPr>
            <w:tcW w:w="9498" w:type="dxa"/>
            <w:gridSpan w:val="3"/>
            <w:shd w:val="clear" w:color="auto" w:fill="auto"/>
          </w:tcPr>
          <w:p w:rsidR="00056326" w:rsidRPr="00EA6282" w:rsidRDefault="008D601B" w:rsidP="00FF7F69">
            <w:pPr>
              <w:spacing w:before="40"/>
              <w:rPr>
                <w:rFonts w:ascii="Arial" w:hAnsi="Arial" w:cs="Arial"/>
                <w:spacing w:val="4"/>
                <w:highlight w:val="yellow"/>
              </w:rPr>
            </w:pPr>
            <w:r>
              <w:rPr>
                <w:rFonts w:ascii="Arial" w:hAnsi="Arial" w:cs="Arial"/>
                <w:spacing w:val="4"/>
              </w:rPr>
              <w:t>Э</w:t>
            </w:r>
            <w:r w:rsidRPr="008D601B">
              <w:rPr>
                <w:rFonts w:ascii="Arial" w:hAnsi="Arial" w:cs="Arial"/>
                <w:spacing w:val="4"/>
              </w:rPr>
              <w:t>ксперт проанализировал дальнейшее развитие событий</w:t>
            </w:r>
            <w:r>
              <w:rPr>
                <w:rFonts w:ascii="Arial" w:hAnsi="Arial" w:cs="Arial"/>
                <w:spacing w:val="4"/>
              </w:rPr>
              <w:t xml:space="preserve"> на Украине</w:t>
            </w:r>
            <w:r w:rsidRPr="008D601B">
              <w:rPr>
                <w:rFonts w:ascii="Arial" w:hAnsi="Arial" w:cs="Arial"/>
                <w:spacing w:val="4"/>
              </w:rPr>
              <w:t xml:space="preserve"> с учетом провала контрнаступления</w:t>
            </w:r>
          </w:p>
        </w:tc>
        <w:tc>
          <w:tcPr>
            <w:tcW w:w="425" w:type="dxa"/>
            <w:gridSpan w:val="2"/>
            <w:shd w:val="clear" w:color="auto" w:fill="auto"/>
          </w:tcPr>
          <w:p w:rsidR="00056326" w:rsidRPr="001D3B52" w:rsidRDefault="00A9534D" w:rsidP="00FF7F69">
            <w:pPr>
              <w:jc w:val="right"/>
              <w:rPr>
                <w:rFonts w:ascii="Arial" w:hAnsi="Arial" w:cs="Arial"/>
              </w:rPr>
            </w:pPr>
            <w:r>
              <w:rPr>
                <w:rFonts w:ascii="Arial" w:hAnsi="Arial" w:cs="Arial"/>
              </w:rPr>
              <w:t>81</w:t>
            </w:r>
          </w:p>
        </w:tc>
        <w:tc>
          <w:tcPr>
            <w:tcW w:w="142" w:type="dxa"/>
            <w:shd w:val="clear" w:color="auto" w:fill="auto"/>
          </w:tcPr>
          <w:p w:rsidR="00056326" w:rsidRPr="001D3B52" w:rsidRDefault="00056326" w:rsidP="00FF7F69">
            <w:pPr>
              <w:rPr>
                <w:rFonts w:ascii="Arial" w:hAnsi="Arial" w:cs="Arial"/>
              </w:rPr>
            </w:pPr>
          </w:p>
        </w:tc>
      </w:tr>
      <w:tr w:rsidR="00056326" w:rsidRPr="001D3B52" w:rsidTr="00FF7F69">
        <w:trPr>
          <w:trHeight w:val="286"/>
        </w:trPr>
        <w:tc>
          <w:tcPr>
            <w:tcW w:w="9498" w:type="dxa"/>
            <w:gridSpan w:val="3"/>
            <w:shd w:val="clear" w:color="auto" w:fill="auto"/>
          </w:tcPr>
          <w:p w:rsidR="00056326" w:rsidRPr="00EA6282" w:rsidRDefault="008D601B" w:rsidP="00FF7F69">
            <w:pPr>
              <w:rPr>
                <w:rFonts w:ascii="Arial" w:hAnsi="Arial" w:cs="Arial"/>
                <w:spacing w:val="2"/>
                <w:highlight w:val="yellow"/>
              </w:rPr>
            </w:pPr>
            <w:r w:rsidRPr="008D601B">
              <w:rPr>
                <w:rFonts w:ascii="Arial" w:hAnsi="Arial" w:cs="Arial"/>
                <w:spacing w:val="2"/>
              </w:rPr>
              <w:t>НАТО мечтает о создании "военного Шенгена" для борьбы с Россией</w:t>
            </w:r>
          </w:p>
        </w:tc>
        <w:tc>
          <w:tcPr>
            <w:tcW w:w="425" w:type="dxa"/>
            <w:gridSpan w:val="2"/>
            <w:shd w:val="clear" w:color="auto" w:fill="auto"/>
          </w:tcPr>
          <w:p w:rsidR="00056326" w:rsidRPr="001D3B52" w:rsidRDefault="00056326" w:rsidP="00FF7F69">
            <w:pPr>
              <w:jc w:val="right"/>
              <w:rPr>
                <w:rFonts w:ascii="Arial" w:hAnsi="Arial" w:cs="Arial"/>
              </w:rPr>
            </w:pPr>
            <w:r w:rsidRPr="001D3B52">
              <w:rPr>
                <w:rFonts w:ascii="Arial" w:hAnsi="Arial" w:cs="Arial"/>
              </w:rPr>
              <w:t xml:space="preserve">  </w:t>
            </w:r>
            <w:r w:rsidR="008D601B">
              <w:rPr>
                <w:rFonts w:ascii="Arial" w:hAnsi="Arial" w:cs="Arial"/>
              </w:rPr>
              <w:t>83</w:t>
            </w:r>
          </w:p>
        </w:tc>
        <w:tc>
          <w:tcPr>
            <w:tcW w:w="142" w:type="dxa"/>
            <w:shd w:val="clear" w:color="auto" w:fill="auto"/>
          </w:tcPr>
          <w:p w:rsidR="00056326" w:rsidRPr="001D3B52" w:rsidRDefault="00056326" w:rsidP="00FF7F69">
            <w:pPr>
              <w:rPr>
                <w:rFonts w:ascii="Arial" w:hAnsi="Arial" w:cs="Arial"/>
              </w:rPr>
            </w:pPr>
          </w:p>
        </w:tc>
      </w:tr>
      <w:tr w:rsidR="00056326" w:rsidRPr="001D3B52" w:rsidTr="0074374B">
        <w:trPr>
          <w:trHeight w:val="286"/>
        </w:trPr>
        <w:tc>
          <w:tcPr>
            <w:tcW w:w="9498" w:type="dxa"/>
            <w:gridSpan w:val="3"/>
            <w:shd w:val="clear" w:color="auto" w:fill="auto"/>
          </w:tcPr>
          <w:p w:rsidR="00056326" w:rsidRPr="00EA6282" w:rsidRDefault="008D601B" w:rsidP="00FF7F69">
            <w:pPr>
              <w:rPr>
                <w:rFonts w:ascii="Arial" w:hAnsi="Arial" w:cs="Arial"/>
                <w:spacing w:val="2"/>
                <w:highlight w:val="yellow"/>
              </w:rPr>
            </w:pPr>
            <w:r w:rsidRPr="008D601B">
              <w:rPr>
                <w:rFonts w:ascii="Arial" w:hAnsi="Arial" w:cs="Arial"/>
                <w:spacing w:val="2"/>
              </w:rPr>
              <w:t>Огромные проблемы украинской армии</w:t>
            </w:r>
          </w:p>
        </w:tc>
        <w:tc>
          <w:tcPr>
            <w:tcW w:w="425" w:type="dxa"/>
            <w:gridSpan w:val="2"/>
            <w:shd w:val="clear" w:color="auto" w:fill="auto"/>
          </w:tcPr>
          <w:p w:rsidR="00056326" w:rsidRPr="001D3B52" w:rsidRDefault="008D601B" w:rsidP="00FF7F69">
            <w:pPr>
              <w:jc w:val="right"/>
              <w:rPr>
                <w:rFonts w:ascii="Arial" w:hAnsi="Arial" w:cs="Arial"/>
              </w:rPr>
            </w:pPr>
            <w:r>
              <w:rPr>
                <w:rFonts w:ascii="Arial" w:hAnsi="Arial" w:cs="Arial"/>
              </w:rPr>
              <w:t>86</w:t>
            </w:r>
          </w:p>
        </w:tc>
        <w:tc>
          <w:tcPr>
            <w:tcW w:w="142" w:type="dxa"/>
            <w:shd w:val="clear" w:color="auto" w:fill="auto"/>
          </w:tcPr>
          <w:p w:rsidR="00056326" w:rsidRPr="001D3B52" w:rsidRDefault="00056326" w:rsidP="00FF7F69">
            <w:pPr>
              <w:rPr>
                <w:rFonts w:ascii="Arial" w:hAnsi="Arial" w:cs="Arial"/>
              </w:rPr>
            </w:pPr>
          </w:p>
        </w:tc>
      </w:tr>
      <w:tr w:rsidR="00056326" w:rsidRPr="0074374B" w:rsidTr="0074374B">
        <w:trPr>
          <w:trHeight w:val="224"/>
        </w:trPr>
        <w:tc>
          <w:tcPr>
            <w:tcW w:w="9498" w:type="dxa"/>
            <w:gridSpan w:val="3"/>
            <w:shd w:val="clear" w:color="auto" w:fill="auto"/>
          </w:tcPr>
          <w:p w:rsidR="00056326" w:rsidRPr="00EA6282" w:rsidRDefault="008D601B" w:rsidP="00FF7F69">
            <w:pPr>
              <w:rPr>
                <w:rFonts w:ascii="Arial" w:hAnsi="Arial" w:cs="Arial"/>
                <w:spacing w:val="-4"/>
                <w:highlight w:val="yellow"/>
              </w:rPr>
            </w:pPr>
            <w:r w:rsidRPr="008D601B">
              <w:rPr>
                <w:rFonts w:ascii="Arial" w:hAnsi="Arial" w:cs="Arial"/>
                <w:spacing w:val="-4"/>
              </w:rPr>
              <w:t>Почему Украина не использует мощные американские танки "Абрамс"</w:t>
            </w:r>
          </w:p>
        </w:tc>
        <w:tc>
          <w:tcPr>
            <w:tcW w:w="425" w:type="dxa"/>
            <w:gridSpan w:val="2"/>
            <w:shd w:val="clear" w:color="auto" w:fill="auto"/>
          </w:tcPr>
          <w:p w:rsidR="00056326" w:rsidRPr="0071553A" w:rsidRDefault="00A0370A" w:rsidP="00FF7F69">
            <w:pPr>
              <w:jc w:val="right"/>
              <w:rPr>
                <w:rFonts w:ascii="Arial" w:hAnsi="Arial" w:cs="Arial"/>
              </w:rPr>
            </w:pPr>
            <w:r w:rsidRPr="0071553A">
              <w:rPr>
                <w:rFonts w:ascii="Arial" w:hAnsi="Arial" w:cs="Arial"/>
              </w:rPr>
              <w:t>8</w:t>
            </w:r>
            <w:r w:rsidR="008D601B">
              <w:rPr>
                <w:rFonts w:ascii="Arial" w:hAnsi="Arial" w:cs="Arial"/>
              </w:rPr>
              <w:t>9</w:t>
            </w:r>
          </w:p>
        </w:tc>
        <w:tc>
          <w:tcPr>
            <w:tcW w:w="142" w:type="dxa"/>
            <w:shd w:val="clear" w:color="auto" w:fill="auto"/>
          </w:tcPr>
          <w:p w:rsidR="00056326" w:rsidRPr="0071553A" w:rsidRDefault="00056326" w:rsidP="00FF7F69">
            <w:pPr>
              <w:rPr>
                <w:rFonts w:ascii="Arial" w:hAnsi="Arial" w:cs="Arial"/>
              </w:rPr>
            </w:pPr>
          </w:p>
        </w:tc>
      </w:tr>
      <w:tr w:rsidR="00056326" w:rsidRPr="0074374B" w:rsidTr="0074374B">
        <w:trPr>
          <w:trHeight w:val="224"/>
        </w:trPr>
        <w:tc>
          <w:tcPr>
            <w:tcW w:w="9498" w:type="dxa"/>
            <w:gridSpan w:val="3"/>
            <w:shd w:val="clear" w:color="auto" w:fill="auto"/>
          </w:tcPr>
          <w:p w:rsidR="00056326" w:rsidRPr="00EA6282" w:rsidRDefault="008D601B" w:rsidP="00FF7F69">
            <w:pPr>
              <w:rPr>
                <w:rFonts w:ascii="Arial" w:hAnsi="Arial" w:cs="Arial"/>
                <w:highlight w:val="yellow"/>
              </w:rPr>
            </w:pPr>
            <w:r w:rsidRPr="008D601B">
              <w:rPr>
                <w:rFonts w:ascii="Arial" w:hAnsi="Arial" w:cs="Arial"/>
              </w:rPr>
              <w:t xml:space="preserve">С прибытием </w:t>
            </w:r>
            <w:r>
              <w:rPr>
                <w:rFonts w:ascii="Arial" w:hAnsi="Arial" w:cs="Arial"/>
              </w:rPr>
              <w:t>военной техники</w:t>
            </w:r>
            <w:r w:rsidRPr="008D601B">
              <w:rPr>
                <w:rFonts w:ascii="Arial" w:hAnsi="Arial" w:cs="Arial"/>
              </w:rPr>
              <w:t xml:space="preserve"> Украина нуждается в боеприпасах, саперах и кадрах</w:t>
            </w:r>
          </w:p>
        </w:tc>
        <w:tc>
          <w:tcPr>
            <w:tcW w:w="425" w:type="dxa"/>
            <w:gridSpan w:val="2"/>
            <w:shd w:val="clear" w:color="auto" w:fill="auto"/>
          </w:tcPr>
          <w:p w:rsidR="00056326" w:rsidRPr="0071553A" w:rsidRDefault="008D601B" w:rsidP="00FF7F69">
            <w:pPr>
              <w:jc w:val="right"/>
              <w:rPr>
                <w:rFonts w:ascii="Arial" w:hAnsi="Arial" w:cs="Arial"/>
                <w:spacing w:val="-8"/>
              </w:rPr>
            </w:pPr>
            <w:r>
              <w:rPr>
                <w:rFonts w:ascii="Arial" w:hAnsi="Arial" w:cs="Arial"/>
                <w:spacing w:val="-8"/>
              </w:rPr>
              <w:t>90</w:t>
            </w:r>
          </w:p>
        </w:tc>
        <w:tc>
          <w:tcPr>
            <w:tcW w:w="142" w:type="dxa"/>
            <w:shd w:val="clear" w:color="auto" w:fill="auto"/>
          </w:tcPr>
          <w:p w:rsidR="00056326" w:rsidRPr="0071553A" w:rsidRDefault="00056326" w:rsidP="00FF7F69">
            <w:pPr>
              <w:jc w:val="right"/>
              <w:rPr>
                <w:rFonts w:ascii="Arial" w:hAnsi="Arial" w:cs="Arial"/>
                <w:spacing w:val="-8"/>
              </w:rPr>
            </w:pPr>
          </w:p>
        </w:tc>
      </w:tr>
      <w:tr w:rsidR="0074374B" w:rsidRPr="0074374B" w:rsidTr="0074374B">
        <w:trPr>
          <w:trHeight w:val="232"/>
        </w:trPr>
        <w:tc>
          <w:tcPr>
            <w:tcW w:w="9498" w:type="dxa"/>
            <w:gridSpan w:val="3"/>
            <w:shd w:val="clear" w:color="auto" w:fill="auto"/>
          </w:tcPr>
          <w:p w:rsidR="0074374B" w:rsidRPr="00EA6282" w:rsidRDefault="00085B0C" w:rsidP="0074374B">
            <w:pPr>
              <w:rPr>
                <w:rFonts w:ascii="Arial" w:hAnsi="Arial" w:cs="Arial"/>
                <w:highlight w:val="yellow"/>
              </w:rPr>
            </w:pPr>
            <w:r w:rsidRPr="00085B0C">
              <w:rPr>
                <w:rFonts w:ascii="Arial" w:hAnsi="Arial" w:cs="Arial"/>
              </w:rPr>
              <w:t>Приход зимы – это время для наступления России.</w:t>
            </w:r>
          </w:p>
        </w:tc>
        <w:tc>
          <w:tcPr>
            <w:tcW w:w="425" w:type="dxa"/>
            <w:gridSpan w:val="2"/>
            <w:shd w:val="clear" w:color="auto" w:fill="auto"/>
          </w:tcPr>
          <w:p w:rsidR="0074374B" w:rsidRPr="0071553A" w:rsidRDefault="0074374B" w:rsidP="0074374B">
            <w:pPr>
              <w:jc w:val="right"/>
              <w:rPr>
                <w:rFonts w:ascii="Arial" w:hAnsi="Arial" w:cs="Arial"/>
              </w:rPr>
            </w:pPr>
            <w:r w:rsidRPr="0071553A">
              <w:rPr>
                <w:rFonts w:ascii="Arial" w:hAnsi="Arial" w:cs="Arial"/>
              </w:rPr>
              <w:t xml:space="preserve">  </w:t>
            </w:r>
            <w:r w:rsidR="00085B0C">
              <w:rPr>
                <w:rFonts w:ascii="Arial" w:hAnsi="Arial" w:cs="Arial"/>
              </w:rPr>
              <w:t>94</w:t>
            </w:r>
          </w:p>
        </w:tc>
        <w:tc>
          <w:tcPr>
            <w:tcW w:w="142" w:type="dxa"/>
            <w:shd w:val="clear" w:color="auto" w:fill="auto"/>
          </w:tcPr>
          <w:p w:rsidR="0074374B" w:rsidRPr="0071553A" w:rsidRDefault="0074374B" w:rsidP="0074374B">
            <w:pPr>
              <w:rPr>
                <w:rFonts w:ascii="Arial" w:hAnsi="Arial" w:cs="Arial"/>
              </w:rPr>
            </w:pPr>
          </w:p>
        </w:tc>
      </w:tr>
      <w:tr w:rsidR="0074374B" w:rsidRPr="0074374B" w:rsidTr="00EE695F">
        <w:trPr>
          <w:trHeight w:val="232"/>
        </w:trPr>
        <w:tc>
          <w:tcPr>
            <w:tcW w:w="9498" w:type="dxa"/>
            <w:gridSpan w:val="3"/>
            <w:shd w:val="clear" w:color="auto" w:fill="auto"/>
          </w:tcPr>
          <w:p w:rsidR="0074374B" w:rsidRPr="00EA6282" w:rsidRDefault="00EE695F" w:rsidP="0074374B">
            <w:pPr>
              <w:rPr>
                <w:rFonts w:ascii="Arial" w:hAnsi="Arial" w:cs="Arial"/>
                <w:highlight w:val="yellow"/>
              </w:rPr>
            </w:pPr>
            <w:r>
              <w:rPr>
                <w:rFonts w:ascii="Arial" w:hAnsi="Arial" w:cs="Arial"/>
              </w:rPr>
              <w:t>В</w:t>
            </w:r>
            <w:r w:rsidRPr="00EE695F">
              <w:rPr>
                <w:rFonts w:ascii="Arial" w:hAnsi="Arial" w:cs="Arial"/>
              </w:rPr>
              <w:t xml:space="preserve">ооружение </w:t>
            </w:r>
            <w:bookmarkStart w:id="0" w:name="_GoBack"/>
            <w:bookmarkEnd w:id="0"/>
            <w:r>
              <w:rPr>
                <w:rFonts w:ascii="Arial" w:hAnsi="Arial" w:cs="Arial"/>
              </w:rPr>
              <w:t xml:space="preserve">России </w:t>
            </w:r>
            <w:r w:rsidRPr="00EE695F">
              <w:rPr>
                <w:rFonts w:ascii="Arial" w:hAnsi="Arial" w:cs="Arial"/>
              </w:rPr>
              <w:t>демонстрирует свое превосходство на Украине</w:t>
            </w:r>
          </w:p>
        </w:tc>
        <w:tc>
          <w:tcPr>
            <w:tcW w:w="425" w:type="dxa"/>
            <w:gridSpan w:val="2"/>
            <w:shd w:val="clear" w:color="auto" w:fill="auto"/>
          </w:tcPr>
          <w:p w:rsidR="0074374B" w:rsidRPr="0071553A" w:rsidRDefault="00EE695F" w:rsidP="0074374B">
            <w:pPr>
              <w:jc w:val="right"/>
              <w:rPr>
                <w:rFonts w:ascii="Arial" w:hAnsi="Arial" w:cs="Arial"/>
              </w:rPr>
            </w:pPr>
            <w:r>
              <w:rPr>
                <w:rFonts w:ascii="Arial" w:hAnsi="Arial" w:cs="Arial"/>
              </w:rPr>
              <w:t>96</w:t>
            </w:r>
          </w:p>
        </w:tc>
        <w:tc>
          <w:tcPr>
            <w:tcW w:w="142" w:type="dxa"/>
            <w:shd w:val="clear" w:color="auto" w:fill="auto"/>
          </w:tcPr>
          <w:p w:rsidR="0074374B" w:rsidRPr="0071553A" w:rsidRDefault="0074374B" w:rsidP="0074374B">
            <w:pPr>
              <w:rPr>
                <w:rFonts w:ascii="Arial" w:hAnsi="Arial" w:cs="Arial"/>
              </w:rPr>
            </w:pPr>
          </w:p>
        </w:tc>
      </w:tr>
      <w:tr w:rsidR="0074374B" w:rsidRPr="008E6A74" w:rsidTr="00EE695F">
        <w:trPr>
          <w:trHeight w:val="232"/>
        </w:trPr>
        <w:tc>
          <w:tcPr>
            <w:tcW w:w="9498" w:type="dxa"/>
            <w:gridSpan w:val="3"/>
            <w:shd w:val="clear" w:color="auto" w:fill="auto"/>
          </w:tcPr>
          <w:p w:rsidR="0074374B" w:rsidRPr="00EA6282" w:rsidRDefault="00EE695F" w:rsidP="0074374B">
            <w:pPr>
              <w:rPr>
                <w:rFonts w:ascii="Arial" w:hAnsi="Arial" w:cs="Arial"/>
                <w:highlight w:val="yellow"/>
              </w:rPr>
            </w:pPr>
            <w:r>
              <w:rPr>
                <w:rFonts w:ascii="Arial" w:hAnsi="Arial" w:cs="Arial"/>
              </w:rPr>
              <w:t>И</w:t>
            </w:r>
            <w:r w:rsidRPr="00EE695F">
              <w:rPr>
                <w:rFonts w:ascii="Arial" w:hAnsi="Arial" w:cs="Arial"/>
              </w:rPr>
              <w:t xml:space="preserve">стребители Су-30СМ </w:t>
            </w:r>
            <w:r>
              <w:rPr>
                <w:rFonts w:ascii="Arial" w:hAnsi="Arial" w:cs="Arial"/>
              </w:rPr>
              <w:t xml:space="preserve">в </w:t>
            </w:r>
            <w:r w:rsidRPr="00EE695F">
              <w:rPr>
                <w:rFonts w:ascii="Arial" w:hAnsi="Arial" w:cs="Arial"/>
              </w:rPr>
              <w:t>борьб</w:t>
            </w:r>
            <w:r>
              <w:rPr>
                <w:rFonts w:ascii="Arial" w:hAnsi="Arial" w:cs="Arial"/>
              </w:rPr>
              <w:t>е</w:t>
            </w:r>
            <w:r w:rsidRPr="00EE695F">
              <w:rPr>
                <w:rFonts w:ascii="Arial" w:hAnsi="Arial" w:cs="Arial"/>
              </w:rPr>
              <w:t xml:space="preserve"> с украинскими беспилотными катерами</w:t>
            </w:r>
          </w:p>
        </w:tc>
        <w:tc>
          <w:tcPr>
            <w:tcW w:w="425" w:type="dxa"/>
            <w:gridSpan w:val="2"/>
            <w:shd w:val="clear" w:color="auto" w:fill="auto"/>
          </w:tcPr>
          <w:p w:rsidR="0074374B" w:rsidRPr="0071553A" w:rsidRDefault="00EE695F" w:rsidP="0074374B">
            <w:pPr>
              <w:jc w:val="right"/>
              <w:rPr>
                <w:rFonts w:ascii="Arial" w:hAnsi="Arial" w:cs="Arial"/>
              </w:rPr>
            </w:pPr>
            <w:r>
              <w:rPr>
                <w:rFonts w:ascii="Arial" w:hAnsi="Arial" w:cs="Arial"/>
              </w:rPr>
              <w:t>100</w:t>
            </w:r>
          </w:p>
        </w:tc>
        <w:tc>
          <w:tcPr>
            <w:tcW w:w="142" w:type="dxa"/>
            <w:shd w:val="clear" w:color="auto" w:fill="auto"/>
          </w:tcPr>
          <w:p w:rsidR="0074374B" w:rsidRPr="0071553A" w:rsidRDefault="0074374B" w:rsidP="0074374B">
            <w:pPr>
              <w:rPr>
                <w:rFonts w:ascii="Arial" w:hAnsi="Arial" w:cs="Arial"/>
              </w:rPr>
            </w:pPr>
          </w:p>
        </w:tc>
      </w:tr>
      <w:tr w:rsidR="00EE695F" w:rsidRPr="008E6A74" w:rsidTr="00EE695F">
        <w:trPr>
          <w:trHeight w:val="232"/>
        </w:trPr>
        <w:tc>
          <w:tcPr>
            <w:tcW w:w="9498" w:type="dxa"/>
            <w:gridSpan w:val="3"/>
            <w:shd w:val="clear" w:color="auto" w:fill="auto"/>
          </w:tcPr>
          <w:p w:rsidR="00EE695F" w:rsidRDefault="00EE695F" w:rsidP="0074374B">
            <w:pPr>
              <w:rPr>
                <w:rFonts w:ascii="Arial" w:hAnsi="Arial" w:cs="Arial"/>
              </w:rPr>
            </w:pPr>
            <w:r w:rsidRPr="00EE695F">
              <w:rPr>
                <w:rFonts w:ascii="Arial" w:hAnsi="Arial" w:cs="Arial"/>
              </w:rPr>
              <w:t>"Термиты" атакуют. Россия начинает серийное производство</w:t>
            </w:r>
          </w:p>
        </w:tc>
        <w:tc>
          <w:tcPr>
            <w:tcW w:w="425" w:type="dxa"/>
            <w:gridSpan w:val="2"/>
            <w:shd w:val="clear" w:color="auto" w:fill="auto"/>
          </w:tcPr>
          <w:p w:rsidR="00EE695F" w:rsidRDefault="00EE695F" w:rsidP="0074374B">
            <w:pPr>
              <w:jc w:val="right"/>
              <w:rPr>
                <w:rFonts w:ascii="Arial" w:hAnsi="Arial" w:cs="Arial"/>
              </w:rPr>
            </w:pPr>
            <w:r>
              <w:rPr>
                <w:rFonts w:ascii="Arial" w:hAnsi="Arial" w:cs="Arial"/>
              </w:rPr>
              <w:t>101</w:t>
            </w:r>
          </w:p>
        </w:tc>
        <w:tc>
          <w:tcPr>
            <w:tcW w:w="142" w:type="dxa"/>
            <w:shd w:val="clear" w:color="auto" w:fill="auto"/>
          </w:tcPr>
          <w:p w:rsidR="00EE695F" w:rsidRPr="0071553A" w:rsidRDefault="00EE695F" w:rsidP="0074374B">
            <w:pPr>
              <w:rPr>
                <w:rFonts w:ascii="Arial" w:hAnsi="Arial" w:cs="Arial"/>
              </w:rPr>
            </w:pPr>
          </w:p>
        </w:tc>
      </w:tr>
      <w:tr w:rsidR="0074374B" w:rsidRPr="00A35DBB" w:rsidTr="00EE695F">
        <w:trPr>
          <w:trHeight w:val="248"/>
        </w:trPr>
        <w:tc>
          <w:tcPr>
            <w:tcW w:w="9498" w:type="dxa"/>
            <w:gridSpan w:val="3"/>
            <w:shd w:val="clear" w:color="auto" w:fill="auto"/>
            <w:vAlign w:val="center"/>
          </w:tcPr>
          <w:p w:rsidR="0074374B" w:rsidRPr="00A35DBB" w:rsidRDefault="0074374B" w:rsidP="0074374B">
            <w:pPr>
              <w:pStyle w:val="1"/>
              <w:spacing w:before="120" w:after="0"/>
              <w:ind w:left="431" w:hanging="431"/>
              <w:contextualSpacing/>
              <w:rPr>
                <w:rFonts w:ascii="Arial" w:hAnsi="Arial" w:cs="Arial"/>
                <w:sz w:val="24"/>
                <w:szCs w:val="24"/>
                <w:u w:val="single"/>
              </w:rPr>
            </w:pPr>
            <w:r w:rsidRPr="00A35DBB">
              <w:rPr>
                <w:rFonts w:ascii="Arial" w:hAnsi="Arial" w:cs="Arial"/>
                <w:sz w:val="24"/>
                <w:szCs w:val="24"/>
                <w:u w:val="single"/>
              </w:rPr>
              <w:t>ОБШЕСТВО:</w:t>
            </w:r>
          </w:p>
        </w:tc>
        <w:tc>
          <w:tcPr>
            <w:tcW w:w="425" w:type="dxa"/>
            <w:gridSpan w:val="2"/>
            <w:shd w:val="clear" w:color="auto" w:fill="auto"/>
            <w:vAlign w:val="center"/>
          </w:tcPr>
          <w:p w:rsidR="0074374B" w:rsidRPr="00A35DBB" w:rsidRDefault="0074374B" w:rsidP="0074374B">
            <w:pPr>
              <w:spacing w:before="20"/>
              <w:jc w:val="right"/>
              <w:rPr>
                <w:rFonts w:ascii="Arial" w:hAnsi="Arial" w:cs="Arial"/>
                <w:color w:val="000000"/>
              </w:rPr>
            </w:pPr>
          </w:p>
        </w:tc>
        <w:tc>
          <w:tcPr>
            <w:tcW w:w="142" w:type="dxa"/>
            <w:shd w:val="clear" w:color="auto" w:fill="auto"/>
          </w:tcPr>
          <w:p w:rsidR="0074374B" w:rsidRPr="00A35DBB" w:rsidRDefault="0074374B" w:rsidP="0074374B">
            <w:pPr>
              <w:snapToGrid w:val="0"/>
              <w:spacing w:before="20"/>
              <w:rPr>
                <w:rFonts w:ascii="Arial" w:hAnsi="Arial" w:cs="Arial"/>
                <w:color w:val="000000"/>
                <w:u w:val="single"/>
              </w:rPr>
            </w:pPr>
          </w:p>
        </w:tc>
      </w:tr>
      <w:tr w:rsidR="0074374B" w:rsidRPr="00A35DBB" w:rsidTr="00EE695F">
        <w:trPr>
          <w:trHeight w:val="190"/>
        </w:trPr>
        <w:tc>
          <w:tcPr>
            <w:tcW w:w="9498" w:type="dxa"/>
            <w:gridSpan w:val="3"/>
            <w:shd w:val="clear" w:color="auto" w:fill="auto"/>
          </w:tcPr>
          <w:p w:rsidR="0074374B" w:rsidRPr="00A35DBB" w:rsidRDefault="00A35DBB" w:rsidP="00A35DBB">
            <w:pPr>
              <w:spacing w:before="60"/>
              <w:rPr>
                <w:rFonts w:ascii="Arial" w:hAnsi="Arial" w:cs="Arial"/>
              </w:rPr>
            </w:pPr>
            <w:r w:rsidRPr="00A35DBB">
              <w:rPr>
                <w:rFonts w:ascii="Arial" w:hAnsi="Arial" w:cs="Arial"/>
              </w:rPr>
              <w:t>Италия вновь отступает</w:t>
            </w:r>
          </w:p>
        </w:tc>
        <w:tc>
          <w:tcPr>
            <w:tcW w:w="425" w:type="dxa"/>
            <w:gridSpan w:val="2"/>
            <w:shd w:val="clear" w:color="auto" w:fill="auto"/>
          </w:tcPr>
          <w:p w:rsidR="0074374B" w:rsidRPr="00A35DBB" w:rsidRDefault="00EE695F" w:rsidP="00EE695F">
            <w:pPr>
              <w:spacing w:before="20"/>
              <w:ind w:right="-144"/>
              <w:rPr>
                <w:rFonts w:ascii="Arial" w:hAnsi="Arial" w:cs="Arial"/>
                <w:highlight w:val="yellow"/>
              </w:rPr>
            </w:pPr>
            <w:r w:rsidRPr="00EE695F">
              <w:rPr>
                <w:rFonts w:ascii="Arial" w:hAnsi="Arial" w:cs="Arial"/>
              </w:rPr>
              <w:t>102</w:t>
            </w:r>
          </w:p>
        </w:tc>
        <w:tc>
          <w:tcPr>
            <w:tcW w:w="142" w:type="dxa"/>
            <w:shd w:val="clear" w:color="auto" w:fill="auto"/>
          </w:tcPr>
          <w:p w:rsidR="0074374B" w:rsidRPr="00A35DBB" w:rsidRDefault="0074374B" w:rsidP="0074374B">
            <w:pPr>
              <w:spacing w:before="20"/>
              <w:rPr>
                <w:rFonts w:ascii="Arial" w:hAnsi="Arial" w:cs="Arial"/>
                <w:highlight w:val="yellow"/>
              </w:rPr>
            </w:pPr>
          </w:p>
        </w:tc>
      </w:tr>
      <w:tr w:rsidR="0074374B" w:rsidRPr="00F90CE3" w:rsidTr="00EE695F">
        <w:tc>
          <w:tcPr>
            <w:tcW w:w="108" w:type="dxa"/>
            <w:shd w:val="clear" w:color="auto" w:fill="auto"/>
          </w:tcPr>
          <w:p w:rsidR="0074374B" w:rsidRPr="001E46E8" w:rsidRDefault="0074374B" w:rsidP="0074374B">
            <w:pPr>
              <w:snapToGrid w:val="0"/>
              <w:rPr>
                <w:rFonts w:ascii="Arial" w:hAnsi="Arial" w:cs="Arial"/>
                <w:sz w:val="28"/>
                <w:szCs w:val="28"/>
                <w:u w:val="single"/>
              </w:rPr>
            </w:pPr>
          </w:p>
        </w:tc>
        <w:tc>
          <w:tcPr>
            <w:tcW w:w="290" w:type="dxa"/>
            <w:shd w:val="clear" w:color="auto" w:fill="auto"/>
          </w:tcPr>
          <w:p w:rsidR="0074374B" w:rsidRDefault="0074374B" w:rsidP="0074374B">
            <w:pPr>
              <w:snapToGrid w:val="0"/>
              <w:rPr>
                <w:rFonts w:ascii="Arial" w:hAnsi="Arial" w:cs="Arial"/>
                <w:sz w:val="28"/>
                <w:szCs w:val="28"/>
              </w:rPr>
            </w:pPr>
          </w:p>
          <w:p w:rsidR="0074374B" w:rsidRDefault="0074374B" w:rsidP="0074374B">
            <w:pPr>
              <w:snapToGrid w:val="0"/>
              <w:rPr>
                <w:rFonts w:ascii="Arial" w:hAnsi="Arial" w:cs="Arial"/>
                <w:sz w:val="28"/>
                <w:szCs w:val="28"/>
              </w:rPr>
            </w:pPr>
          </w:p>
          <w:p w:rsidR="0074374B" w:rsidRPr="001E46E8" w:rsidRDefault="0074374B" w:rsidP="0074374B">
            <w:pPr>
              <w:snapToGrid w:val="0"/>
              <w:rPr>
                <w:rFonts w:ascii="Arial" w:hAnsi="Arial" w:cs="Arial"/>
                <w:sz w:val="28"/>
                <w:szCs w:val="28"/>
              </w:rPr>
            </w:pPr>
          </w:p>
        </w:tc>
        <w:tc>
          <w:tcPr>
            <w:tcW w:w="9457" w:type="dxa"/>
            <w:gridSpan w:val="2"/>
            <w:shd w:val="clear" w:color="auto" w:fill="auto"/>
          </w:tcPr>
          <w:p w:rsidR="0074374B" w:rsidRPr="001E46E8" w:rsidRDefault="0074374B" w:rsidP="0074374B">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74374B" w:rsidRPr="00D7403D" w:rsidRDefault="0074374B" w:rsidP="0074374B">
            <w:pPr>
              <w:snapToGrid w:val="0"/>
              <w:rPr>
                <w:lang w:val="en-US"/>
              </w:rPr>
            </w:pPr>
          </w:p>
        </w:tc>
      </w:tr>
    </w:tbl>
    <w:p w:rsidR="006062BA" w:rsidRPr="006B1DD2" w:rsidRDefault="006062BA" w:rsidP="006062BA">
      <w:pPr>
        <w:spacing w:after="160" w:line="259" w:lineRule="auto"/>
        <w:rPr>
          <w:rFonts w:ascii="Arial" w:eastAsia="Arial" w:hAnsi="Arial" w:cs="Arial"/>
          <w:b/>
          <w:bCs/>
          <w:i/>
          <w:color w:val="7F7F7F"/>
          <w:spacing w:val="-4"/>
          <w:kern w:val="1"/>
          <w:sz w:val="28"/>
          <w:szCs w:val="28"/>
          <w:lang w:val="en-US"/>
        </w:rPr>
      </w:pPr>
      <w:r w:rsidRPr="00D7403D">
        <w:rPr>
          <w:rFonts w:ascii="Arial" w:hAnsi="Arial" w:cs="Arial"/>
          <w:b/>
          <w:sz w:val="28"/>
          <w:szCs w:val="28"/>
          <w:u w:val="single"/>
        </w:rPr>
        <w:lastRenderedPageBreak/>
        <w:t>ПОЛИТИКА</w:t>
      </w:r>
      <w:r w:rsidRPr="006B1DD2">
        <w:rPr>
          <w:rFonts w:ascii="Arial" w:hAnsi="Arial" w:cs="Arial"/>
          <w:b/>
          <w:sz w:val="28"/>
          <w:szCs w:val="28"/>
          <w:u w:val="single"/>
          <w:lang w:val="en-US"/>
        </w:rPr>
        <w:t>:</w:t>
      </w:r>
    </w:p>
    <w:p w:rsidR="00F90CE3" w:rsidRPr="00812A38" w:rsidRDefault="00F90CE3" w:rsidP="00F90CE3">
      <w:pPr>
        <w:pStyle w:val="1"/>
        <w:spacing w:before="0" w:after="0" w:line="336" w:lineRule="auto"/>
        <w:jc w:val="center"/>
        <w:textAlignment w:val="baseline"/>
        <w:rPr>
          <w:rFonts w:ascii="Arial" w:hAnsi="Arial" w:cs="Arial"/>
          <w:kern w:val="0"/>
          <w:sz w:val="28"/>
          <w:szCs w:val="28"/>
        </w:rPr>
      </w:pPr>
      <w:bookmarkStart w:id="1" w:name="_Hlk69548626"/>
      <w:r w:rsidRPr="00812A38">
        <w:rPr>
          <w:rFonts w:ascii="Arial" w:hAnsi="Arial" w:cs="Arial"/>
          <w:kern w:val="0"/>
          <w:sz w:val="28"/>
          <w:szCs w:val="28"/>
        </w:rPr>
        <w:t>Почему планировщики НАТО недооценили Россию</w:t>
      </w:r>
    </w:p>
    <w:p w:rsidR="00F90CE3" w:rsidRPr="00812A38" w:rsidRDefault="00F90CE3" w:rsidP="00F90CE3">
      <w:pPr>
        <w:pStyle w:val="af4"/>
        <w:spacing w:before="0" w:beforeAutospacing="0" w:after="0" w:afterAutospacing="0" w:line="324" w:lineRule="auto"/>
        <w:ind w:firstLine="709"/>
        <w:jc w:val="center"/>
        <w:textAlignment w:val="baseline"/>
        <w:rPr>
          <w:rFonts w:ascii="Arial" w:eastAsia="Arial" w:hAnsi="Arial" w:cs="Arial"/>
          <w:b/>
          <w:bCs/>
          <w:i/>
          <w:iCs/>
          <w:color w:val="7F7F7F"/>
          <w:kern w:val="28"/>
          <w:sz w:val="28"/>
          <w:szCs w:val="28"/>
        </w:rPr>
      </w:pPr>
      <w:r w:rsidRPr="00812A38">
        <w:rPr>
          <w:rFonts w:ascii="Arial" w:eastAsia="Arial" w:hAnsi="Arial" w:cs="Arial"/>
          <w:b/>
          <w:bCs/>
          <w:i/>
          <w:iCs/>
          <w:color w:val="7F7F7F"/>
          <w:kern w:val="28"/>
          <w:sz w:val="28"/>
          <w:szCs w:val="28"/>
        </w:rPr>
        <w:t xml:space="preserve">Озрен Миланович (Озрен Милановић), Политика </w:t>
      </w:r>
      <w:r>
        <w:rPr>
          <w:rFonts w:ascii="Arial" w:eastAsia="Arial" w:hAnsi="Arial" w:cs="Arial"/>
          <w:b/>
          <w:bCs/>
          <w:i/>
          <w:iCs/>
          <w:color w:val="7F7F7F"/>
          <w:kern w:val="28"/>
          <w:sz w:val="28"/>
          <w:szCs w:val="28"/>
        </w:rPr>
        <w:t>(Сербия)</w:t>
      </w:r>
    </w:p>
    <w:p w:rsidR="00F90CE3" w:rsidRPr="00812A38" w:rsidRDefault="00F90CE3" w:rsidP="00F90C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65B0E">
        <w:rPr>
          <w:rFonts w:ascii="Arial" w:hAnsi="Arial" w:cs="Arial"/>
          <w:color w:val="000000"/>
          <w:sz w:val="28"/>
          <w:szCs w:val="28"/>
        </w:rPr>
        <w:t>Приближается вторая годовщина российской</w:t>
      </w:r>
      <w:r>
        <w:rPr>
          <w:rFonts w:ascii="Arial" w:hAnsi="Arial" w:cs="Arial"/>
          <w:color w:val="343434"/>
          <w:sz w:val="38"/>
          <w:szCs w:val="38"/>
        </w:rPr>
        <w:t xml:space="preserve"> </w:t>
      </w:r>
      <w:r w:rsidRPr="00812A38">
        <w:rPr>
          <w:rFonts w:ascii="Arial" w:hAnsi="Arial" w:cs="Arial"/>
          <w:color w:val="000000"/>
          <w:sz w:val="28"/>
          <w:szCs w:val="28"/>
        </w:rPr>
        <w:t>спецоперации на территории Украины, и с каждым днем западная поддержка конфликта против Москвы слабеет. Даже у некоторых вашингтонских ястребов пропадает запал. Провал украинского контрнаступления, несмотря на оружие стоимостью миллиарды долларов, предоставленное Западом, и на многомесячную подготовку бойцов, заставляет мир задуматься о причинах этой неудачи.</w:t>
      </w:r>
    </w:p>
    <w:p w:rsidR="00F90CE3" w:rsidRPr="00812A38" w:rsidRDefault="00F90CE3" w:rsidP="00F90C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A38">
        <w:rPr>
          <w:rFonts w:ascii="Arial" w:hAnsi="Arial" w:cs="Arial"/>
          <w:color w:val="000000"/>
          <w:sz w:val="28"/>
          <w:szCs w:val="28"/>
        </w:rPr>
        <w:t>Западные специалисты очень недооценили Россию. Их подвели неверные исторические аналогии и самоуверенность. В результате мантры о "пушечном мясе" и "низком моральном духе русских" привели к катастрофе для Украины.</w:t>
      </w:r>
    </w:p>
    <w:p w:rsidR="00F90CE3" w:rsidRPr="00812A38" w:rsidRDefault="00F90CE3" w:rsidP="00F90C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A38">
        <w:rPr>
          <w:rFonts w:ascii="Arial" w:hAnsi="Arial" w:cs="Arial"/>
          <w:color w:val="000000"/>
          <w:sz w:val="28"/>
          <w:szCs w:val="28"/>
        </w:rPr>
        <w:t>Объяснения звучат так. Запад слишком медлил с отправкой украинцам ракет и самолетов. У Российской Федерации было достаточно времени, чтобы вырыть рвы и заминировать поля. Украине требовалось больше времени для освоения тактики комбинированного вооружения и принципов эффективного применения западного оружия. Но за всеми этими отговорками кроется крупный аналитический провал, который еще только предстоит признать. Ошибочные и зачастую банальные исторические аналогии заставили военных планировщиков недооценить стойкость России.</w:t>
      </w:r>
    </w:p>
    <w:p w:rsidR="00F90CE3" w:rsidRPr="00812A38" w:rsidRDefault="00F90CE3" w:rsidP="00F90C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A38">
        <w:rPr>
          <w:rFonts w:ascii="Arial" w:hAnsi="Arial" w:cs="Arial"/>
          <w:color w:val="000000"/>
          <w:sz w:val="28"/>
          <w:szCs w:val="28"/>
        </w:rPr>
        <w:t>Даже сегодня, когда все уже видят жуткую расплату за чрезмерную самоуверенность и когда Украина стоит на важнейшем распутье, сторонники этой ошибочной оценки российского противника не сдаются.</w:t>
      </w:r>
    </w:p>
    <w:p w:rsidR="00F90CE3" w:rsidRPr="00812A38" w:rsidRDefault="00F90CE3" w:rsidP="00F90CE3">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812A38">
        <w:rPr>
          <w:rFonts w:ascii="Arial" w:hAnsi="Arial" w:cs="Arial"/>
          <w:i/>
          <w:color w:val="000000"/>
          <w:sz w:val="28"/>
          <w:szCs w:val="28"/>
          <w:u w:val="single"/>
        </w:rPr>
        <w:t>Ошибочные исторические выводы</w:t>
      </w:r>
    </w:p>
    <w:p w:rsidR="00F90CE3" w:rsidRPr="00812A38" w:rsidRDefault="00F90CE3" w:rsidP="00F90C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A38">
        <w:rPr>
          <w:rFonts w:ascii="Arial" w:hAnsi="Arial" w:cs="Arial"/>
          <w:color w:val="000000"/>
          <w:sz w:val="28"/>
          <w:szCs w:val="28"/>
        </w:rPr>
        <w:t>Выстаивая свои ожидания от этого конфликта, политики и эксперты снова и снова брали за основу ошибочные исторические параллели. Например, они были уверены в готовности России нести огромные жертвы и прибегнуть к тактике "нападения людской волной", когда на каждого погибшего украинца приходилось бы по два и более погибших русских.</w:t>
      </w:r>
    </w:p>
    <w:p w:rsidR="00F90CE3" w:rsidRPr="00812A38" w:rsidRDefault="00F90CE3" w:rsidP="00F90C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A38">
        <w:rPr>
          <w:rFonts w:ascii="Arial" w:hAnsi="Arial" w:cs="Arial"/>
          <w:color w:val="000000"/>
          <w:sz w:val="28"/>
          <w:szCs w:val="28"/>
        </w:rPr>
        <w:lastRenderedPageBreak/>
        <w:t>До сих пор лидеры и комментаторы снова и снова повторяли об этом, называя это слабостью русских сил. И когда речь шла об "ассиметричном истощении", и когда российских солдат просто называли "пушечным мясом", аналитики подчеркивали, что этот "расточительный" подход к людским жизням — наследие армии Советского Союза и царских времен.</w:t>
      </w:r>
    </w:p>
    <w:p w:rsidR="00F90CE3" w:rsidRPr="00812A38" w:rsidRDefault="00F90CE3" w:rsidP="00F90C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A38">
        <w:rPr>
          <w:rFonts w:ascii="Arial" w:hAnsi="Arial" w:cs="Arial"/>
          <w:color w:val="000000"/>
          <w:sz w:val="28"/>
          <w:szCs w:val="28"/>
        </w:rPr>
        <w:t>Но кое-чего эти аналитики не замечали: такая тактика часто приносила победы. Царская армия несла огромные потери в битвах со шведами, персидскими или турецкими войсками во время образования Российской империи. В борьбе с Наполеоном русские потеряли столько же людей, сколько французы, хотя имели явное преимущество, ведь воевали они на собственной территории и привыкли к русской зиме.</w:t>
      </w:r>
    </w:p>
    <w:p w:rsidR="00F90CE3" w:rsidRPr="00812A38" w:rsidRDefault="00F90CE3" w:rsidP="00F90C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A38">
        <w:rPr>
          <w:rFonts w:ascii="Arial" w:hAnsi="Arial" w:cs="Arial"/>
          <w:color w:val="000000"/>
          <w:sz w:val="28"/>
          <w:szCs w:val="28"/>
        </w:rPr>
        <w:t>Во время Великой Отечественной войны в Курской битве войска советского маршала Жукова потеряли 860 тысяч человек против 200 тысяч немцев. Русские лишились полутора тысяч танков, а немцы — 500. Но Курская битва навсегда войдет в историю как величайший триумф, который лишил Гитлера последних надежд на победу. Разве можно себе представить, чтобы Германия радовалась меньшему количеству своих жертв на фоне того, что войска Сталина нанесли ей сокрушительное поражение?</w:t>
      </w:r>
    </w:p>
    <w:p w:rsidR="00F90CE3" w:rsidRPr="00812A38" w:rsidRDefault="00F90CE3" w:rsidP="00F90C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A38">
        <w:rPr>
          <w:rFonts w:ascii="Arial" w:hAnsi="Arial" w:cs="Arial"/>
          <w:color w:val="000000"/>
          <w:sz w:val="28"/>
          <w:szCs w:val="28"/>
        </w:rPr>
        <w:t>Какой бы шокирующей ни казалась эта тактика, это именно тот ресурс, которым Москва сейчас располагает, а Киев — нет. Вспомните битву за Артемовск и ежедневные сообщения, в которых украинцев хвалили за успех — за то, что они убивают тысячи русских, пока Артемовск не перешел под контроль российских сил. Все это удивительным образом напоминает сообщения о вражеских жертвах, которые Пентагон публиковал во время войны во Вьетнаме.</w:t>
      </w:r>
    </w:p>
    <w:p w:rsidR="00F90CE3" w:rsidRPr="00812A38" w:rsidRDefault="00F90CE3" w:rsidP="00F90CE3">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812A38">
        <w:rPr>
          <w:rFonts w:ascii="Arial" w:hAnsi="Arial" w:cs="Arial"/>
          <w:i/>
          <w:color w:val="000000"/>
          <w:sz w:val="28"/>
          <w:szCs w:val="28"/>
          <w:u w:val="single"/>
        </w:rPr>
        <w:t>Забытый Артемовск</w:t>
      </w:r>
    </w:p>
    <w:p w:rsidR="00F90CE3" w:rsidRPr="00812A38" w:rsidRDefault="00F90CE3" w:rsidP="00F90C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A38">
        <w:rPr>
          <w:rFonts w:ascii="Arial" w:hAnsi="Arial" w:cs="Arial"/>
          <w:color w:val="000000"/>
          <w:sz w:val="28"/>
          <w:szCs w:val="28"/>
        </w:rPr>
        <w:t xml:space="preserve">В боях за Артемовск Украина потеряла незаменимую элиту своей армии в борьбе с ордами вполне заменимых российских наемников, которым едва давали время адаптироваться в штурмовых бригадах. </w:t>
      </w:r>
      <w:r w:rsidRPr="008643F0">
        <w:rPr>
          <w:rFonts w:ascii="Arial" w:hAnsi="Arial" w:cs="Arial"/>
          <w:color w:val="000000"/>
          <w:sz w:val="28"/>
          <w:szCs w:val="28"/>
        </w:rPr>
        <w:t xml:space="preserve">Украинской элитой пожертвовали для защиты стратегически </w:t>
      </w:r>
      <w:r w:rsidRPr="008643F0">
        <w:rPr>
          <w:rFonts w:ascii="Arial" w:hAnsi="Arial" w:cs="Arial"/>
          <w:color w:val="000000"/>
          <w:spacing w:val="-4"/>
          <w:sz w:val="28"/>
          <w:szCs w:val="28"/>
        </w:rPr>
        <w:t xml:space="preserve">незначительного города просто потому, что Владимир Зеленский обещал </w:t>
      </w:r>
      <w:r w:rsidRPr="00812A38">
        <w:rPr>
          <w:rFonts w:ascii="Arial" w:hAnsi="Arial" w:cs="Arial"/>
          <w:color w:val="000000"/>
          <w:sz w:val="28"/>
          <w:szCs w:val="28"/>
        </w:rPr>
        <w:t>его удержать. Сегодня средний возраст украинских солдат — 43 года.</w:t>
      </w:r>
    </w:p>
    <w:p w:rsidR="00F90CE3" w:rsidRPr="00812A38" w:rsidRDefault="00F90CE3" w:rsidP="00F90C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A38">
        <w:rPr>
          <w:rFonts w:ascii="Arial" w:hAnsi="Arial" w:cs="Arial"/>
          <w:color w:val="000000"/>
          <w:sz w:val="28"/>
          <w:szCs w:val="28"/>
        </w:rPr>
        <w:lastRenderedPageBreak/>
        <w:t>Потеря Артемовска нанесла удар по моральному духу украинцев, но эксперты продолжали настаивать, что моральный дух подорван именно у русских. Также нам постоянно напоминали, что военные поражения в прошлом вызывали в России восстания: в 1905 году, когда была проиграна Русско-японская война, и в 1917 году, когда поражение в Первой мировой привело к падению династии Романовых.</w:t>
      </w:r>
    </w:p>
    <w:p w:rsidR="00F90CE3" w:rsidRPr="00812A38" w:rsidRDefault="00F90CE3" w:rsidP="00F90C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A38">
        <w:rPr>
          <w:rFonts w:ascii="Arial" w:hAnsi="Arial" w:cs="Arial"/>
          <w:color w:val="000000"/>
          <w:sz w:val="28"/>
          <w:szCs w:val="28"/>
        </w:rPr>
        <w:t>Учитывая все трудности и беды, с которыми сейчас столкнулись русские, почему же они не поступят так же и не свергнут Владимира Путина? Но эксперты часто игнорируют тот факт, что после десятилетий экономического хаоса и унижений 90-х русский народ уважает Владимира Путина, который вернул стабильность и национальную гордость.</w:t>
      </w:r>
    </w:p>
    <w:p w:rsidR="00F90CE3" w:rsidRPr="00812A38" w:rsidRDefault="00F90CE3" w:rsidP="00F90C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A38">
        <w:rPr>
          <w:rFonts w:ascii="Arial" w:hAnsi="Arial" w:cs="Arial"/>
          <w:color w:val="000000"/>
          <w:sz w:val="28"/>
          <w:szCs w:val="28"/>
        </w:rPr>
        <w:t>Также вероятно, что, в отличие от поражений в Русско-японской войне и общеевропейском кровопролитии, вызванном конфликтом между Австро-Венгрией и Сербией, многие русские сегодня искренне верят в необходимость текущего вооруженного конфликта, потому что считают Крым и Донбасс российскими территориями в историческом и культурном смысле.</w:t>
      </w:r>
    </w:p>
    <w:p w:rsidR="00F90CE3" w:rsidRPr="00812A38" w:rsidRDefault="00F90CE3" w:rsidP="00F90C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A38">
        <w:rPr>
          <w:rFonts w:ascii="Arial" w:hAnsi="Arial" w:cs="Arial"/>
          <w:color w:val="000000"/>
          <w:sz w:val="28"/>
          <w:szCs w:val="28"/>
        </w:rPr>
        <w:t>В чем бы ни крылась причина: в глубоко укоренившихся имперских воззрениях или в антизападной пропаганде, лившейся несколько десятилетий, но русские по-прежнему поддерживают Владимира Путина и даже гордятся тем, что заставляют НАТО попыхтеть в борьбе с ними.</w:t>
      </w:r>
    </w:p>
    <w:p w:rsidR="00F90CE3" w:rsidRPr="00812A38" w:rsidRDefault="00F90CE3" w:rsidP="00F90C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A38">
        <w:rPr>
          <w:rFonts w:ascii="Arial" w:hAnsi="Arial" w:cs="Arial"/>
          <w:color w:val="000000"/>
          <w:sz w:val="28"/>
          <w:szCs w:val="28"/>
        </w:rPr>
        <w:t>Накануне украинского контрнаступления председатель Объединённого комитета начальников штабов Марк Милли сказал, что русским "недостает руководства, недостает воли, их боевой дух слаб, а дисциплина на нуле".</w:t>
      </w:r>
    </w:p>
    <w:p w:rsidR="00F90CE3" w:rsidRPr="00812A38" w:rsidRDefault="00F90CE3" w:rsidP="00F90C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A38">
        <w:rPr>
          <w:rFonts w:ascii="Arial" w:hAnsi="Arial" w:cs="Arial"/>
          <w:color w:val="000000"/>
          <w:sz w:val="28"/>
          <w:szCs w:val="28"/>
        </w:rPr>
        <w:t>Подобные поверхностные и ошибочные исторические выводы сочетаются с пристрастным восприятием и закладывают основу для неправильных оценок. Украинские войска, загнанные в угол русским упорством и стойкостью, сами подтвердили, что Милли не прав: "Мы ожидали меньшего сопротивления. Они же держатся. У них самоуверенное командование. Такое нечасто скажешь о неприятеле".</w:t>
      </w:r>
    </w:p>
    <w:p w:rsidR="00F90CE3" w:rsidRPr="00812A38" w:rsidRDefault="00F90CE3" w:rsidP="00F90C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A38">
        <w:rPr>
          <w:rFonts w:ascii="Arial" w:hAnsi="Arial" w:cs="Arial"/>
          <w:color w:val="000000"/>
          <w:sz w:val="28"/>
          <w:szCs w:val="28"/>
        </w:rPr>
        <w:lastRenderedPageBreak/>
        <w:t xml:space="preserve">По мере углубления кризиса все чаще слышны взаимные обвинения в общественном пространстве. Командующие ВСУ всех уровне все больше склоняются ко мнению, что они и их консультанты из НАТО очень недооценили упорство России: "Это масштабное контрнаступление основывалось на одном единственном расчете: когда русские увидят </w:t>
      </w:r>
      <w:r>
        <w:rPr>
          <w:rFonts w:ascii="Arial" w:hAnsi="Arial" w:cs="Arial"/>
          <w:color w:val="000000"/>
          <w:sz w:val="28"/>
          <w:szCs w:val="28"/>
        </w:rPr>
        <w:t>Б</w:t>
      </w:r>
      <w:r w:rsidRPr="00812A38">
        <w:rPr>
          <w:rFonts w:ascii="Arial" w:hAnsi="Arial" w:cs="Arial"/>
          <w:color w:val="000000"/>
          <w:sz w:val="28"/>
          <w:szCs w:val="28"/>
        </w:rPr>
        <w:t xml:space="preserve">редли или </w:t>
      </w:r>
      <w:r>
        <w:rPr>
          <w:rFonts w:ascii="Arial" w:hAnsi="Arial" w:cs="Arial"/>
          <w:color w:val="000000"/>
          <w:sz w:val="28"/>
          <w:szCs w:val="28"/>
        </w:rPr>
        <w:t>Л</w:t>
      </w:r>
      <w:r w:rsidRPr="00812A38">
        <w:rPr>
          <w:rFonts w:ascii="Arial" w:hAnsi="Arial" w:cs="Arial"/>
          <w:color w:val="000000"/>
          <w:sz w:val="28"/>
          <w:szCs w:val="28"/>
        </w:rPr>
        <w:t>еопард, они просто побегут".</w:t>
      </w:r>
    </w:p>
    <w:p w:rsidR="00F90CE3" w:rsidRPr="00812A38" w:rsidRDefault="00F90CE3" w:rsidP="00F90CE3">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812A38">
        <w:rPr>
          <w:rFonts w:ascii="Arial" w:hAnsi="Arial" w:cs="Arial"/>
          <w:i/>
          <w:color w:val="000000"/>
          <w:sz w:val="28"/>
          <w:szCs w:val="28"/>
          <w:u w:val="single"/>
        </w:rPr>
        <w:t>Безумные попытки</w:t>
      </w:r>
    </w:p>
    <w:p w:rsidR="00F90CE3" w:rsidRPr="00812A38" w:rsidRDefault="00F90CE3" w:rsidP="00F90C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A38">
        <w:rPr>
          <w:rFonts w:ascii="Arial" w:hAnsi="Arial" w:cs="Arial"/>
          <w:color w:val="000000"/>
          <w:sz w:val="28"/>
          <w:szCs w:val="28"/>
        </w:rPr>
        <w:t>Но что же с идеей перенести бои на российскую территорию? Бывший глава ЦРУ Дэвид Петреус был уверен, что российская решимость испариться, когда украинские дроны начнут наносить удары по Москве. Эти удары "перенесли бы бои на территорию русского народа" и убедили бы путинский режим в том, что, как и советское пребывание в Афганистане, нынешняя военная кампания России на Украине — "безумие".</w:t>
      </w:r>
    </w:p>
    <w:p w:rsidR="00F90CE3" w:rsidRPr="00812A38" w:rsidRDefault="00F90CE3" w:rsidP="00F90C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A38">
        <w:rPr>
          <w:rFonts w:ascii="Arial" w:hAnsi="Arial" w:cs="Arial"/>
          <w:color w:val="000000"/>
          <w:sz w:val="28"/>
          <w:szCs w:val="28"/>
        </w:rPr>
        <w:t>Это не исторические уловки. Это пример ошибочных аналогий, которые легли в основу и стратегических ожиданий, а также тактических решений. Они дорого обошлись и Украине, которая теряет людей, и Западу, который ее поддерживает. Доверия к Вашингтону и Брюсселю все меньше, хотя официальные лица продолжают настаивать и говорить, что Украина победит и что Владимир Путин "не сможет одолеть Запад".</w:t>
      </w:r>
    </w:p>
    <w:p w:rsidR="00F90CE3" w:rsidRPr="00812A38" w:rsidRDefault="00F90CE3" w:rsidP="00F90C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A38">
        <w:rPr>
          <w:rFonts w:ascii="Arial" w:hAnsi="Arial" w:cs="Arial"/>
          <w:color w:val="000000"/>
          <w:sz w:val="28"/>
          <w:szCs w:val="28"/>
        </w:rPr>
        <w:t>Россия буквально опровергает нарратив о себе, который выстроил Запад в духе "сила есть, ума не надо". Она не только обогнала его по объемам выпускаемых танков, артиллерии и снарядов, но и разрабатывает новые высокоточные бомбы, беспилотные летательные аппараты и ракеты, несмотря на все санкции. Возможно, те, кто недооценивает русскую изобретательность, забыли о многоцелевых системах полевой реактивной артиллерии "Катюшах", легендарном оружии, которое немцы и американцы пытались копировать во время Второй мировой войны.</w:t>
      </w:r>
    </w:p>
    <w:p w:rsidR="00F90CE3" w:rsidRPr="00812A38" w:rsidRDefault="00F90CE3" w:rsidP="00F90C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A38">
        <w:rPr>
          <w:rFonts w:ascii="Arial" w:hAnsi="Arial" w:cs="Arial"/>
          <w:color w:val="000000"/>
          <w:sz w:val="28"/>
          <w:szCs w:val="28"/>
        </w:rPr>
        <w:t>Военные планировщики НАТО и медиа-эксперты явно просчитались. И к такому выводу приходят многие.</w:t>
      </w:r>
    </w:p>
    <w:p w:rsidR="00F90CE3" w:rsidRDefault="00F90CE3" w:rsidP="00F90CE3">
      <w:pPr>
        <w:shd w:val="clear" w:color="auto" w:fill="FFFFFF"/>
        <w:spacing w:line="329" w:lineRule="auto"/>
        <w:jc w:val="center"/>
        <w:rPr>
          <w:rFonts w:ascii="Arial" w:hAnsi="Arial" w:cs="Arial"/>
          <w:sz w:val="28"/>
          <w:szCs w:val="28"/>
        </w:rPr>
      </w:pPr>
    </w:p>
    <w:p w:rsidR="00F90CE3" w:rsidRPr="008040CB" w:rsidRDefault="00F90CE3" w:rsidP="00F90CE3">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2D48F0" w:rsidRPr="00365B0E" w:rsidRDefault="002D48F0" w:rsidP="00365B0E">
      <w:pPr>
        <w:pStyle w:val="1"/>
        <w:spacing w:before="240" w:after="0" w:line="360" w:lineRule="auto"/>
        <w:ind w:left="431" w:hanging="431"/>
        <w:jc w:val="center"/>
        <w:textAlignment w:val="baseline"/>
        <w:rPr>
          <w:rFonts w:ascii="Arial" w:hAnsi="Arial" w:cs="Arial"/>
          <w:kern w:val="0"/>
          <w:sz w:val="28"/>
          <w:szCs w:val="28"/>
        </w:rPr>
      </w:pPr>
      <w:r w:rsidRPr="00365B0E">
        <w:rPr>
          <w:rFonts w:ascii="Arial" w:hAnsi="Arial" w:cs="Arial"/>
          <w:kern w:val="0"/>
          <w:sz w:val="28"/>
          <w:szCs w:val="28"/>
        </w:rPr>
        <w:lastRenderedPageBreak/>
        <w:t>Владимир Путин побеждает</w:t>
      </w:r>
    </w:p>
    <w:p w:rsidR="00365B0E" w:rsidRPr="00187114" w:rsidRDefault="002D48F0" w:rsidP="00365B0E">
      <w:pPr>
        <w:pStyle w:val="af4"/>
        <w:spacing w:before="0" w:beforeAutospacing="0" w:after="0" w:afterAutospacing="0" w:line="324" w:lineRule="auto"/>
        <w:ind w:firstLine="709"/>
        <w:jc w:val="center"/>
        <w:textAlignment w:val="baseline"/>
        <w:rPr>
          <w:rFonts w:ascii="Arial" w:eastAsia="Arial" w:hAnsi="Arial" w:cs="Arial"/>
          <w:b/>
          <w:bCs/>
          <w:i/>
          <w:iCs/>
          <w:color w:val="7F7F7F"/>
          <w:kern w:val="28"/>
          <w:sz w:val="28"/>
          <w:szCs w:val="28"/>
          <w:lang w:val="en-US"/>
        </w:rPr>
      </w:pPr>
      <w:r w:rsidRPr="00365B0E">
        <w:rPr>
          <w:rFonts w:ascii="Arial" w:eastAsia="Arial" w:hAnsi="Arial" w:cs="Arial"/>
          <w:b/>
          <w:bCs/>
          <w:i/>
          <w:iCs/>
          <w:color w:val="7F7F7F"/>
          <w:kern w:val="28"/>
          <w:sz w:val="28"/>
          <w:szCs w:val="28"/>
        </w:rPr>
        <w:t>Михаил</w:t>
      </w:r>
      <w:r w:rsidRPr="00187114">
        <w:rPr>
          <w:rFonts w:ascii="Arial" w:eastAsia="Arial" w:hAnsi="Arial" w:cs="Arial"/>
          <w:b/>
          <w:bCs/>
          <w:i/>
          <w:iCs/>
          <w:color w:val="7F7F7F"/>
          <w:kern w:val="28"/>
          <w:sz w:val="28"/>
          <w:szCs w:val="28"/>
          <w:lang w:val="en-US"/>
        </w:rPr>
        <w:t xml:space="preserve"> </w:t>
      </w:r>
      <w:r w:rsidRPr="00365B0E">
        <w:rPr>
          <w:rFonts w:ascii="Arial" w:eastAsia="Arial" w:hAnsi="Arial" w:cs="Arial"/>
          <w:b/>
          <w:bCs/>
          <w:i/>
          <w:iCs/>
          <w:color w:val="7F7F7F"/>
          <w:kern w:val="28"/>
          <w:sz w:val="28"/>
          <w:szCs w:val="28"/>
        </w:rPr>
        <w:t>Зыгарь</w:t>
      </w:r>
      <w:r w:rsidRPr="00187114">
        <w:rPr>
          <w:rFonts w:ascii="Arial" w:eastAsia="Arial" w:hAnsi="Arial" w:cs="Arial"/>
          <w:b/>
          <w:bCs/>
          <w:i/>
          <w:iCs/>
          <w:color w:val="7F7F7F"/>
          <w:kern w:val="28"/>
          <w:sz w:val="28"/>
          <w:szCs w:val="28"/>
          <w:lang w:val="en-US"/>
        </w:rPr>
        <w:t>*</w:t>
      </w:r>
      <w:r w:rsidR="00365B0E" w:rsidRPr="00187114">
        <w:rPr>
          <w:rFonts w:ascii="Arial" w:eastAsia="Arial" w:hAnsi="Arial" w:cs="Arial"/>
          <w:b/>
          <w:bCs/>
          <w:i/>
          <w:iCs/>
          <w:color w:val="7F7F7F"/>
          <w:kern w:val="28"/>
          <w:sz w:val="28"/>
          <w:szCs w:val="28"/>
          <w:lang w:val="en-US"/>
        </w:rPr>
        <w:t xml:space="preserve">, </w:t>
      </w:r>
      <w:r w:rsidRPr="00187114">
        <w:rPr>
          <w:rFonts w:ascii="Arial" w:eastAsia="Arial" w:hAnsi="Arial" w:cs="Arial"/>
          <w:b/>
          <w:bCs/>
          <w:i/>
          <w:iCs/>
          <w:color w:val="7F7F7F"/>
          <w:kern w:val="28"/>
          <w:sz w:val="28"/>
          <w:szCs w:val="28"/>
          <w:lang w:val="en-US"/>
        </w:rPr>
        <w:t>The Washington Post</w:t>
      </w:r>
      <w:r w:rsidR="00365B0E" w:rsidRPr="00187114">
        <w:rPr>
          <w:rFonts w:ascii="Arial" w:eastAsia="Arial" w:hAnsi="Arial" w:cs="Arial"/>
          <w:b/>
          <w:bCs/>
          <w:i/>
          <w:iCs/>
          <w:color w:val="7F7F7F"/>
          <w:kern w:val="28"/>
          <w:sz w:val="28"/>
          <w:szCs w:val="28"/>
          <w:lang w:val="en-US"/>
        </w:rPr>
        <w:t xml:space="preserve"> (</w:t>
      </w:r>
      <w:r w:rsidR="00365B0E">
        <w:rPr>
          <w:rFonts w:ascii="Arial" w:eastAsia="Arial" w:hAnsi="Arial" w:cs="Arial"/>
          <w:b/>
          <w:bCs/>
          <w:i/>
          <w:iCs/>
          <w:color w:val="7F7F7F"/>
          <w:kern w:val="28"/>
          <w:sz w:val="28"/>
          <w:szCs w:val="28"/>
        </w:rPr>
        <w:t>США</w:t>
      </w:r>
      <w:r w:rsidR="00365B0E" w:rsidRPr="00187114">
        <w:rPr>
          <w:rFonts w:ascii="Arial" w:eastAsia="Arial" w:hAnsi="Arial" w:cs="Arial"/>
          <w:b/>
          <w:bCs/>
          <w:i/>
          <w:iCs/>
          <w:color w:val="7F7F7F"/>
          <w:kern w:val="28"/>
          <w:sz w:val="28"/>
          <w:szCs w:val="28"/>
          <w:lang w:val="en-US"/>
        </w:rPr>
        <w:t>)</w:t>
      </w:r>
    </w:p>
    <w:p w:rsidR="002D48F0" w:rsidRPr="00CF2DB7" w:rsidRDefault="002D48F0" w:rsidP="002D48F0">
      <w:pPr>
        <w:pStyle w:val="af4"/>
        <w:spacing w:before="0" w:beforeAutospacing="0" w:after="0" w:afterAutospacing="0" w:line="326" w:lineRule="auto"/>
        <w:ind w:firstLine="709"/>
        <w:jc w:val="both"/>
        <w:textAlignment w:val="baseline"/>
        <w:rPr>
          <w:rFonts w:ascii="Arial" w:hAnsi="Arial" w:cs="Arial"/>
          <w:color w:val="000000"/>
          <w:spacing w:val="-8"/>
          <w:sz w:val="28"/>
          <w:szCs w:val="28"/>
        </w:rPr>
      </w:pPr>
      <w:r w:rsidRPr="002D48F0">
        <w:rPr>
          <w:rFonts w:ascii="Arial" w:hAnsi="Arial" w:cs="Arial"/>
          <w:color w:val="000000"/>
          <w:sz w:val="28"/>
          <w:szCs w:val="28"/>
        </w:rPr>
        <w:t xml:space="preserve">Двадцать месяцев назад, после того как Владимир Путин начал специальную военную операцию на Украине, многие представители российской элиты считали, что конец близок. По их мнению, экономика </w:t>
      </w:r>
      <w:r w:rsidRPr="00CF2DB7">
        <w:rPr>
          <w:rFonts w:ascii="Arial" w:hAnsi="Arial" w:cs="Arial"/>
          <w:color w:val="000000"/>
          <w:spacing w:val="-8"/>
          <w:sz w:val="28"/>
          <w:szCs w:val="28"/>
        </w:rPr>
        <w:t>столкнулась с катастрофой, а политический режим оказался на грани краха.</w:t>
      </w:r>
    </w:p>
    <w:p w:rsidR="002D48F0" w:rsidRPr="002D48F0" w:rsidRDefault="002D48F0" w:rsidP="002D48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48F0">
        <w:rPr>
          <w:rFonts w:ascii="Arial" w:hAnsi="Arial" w:cs="Arial"/>
          <w:color w:val="000000"/>
          <w:sz w:val="28"/>
          <w:szCs w:val="28"/>
        </w:rPr>
        <w:t>Сегодня настроения в России резко изменились. Крупные бизнесмены, чиновники и простые люди говорят мне, что экономика стабилизировалась, несмотря на западные санкции, от которых когда-то ожидали разрушительного эффекта. По их словам, режим Путина выглядит более стабильным, чем когда-либо за последние два года.</w:t>
      </w:r>
    </w:p>
    <w:p w:rsidR="002D48F0" w:rsidRPr="002D48F0" w:rsidRDefault="002D48F0" w:rsidP="002D48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48F0">
        <w:rPr>
          <w:rFonts w:ascii="Arial" w:hAnsi="Arial" w:cs="Arial"/>
          <w:color w:val="000000"/>
          <w:sz w:val="28"/>
          <w:szCs w:val="28"/>
        </w:rPr>
        <w:t>Рестораны в Москве переполнены. "Ресторанный бизнес растет не только в Москве, но и по всей России, чему способствует развитие внутреннего туризма, — говорит видный российский ресторатор. — И качество еды тоже меняется в лучшую сторону. Конечно, в начале 2022 года отрасль охватила паника, но она быстро прошла".</w:t>
      </w:r>
    </w:p>
    <w:p w:rsidR="002D48F0" w:rsidRPr="002D48F0" w:rsidRDefault="002D48F0" w:rsidP="002D48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48F0">
        <w:rPr>
          <w:rFonts w:ascii="Arial" w:hAnsi="Arial" w:cs="Arial"/>
          <w:color w:val="000000"/>
          <w:sz w:val="28"/>
          <w:szCs w:val="28"/>
        </w:rPr>
        <w:t>Цены на недвижимость растут, а строительная отрасль процветает. В начале 2022 года большинство мировых брендов покинули Россию, оставив витрины в торговых центрах и на улицах пустовать. Сейчас их нишу заполнили российские коллеги, как рассказал мне исполнительный директор одной из розничных сетей. Пресс-секретарь Путина Дмитрий Песков недавно признал, что российская экономика существовала под "угрозой коллапса" на протяжении нескольких месяцев после начала СВО, но сейчас страна уже пережила худшее.</w:t>
      </w:r>
    </w:p>
    <w:p w:rsidR="002D48F0" w:rsidRPr="002D48F0" w:rsidRDefault="002D48F0" w:rsidP="002D48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48F0">
        <w:rPr>
          <w:rFonts w:ascii="Arial" w:hAnsi="Arial" w:cs="Arial"/>
          <w:color w:val="000000"/>
          <w:sz w:val="28"/>
          <w:szCs w:val="28"/>
        </w:rPr>
        <w:t xml:space="preserve">До начала спецоперации крупные российские бизнесмены обычно хранили свои сбережения на Западе. Они также покупали недвижимость, которая иногда служила вторым домом для их семей. Теперь, как сказал мне один российский олигарх, эта дверь захлопнулась, вызвав инвестиционный бум уже на Родине. Единственная оставшаяся возможность для магнатов — это вложить свои деньги во внутренние инвестиции. Крупные строительные проекты сейчас реализуются в различных местах — от Горного Алтая в Восточной Сибири до Карелии на границе с Финляндией. В сентябре </w:t>
      </w:r>
      <w:r w:rsidRPr="002D48F0">
        <w:rPr>
          <w:rFonts w:ascii="Arial" w:hAnsi="Arial" w:cs="Arial"/>
          <w:color w:val="000000"/>
          <w:sz w:val="28"/>
          <w:szCs w:val="28"/>
        </w:rPr>
        <w:lastRenderedPageBreak/>
        <w:t>агентство Bloomberg сообщило, что после начала СВО российские олигархи вернули в Россию не менее 50 миллиардов долларов. По словам тех, с кем я беседовал, это еще очень скромная оценка.</w:t>
      </w:r>
    </w:p>
    <w:p w:rsidR="002D48F0" w:rsidRPr="002D48F0" w:rsidRDefault="002D48F0" w:rsidP="002D48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48F0">
        <w:rPr>
          <w:rFonts w:ascii="Arial" w:hAnsi="Arial" w:cs="Arial"/>
          <w:color w:val="000000"/>
          <w:sz w:val="28"/>
          <w:szCs w:val="28"/>
        </w:rPr>
        <w:t>Российская промышленность находится на подъеме. Разумеется, тон задают оборонные компании, и ожидается, что в этом году некоторые из них продемонстрируют рост более чем в 30%. Москва продолжает продавать нефть и газ зарубежным покупателям. И не только Китаю и Индии, но и странам Европы: большинство из этих клиентов просто покупают российскую нефть через таких посредников, как Турция, Азербайджан или Египет. Западу, возможно, и удалось разорвать большую часть своих связей с Россией, но торговля Москвы с остальным миром только набирает обороты.</w:t>
      </w:r>
    </w:p>
    <w:p w:rsidR="002D48F0" w:rsidRPr="002D48F0" w:rsidRDefault="002D48F0" w:rsidP="002D48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48F0">
        <w:rPr>
          <w:rFonts w:ascii="Arial" w:hAnsi="Arial" w:cs="Arial"/>
          <w:color w:val="000000"/>
          <w:sz w:val="28"/>
          <w:szCs w:val="28"/>
        </w:rPr>
        <w:t>Изоляция, подобная той, с которой столкнулся Советский Союз во время холодной войны, не повторилась. Россия может получать многие необходимые ей товары из Китая. Для многих москвичей, пожалуй, самым яркой переменой на улицах является практически повсеместная замена западных автомобилей китайскими моделями.</w:t>
      </w:r>
    </w:p>
    <w:p w:rsidR="002D48F0" w:rsidRPr="002D48F0" w:rsidRDefault="002D48F0" w:rsidP="002D48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48F0">
        <w:rPr>
          <w:rFonts w:ascii="Arial" w:hAnsi="Arial" w:cs="Arial"/>
          <w:color w:val="000000"/>
          <w:sz w:val="28"/>
          <w:szCs w:val="28"/>
        </w:rPr>
        <w:t>По оценкам Международного валютного фонда, которые он давал в начале СВО, в 2023 году российская экономика должна была упасть на 2,3%. В январе 2023 года МВФ изменил тот прогноз, предсказав рост на 0,3%. В течение года он как минимум еще два раза вынужден был менять его. И наконец в октябре нынешнего года остановился на показателе в 2,2% роста.</w:t>
      </w:r>
    </w:p>
    <w:p w:rsidR="002D48F0" w:rsidRPr="002D48F0" w:rsidRDefault="002D48F0" w:rsidP="002D48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48F0">
        <w:rPr>
          <w:rFonts w:ascii="Arial" w:hAnsi="Arial" w:cs="Arial"/>
          <w:color w:val="000000"/>
          <w:sz w:val="28"/>
          <w:szCs w:val="28"/>
        </w:rPr>
        <w:t xml:space="preserve">Санкции не оставили лидерам российского бизнеса другого выбора, кроме как жить и работать дома. Были наказаны те, кто хотел перебраться на Запад и поддержать Украину — например, банкир Олег Тиньков, который осудил СВО и даже отказался от российского гражданства, но тем не менее пострадал от западных санкций (в конце концов ему удалось добиться их отмены всего несколько месяцев назад.) Магнат Михаил Фридман, соучредитель крупнейшего частного банка России, осторожно критиковал спецоперацию, но все равно оказался ненадолго арестован британскими властями и попал под американские санкции. Несколько недель назад Фридман сдался: </w:t>
      </w:r>
      <w:r w:rsidRPr="002D48F0">
        <w:rPr>
          <w:rFonts w:ascii="Arial" w:hAnsi="Arial" w:cs="Arial"/>
          <w:color w:val="000000"/>
          <w:sz w:val="28"/>
          <w:szCs w:val="28"/>
        </w:rPr>
        <w:lastRenderedPageBreak/>
        <w:t>сначала он уехал из своего лондонского дома в Тель-Авив, а затем, наконец, вернулся в Москву.</w:t>
      </w:r>
    </w:p>
    <w:p w:rsidR="002D48F0" w:rsidRPr="002D48F0" w:rsidRDefault="002D48F0" w:rsidP="002D48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48F0">
        <w:rPr>
          <w:rFonts w:ascii="Arial" w:hAnsi="Arial" w:cs="Arial"/>
          <w:color w:val="000000"/>
          <w:sz w:val="28"/>
          <w:szCs w:val="28"/>
        </w:rPr>
        <w:t>Возвращение Фридмана стало важным знаком для российской бизнес-элиты: оно убедило ее, что Запад видит в российских бизнесменах только врагов. Это означает, что единственный способ выжить — это сотрудничать с Кремлем, поскольку Путин, в отличие от Запада, пока не наказал ни одного бизнесмена, даже из числа тех, кто выступал против спецоперации.</w:t>
      </w:r>
    </w:p>
    <w:p w:rsidR="002D48F0" w:rsidRPr="002D48F0" w:rsidRDefault="002D48F0" w:rsidP="002D48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48F0">
        <w:rPr>
          <w:rFonts w:ascii="Arial" w:hAnsi="Arial" w:cs="Arial"/>
          <w:color w:val="000000"/>
          <w:sz w:val="28"/>
          <w:szCs w:val="28"/>
        </w:rPr>
        <w:t>Однако именно война на Ближнем Востоке убедила ведущих российских бизнесменов в том, что Путин побеждает. По их мнению, общественное мнение на Западе отдаляется от Украины. Тем временем Путин укрепляет свои позиции в глазах стран Глобального Юга. Его утверждения о том, что в кризисе в Газе виноваты США, находят отклик у миллионов людей во всем мире.</w:t>
      </w:r>
    </w:p>
    <w:p w:rsidR="002D48F0" w:rsidRPr="002D48F0" w:rsidRDefault="002D48F0" w:rsidP="002D48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48F0">
        <w:rPr>
          <w:rFonts w:ascii="Arial" w:hAnsi="Arial" w:cs="Arial"/>
          <w:color w:val="000000"/>
          <w:sz w:val="28"/>
          <w:szCs w:val="28"/>
        </w:rPr>
        <w:t>Что же касается собственно спецоперации, то российские власти находят новых солдат, концентрируя призыв на беднейших регионах России и обещая контрактникам зарплаты в 10 раз выше средней. У Путина все еще есть деньги в казне, а это означает, что в ближайшее время у него не закончится резерв для армии.</w:t>
      </w:r>
    </w:p>
    <w:p w:rsidR="002D48F0" w:rsidRPr="002D48F0" w:rsidRDefault="002D48F0" w:rsidP="002D48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48F0">
        <w:rPr>
          <w:rFonts w:ascii="Arial" w:hAnsi="Arial" w:cs="Arial"/>
          <w:color w:val="000000"/>
          <w:sz w:val="28"/>
          <w:szCs w:val="28"/>
        </w:rPr>
        <w:t>Российские элиты хорошо понимают, что у режима все еще есть много слабостей. Россия до сих пор не может производить многие необходимые ей товары, а получать их у друзей сложно. Один бизнесмен рассказал мне, что авиакомпаниям скоро придется закрыться из-за нехватки запчастей для их пассажирских самолетов.</w:t>
      </w:r>
    </w:p>
    <w:p w:rsidR="002D48F0" w:rsidRPr="002D48F0" w:rsidRDefault="002D48F0" w:rsidP="002D48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48F0">
        <w:rPr>
          <w:rFonts w:ascii="Arial" w:hAnsi="Arial" w:cs="Arial"/>
          <w:color w:val="000000"/>
          <w:sz w:val="28"/>
          <w:szCs w:val="28"/>
        </w:rPr>
        <w:t>Даже несмотря на это, сдвиг в российском общественном мнении очевиден. Двадцать месяцев назад российская элита была убеждена, что давно не поддающийся чужому влиянию Путин, наконец, заигрался, и что ему, вероятно, придется заплатить суровую цену за свой просчет.</w:t>
      </w:r>
    </w:p>
    <w:p w:rsidR="002D48F0" w:rsidRPr="002D48F0" w:rsidRDefault="002D48F0" w:rsidP="002D48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48F0">
        <w:rPr>
          <w:rFonts w:ascii="Arial" w:hAnsi="Arial" w:cs="Arial"/>
          <w:color w:val="000000"/>
          <w:sz w:val="28"/>
          <w:szCs w:val="28"/>
        </w:rPr>
        <w:t>Похоже, что теперь большинство из них изменили свое мнение. Российский президент, по их мнению, показал, что он по-прежнему здесь, и что он стоит крепко.</w:t>
      </w:r>
    </w:p>
    <w:p w:rsidR="002D48F0" w:rsidRPr="002D48F0" w:rsidRDefault="002D48F0" w:rsidP="002D48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D48F0">
        <w:rPr>
          <w:i/>
          <w:iCs/>
          <w:color w:val="000000"/>
          <w:sz w:val="28"/>
          <w:szCs w:val="28"/>
        </w:rPr>
        <w:t>*внесен Минюстом в список иноагентов</w:t>
      </w:r>
    </w:p>
    <w:p w:rsidR="00365B0E" w:rsidRDefault="00365B0E" w:rsidP="00365B0E">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C93D88" w:rsidRPr="00C93D88" w:rsidRDefault="00C93D88" w:rsidP="00C93D88">
      <w:pPr>
        <w:pStyle w:val="1"/>
        <w:spacing w:before="240" w:after="0" w:line="360" w:lineRule="auto"/>
        <w:ind w:left="0" w:firstLine="0"/>
        <w:jc w:val="center"/>
        <w:textAlignment w:val="baseline"/>
        <w:rPr>
          <w:rFonts w:ascii="Arial" w:hAnsi="Arial" w:cs="Arial"/>
          <w:kern w:val="0"/>
          <w:sz w:val="28"/>
          <w:szCs w:val="28"/>
        </w:rPr>
      </w:pPr>
      <w:r w:rsidRPr="00C93D88">
        <w:rPr>
          <w:rFonts w:ascii="Arial" w:hAnsi="Arial" w:cs="Arial"/>
          <w:kern w:val="0"/>
          <w:sz w:val="28"/>
          <w:szCs w:val="28"/>
        </w:rPr>
        <w:lastRenderedPageBreak/>
        <w:t>США и НАТО несут свою часть ответственности: их предупреждали не раз о последствиях расширения</w:t>
      </w:r>
    </w:p>
    <w:p w:rsidR="00C93D88" w:rsidRPr="00C93D88" w:rsidRDefault="00C93D88" w:rsidP="00C93D88">
      <w:pPr>
        <w:spacing w:line="360" w:lineRule="auto"/>
        <w:jc w:val="center"/>
        <w:textAlignment w:val="baseline"/>
        <w:rPr>
          <w:rFonts w:ascii="Arial" w:eastAsia="Arial" w:hAnsi="Arial" w:cs="Arial"/>
          <w:b/>
          <w:bCs/>
          <w:i/>
          <w:iCs/>
          <w:color w:val="7F7F7F"/>
          <w:kern w:val="28"/>
          <w:sz w:val="28"/>
          <w:szCs w:val="28"/>
        </w:rPr>
      </w:pPr>
      <w:r w:rsidRPr="00C93D88">
        <w:rPr>
          <w:rFonts w:ascii="Arial" w:eastAsia="Arial" w:hAnsi="Arial" w:cs="Arial"/>
          <w:b/>
          <w:bCs/>
          <w:i/>
          <w:iCs/>
          <w:color w:val="7F7F7F"/>
          <w:kern w:val="28"/>
          <w:sz w:val="28"/>
          <w:szCs w:val="28"/>
        </w:rPr>
        <w:t>Христиан Мюллер (</w:t>
      </w:r>
      <w:r w:rsidRPr="00C93D88">
        <w:rPr>
          <w:rFonts w:ascii="Arial" w:eastAsia="Arial" w:hAnsi="Arial" w:cs="Arial"/>
          <w:b/>
          <w:bCs/>
          <w:i/>
          <w:iCs/>
          <w:color w:val="7F7F7F"/>
          <w:kern w:val="28"/>
          <w:sz w:val="28"/>
          <w:szCs w:val="28"/>
          <w:lang w:val="en-US"/>
        </w:rPr>
        <w:t>Christian</w:t>
      </w:r>
      <w:r w:rsidRPr="00C93D88">
        <w:rPr>
          <w:rFonts w:ascii="Arial" w:eastAsia="Arial" w:hAnsi="Arial" w:cs="Arial"/>
          <w:b/>
          <w:bCs/>
          <w:i/>
          <w:iCs/>
          <w:color w:val="7F7F7F"/>
          <w:kern w:val="28"/>
          <w:sz w:val="28"/>
          <w:szCs w:val="28"/>
        </w:rPr>
        <w:t xml:space="preserve"> </w:t>
      </w:r>
      <w:r w:rsidRPr="00C93D88">
        <w:rPr>
          <w:rFonts w:ascii="Arial" w:eastAsia="Arial" w:hAnsi="Arial" w:cs="Arial"/>
          <w:b/>
          <w:bCs/>
          <w:i/>
          <w:iCs/>
          <w:color w:val="7F7F7F"/>
          <w:kern w:val="28"/>
          <w:sz w:val="28"/>
          <w:szCs w:val="28"/>
          <w:lang w:val="en-US"/>
        </w:rPr>
        <w:t>M</w:t>
      </w:r>
      <w:r w:rsidRPr="00C93D88">
        <w:rPr>
          <w:rFonts w:ascii="Arial" w:eastAsia="Arial" w:hAnsi="Arial" w:cs="Arial"/>
          <w:b/>
          <w:bCs/>
          <w:i/>
          <w:iCs/>
          <w:color w:val="7F7F7F"/>
          <w:kern w:val="28"/>
          <w:sz w:val="28"/>
          <w:szCs w:val="28"/>
        </w:rPr>
        <w:t>ü</w:t>
      </w:r>
      <w:r w:rsidRPr="00C93D88">
        <w:rPr>
          <w:rFonts w:ascii="Arial" w:eastAsia="Arial" w:hAnsi="Arial" w:cs="Arial"/>
          <w:b/>
          <w:bCs/>
          <w:i/>
          <w:iCs/>
          <w:color w:val="7F7F7F"/>
          <w:kern w:val="28"/>
          <w:sz w:val="28"/>
          <w:szCs w:val="28"/>
          <w:lang w:val="en-US"/>
        </w:rPr>
        <w:t>ller</w:t>
      </w:r>
      <w:r w:rsidRPr="00C93D88">
        <w:rPr>
          <w:rFonts w:ascii="Arial" w:eastAsia="Arial" w:hAnsi="Arial" w:cs="Arial"/>
          <w:b/>
          <w:bCs/>
          <w:i/>
          <w:iCs/>
          <w:color w:val="7F7F7F"/>
          <w:kern w:val="28"/>
          <w:sz w:val="28"/>
          <w:szCs w:val="28"/>
        </w:rPr>
        <w:t xml:space="preserve">), </w:t>
      </w:r>
      <w:r w:rsidRPr="00C93D88">
        <w:rPr>
          <w:rFonts w:ascii="Arial" w:eastAsia="Arial" w:hAnsi="Arial" w:cs="Arial"/>
          <w:b/>
          <w:bCs/>
          <w:i/>
          <w:iCs/>
          <w:color w:val="7F7F7F"/>
          <w:kern w:val="28"/>
          <w:sz w:val="28"/>
          <w:szCs w:val="28"/>
          <w:lang w:val="en-US"/>
        </w:rPr>
        <w:t>Globalbridge</w:t>
      </w:r>
      <w:r w:rsidRPr="00C93D88">
        <w:rPr>
          <w:rFonts w:ascii="Arial" w:eastAsia="Arial" w:hAnsi="Arial" w:cs="Arial"/>
          <w:b/>
          <w:bCs/>
          <w:i/>
          <w:iCs/>
          <w:color w:val="7F7F7F"/>
          <w:kern w:val="28"/>
          <w:sz w:val="28"/>
          <w:szCs w:val="28"/>
        </w:rPr>
        <w:t>.</w:t>
      </w:r>
      <w:r w:rsidRPr="00C93D88">
        <w:rPr>
          <w:rFonts w:ascii="Arial" w:eastAsia="Arial" w:hAnsi="Arial" w:cs="Arial"/>
          <w:b/>
          <w:bCs/>
          <w:i/>
          <w:iCs/>
          <w:color w:val="7F7F7F"/>
          <w:kern w:val="28"/>
          <w:sz w:val="28"/>
          <w:szCs w:val="28"/>
          <w:lang w:val="en-US"/>
        </w:rPr>
        <w:t>ch</w:t>
      </w:r>
      <w:r w:rsidRPr="00C93D88">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Швейцария)</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Почти все западные СМИ сегодня освещают и комментируют кровавый конфликт на Украине, как будто он стал для всех людей полной неожиданностью. Однако на самом деле с 1994 года российские, американские и другие ведущие политики и политологи открыто предостерегали от распространения НАТО на Восток. Но Билл Клинтон хотел расширения НАТО. И хотя об этом не говорилось открыто, было достаточно ясно, что оно направлено против России.</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Тем не менее, по-прежнему отвергается очевидная истина, что существует определенная ответственности США и НАТО, а значит, и союзных им европейских государств за войну на Украине. Поэтому необходимо срочно напомнить о множестве предупреждений известных политиков и политологов о том, что расширение НАТО на восток является препятствием на пути к миру в Европе. Эти предупреждения звучали еще в 1990-е года и указывали на то, что расширение НАТО на восток будет воспринято Россией как реальная угроза, на которую Россия должна ответить. Эти разумные политологи уже тогда указали, что расширение НАТО станет препятствием на пути к миру в Европе.</w:t>
      </w:r>
    </w:p>
    <w:p w:rsidR="00C93D88" w:rsidRPr="00C93D88" w:rsidRDefault="00365B0E"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50B">
        <w:rPr>
          <w:rFonts w:ascii="Arial" w:hAnsi="Arial" w:cs="Arial"/>
          <w:color w:val="000000"/>
          <w:spacing w:val="-6"/>
          <w:sz w:val="28"/>
          <w:szCs w:val="28"/>
        </w:rPr>
        <w:t>Подобные мысли высказывал сам тогдашний президент</w:t>
      </w:r>
      <w:r>
        <w:rPr>
          <w:rFonts w:ascii="Arial" w:hAnsi="Arial" w:cs="Arial"/>
          <w:color w:val="000000"/>
          <w:spacing w:val="-10"/>
          <w:sz w:val="28"/>
          <w:szCs w:val="28"/>
        </w:rPr>
        <w:t xml:space="preserve"> России </w:t>
      </w:r>
      <w:r w:rsidR="00C93D88" w:rsidRPr="00AC450B">
        <w:rPr>
          <w:rFonts w:ascii="Arial" w:hAnsi="Arial" w:cs="Arial"/>
          <w:color w:val="000000"/>
          <w:spacing w:val="-6"/>
          <w:sz w:val="28"/>
          <w:szCs w:val="28"/>
        </w:rPr>
        <w:t>Борис Ельцин: он выступил с подробным предупреждением о негативных</w:t>
      </w:r>
      <w:r w:rsidR="00C93D88" w:rsidRPr="00C93D88">
        <w:rPr>
          <w:rFonts w:ascii="Arial" w:hAnsi="Arial" w:cs="Arial"/>
          <w:color w:val="000000"/>
          <w:sz w:val="28"/>
          <w:szCs w:val="28"/>
        </w:rPr>
        <w:t xml:space="preserve"> последствиях расширения НАТО на восток еще 5 декабря 1994 года. То есть чуть более чем через три года после того, как Варшавский пакт — восточный "противовес" НАТО — был добровольно распущен Москвой на международном саммите в Будапеште. Ельцин постарался, чтобы его предупреждение было услышано: оно было опубликовано на первой странице </w:t>
      </w:r>
      <w:hyperlink r:id="rId9" w:tgtFrame="_blank" w:history="1">
        <w:r w:rsidR="00C93D88" w:rsidRPr="00C93D88">
          <w:rPr>
            <w:color w:val="000000"/>
            <w:sz w:val="28"/>
            <w:szCs w:val="28"/>
          </w:rPr>
          <w:t>New York Times</w:t>
        </w:r>
      </w:hyperlink>
      <w:r w:rsidR="00C93D88" w:rsidRPr="00C93D88">
        <w:rPr>
          <w:rFonts w:ascii="Arial" w:hAnsi="Arial" w:cs="Arial"/>
          <w:color w:val="000000"/>
          <w:sz w:val="28"/>
          <w:szCs w:val="28"/>
        </w:rPr>
        <w:t> от 6 декабря 1994 года.</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 xml:space="preserve">А еще через два месяца, в мае 1995 года, Ельцин снова поднял эту тему на торжествах в Москве по поводу 50-летия победы над нацистской Германией в Москве, куда, кстати, тогда съехались все лидеры западных стран (тогда было еще далеко до той стадии, когда Сталин вдруг окажется для Запада "хуже Гитлера", а на Советский </w:t>
      </w:r>
      <w:r w:rsidRPr="00C93D88">
        <w:rPr>
          <w:rFonts w:ascii="Arial" w:hAnsi="Arial" w:cs="Arial"/>
          <w:color w:val="000000"/>
          <w:sz w:val="28"/>
          <w:szCs w:val="28"/>
        </w:rPr>
        <w:lastRenderedPageBreak/>
        <w:t>Союз в органах ЕС станет модно возлагать чуть ли не такую же ответственность за вторую мировую, как на нацистскую Германию). Так вот, Ельцин в 1995 году еще раз предупредил своего американского коллегу Билла Клинтона: "Для меня согласиться с расширением границ НАТО по направлению России — это значит предать весь российский народ, его прошлое и его страдания". Сегодня детали этого предупреждения можно прочитать в публично доступном Архиве национальной безопасности США.</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C93D88">
        <w:rPr>
          <w:rFonts w:ascii="Arial" w:hAnsi="Arial" w:cs="Arial"/>
          <w:i/>
          <w:color w:val="000000"/>
          <w:sz w:val="28"/>
          <w:szCs w:val="28"/>
          <w:u w:val="single"/>
        </w:rPr>
        <w:t>"Роковая ошибка"</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Впрочем, и в США предупреждали об опасностях расширения НАТО — причем предупреждения исходили от самых уважаемых людей. </w:t>
      </w:r>
      <w:hyperlink r:id="rId10" w:tgtFrame="_blank" w:history="1">
        <w:r w:rsidRPr="00C93D88">
          <w:rPr>
            <w:color w:val="000000"/>
            <w:sz w:val="28"/>
            <w:szCs w:val="28"/>
          </w:rPr>
          <w:t>Джордж Кеннан</w:t>
        </w:r>
      </w:hyperlink>
      <w:r w:rsidRPr="00C93D88">
        <w:rPr>
          <w:b/>
          <w:bCs/>
          <w:color w:val="000000"/>
          <w:sz w:val="28"/>
          <w:szCs w:val="28"/>
        </w:rPr>
        <w:t>, </w:t>
      </w:r>
      <w:r w:rsidRPr="00C93D88">
        <w:rPr>
          <w:rFonts w:ascii="Arial" w:hAnsi="Arial" w:cs="Arial"/>
          <w:color w:val="000000"/>
          <w:sz w:val="28"/>
          <w:szCs w:val="28"/>
        </w:rPr>
        <w:t>высокообразованный историк и дипломат, человек со знанием немецкого и русского языков, работавший в посольстве США в Москве еще в 1933-1937 гг., предупреждал об опасностях расширения НАТО в "Нью-Йорк таймс" в 1997 году:</w:t>
      </w:r>
    </w:p>
    <w:p w:rsidR="00C93D88" w:rsidRPr="00C93D88" w:rsidRDefault="00C93D88" w:rsidP="00365B0E">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C93D88">
        <w:rPr>
          <w:i/>
          <w:iCs/>
          <w:color w:val="000000"/>
          <w:sz w:val="28"/>
          <w:szCs w:val="28"/>
        </w:rPr>
        <w:t>"На карту сегодня поставлено что-то очень важное. И, возможно, еще не поздно выдвинуть мнение, которое, на мой взгляд, принадлежит не только мне, но и разделяется рядом других людей, имеющих обширный и в большинстве случаев более недавний опыт в российских делах. Если изложить это мнение коротко, то вот оно: расширение НАТО, если оно все-таки произойдет, было бы самой роковой ошибкой американской политики за весь период после окончания холодной войны. Можно ожидать, что такое решение воспламенит националистические, антизападные и милитаристские тенденции в российском обществе; окажет негативное воздействие на развитие российской демократии; восстановит атмосферу холодной войны в отношениях Востока и Запада. Оно направит российскую внешнюю политику в направлении, которое нам точно не понравятся. И, наконец, что не менее важно, это может значительно затруднить, если не сделать невозможным, обеспечение ратификации Госдумой Договора СНВ-2 и достижение дальнейших сокращений ядерного оружия".</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Не менее ясно выразил свое предупреждение и Джек Мэтлок, бывший посол США в Советском Союзе в 1987-1991 годах.</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i/>
          <w:iCs/>
          <w:color w:val="000000"/>
          <w:sz w:val="28"/>
          <w:szCs w:val="28"/>
        </w:rPr>
        <w:t xml:space="preserve">"В 1997 году, когда возник вопрос об увеличении числа членов НАТО с прибавлением в альянс новых стран, меня попросили дать показания в Комитете по иностранным делам Сената. В своем вступительном слове я </w:t>
      </w:r>
      <w:r w:rsidRPr="00C93D88">
        <w:rPr>
          <w:i/>
          <w:iCs/>
          <w:color w:val="000000"/>
          <w:sz w:val="28"/>
          <w:szCs w:val="28"/>
        </w:rPr>
        <w:lastRenderedPageBreak/>
        <w:t>сделал следующее заявление: "Я считаю, что рекомендация администрации о принятии новых членов в НАТО в настоящее время является ошибочной. Если этот вариант действий будет одобрен Сенатом Соединенных Штатов, то он вполне может войти в историю как самая серьезная стратегическая ошибка, допущенная со времени окончания холодной войны. Это не только не укрепит безопасность Соединенных Штатов, их союзников и стран, желающих вступить в наш альянс, но и может спровоцировать цепь событий, которые могут породить самую серьезную угрозу безопасности для нашей страны после распада Советского Союза".</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C93D88">
        <w:rPr>
          <w:rFonts w:ascii="Arial" w:hAnsi="Arial" w:cs="Arial"/>
          <w:i/>
          <w:color w:val="000000"/>
          <w:sz w:val="28"/>
          <w:szCs w:val="28"/>
          <w:u w:val="single"/>
        </w:rPr>
        <w:t>Предупреждение от Уильяма Перри</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Среди возражавших против расширения НАТО был и Уильям Перри, министр обороны США при Билле Клинтоне с 1994 по 1997 годы. Он тоже высказался за иные способы обеспечения безопасности Европы, отвергая расширение НАТО на восток:</w:t>
      </w:r>
    </w:p>
    <w:p w:rsidR="00C93D88" w:rsidRPr="00C93D88" w:rsidRDefault="00C93D88" w:rsidP="00365B0E">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C93D88">
        <w:rPr>
          <w:i/>
          <w:iCs/>
          <w:color w:val="000000"/>
          <w:sz w:val="28"/>
          <w:szCs w:val="28"/>
        </w:rPr>
        <w:t>"Еще только недавно сложившейся в новой, наследующей Европейскому экономическому сообществу форме Европейский Союз мог бы стать прекрасным передатчиком опыта консолидации демократического развития с Запада на восток, в постсоветские страны. Или Европа могла бы участвовать в этом процессе в рамках многонациональной Организации экономического сотрудничества и развития (ОЭСР) или даже посредством внимательного отношения к тесным двусторонним отношениям ЕС с отдельными странами бывшего восточного блока странами. Но Вашингтон выбрал НАТО".</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C93D88">
        <w:rPr>
          <w:rFonts w:ascii="Arial" w:hAnsi="Arial" w:cs="Arial"/>
          <w:i/>
          <w:color w:val="000000"/>
          <w:sz w:val="28"/>
          <w:szCs w:val="28"/>
          <w:u w:val="single"/>
        </w:rPr>
        <w:t>Бывший министр обороны США Уильям Перри</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В своих воспоминаниях Перри дает понять, что именно из-за решения Вашингтона настоять на расширении НАТО он решил вскоре после этих событий подать в отставку.</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А теперь я процитирую </w:t>
      </w:r>
      <w:hyperlink r:id="rId11" w:tgtFrame="_blank" w:history="1">
        <w:r w:rsidRPr="00C93D88">
          <w:rPr>
            <w:color w:val="000000"/>
            <w:sz w:val="28"/>
            <w:szCs w:val="28"/>
          </w:rPr>
          <w:t>Теда Галена Карпентера</w:t>
        </w:r>
      </w:hyperlink>
      <w:r w:rsidRPr="00C93D88">
        <w:rPr>
          <w:rFonts w:ascii="Arial" w:hAnsi="Arial" w:cs="Arial"/>
          <w:color w:val="000000"/>
          <w:sz w:val="28"/>
          <w:szCs w:val="28"/>
        </w:rPr>
        <w:t>, бывшего директора Института Катона в США и автора 12 книг, включая такие, как "НАТО: опасный динозавр" (2019). Он тоже еще в 1997 году написал статью "Безумие расширения НАТО". Процитирую ее:</w:t>
      </w:r>
    </w:p>
    <w:p w:rsidR="00C93D88" w:rsidRPr="00C93D88" w:rsidRDefault="00C93D88" w:rsidP="00365B0E">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C93D88">
        <w:rPr>
          <w:i/>
          <w:iCs/>
          <w:color w:val="000000"/>
          <w:sz w:val="28"/>
          <w:szCs w:val="28"/>
        </w:rPr>
        <w:t xml:space="preserve">Расширение альянса до границ России угрожает отравить отношения Москвы с Западом и привести к опасной конфронтации. Расширение обязательств НАТО по обеспечению безопасности на страны, находящиеся в </w:t>
      </w:r>
      <w:r w:rsidRPr="00C93D88">
        <w:rPr>
          <w:i/>
          <w:iCs/>
          <w:color w:val="000000"/>
          <w:sz w:val="28"/>
          <w:szCs w:val="28"/>
        </w:rPr>
        <w:lastRenderedPageBreak/>
        <w:t>геополитическом "заднем дворе" России, практически бросает ей вызов. Чиновники администрации Клинтона и другие сторонники расширения НАТО заявляют, что озадачены враждебной реакцией Москвы на расширение НАТо, что она им непонятна. Но, согласитесь, даже самому миролюбивому российскому лидеру будет трудно терпеть военный альянс, в котором доминируют США и который "уселся, как птица на ветке", прямо на западной границе его страны.</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Далее Тед Гален Карпентер вполне резонно указывает, что уже в то время, в 1990-е годы, НАТО начинал выглядеть совсем по-другому, чем в горбачевские времена:</w:t>
      </w:r>
    </w:p>
    <w:p w:rsidR="00C93D88" w:rsidRPr="00C93D88" w:rsidRDefault="00C93D88" w:rsidP="00365B0E">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C93D88">
        <w:rPr>
          <w:i/>
          <w:iCs/>
          <w:color w:val="000000"/>
          <w:sz w:val="28"/>
          <w:szCs w:val="28"/>
        </w:rPr>
        <w:t>"Произошедшие после холодной войны изменения в военной ориентации НАТО усиливают опасения России. На протяжении холодной войны западные лидеры могли довольно убедительно утверждать, что альянс существовал исключительно для защиты территории государств-членов от нападения. Но по мере того, как НАТО шло на все новые „выездные“ миссии, например, в Боснии, и такие видные сторонники альянса, как бывший госсекретарь Джеймс Бейкер, стали выступать за вмешательство НАТО „в любой точке земного шара и при любых обстоятельствах“ мир и стабильность в Европе оказываются под угрозой, поскольку альянс теперь явно имеет как оборонительные, так и наступательные цели".</w:t>
      </w:r>
    </w:p>
    <w:p w:rsidR="00C93D88" w:rsidRPr="00C93D88" w:rsidRDefault="00C93D88" w:rsidP="00365B0E">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C93D88">
        <w:rPr>
          <w:i/>
          <w:iCs/>
          <w:color w:val="000000"/>
          <w:sz w:val="28"/>
          <w:szCs w:val="28"/>
        </w:rPr>
        <w:t>"А русские, продолжает Тед Гален Карпентер, скорее всего, припомнят нам, что Запад воспользовался временной слабостью их страны для установления собственной гегемонии во всей Центральной и Восточной Европе. Таким образом, расширение НАТО может стать эквивалентом Версальского мирного договора 1919-го года, только с переносом в реалии 1990-х годов. А Версальский мир, напомню, посеял семена обиды и мести со стороны немцев, что и привело впоследствии к чрезвычайно разрушительной войне... Расширенная организация НАТО — это страшная, потенциально катастрофическая идея. Вместо того, чтобы залечить раны от Холодной войны, такая НАТО угрожает созданием новых разделительных линий в Европе, а также набором опасных для США обязательств в плане обеспечения безопасности соседних с Россией стран".</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C93D88">
        <w:rPr>
          <w:rFonts w:ascii="Arial" w:hAnsi="Arial" w:cs="Arial"/>
          <w:i/>
          <w:color w:val="000000"/>
          <w:sz w:val="28"/>
          <w:szCs w:val="28"/>
          <w:u w:val="single"/>
        </w:rPr>
        <w:t>"Большая часть ответственности за кризис"</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Сегодня уважаемым голосом является американский профессор </w:t>
      </w:r>
      <w:hyperlink r:id="rId12" w:tgtFrame="_blank" w:history="1">
        <w:r w:rsidRPr="00C93D88">
          <w:rPr>
            <w:color w:val="000000"/>
            <w:sz w:val="28"/>
            <w:szCs w:val="28"/>
          </w:rPr>
          <w:t>Джон Миршаймер</w:t>
        </w:r>
      </w:hyperlink>
      <w:r w:rsidRPr="00C93D88">
        <w:rPr>
          <w:b/>
          <w:bCs/>
          <w:color w:val="000000"/>
          <w:sz w:val="28"/>
          <w:szCs w:val="28"/>
        </w:rPr>
        <w:t>. </w:t>
      </w:r>
      <w:r w:rsidRPr="00C93D88">
        <w:rPr>
          <w:rFonts w:ascii="Arial" w:hAnsi="Arial" w:cs="Arial"/>
          <w:color w:val="000000"/>
          <w:sz w:val="28"/>
          <w:szCs w:val="28"/>
        </w:rPr>
        <w:t xml:space="preserve">Этот преподаватель политологии и </w:t>
      </w:r>
      <w:r w:rsidRPr="00C93D88">
        <w:rPr>
          <w:rFonts w:ascii="Arial" w:hAnsi="Arial" w:cs="Arial"/>
          <w:color w:val="000000"/>
          <w:sz w:val="28"/>
          <w:szCs w:val="28"/>
        </w:rPr>
        <w:lastRenderedPageBreak/>
        <w:t>специалист по международным отношениям из Университета города Чикаго во всех произошедших на Украине в 2014 году событиях винил именно Запад, а не Россию. Уже осенью 2014 года он выступил на страницах журнала Foreign Affairs со статьей под заголовком: "Почему в кризисе на Украине виноват Запад". Стоит процитировать несколько важных мыслей из той давней статьи:</w:t>
      </w:r>
    </w:p>
    <w:p w:rsidR="00C93D88" w:rsidRPr="00C93D88" w:rsidRDefault="00C93D88" w:rsidP="00365B0E">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w:t>
      </w:r>
      <w:r w:rsidRPr="00C93D88">
        <w:rPr>
          <w:i/>
          <w:iCs/>
          <w:color w:val="000000"/>
          <w:sz w:val="28"/>
          <w:szCs w:val="28"/>
        </w:rPr>
        <w:t xml:space="preserve">Соединенные Штаты и их европейские союзники разделяют большую часть ответственности за кризис. Истоком проблемы является расширение НАТО. Но даже это расширение было центральным элементом более широкой </w:t>
      </w:r>
      <w:r w:rsidRPr="00C93D88">
        <w:rPr>
          <w:rFonts w:ascii="Arial" w:hAnsi="Arial" w:cs="Arial"/>
          <w:color w:val="000000"/>
          <w:sz w:val="28"/>
          <w:szCs w:val="28"/>
        </w:rPr>
        <w:t>стратегии по выводу Украины с российской орбиты влияния и интеграции Украины в состав глобального Запада. В то же время</w:t>
      </w:r>
      <w:r w:rsidRPr="00C93D88">
        <w:rPr>
          <w:i/>
          <w:iCs/>
          <w:color w:val="000000"/>
          <w:sz w:val="28"/>
          <w:szCs w:val="28"/>
        </w:rPr>
        <w:t xml:space="preserve"> расширение ЕС на восток и поддержка Западом продемократического движения в Украине — начиная с „оранжевой революции“ 2004 года — также были критически важными элементами все той же вышеупомянутой стратегии. С середины 1990-х годов российские лидеры решительно выступали против расширения НАТО и в последние годы ясно давали понять, что они не будут стоять в стороне, пока их стратегически важный сосед превращается в западный бастион. Для Путина незаконное свержение демократически избранного пророссийского президента Украины, которое он справедливо назвал „государственным переворотом“, было последней каплей, переполнившей чашу его терпения"</w:t>
      </w:r>
      <w:r w:rsidRPr="00C93D88">
        <w:rPr>
          <w:rFonts w:ascii="Arial" w:hAnsi="Arial" w:cs="Arial"/>
          <w:color w:val="000000"/>
          <w:sz w:val="28"/>
          <w:szCs w:val="28"/>
        </w:rPr>
        <w:t>.</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"Ни один российский лидер, — продолжает Миршаймер, — не потерпел бы такую ситуацию: военный блок, который много лет перед этим был смертным врагом Москвы, выдвигается на территорию Украины. И ни одно правительство в Москве не сидело бы пассивно, ничего не делая, при виде того, как Запад ставит в Киеве у власти правительство, которое намерено интегрировать Украину в НАТО".</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C93D88">
        <w:rPr>
          <w:rFonts w:ascii="Arial" w:hAnsi="Arial" w:cs="Arial"/>
          <w:i/>
          <w:color w:val="000000"/>
          <w:sz w:val="28"/>
          <w:szCs w:val="28"/>
          <w:u w:val="single"/>
        </w:rPr>
        <w:t>Взгляд глазами оппонента</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Интересна попытка Миршаймера призвать западные правительства посмотреть на ситуацию глазами России:</w:t>
      </w:r>
    </w:p>
    <w:p w:rsidR="00C93D88" w:rsidRPr="00C93D88" w:rsidRDefault="00C93D88" w:rsidP="00365B0E">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C93D88">
        <w:rPr>
          <w:i/>
          <w:iCs/>
          <w:color w:val="000000"/>
          <w:sz w:val="28"/>
          <w:szCs w:val="28"/>
        </w:rPr>
        <w:t xml:space="preserve">"Вашингтону может не нравиться позиция Москвы, но он должен понять, что за логика стоит за этой позицией. Это геополитика для первокурсника: великие державы всегда восприимчивы к потенциальным угрозам вблизи своей собственной территории. В конце концов, Соединенные Штаты не потерпят, чтобы далекие великие державы развертывали </w:t>
      </w:r>
      <w:r w:rsidRPr="00C93D88">
        <w:rPr>
          <w:i/>
          <w:iCs/>
          <w:color w:val="000000"/>
          <w:sz w:val="28"/>
          <w:szCs w:val="28"/>
        </w:rPr>
        <w:lastRenderedPageBreak/>
        <w:t>военные силы где бы то ни было в Западном полушарии, а тем более на американских границах. Представьте себе, какое было бы возмущение в Вашингтоне, если б Китай создал силовой военный альянс и попытался включить в него Канаду и Мексику. Не полагаясь на одну лишь логику, российские лидеры неоднократно четко объясняли своим западным коллегам: Россия считает расширение НАТО на территорию Грузии и Украины неприемлемым. Западу было много раз сказано, что Россия считает любые попытки настроить эти страны против России неприемлемыми. А в 2008 году участие России с грузинской войне тоже сделало эту российскую позицию предельно ясной".</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Далее профессор Джон Миршаймер предлагает решение, которое до сих пор Западом так и не было даже серьезно рассмотрено:</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"Пришло время положить конец западной поддержке очередной "оранжевой революции". Вместо этого США и европейским лидерам стоило бы подталкивать Украину к тому, чтобы соблюдать прав меньшинств, особенно языковые права русскоговорящих.</w:t>
      </w:r>
    </w:p>
    <w:p w:rsidR="00C93D88" w:rsidRPr="00365B0E" w:rsidRDefault="00C93D88" w:rsidP="00365B0E">
      <w:pPr>
        <w:pStyle w:val="af4"/>
        <w:spacing w:before="0" w:beforeAutospacing="0" w:after="0" w:afterAutospacing="0" w:line="312" w:lineRule="auto"/>
        <w:ind w:firstLine="709"/>
        <w:jc w:val="both"/>
        <w:textAlignment w:val="baseline"/>
        <w:rPr>
          <w:i/>
          <w:iCs/>
          <w:color w:val="000000"/>
          <w:sz w:val="28"/>
          <w:szCs w:val="28"/>
        </w:rPr>
      </w:pPr>
      <w:r w:rsidRPr="00C93D88">
        <w:rPr>
          <w:i/>
          <w:iCs/>
          <w:color w:val="000000"/>
          <w:sz w:val="28"/>
          <w:szCs w:val="28"/>
        </w:rPr>
        <w:t xml:space="preserve">"Слышно также утверждение, что Украина имеет право решать, с кем она хочет объединиться, а русские не имеют права препятствовать присоединению Киева к Западу. Но это очень опасный способ для Украины принимать решение о своем внешнеполитическом выборе. Печальная правда в том, что именно грубая сила и военный потенциал определяют ход событий, когда в игру вступает геополитика великих держав. Абстрактные права, такие как право на самоопределение, во многом бессмысленны, когда могущественные государства вступают в драку со слабыми государствами. Имела ли Куба право на создание военного союза с Советским Союзом во время холодной войны? Соединенные Штаты, конечно, отказывали кубинцам в этом праве, а русские сегодня воспринимают присоединении </w:t>
      </w:r>
      <w:r w:rsidRPr="00365B0E">
        <w:rPr>
          <w:i/>
          <w:iCs/>
          <w:color w:val="000000"/>
          <w:sz w:val="28"/>
          <w:szCs w:val="28"/>
        </w:rPr>
        <w:t>Украины к Западу так же, как американцы — действия СССР на Кубке в начале 1960-х. В интересах Украины понять эти факты жизни и действовать осторожно, когда дело касается ее более могущественного соседа".</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C93D88">
        <w:rPr>
          <w:rFonts w:ascii="Arial" w:hAnsi="Arial" w:cs="Arial"/>
          <w:i/>
          <w:color w:val="000000"/>
          <w:sz w:val="28"/>
          <w:szCs w:val="28"/>
          <w:u w:val="single"/>
        </w:rPr>
        <w:t>Миршаймер предлагал отказать Украине</w:t>
      </w:r>
    </w:p>
    <w:p w:rsidR="00C93D88" w:rsidRPr="00365B0E" w:rsidRDefault="00C93D88" w:rsidP="00365B0E">
      <w:pPr>
        <w:pStyle w:val="af4"/>
        <w:spacing w:before="0" w:beforeAutospacing="0" w:after="0" w:afterAutospacing="0" w:line="312" w:lineRule="auto"/>
        <w:ind w:firstLine="709"/>
        <w:jc w:val="both"/>
        <w:textAlignment w:val="baseline"/>
        <w:rPr>
          <w:i/>
          <w:iCs/>
          <w:color w:val="000000"/>
          <w:sz w:val="28"/>
          <w:szCs w:val="28"/>
        </w:rPr>
      </w:pPr>
      <w:r w:rsidRPr="00365B0E">
        <w:rPr>
          <w:i/>
          <w:iCs/>
          <w:color w:val="000000"/>
          <w:sz w:val="28"/>
          <w:szCs w:val="28"/>
        </w:rPr>
        <w:t xml:space="preserve">"Если же Запад отвергнет эти мои аргументы и будет настаивать, что у Украины есть право подать заявку на членство в НАТО и ЕС, сохраняется еще один осторожный путь прочь от конфронтации: США и европейские союзники американцев имеют полное право эту украинскую </w:t>
      </w:r>
      <w:r w:rsidRPr="00365B0E">
        <w:rPr>
          <w:i/>
          <w:iCs/>
          <w:color w:val="000000"/>
          <w:sz w:val="28"/>
          <w:szCs w:val="28"/>
        </w:rPr>
        <w:lastRenderedPageBreak/>
        <w:t>заявку отвергнуть. Над Западом не довлеет никакое обязательство идти навстречу любым пожеланиям Украины, если она выберет безумную внешнюю политику. Защита такой Украины, с такими опасными шагами — такая защита не входит в число элементов нашего национального интереса. Нам не стоит исполнять мечты некоторых украинцев ценой возбуждения в этом регионе страшной ненависти и враждебных друг к другу действий. От этих действий прежде всего пострадает сам украинский народ".</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Дальше идет предсказание Миршаймера на еще более далекое будущее: "</w:t>
      </w:r>
      <w:r w:rsidRPr="00365B0E">
        <w:rPr>
          <w:i/>
          <w:iCs/>
          <w:color w:val="000000"/>
          <w:sz w:val="28"/>
          <w:szCs w:val="28"/>
        </w:rPr>
        <w:t>США когда-нибудь тоже понадобится помощь России, скажем, в сдерживании растущего Китая. Но нынешняя внешняя политика США просто толкает Пекин и Москву друг к другу</w:t>
      </w:r>
      <w:r w:rsidRPr="00C93D88">
        <w:rPr>
          <w:rFonts w:ascii="Arial" w:hAnsi="Arial" w:cs="Arial"/>
          <w:color w:val="000000"/>
          <w:sz w:val="28"/>
          <w:szCs w:val="28"/>
        </w:rPr>
        <w:t>".</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Все это Миршаймер пишет, напомню, осенью 2014 года, в журнале Foreign Affairs:</w:t>
      </w:r>
    </w:p>
    <w:p w:rsidR="00C93D88" w:rsidRPr="00365B0E" w:rsidRDefault="00C93D88" w:rsidP="00C93D88">
      <w:pPr>
        <w:pStyle w:val="af4"/>
        <w:spacing w:before="0" w:beforeAutospacing="0" w:after="0" w:afterAutospacing="0" w:line="324" w:lineRule="auto"/>
        <w:ind w:firstLine="709"/>
        <w:jc w:val="both"/>
        <w:textAlignment w:val="baseline"/>
        <w:rPr>
          <w:i/>
          <w:iCs/>
          <w:color w:val="000000"/>
          <w:sz w:val="28"/>
          <w:szCs w:val="28"/>
        </w:rPr>
      </w:pPr>
      <w:r w:rsidRPr="00365B0E">
        <w:rPr>
          <w:i/>
          <w:iCs/>
          <w:color w:val="000000"/>
          <w:sz w:val="28"/>
          <w:szCs w:val="28"/>
        </w:rPr>
        <w:t xml:space="preserve">"США и их европейские союзники стоят сегодня перед выбором. Они могут продолжать свою нынешнюю политику, которая усугубит военные действия с участием </w:t>
      </w:r>
      <w:proofErr w:type="gramStart"/>
      <w:r w:rsidRPr="00365B0E">
        <w:rPr>
          <w:i/>
          <w:iCs/>
          <w:color w:val="000000"/>
          <w:sz w:val="28"/>
          <w:szCs w:val="28"/>
        </w:rPr>
        <w:t>России</w:t>
      </w:r>
      <w:proofErr w:type="gramEnd"/>
      <w:r w:rsidRPr="00365B0E">
        <w:rPr>
          <w:i/>
          <w:iCs/>
          <w:color w:val="000000"/>
          <w:sz w:val="28"/>
          <w:szCs w:val="28"/>
        </w:rPr>
        <w:t xml:space="preserve"> и которая превратит Украину в нищую страну в процессе этого противостояния — сценарий, при котором все окажутся в проигрыше. Или они могут переключить передачи и работать над созданием процветающей, но нейтральной Украины, которая не будет угрожать России и позволит Западу восстановить свои отношения с Москвой. При втором подходе выиграют все стороны".</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Итак, профессор Миршаймер уже осенью 2014 года описал все те опасности, с которыми мы сталкиваемся сегодня. Недавно, уже после начала спецоперации России в 2022 году, Миршаймер подтвердил, что он придерживается того самого мнения, которое высказал еще в 2014 году. Больше того, он считает, что последующий ход событий подтвердил его тогдашние опасения.</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В том же 2014 году бывший госсекретарь и советник по национальной безопасности многих американских президентов Генри Киссинджер написал следующее: "Украине не следует вступать в НАТО, такова моя позиция уже семь лет, когда это в последний раз была тема дня". (Имеется в виду, очевидно, решение Бухарестского саммита НАТО "открыть двери" альянса Грузии и Украине.)</w:t>
      </w:r>
    </w:p>
    <w:p w:rsidR="00C93D88" w:rsidRPr="00C93D88" w:rsidRDefault="004D38B0"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hyperlink r:id="rId13" w:tgtFrame="_blank" w:history="1">
        <w:r w:rsidR="00C93D88" w:rsidRPr="00C93D88">
          <w:rPr>
            <w:rFonts w:ascii="Arial" w:hAnsi="Arial" w:cs="Arial"/>
            <w:color w:val="000000"/>
            <w:sz w:val="28"/>
            <w:szCs w:val="28"/>
          </w:rPr>
          <w:t>Ноам Хомский</w:t>
        </w:r>
      </w:hyperlink>
      <w:r w:rsidR="00C93D88" w:rsidRPr="00C93D88">
        <w:rPr>
          <w:rFonts w:ascii="Arial" w:hAnsi="Arial" w:cs="Arial"/>
          <w:color w:val="000000"/>
          <w:sz w:val="28"/>
          <w:szCs w:val="28"/>
        </w:rPr>
        <w:t>, знаменитый профессор-лингвист из Массачусетского технологического института (MIT), в качестве одного из известнейших интеллектуалов США предупреждал насчет расширения НАТО на территорию Украины:</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"Я могу себе представить, как реагировали бы США отреагировали бы, скажем, во время Холодной войны, если бы Организация Варшавского договора (ОВД) формально и официально расширилась бы на территорию Латинской Америки, а Мексика и Канада уже сегодня сказали бы, что и они хотят вступить в ОВД".</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Не обошел тему расширения НАТО и еще один известный специалист по России, почетный профессор Принстонского университета </w:t>
      </w:r>
      <w:hyperlink r:id="rId14" w:tgtFrame="_blank" w:history="1">
        <w:r w:rsidRPr="00C93D88">
          <w:rPr>
            <w:color w:val="000000"/>
            <w:sz w:val="28"/>
            <w:szCs w:val="28"/>
          </w:rPr>
          <w:t>Стивен Коэн</w:t>
        </w:r>
      </w:hyperlink>
      <w:r w:rsidRPr="00C93D88">
        <w:rPr>
          <w:b/>
          <w:bCs/>
          <w:color w:val="000000"/>
          <w:sz w:val="28"/>
          <w:szCs w:val="28"/>
        </w:rPr>
        <w:t>.</w:t>
      </w:r>
      <w:r w:rsidRPr="00C93D88">
        <w:rPr>
          <w:rFonts w:ascii="Arial" w:hAnsi="Arial" w:cs="Arial"/>
          <w:color w:val="000000"/>
          <w:sz w:val="28"/>
          <w:szCs w:val="28"/>
        </w:rPr>
        <w:t> Вот как он в 2017 году рассматривал последствия расширения НАТО на восток:</w:t>
      </w:r>
    </w:p>
    <w:p w:rsidR="00C93D88" w:rsidRPr="00C93D88" w:rsidRDefault="00C93D88" w:rsidP="00365B0E">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C93D88">
        <w:rPr>
          <w:i/>
          <w:iCs/>
          <w:color w:val="000000"/>
          <w:sz w:val="28"/>
          <w:szCs w:val="28"/>
        </w:rPr>
        <w:t>"Расширение НАТО также породило политико-идеологическую неуверенность. Непрекращающаяся, повсеместная враждебность НАТО к России буквально заполнила средства массовой информации западных стран. Добавьте сюда лоббирование организацией НАТО антироссийской повестки в западных столицах, особенно в Соединенных Штатах. Именно эта медиа-активность стала главной движущей силой новой холодной войны и ее безудержной русофобии. Одним из опасных результатов такой политики стало то, что дипломатическая часть воздействия США на Россию просто приказала долго жить. Вместо дипломатии США стали применять силовой подход, что привело к почти полной милитаризации американо-российских отношений. Сама по себе эта милитаризация является важным и глубоко внедренным в науш жизнь источником неуверенности в будущем. Один из элементов этой неуверенности — риск возможной войны с Россией".</w:t>
      </w:r>
    </w:p>
    <w:p w:rsidR="00C93D88" w:rsidRPr="00365B0E" w:rsidRDefault="00C93D88" w:rsidP="00C93D88">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365B0E">
        <w:rPr>
          <w:rFonts w:ascii="Arial" w:hAnsi="Arial" w:cs="Arial"/>
          <w:i/>
          <w:iCs/>
          <w:color w:val="000000"/>
          <w:sz w:val="28"/>
          <w:szCs w:val="28"/>
          <w:u w:val="single"/>
        </w:rPr>
        <w:t>"Причиной расширения НАТО на Восток является существование России"</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Впрочем, и видные политики извне России, извне США и Европы, наблюдавшие развитие ситуаций вокруг России и ЕС со стороны, — и эти политики называли расширение НАТО крайне опасным процессом. Здесь стоит процитировать</w:t>
      </w:r>
      <w:r w:rsidRPr="00C93D88">
        <w:rPr>
          <w:b/>
          <w:bCs/>
          <w:color w:val="000000"/>
          <w:sz w:val="28"/>
          <w:szCs w:val="28"/>
        </w:rPr>
        <w:t> Джона Пола Китинга</w:t>
      </w:r>
      <w:r w:rsidRPr="00C93D88">
        <w:rPr>
          <w:rFonts w:ascii="Arial" w:hAnsi="Arial" w:cs="Arial"/>
          <w:color w:val="000000"/>
          <w:sz w:val="28"/>
          <w:szCs w:val="28"/>
        </w:rPr>
        <w:t xml:space="preserve"> — австралийского премьера с 1991 по 1996 год. Он уже в сентябре 1997 года, выступая в Университете Нового Южного Уэльса в Сиднее. Тогда Китинг провел </w:t>
      </w:r>
      <w:r w:rsidRPr="00C93D88">
        <w:rPr>
          <w:rFonts w:ascii="Arial" w:hAnsi="Arial" w:cs="Arial"/>
          <w:color w:val="000000"/>
          <w:sz w:val="28"/>
          <w:szCs w:val="28"/>
        </w:rPr>
        <w:lastRenderedPageBreak/>
        <w:t>один очень достойный нашего внимания семинар на тему "Взгляд из Европы". Вот цитата из его аналитики:</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i/>
          <w:iCs/>
          <w:color w:val="000000"/>
          <w:sz w:val="28"/>
          <w:szCs w:val="28"/>
        </w:rPr>
        <w:t>"Я думаю, решением расширить НАТО мы совершаем большую ошибку с точки зрения политики безопасности в Европе".</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А вот контекст этого высказывания Китинга, который здесь уместно вспомнить:</w:t>
      </w:r>
    </w:p>
    <w:p w:rsidR="00C93D88" w:rsidRPr="00C93D88" w:rsidRDefault="00C93D88" w:rsidP="00365B0E">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C93D88">
        <w:rPr>
          <w:i/>
          <w:iCs/>
          <w:color w:val="000000"/>
          <w:sz w:val="28"/>
          <w:szCs w:val="28"/>
        </w:rPr>
        <w:t>"Решение расширить НАТО, пригласив в альянс Польшу, Венгрию и Чешскую Республику, а также предложив перспективу членства множеству других стран — это ошибка. Ведь это значит перенести демаркационную линию Европы в ее военном выражении к самым границам бывшего Советского Союза. Я полагаю, это ошибка, которая может оказаться в конце концов одним из крупных стратегических просчетов. Просчетом на уровне враждебного отношения к Берлину со стороны глобального Запада, которое не позволило Германии занять достойное ее место в международной системе в начале двадцатого века".</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Китинг завершил свое выступление критикой в адрес сторонников расширения НАТО:</w:t>
      </w:r>
    </w:p>
    <w:p w:rsidR="00C93D88" w:rsidRPr="00C93D88" w:rsidRDefault="00C93D88" w:rsidP="00365B0E">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C93D88">
        <w:rPr>
          <w:i/>
          <w:iCs/>
          <w:color w:val="000000"/>
          <w:sz w:val="28"/>
          <w:szCs w:val="28"/>
        </w:rPr>
        <w:t>"Сторонники расширения проявили отсутствие государственного подхода. Русские под руководством Михаила Горбачева признали, что Восточная Германия может остаться в НАТО как часть единой Германии, в надежде на дальнейшее нерасширение НАТО. Но сейчас, через полдюжины лет, НАТО продвинулась до западной границы Украины. Это послание можно прочитать только одним способом: хотя Россия стала демократией, в сознании Западной Европы она остается государством, за которым нужен глаз да глаз, потенциальным врагом. И пусть никто не обманывается витриной под названием Совет Россия-НАТО. Все понимают, что истинной причиной расширения НАТО является продолжающееся существование России".</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C93D88">
        <w:rPr>
          <w:rFonts w:ascii="Arial" w:hAnsi="Arial" w:cs="Arial"/>
          <w:i/>
          <w:color w:val="000000"/>
          <w:sz w:val="28"/>
          <w:szCs w:val="28"/>
          <w:u w:val="single"/>
        </w:rPr>
        <w:t>Но президент США считал, что он лучше всех знает, как надо</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Несмотря на все предупреждения, Польша, Чехия и Венгрия были приняты в НАТО 12 марта 1999 года. Таким образом началась активная экспансия НАТО на восток в направлении России. И с тех пор в состав НАТО вошли еще 11 стран на российской границе или вблизи нее.</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 xml:space="preserve">После того, как США и другие страны НАТО Украины стали поставлять Украине все больше оружия, а их инструкторы в течение </w:t>
      </w:r>
      <w:r w:rsidRPr="00C93D88">
        <w:rPr>
          <w:rFonts w:ascii="Arial" w:hAnsi="Arial" w:cs="Arial"/>
          <w:color w:val="000000"/>
          <w:sz w:val="28"/>
          <w:szCs w:val="28"/>
        </w:rPr>
        <w:lastRenderedPageBreak/>
        <w:t xml:space="preserve">восьми лет натренировали украинскую армию, да еще и похвастались </w:t>
      </w:r>
      <w:r w:rsidRPr="00A92E7D">
        <w:rPr>
          <w:rFonts w:ascii="Arial" w:hAnsi="Arial" w:cs="Arial"/>
          <w:color w:val="000000"/>
          <w:spacing w:val="-4"/>
          <w:sz w:val="28"/>
          <w:szCs w:val="28"/>
        </w:rPr>
        <w:t>этими тренировками, в декабре 2021 года Россия потребовала гарантий</w:t>
      </w:r>
      <w:r w:rsidRPr="00C93D88">
        <w:rPr>
          <w:rFonts w:ascii="Arial" w:hAnsi="Arial" w:cs="Arial"/>
          <w:color w:val="000000"/>
          <w:sz w:val="28"/>
          <w:szCs w:val="28"/>
        </w:rPr>
        <w:t xml:space="preserve"> безопасности от США и НАТО. И Вашингтон, и Брюссель отказались дать их как в устной, так и в письменной форме. И США, и НАТО отказались пообещать, что Украина никогда не будет принята в НАТО. Они даже ускорили и активизировали поставки оружия в Украину. А </w:t>
      </w:r>
      <w:r w:rsidRPr="00A92E7D">
        <w:rPr>
          <w:rFonts w:ascii="Arial" w:hAnsi="Arial" w:cs="Arial"/>
          <w:color w:val="000000"/>
          <w:spacing w:val="-4"/>
          <w:sz w:val="28"/>
          <w:szCs w:val="28"/>
        </w:rPr>
        <w:t>верная киевскому режиму армия и сотрудничающие с ней "добровольцы"</w:t>
      </w:r>
      <w:r w:rsidRPr="00C93D88">
        <w:rPr>
          <w:rFonts w:ascii="Arial" w:hAnsi="Arial" w:cs="Arial"/>
          <w:color w:val="000000"/>
          <w:sz w:val="28"/>
          <w:szCs w:val="28"/>
        </w:rPr>
        <w:t xml:space="preserve"> по инициативе президента Украины Владимира Зеленского начали новую волну бомбардировок в ходе гражданской войны в Донбассе.</w:t>
      </w:r>
    </w:p>
    <w:p w:rsidR="00C93D88" w:rsidRPr="00C93D88" w:rsidRDefault="00C93D88" w:rsidP="00C93D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93D88">
        <w:rPr>
          <w:rFonts w:ascii="Arial" w:hAnsi="Arial" w:cs="Arial"/>
          <w:color w:val="000000"/>
          <w:sz w:val="28"/>
          <w:szCs w:val="28"/>
        </w:rPr>
        <w:t>С тех пор, как Россия ответила на это известным образом 24 февраля 2022 года, подавляющее большинство западных СМИ больше не хотят ничего об этом знать. Они не хотят видеть никаких виновников случившейся трагедии, кроме одного — президента России Владимира Путина.</w:t>
      </w:r>
    </w:p>
    <w:p w:rsidR="00365B0E" w:rsidRPr="008040CB" w:rsidRDefault="00365B0E" w:rsidP="00365B0E">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CE4299" w:rsidRDefault="00CE4299" w:rsidP="00000001">
      <w:pPr>
        <w:pStyle w:val="1"/>
        <w:spacing w:before="0" w:after="0" w:line="336" w:lineRule="auto"/>
        <w:ind w:left="142" w:hanging="142"/>
        <w:jc w:val="center"/>
        <w:textAlignment w:val="baseline"/>
        <w:rPr>
          <w:rFonts w:ascii="Arial" w:hAnsi="Arial" w:cs="Arial"/>
          <w:kern w:val="0"/>
          <w:sz w:val="28"/>
          <w:szCs w:val="28"/>
        </w:rPr>
      </w:pPr>
    </w:p>
    <w:p w:rsidR="00CE4299" w:rsidRPr="00CE4299" w:rsidRDefault="00CE4299" w:rsidP="00CE4299">
      <w:pPr>
        <w:pStyle w:val="1"/>
        <w:spacing w:before="0" w:after="0" w:line="336" w:lineRule="auto"/>
        <w:jc w:val="center"/>
        <w:textAlignment w:val="baseline"/>
        <w:rPr>
          <w:rFonts w:ascii="Arial" w:hAnsi="Arial" w:cs="Arial"/>
          <w:kern w:val="0"/>
          <w:sz w:val="28"/>
          <w:szCs w:val="28"/>
        </w:rPr>
      </w:pPr>
      <w:r w:rsidRPr="00CE4299">
        <w:rPr>
          <w:rFonts w:ascii="Arial" w:hAnsi="Arial" w:cs="Arial"/>
          <w:kern w:val="0"/>
          <w:sz w:val="28"/>
          <w:szCs w:val="28"/>
        </w:rPr>
        <w:t>Сможет ли Америка победить в борьбе с Россией за "средние" мировые державы?</w:t>
      </w:r>
    </w:p>
    <w:p w:rsidR="00CE4299" w:rsidRPr="00CE4299" w:rsidRDefault="00CE4299" w:rsidP="00CE4299">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eastAsia="en-US"/>
        </w:rPr>
      </w:pPr>
      <w:r w:rsidRPr="00CE4299">
        <w:rPr>
          <w:rFonts w:ascii="Arial" w:eastAsia="Arial" w:hAnsi="Arial" w:cs="Arial"/>
          <w:b/>
          <w:bCs/>
          <w:i/>
          <w:iCs/>
          <w:color w:val="7F7F7F"/>
          <w:spacing w:val="-4"/>
          <w:kern w:val="1"/>
          <w:sz w:val="28"/>
          <w:szCs w:val="28"/>
          <w:lang w:eastAsia="en-US"/>
        </w:rPr>
        <w:t xml:space="preserve">Дэниел Гамильтон, Анжела Стент, </w:t>
      </w:r>
      <w:r w:rsidRPr="00CE4299">
        <w:rPr>
          <w:rFonts w:ascii="Arial" w:eastAsia="Arial" w:hAnsi="Arial" w:cs="Arial"/>
          <w:b/>
          <w:bCs/>
          <w:i/>
          <w:iCs/>
          <w:color w:val="7F7F7F"/>
          <w:spacing w:val="-4"/>
          <w:kern w:val="1"/>
          <w:sz w:val="28"/>
          <w:szCs w:val="28"/>
          <w:lang w:val="en-US" w:eastAsia="en-US"/>
        </w:rPr>
        <w:t>Foreign</w:t>
      </w:r>
      <w:r w:rsidRPr="00CE4299">
        <w:rPr>
          <w:rFonts w:ascii="Arial" w:eastAsia="Arial" w:hAnsi="Arial" w:cs="Arial"/>
          <w:b/>
          <w:bCs/>
          <w:i/>
          <w:iCs/>
          <w:color w:val="7F7F7F"/>
          <w:spacing w:val="-4"/>
          <w:kern w:val="1"/>
          <w:sz w:val="28"/>
          <w:szCs w:val="28"/>
          <w:lang w:eastAsia="en-US"/>
        </w:rPr>
        <w:t xml:space="preserve"> </w:t>
      </w:r>
      <w:r w:rsidRPr="00CE4299">
        <w:rPr>
          <w:rFonts w:ascii="Arial" w:eastAsia="Arial" w:hAnsi="Arial" w:cs="Arial"/>
          <w:b/>
          <w:bCs/>
          <w:i/>
          <w:iCs/>
          <w:color w:val="7F7F7F"/>
          <w:spacing w:val="-4"/>
          <w:kern w:val="1"/>
          <w:sz w:val="28"/>
          <w:szCs w:val="28"/>
          <w:lang w:val="en-US" w:eastAsia="en-US"/>
        </w:rPr>
        <w:t>Affairs</w:t>
      </w:r>
      <w:r w:rsidRPr="00CE4299">
        <w:rPr>
          <w:rFonts w:ascii="Arial" w:eastAsia="Arial" w:hAnsi="Arial" w:cs="Arial"/>
          <w:b/>
          <w:bCs/>
          <w:i/>
          <w:iCs/>
          <w:color w:val="7F7F7F"/>
          <w:spacing w:val="-4"/>
          <w:kern w:val="1"/>
          <w:sz w:val="28"/>
          <w:szCs w:val="28"/>
          <w:lang w:eastAsia="en-US"/>
        </w:rPr>
        <w:t xml:space="preserve"> (США)</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4299">
        <w:rPr>
          <w:rFonts w:ascii="Arial" w:hAnsi="Arial" w:cs="Arial"/>
          <w:color w:val="000000"/>
          <w:sz w:val="28"/>
          <w:szCs w:val="28"/>
        </w:rPr>
        <w:t>Как противостоять постоянному растущему влиянию России.</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4299">
        <w:rPr>
          <w:rFonts w:ascii="Arial" w:hAnsi="Arial" w:cs="Arial"/>
          <w:color w:val="000000"/>
          <w:sz w:val="28"/>
          <w:szCs w:val="28"/>
        </w:rPr>
        <w:t>Многие западные аналитики утверждают, что после начала Россией СВО на Украине в феврале 2022 года Москва стала все более изолированной и потеряла большую часть своего мирового влияния. Ранее в этом году Международный уголовный суд предъявил президенту России Владимиру Путину обвинение в военных преступлениях. Это означает, что, если он хочет избежать ареста, то может ездить только в страны, которые не ратифицировали Римский статут суда. Западные дипломаты также начали уклоняться от встреч с министром иностранных дел России Сергеем Лавровым. Когда министр иностранных дел Германии Анналена Бербок объясняла репортеру на сессии Генеральной Ассамблеи ООН в сентябре, почему она не встретилась с Лавровым, она сказала, что это было бы бессмысленно, потому что Лавров лжет и не имеет полномочий вести переговоры.</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4299">
        <w:rPr>
          <w:rFonts w:ascii="Arial" w:hAnsi="Arial" w:cs="Arial"/>
          <w:color w:val="000000"/>
          <w:sz w:val="28"/>
          <w:szCs w:val="28"/>
        </w:rPr>
        <w:lastRenderedPageBreak/>
        <w:t>Углубление пропасти между Россией и Западом отрицать невозможно. Но в других районах мира становится очевидной совершенно иная тенденция: Москва увеличила свое влияние и рычаги воздействия во многих важных странах, в том числе в тех, которые имеют большое значение для Вашингтона. Эти страны, в свою очередь, воспользовались новыми глобальными разногласиями, чтобы повысить свой региональный и международный авторитет.</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4299">
        <w:rPr>
          <w:rFonts w:ascii="Arial" w:hAnsi="Arial" w:cs="Arial"/>
          <w:color w:val="000000"/>
          <w:sz w:val="28"/>
          <w:szCs w:val="28"/>
        </w:rPr>
        <w:t>В течение этого года мы провели беседы с учеными, экспертами из частного сектора и политиками в семи важных партнерах США — Бразилии, Индии, Индонезии, Израиле, Мексике, Южной Африке и Турции. В ходе них мы обсуждали основные проблемы, существующие в этих странах, их отношения с Россией, то, как их правительства взаимодействуют с Москвой и как они относятся к военной спецоперации России на Украине. В особенности по последней теме мы столкнулись с нежеланием собеседников принимать чью-либо сторону в том, что в большинстве случаев рассматривается в этих странах как чисто европейский конфликт. Наши собеседники ясно дали понять, что их общественность весьма восприимчива к российским нарративам, обвиняющим Запад в этом кризисе. И это является отражением убедительной мощи российской дезинформации. Мы обнаружили, что решение этих стран оставаться нейтральными частично обусловлено стимулами, созданными российским влиянием и давлением. В некоторых странах формулировка их подходов к украинскому конфликту оказалась в сильной зависимости от получения российских углеводородов, удобрений, зерна или оружия. В частности, в Индии и Индонезии Кремль воспользовался опасениями по поводу региональных амбиций Китая, чтобы представить себя в качестве противовеса Пекину.</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4299">
        <w:rPr>
          <w:rFonts w:ascii="Arial" w:hAnsi="Arial" w:cs="Arial"/>
          <w:color w:val="000000"/>
          <w:sz w:val="28"/>
          <w:szCs w:val="28"/>
        </w:rPr>
        <w:t>Это не означает, что США и их союзники проиграли битву с Россией за влияние, но все же они не могут рассчитывать на полную поддержку перечисленных выше стран. Впрочем, и Москва тоже не может рассчитывать на это.</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4299">
        <w:rPr>
          <w:rFonts w:ascii="Arial" w:hAnsi="Arial" w:cs="Arial"/>
          <w:color w:val="000000"/>
          <w:sz w:val="28"/>
          <w:szCs w:val="28"/>
        </w:rPr>
        <w:t xml:space="preserve">В мире возобновившегося соперничества великих держав </w:t>
      </w:r>
      <w:r w:rsidRPr="00F47D86">
        <w:rPr>
          <w:rFonts w:ascii="Arial" w:hAnsi="Arial" w:cs="Arial"/>
          <w:color w:val="000000"/>
          <w:spacing w:val="-4"/>
          <w:sz w:val="28"/>
          <w:szCs w:val="28"/>
        </w:rPr>
        <w:t>"средние" державы ищут возможностей, а не союзов. Задача Вашингтона</w:t>
      </w:r>
      <w:r w:rsidRPr="00CE4299">
        <w:rPr>
          <w:rFonts w:ascii="Arial" w:hAnsi="Arial" w:cs="Arial"/>
          <w:color w:val="000000"/>
          <w:sz w:val="28"/>
          <w:szCs w:val="28"/>
        </w:rPr>
        <w:t xml:space="preserve"> </w:t>
      </w:r>
      <w:r w:rsidRPr="00CE4299">
        <w:rPr>
          <w:rFonts w:ascii="Arial" w:hAnsi="Arial" w:cs="Arial"/>
          <w:color w:val="000000"/>
          <w:sz w:val="28"/>
          <w:szCs w:val="28"/>
        </w:rPr>
        <w:lastRenderedPageBreak/>
        <w:t>состоит в том, чтобы противостоять российской дезинформации и показать этим странам, что наиболее плодотворные возможности открываются для них в сотрудничестве со США и их союзниками.</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E4299">
        <w:rPr>
          <w:rFonts w:ascii="Arial" w:hAnsi="Arial" w:cs="Arial"/>
          <w:i/>
          <w:iCs/>
          <w:color w:val="000000"/>
          <w:sz w:val="28"/>
          <w:szCs w:val="28"/>
          <w:u w:val="single"/>
        </w:rPr>
        <w:t>Истории, которые рассказывает Россия</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4299">
        <w:rPr>
          <w:rFonts w:ascii="Arial" w:hAnsi="Arial" w:cs="Arial"/>
          <w:color w:val="000000"/>
          <w:sz w:val="28"/>
          <w:szCs w:val="28"/>
        </w:rPr>
        <w:t>Благодаря успешной стратегии Кремль убедил значительную часть мира в том, что расширение НАТО угрожает территориальной целостности России и что у России не было другого выбора, кроме как защитить себя, начав "специальную военную операцию" на Украине. Особенно умело Москва использует настороженность по отношению к Вашингтону в таких странах, как Бразилия, Индия, Индонезия, Мексика и Южная Африка.</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4299">
        <w:rPr>
          <w:rFonts w:ascii="Arial" w:hAnsi="Arial" w:cs="Arial"/>
          <w:color w:val="000000"/>
          <w:sz w:val="28"/>
          <w:szCs w:val="28"/>
        </w:rPr>
        <w:t>Российская версия о настоящих агрессорах в украинском конфликте опирается на широко распространенное недовольство Соединенными Штатами и гнев по поводу того, что конфликт на Украине и американо-китайское соперничество отвлекают внимание и ресурсы от неотложных глобальных проблем, связанных с климатом, долговым бременем, энергетикой, продовольствием и здоровьем. В Африке, Азии и Южной Америки Соединенные Штаты до сих пор зачастую применяют подходы типа "мы идем к вам, когда вы нам нужны". Такая ошибочная политика США оставляет пробелы, которыми пользуются Китай и Россия, отметил один бразильский политик. Индонезийский эксперт добавил, что "Запад рассматривает Индонезию как пешку в международной игре с Китаем и Россией, а не как суверенную страну и равноправного партнера. В результате многие политические проблемы Запада с Индонезией создаются самими западниками". Министр иностранных дел Индии Субраманьям Джайшанкар прямо заявил своим европейским коллегам в июне 2022 года, что они должны "перестать думать, что проблемы Европы — это мировые проблемы, а вот общепланетарные проблемы — это вовсе не проблемы Европы".</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4299">
        <w:rPr>
          <w:rFonts w:ascii="Arial" w:hAnsi="Arial" w:cs="Arial"/>
          <w:color w:val="000000"/>
          <w:sz w:val="28"/>
          <w:szCs w:val="28"/>
        </w:rPr>
        <w:t xml:space="preserve">Западные лидеры начали признавать преимущество России в этой риторической войне. На февральской международной конференции президент Франции Эммануэль Макрон заявил, что он "шокирован тем, насколько сильно мы теряем доверие", имея в виду </w:t>
      </w:r>
      <w:r w:rsidRPr="00CE4299">
        <w:rPr>
          <w:rFonts w:ascii="Arial" w:hAnsi="Arial" w:cs="Arial"/>
          <w:color w:val="000000"/>
          <w:sz w:val="28"/>
          <w:szCs w:val="28"/>
        </w:rPr>
        <w:lastRenderedPageBreak/>
        <w:t>снижение статуса Запада в глазах остального мира. На том же мероприятии Жозеп Боррель, глава дипломатии ЕС, признал, "насколько сильны российские нарративы".</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4299">
        <w:rPr>
          <w:rFonts w:ascii="Arial" w:hAnsi="Arial" w:cs="Arial"/>
          <w:color w:val="000000"/>
          <w:sz w:val="28"/>
          <w:szCs w:val="28"/>
        </w:rPr>
        <w:t>Российские СМИ добились значительных успехов по всему миру. Например, агрессивная пропаганда Кремлем RT en Español — испаноязычной версии российского государственного СМИ Russia Today — получила широкое распространение в Латинской Америке. В Америке и в Израиле расследователи связали российское правительство с сетью веб-сайтов, которые внешне представляются законными новостными сайтами, но на самом деле являются источниками дезинформации </w:t>
      </w:r>
      <w:r w:rsidRPr="00CE4299">
        <w:rPr>
          <w:i/>
          <w:iCs/>
          <w:color w:val="000000"/>
          <w:sz w:val="28"/>
          <w:szCs w:val="28"/>
        </w:rPr>
        <w:t>(называть объективные факты, противоречащие западной версии событий, дезинформацией, — излюбленный прием западной пропаганды. — Прим. ИноСМИ)</w:t>
      </w:r>
      <w:r w:rsidRPr="00CE4299">
        <w:rPr>
          <w:rFonts w:ascii="Arial" w:hAnsi="Arial" w:cs="Arial"/>
          <w:color w:val="000000"/>
          <w:sz w:val="28"/>
          <w:szCs w:val="28"/>
        </w:rPr>
        <w:t>. В Индии, Индонезии и Южной Африке социальные сети насыщены российской пропагандой.</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4299">
        <w:rPr>
          <w:rFonts w:ascii="Arial" w:hAnsi="Arial" w:cs="Arial"/>
          <w:color w:val="000000"/>
          <w:sz w:val="28"/>
          <w:szCs w:val="28"/>
        </w:rPr>
        <w:t xml:space="preserve">При Путине Москва давно позиционирует себя глобальным защитником традиционных ценностей от распущенных западных обществ, которые пропагандируют аборты и права ЛГБТК, подавляют свободу вероисповедания и навязывают свои культурные предпочтения другим народам. Кремль изображает Украину как опасный форпост идеологии западного вокизма. Такие идеи находят отклик среди некоторых консервативных в культурном и религиозном отношении групп населения в Африке, Азии, Латинской Америке и на Ближнем Востоке, как, впрочем, и </w:t>
      </w:r>
      <w:proofErr w:type="gramStart"/>
      <w:r w:rsidRPr="00CE4299">
        <w:rPr>
          <w:rFonts w:ascii="Arial" w:hAnsi="Arial" w:cs="Arial"/>
          <w:color w:val="000000"/>
          <w:sz w:val="28"/>
          <w:szCs w:val="28"/>
        </w:rPr>
        <w:t>в Европе</w:t>
      </w:r>
      <w:proofErr w:type="gramEnd"/>
      <w:r w:rsidRPr="00CE4299">
        <w:rPr>
          <w:rFonts w:ascii="Arial" w:hAnsi="Arial" w:cs="Arial"/>
          <w:color w:val="000000"/>
          <w:sz w:val="28"/>
          <w:szCs w:val="28"/>
        </w:rPr>
        <w:t xml:space="preserve"> и в Северной Америке.</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CE4299">
        <w:rPr>
          <w:rFonts w:ascii="Arial" w:hAnsi="Arial" w:cs="Arial"/>
          <w:color w:val="000000"/>
          <w:sz w:val="28"/>
          <w:szCs w:val="28"/>
        </w:rPr>
        <w:t xml:space="preserve">Россия также превратила советское прошлое в действенный инструмент достижения своих нынешних политических целей. В отношениях с Индией, Индонезией, Мексикой и Южной Африкой Россия опирается на историческую поддержку антиколониальных движений, которую им предоставлял СССР. Лавров позиционирует Россию на стороне стран, которые выступают против "попыток Запада фальсифицировать историю, стереть память об ужасных преступлениях колонизаторов, включая геноцид". Подобная риторика оказалась особенно эффективной в Южной Африке, где правящий Африканский национальный конгресс противопоставляет поддержку Москвой АНК в эпоху апартеида бездействию Вашингтона. Многие </w:t>
      </w:r>
      <w:r w:rsidRPr="00CE4299">
        <w:rPr>
          <w:rFonts w:ascii="Arial" w:hAnsi="Arial" w:cs="Arial"/>
          <w:color w:val="000000"/>
          <w:sz w:val="28"/>
          <w:szCs w:val="28"/>
        </w:rPr>
        <w:lastRenderedPageBreak/>
        <w:t xml:space="preserve">лидеры АНК получили образование в Советском Союзе или в России. Их упорное отождествление Москвы с сопротивлением западному колониализму привело этих людей к ощущению, что они "в долгу перед сегодняшней Россией за свое освобождение", как выразился один южноафриканский эксперт. И эти чувства африканцев Россия усиленно культивирует. Результатом, по словам другого южноафриканского собеседника, является "почти наивное обожание России", основанное </w:t>
      </w:r>
      <w:r w:rsidRPr="00CE4299">
        <w:rPr>
          <w:rFonts w:ascii="Arial" w:hAnsi="Arial" w:cs="Arial"/>
          <w:color w:val="000000"/>
          <w:spacing w:val="-4"/>
          <w:sz w:val="28"/>
          <w:szCs w:val="28"/>
        </w:rPr>
        <w:t>на восприятии правящей элитой "славного прошлого Советского Союза".</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E4299">
        <w:rPr>
          <w:rFonts w:ascii="Arial" w:hAnsi="Arial" w:cs="Arial"/>
          <w:i/>
          <w:iCs/>
          <w:color w:val="000000"/>
          <w:sz w:val="28"/>
          <w:szCs w:val="28"/>
          <w:u w:val="single"/>
        </w:rPr>
        <w:t>Пряник и кнут</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4299">
        <w:rPr>
          <w:rFonts w:ascii="Arial" w:hAnsi="Arial" w:cs="Arial"/>
          <w:color w:val="000000"/>
          <w:sz w:val="28"/>
          <w:szCs w:val="28"/>
        </w:rPr>
        <w:t>Помимо риторической кампании, у Кремля есть конкретные средства привлечения других стран на сторону России. На первый взгляд экономические рычаги влияния России кажутся слабыми по сравнению с западными: ее ВВП ниже, чем у Канады, Италии или Южной Кореи, а ее торговые связи с рассмотренными нами странами менее значительны, чем экономические обмены этих стран с Западом. Москва предлагает сравнительно мало помощи для развития этих стран или инвестиций, а международные санкции еще больше ограничивают "пряник", которым Кремль может размахивать перед "средними" государствами, которые обхаживает. Но даже при всем этом способность России использовать свои экономические отношения с целевыми странами очевидна.</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4299">
        <w:rPr>
          <w:rFonts w:ascii="Arial" w:hAnsi="Arial" w:cs="Arial"/>
          <w:color w:val="000000"/>
          <w:sz w:val="28"/>
          <w:szCs w:val="28"/>
        </w:rPr>
        <w:t xml:space="preserve">Энергетика является основным рычагом экономического влияния России. Запад установил ценовой предел на российскую нефть в конце 2022 года, чтобы сократить доходы от российской нефти, которые помогают финансировать армию Москвы. Но при этом зарубежные продажи российской нефти не остановились, иначе это создало бы глобальный дефицит. Европа сократила импорт из России, но российская нефть продолжает поступать на мировые рынки. Крупнейшим бенефициаром является Индия, которая импортирует 85% потребляемой нефти. До украинского конфликта это сырье в Индию из России почти не поступала. Теперь Москва обеспечивает половину нефтяного импорта Индии, причем со скидкой. Экспорт энергоносителей привел к резкому увеличению общего объема торговли России с рядом стран. После начала СВО в 2022 году объем </w:t>
      </w:r>
      <w:r w:rsidRPr="00CE4299">
        <w:rPr>
          <w:rFonts w:ascii="Arial" w:hAnsi="Arial" w:cs="Arial"/>
          <w:color w:val="000000"/>
          <w:sz w:val="28"/>
          <w:szCs w:val="28"/>
        </w:rPr>
        <w:lastRenderedPageBreak/>
        <w:t>торговли России с Бразилией увеличился вдвое, а торговля с Индией и Турцией утроилась.</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4299">
        <w:rPr>
          <w:rFonts w:ascii="Arial" w:hAnsi="Arial" w:cs="Arial"/>
          <w:color w:val="000000"/>
          <w:sz w:val="28"/>
          <w:szCs w:val="28"/>
        </w:rPr>
        <w:t>В целях усиления своего влияния за рубежом Россия также использует экспорт ядерной энергии, который не подвергся санкциям. В 2010 году Россия и Турция подписали соглашение о строительстве первой в Турции атомной электростанции государственной корпорацией "Росатом", монополистом в российской атомной отрасли. Когда президент Турции Реджеп Тайип Эрдоган открыл эту АЭС на юге Турции в начале этого года, он лично поблагодарил Путина и объявил о своем намерении построить как минимум еще две атомные станции "как можно скорее". По соглашению с "Росатомом", который сейчас владеет и управляет турецкой АЭС, зависимость Турции от России будет продолжаться десятилетиями.</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4299">
        <w:rPr>
          <w:rFonts w:ascii="Arial" w:hAnsi="Arial" w:cs="Arial"/>
          <w:color w:val="000000"/>
          <w:sz w:val="28"/>
          <w:szCs w:val="28"/>
        </w:rPr>
        <w:t>Российские удобрения и зерно важны для Индонезии, Турции и других стран, которые мы исследовали. Бразилия импортирует подавляющее большинство удобрений, четверть которых поступает из России, что делает Бразилию крупнейшим покупателем этого российского продукта. Эта зависимость от важнейшего российского экспорта отчасти объясняет, почему президент Бразилии Луис Инасио Лула да Силва (известный как Лула) заявил, что президент Украины Владимир Зеленский "несет такую же ответственность за украинский военный конфликт, как и Путин".</w:t>
      </w:r>
    </w:p>
    <w:p w:rsidR="00CE4299" w:rsidRPr="00F47D86" w:rsidRDefault="00CE4299" w:rsidP="00CE4299">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CE4299">
        <w:rPr>
          <w:rFonts w:ascii="Arial" w:hAnsi="Arial" w:cs="Arial"/>
          <w:color w:val="000000"/>
          <w:sz w:val="28"/>
          <w:szCs w:val="28"/>
        </w:rPr>
        <w:t xml:space="preserve">Традиционно продажа оружия позволяла Москве получать прибыль и выстраивать отношения с иностранными лидерами и их вооруженными силами. Но мировая роль России в сфере торговли вооружениями снижалась еще до ее СВО на Украине. По данным Стокгольмского международного института проблем мира, доля России в общемировом экспорте вооружений в 2018-2022 годах снизилась примерно на треть по сравнению с предыдущим пятилетним периодом. Сейчас конфликт на Украине ограничивает возможности России экспортировать оружие в тех же масштабах, что и раньше. Тем не менее, военно-техническое сотрудничество остается краеугольным камнем двусторонних отношений с некоторыми крупными державами, например, с Индией, чья зависимость от военной техники из Москвы </w:t>
      </w:r>
      <w:r w:rsidRPr="00CE4299">
        <w:rPr>
          <w:rFonts w:ascii="Arial" w:hAnsi="Arial" w:cs="Arial"/>
          <w:color w:val="000000"/>
          <w:sz w:val="28"/>
          <w:szCs w:val="28"/>
        </w:rPr>
        <w:lastRenderedPageBreak/>
        <w:t xml:space="preserve">восходит еще к советскому прошлому. В период с 2018 по 2022 год Индия была крупнейшим покупателем российского оружия, на ее долю приходился 31% от общего экспорта вооружений России в то время, а военное оборудование, которое и сегодня используют индийские военные, имеет преимущественно советское и российское происхождение. "В интересах Индии поддерживать продуктивные отношения с Россией в целях обеспечения нашей оборонной </w:t>
      </w:r>
      <w:r w:rsidRPr="00F47D86">
        <w:rPr>
          <w:rFonts w:ascii="Arial" w:hAnsi="Arial" w:cs="Arial"/>
          <w:color w:val="000000"/>
          <w:spacing w:val="-6"/>
          <w:sz w:val="28"/>
          <w:szCs w:val="28"/>
        </w:rPr>
        <w:t xml:space="preserve">готовности", </w:t>
      </w:r>
      <w:r w:rsidR="00F47D86" w:rsidRPr="00F47D86">
        <w:rPr>
          <w:rFonts w:ascii="Arial" w:hAnsi="Arial" w:cs="Arial"/>
          <w:color w:val="000000"/>
          <w:spacing w:val="-6"/>
          <w:sz w:val="28"/>
          <w:szCs w:val="28"/>
        </w:rPr>
        <w:t xml:space="preserve">- </w:t>
      </w:r>
      <w:r w:rsidRPr="00F47D86">
        <w:rPr>
          <w:rFonts w:ascii="Arial" w:hAnsi="Arial" w:cs="Arial"/>
          <w:color w:val="000000"/>
          <w:spacing w:val="-6"/>
          <w:sz w:val="28"/>
          <w:szCs w:val="28"/>
        </w:rPr>
        <w:t>заметил один из высокопоставленных индийских политиков.</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4299">
        <w:rPr>
          <w:rFonts w:ascii="Arial" w:hAnsi="Arial" w:cs="Arial"/>
          <w:color w:val="000000"/>
          <w:sz w:val="28"/>
          <w:szCs w:val="28"/>
        </w:rPr>
        <w:t xml:space="preserve">Россия также предпринимает усилия по проникновению в высшие круги власти в каждой из рассмотренных нами стран. Операции российской разведки обширны и включают в себя агентурную, кибер- и </w:t>
      </w:r>
      <w:r w:rsidRPr="00F47D86">
        <w:rPr>
          <w:rFonts w:ascii="Arial" w:hAnsi="Arial" w:cs="Arial"/>
          <w:color w:val="000000"/>
          <w:spacing w:val="-6"/>
          <w:sz w:val="28"/>
          <w:szCs w:val="28"/>
        </w:rPr>
        <w:t>радиоразведку, а также акции спецназа. Мексиканские эксперты в частном п</w:t>
      </w:r>
      <w:r w:rsidRPr="00CE4299">
        <w:rPr>
          <w:rFonts w:ascii="Arial" w:hAnsi="Arial" w:cs="Arial"/>
          <w:color w:val="000000"/>
          <w:sz w:val="28"/>
          <w:szCs w:val="28"/>
        </w:rPr>
        <w:t xml:space="preserve">орядке подтверждают публичные комментарии официальных лиц США о том, что в Мехико проводится особенно крупная российская операция по сбору разведданных из-за его близости к Соединенным </w:t>
      </w:r>
      <w:r w:rsidRPr="00F47D86">
        <w:rPr>
          <w:rFonts w:ascii="Arial" w:hAnsi="Arial" w:cs="Arial"/>
          <w:color w:val="000000"/>
          <w:spacing w:val="-4"/>
          <w:sz w:val="28"/>
          <w:szCs w:val="28"/>
        </w:rPr>
        <w:t xml:space="preserve">Штатам. Личные отношения самого Путина с некоторыми иностранными </w:t>
      </w:r>
      <w:r w:rsidRPr="00CE4299">
        <w:rPr>
          <w:rFonts w:ascii="Arial" w:hAnsi="Arial" w:cs="Arial"/>
          <w:color w:val="000000"/>
          <w:sz w:val="28"/>
          <w:szCs w:val="28"/>
        </w:rPr>
        <w:t>лидерами также является источником российского влияния. Его тесные связи с Эрдоганом привели к обмену услугами между двумя лидерами: Эрдоган разозлил своих союзников по НАТО, купив российскую систему ПВО в 2017 году и отказавшись присоединиться к западным санкциям против России в 2022 году, а Путин позволил Турции отложить платеж за газ в размере 20 миллиардов долларов во время сложной избирательной кампании Эрдогана в 2023 году. Кремлевские "аппаратчики" не только на уровне высшего руководства тоже пытаются культивировать или даже "брать в плен" дружественные политические элиты за рубежом. По словам одного южноафриканского эксперта, "российские рычаги покровительства элите Южной Африки включают в себя российское государство, инсайдеров Путина и олигархов", а транснациональные незаконные сети, действующие "под прикрытием дипломатического партнерства Южной Африки и России", "ободрились" на фоне нынешнего украинского конфликта.</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E4299">
        <w:rPr>
          <w:rFonts w:ascii="Arial" w:hAnsi="Arial" w:cs="Arial"/>
          <w:i/>
          <w:iCs/>
          <w:color w:val="000000"/>
          <w:sz w:val="28"/>
          <w:szCs w:val="28"/>
          <w:u w:val="single"/>
        </w:rPr>
        <w:t>Вид из середины</w:t>
      </w:r>
    </w:p>
    <w:p w:rsidR="00CE4299" w:rsidRPr="00CE4299" w:rsidRDefault="00CE4299" w:rsidP="007C18E7">
      <w:pPr>
        <w:pStyle w:val="af4"/>
        <w:spacing w:before="0" w:beforeAutospacing="0" w:after="0" w:afterAutospacing="0" w:line="319" w:lineRule="auto"/>
        <w:ind w:firstLine="709"/>
        <w:jc w:val="both"/>
        <w:textAlignment w:val="baseline"/>
        <w:rPr>
          <w:rFonts w:ascii="Arial" w:hAnsi="Arial" w:cs="Arial"/>
          <w:color w:val="000000"/>
          <w:sz w:val="28"/>
          <w:szCs w:val="28"/>
        </w:rPr>
      </w:pPr>
      <w:r w:rsidRPr="00CE4299">
        <w:rPr>
          <w:rFonts w:ascii="Arial" w:hAnsi="Arial" w:cs="Arial"/>
          <w:color w:val="000000"/>
          <w:sz w:val="28"/>
          <w:szCs w:val="28"/>
        </w:rPr>
        <w:t xml:space="preserve">Одна из наиболее важных причин, по которой Россия сохранила (а в некоторых случаях и приобрела) влияние в этих странах, связана </w:t>
      </w:r>
      <w:r w:rsidRPr="00CE4299">
        <w:rPr>
          <w:rFonts w:ascii="Arial" w:hAnsi="Arial" w:cs="Arial"/>
          <w:color w:val="000000"/>
          <w:sz w:val="28"/>
          <w:szCs w:val="28"/>
        </w:rPr>
        <w:lastRenderedPageBreak/>
        <w:t xml:space="preserve">не столько с тактикой Москвы, сколько с их собственной внешнеполитической ориентацией. Директор ЦРУ Уильям Бернс назвал категорию, к которой принадлежат эти государства, "страхующейся серединой", поскольку ее члены "склонны диверсифицировать свои отношения, чтобы расширить свою стратегическую автономию и максимизировать свои возможности", и они "видят мало пользы и много риска в союзнических геополитических отношениях". Подобно самим Соединенным Штатам и Европе, эти страны практикуют формы "снижения рисков" перед лицом непредсказуемых глобальных событий. Различие состоит в том, что в то время, как Запад сосредотачивается на угрозах со стороны Китая и России, "средние" державы стараются не ввязываться в соперничество великих держав и другие глобальные потрясения. В некоторых случаях эти страны стремятся использовать соперничество великих держав для продвижения своих собственных интересов. "Россия — это дешевая страховка от доминирования как США, так и Китая", — отметил один индонезийский аналитик. "Отношения с Россией — это дверь, через </w:t>
      </w:r>
      <w:r w:rsidRPr="007C18E7">
        <w:rPr>
          <w:rFonts w:ascii="Arial" w:hAnsi="Arial" w:cs="Arial"/>
          <w:color w:val="000000"/>
          <w:spacing w:val="-4"/>
          <w:sz w:val="28"/>
          <w:szCs w:val="28"/>
        </w:rPr>
        <w:t>которую обеспечивается многополярность, — добавил другой индийский</w:t>
      </w:r>
      <w:r w:rsidRPr="00CE4299">
        <w:rPr>
          <w:rFonts w:ascii="Arial" w:hAnsi="Arial" w:cs="Arial"/>
          <w:color w:val="000000"/>
          <w:sz w:val="28"/>
          <w:szCs w:val="28"/>
        </w:rPr>
        <w:t xml:space="preserve"> эксперт, — особенно когда двухполярность в отношениях между США и Китаем предоставляет и новые возможности, и новые проблемы".</w:t>
      </w:r>
    </w:p>
    <w:p w:rsidR="00CE4299" w:rsidRPr="00CE4299" w:rsidRDefault="00CE4299" w:rsidP="007C18E7">
      <w:pPr>
        <w:pStyle w:val="af4"/>
        <w:spacing w:before="0" w:beforeAutospacing="0" w:after="0" w:afterAutospacing="0" w:line="319" w:lineRule="auto"/>
        <w:ind w:firstLine="709"/>
        <w:jc w:val="both"/>
        <w:textAlignment w:val="baseline"/>
        <w:rPr>
          <w:rFonts w:ascii="Arial" w:hAnsi="Arial" w:cs="Arial"/>
          <w:color w:val="000000"/>
          <w:sz w:val="28"/>
          <w:szCs w:val="28"/>
        </w:rPr>
      </w:pPr>
      <w:r w:rsidRPr="00CE4299">
        <w:rPr>
          <w:rFonts w:ascii="Arial" w:hAnsi="Arial" w:cs="Arial"/>
          <w:color w:val="000000"/>
          <w:sz w:val="28"/>
          <w:szCs w:val="28"/>
        </w:rPr>
        <w:t>Сегодняшние "страхующиеся" отличаются от участников движений за нейтралитет или неприсоединение эпохи холодной войны. Сейчас эти страны часто объединяют в одну категорию, но они не связаны общими механизмами, географией, обязательствами или идеологической близостью, которые позволяли бы им координировать свои действия. Как выразился один мексиканский политик: "Термин "Глобальный Юг" ничего не значит на практике". Но есть некоторые общие черты в том, как эти средние державы смотрят на военный конфликт на Украине. Возможно, они не поддерживают цели Москвы, но по большей части и не осудили СВО России и не ввели против нее санкции. А поскольку кризис затягивается, они чувствуют, что их отказ принимать чью-либо сторону вполне оправдан.</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4299">
        <w:rPr>
          <w:rFonts w:ascii="Arial" w:hAnsi="Arial" w:cs="Arial"/>
          <w:color w:val="000000"/>
          <w:sz w:val="28"/>
          <w:szCs w:val="28"/>
        </w:rPr>
        <w:t xml:space="preserve">В то же время эти страны обеспокоены возможными последствиями стратегической слабости России и считают, что </w:t>
      </w:r>
      <w:r w:rsidRPr="00CE4299">
        <w:rPr>
          <w:rFonts w:ascii="Arial" w:hAnsi="Arial" w:cs="Arial"/>
          <w:color w:val="000000"/>
          <w:sz w:val="28"/>
          <w:szCs w:val="28"/>
        </w:rPr>
        <w:lastRenderedPageBreak/>
        <w:t>украинский конфликт ускоряет ослабление России в долгосрочной перспективе. Некоторые сетуют: "Что же это Россия делает с собой!", как выразился один индийский эксперт. Большинство опасается, что полное поражение России на Украине может уменьшить российскую мощь с непредсказуемыми последствиями для многих регионов и всего мира. "Индия хочет стабильной Евразии, — добавил упомянутый эксперт, — которая не будет трещать по швам".</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E4299">
        <w:rPr>
          <w:rFonts w:ascii="Arial" w:hAnsi="Arial" w:cs="Arial"/>
          <w:i/>
          <w:iCs/>
          <w:color w:val="000000"/>
          <w:sz w:val="28"/>
          <w:szCs w:val="28"/>
          <w:u w:val="single"/>
        </w:rPr>
        <w:t>Окно возможностей для Вашингтона</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4299">
        <w:rPr>
          <w:rFonts w:ascii="Arial" w:hAnsi="Arial" w:cs="Arial"/>
          <w:color w:val="000000"/>
          <w:sz w:val="28"/>
          <w:szCs w:val="28"/>
        </w:rPr>
        <w:t>Сохранение связей между Россией и этими "средними" державами с момента начала украинского конфликта поставило под сомнение способность Вашингтона изолировать Москву и расширить коалицию, поддерживающую Украину. Несмотря на усилия администрации Байдена, эти страны более или менее сохраняют приверженность нейтралитету, а их позиции вряд ли изменятся в ближайшее время. Но Вашингтон и его союзники все же могут попытаться добиться хотя бы скромных результатов. Им следует скорректировать свою риторику, чтобы уменьшить поддержку российской тактики и целей на Украине, избегать действий, которые вызывают обвинения в адрес Запада в лицемерии, и удвоить усилия, направленные на удовлетворение интересов и потребностей "средних" держав. Даже если эти страны сохранят свои нынешние подходы к конфликту на Украине, они смогут сотрудничать с Соединенными Штатами по многим другим вопросам.</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4299">
        <w:rPr>
          <w:rFonts w:ascii="Arial" w:hAnsi="Arial" w:cs="Arial"/>
          <w:color w:val="000000"/>
          <w:sz w:val="28"/>
          <w:szCs w:val="28"/>
        </w:rPr>
        <w:t>Во-первых, Соединенные Штаты и их союзники могут сделать гораздо больше для противодействия российской пропаганде и дезинформации. Госдепартамент сделал хороший первый шаг, раскрывая и "заблаговременно разоблачая" (предоставляя людям инструменты для выявления вводящей в заблуждение информации) месседжи, посылаемые в результате тайных российских информационных операций в Центральную и Южную Америку. Нельзя позволять распространяться без опровержений нарративам Кремля о злых намерениях Запада и, в частности, "англосаксонского мира" в отношении России, о предполагаемых планах НАТО по вторжению в Россию и о том, что Украина является рассадником нацистов.</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4299">
        <w:rPr>
          <w:rFonts w:ascii="Arial" w:hAnsi="Arial" w:cs="Arial"/>
          <w:color w:val="000000"/>
          <w:sz w:val="28"/>
          <w:szCs w:val="28"/>
        </w:rPr>
        <w:lastRenderedPageBreak/>
        <w:t>Изменить общественное мнение не так уж невозможно. Но Запад должен более наступательно приводить убедительные аргументы о тех высоких ставках, что существуют в нынешнем конфликте. Изображение его как борьбы между авторитаризмом и демократией делает "страхующихся", некоторые из которых и сами не являются полностью демократическими, менее склонными поддерживать политику Запада. "Позиция Индии в отношении конфликта не заключается в поддержке России, — отметил один индийский обозреватель. — Однако аргумент "демократия против автократии" тоже не пользуется у нас особой поддержкой". Соединенные Штаты могут найти более восприимчивую аудиторию, если подчеркнут нарушение Россией Устава ООН и фундаментальных принципов суверенитета и международного права. Если позволить России избежать наказания за вторжение на территорию своего соседа и захват его земель, это создаст опасный прецедент для будущей агрессии со стороны экспансионистски настроенных государств или региональных сепаратистов </w:t>
      </w:r>
      <w:r w:rsidRPr="00CE4299">
        <w:rPr>
          <w:i/>
          <w:iCs/>
          <w:color w:val="000000"/>
          <w:sz w:val="28"/>
          <w:szCs w:val="28"/>
        </w:rPr>
        <w:t>(Россия не собирается присоединять украинские земли, а стремится контролировать территории, прописанные в Конституции страны как российские. — Прим. ИноСМИ). </w:t>
      </w:r>
      <w:r w:rsidRPr="00CE4299">
        <w:rPr>
          <w:rFonts w:ascii="Arial" w:hAnsi="Arial" w:cs="Arial"/>
          <w:color w:val="000000"/>
          <w:sz w:val="28"/>
          <w:szCs w:val="28"/>
        </w:rPr>
        <w:t>И эта проблема, которая касается всех стран, которые мы рассмотрели.</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4299">
        <w:rPr>
          <w:rFonts w:ascii="Arial" w:hAnsi="Arial" w:cs="Arial"/>
          <w:color w:val="000000"/>
          <w:sz w:val="28"/>
          <w:szCs w:val="28"/>
        </w:rPr>
        <w:t xml:space="preserve">Запад должен дополнить свои шаги по противодействию российским нарративам инициативами, которые опираются на наши сильные стороны и учитывают потребности и интересы "средних" держав. Есть основания полагать, что такие усилия будут приветствоваться, поскольку некоторые из этих стран вынашивают "двойные мысли" по поводу Москвы. "Все оживленнее в Индии становятся споры о том, не превратились ли наши продолжающиеся отношения в военной сфере с Россией обузой для нас, — отметил один индийский политик. — Учитывая приоритеты экономического роста, Индия обязательно будет тяготеть к Западу". Бразильские, индонезийские, мексиканские и южноафриканские аналитики указывали на "разрыв между поколениями" в отношении к Москве. Старшие элиты склонны политически ассоциировать сегодняшнюю Россию с Советским Союзом, и они все еще могут говорить о "западном </w:t>
      </w:r>
      <w:r w:rsidRPr="00CE4299">
        <w:rPr>
          <w:rFonts w:ascii="Arial" w:hAnsi="Arial" w:cs="Arial"/>
          <w:color w:val="000000"/>
          <w:sz w:val="28"/>
          <w:szCs w:val="28"/>
        </w:rPr>
        <w:lastRenderedPageBreak/>
        <w:t>неоколониализме", игнорируя при этом колониальный характер конфликта на Украине и скорбь Путина по поводу распада советской империи </w:t>
      </w:r>
      <w:r w:rsidRPr="00CE4299">
        <w:rPr>
          <w:i/>
          <w:iCs/>
          <w:color w:val="000000"/>
          <w:sz w:val="28"/>
          <w:szCs w:val="28"/>
        </w:rPr>
        <w:t xml:space="preserve">(действительно, как отметила Мария Захарова, Киев является инструментом Запада в попытке вернуть мир в колониальную зависимость. — Прим. ИноСМИ). </w:t>
      </w:r>
      <w:r w:rsidRPr="00CE4299">
        <w:rPr>
          <w:rFonts w:ascii="Arial" w:hAnsi="Arial" w:cs="Arial"/>
          <w:color w:val="000000"/>
          <w:sz w:val="28"/>
          <w:szCs w:val="28"/>
        </w:rPr>
        <w:t>Но, как заметил один южноафриканский наблюдатель: "Молодые люди, не помнящие о советских временах и не имеющие личных связей с Россией, симпатизируют ей меньше. Они уже не считают Москву поборником глобального равенства и справедливости". Многие африканские лидеры были встревожены пренебрежительной реакцией Путина на мирный план по Украине, который они представили ему этим летом. И они по-прежнему недовольны тем, что российский лидер блокирует украинские поставки необходимых Африке удобрений и зерна.</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4299">
        <w:rPr>
          <w:rFonts w:ascii="Arial" w:hAnsi="Arial" w:cs="Arial"/>
          <w:color w:val="000000"/>
          <w:sz w:val="28"/>
          <w:szCs w:val="28"/>
        </w:rPr>
        <w:t xml:space="preserve">Чтобы воспользоваться этими возможностями, Соединенные Штаты и их союзники могут начать с шагов, обеспечивающих поставки основных продуктов питания в страны, импорт в которые этих товаров был нарушен СВО России на Украине. Они должны выполнить обещания, которые они дали развивающимся странам в отношении готовности к борьбе с пандемиями и изменениями климата. Они также могут опираться на инновационные проекты, демонстрирующие ценность сохранения близости этих стран к Западу. Одним из примеров является партнерство "Справедливый энергетический переход" — программы финансирования борьбы с изменением климата, которые группы западных стран создали совместно с Индонезией, Сенегалом, Южной Африкой и Вьетнамом, и по которым в настоящее время ведут переговоры с Индией. Другим примером является партнерство "Атлантическое сотрудничество", подписанное 32 странами Африки, Европы и Америки в сентябре, которое предоставляет членам площадку для сотрудничества по экономическим, энергетическим, экологическим и морским вопросам. Дополнительные примеры включают экономический коридор Индия-Ближний Восток-Европа, проект, соучредителем которого являются Соединенные Штаты, который призван стимулировать экономические связи между Азией, Персидским заливом и Европой. А также проект "Коридор Лобито", </w:t>
      </w:r>
      <w:r w:rsidRPr="00CE4299">
        <w:rPr>
          <w:rFonts w:ascii="Arial" w:hAnsi="Arial" w:cs="Arial"/>
          <w:color w:val="000000"/>
          <w:sz w:val="28"/>
          <w:szCs w:val="28"/>
        </w:rPr>
        <w:lastRenderedPageBreak/>
        <w:t>который выводит Анголу, Демократическую Республику Конго и Замбию на мировые рынки и финансируется Соединенными Штатами, Европейской комиссией и несколькими международными банками развития.</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4299">
        <w:rPr>
          <w:rFonts w:ascii="Arial" w:hAnsi="Arial" w:cs="Arial"/>
          <w:color w:val="000000"/>
          <w:sz w:val="28"/>
          <w:szCs w:val="28"/>
        </w:rPr>
        <w:t>В Нью-Дели чиновники признают, что, несмотря на дешевую нефть и оружие, Россия не может предложить те виды инвестиций, торговли и помощи в целях развития, в которых Индия действительно нуждается. "Отношения Индии с Россией находятся на нисходящей спирали, — заметил один индийский эксперт. — Наш приоритет — внутреннее развитие. США и Запад в целом могут внести здесь гораздо больший вклад". Даже если Индия сохранит свой нейтралитет в нынешнем украинском конфликте, эта позиция не помешает Нью-Дели искать других партнеров, как он уже сделал посредством своего членства в QUAD (четырехстороннем соглашении по безопасности) с Австралией, Японией и Соединенными Штатами. Отношения Индии с Соединенными Штатами еще больше укрепятся, если Индия станет производственной базой для инновационных глобальных компаний. Аналогичным образом, с тех пор как Соединенные Штаты сняли эмбарго на поставки оружия в Индонезию в 2005 году, Джакарта предприняла шаги по диверсификации своего оборонного партнерства, предпочитая заключать сделки по поставкам оружия с Соединенными Штатами, а не с Россией. Этим летом Индонезия также отказалась присоединиться к расширенной группе БРИКС, в которую входят Бразилия, Россия, Индия, Китай и Южная Африка, вместо этого нацелившись на преимущественно прозападную Организацию экономического сотрудничества и развития.</w:t>
      </w:r>
    </w:p>
    <w:p w:rsidR="00CE4299" w:rsidRPr="00CE4299" w:rsidRDefault="00CE4299" w:rsidP="00CE42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4299">
        <w:rPr>
          <w:rFonts w:ascii="Arial" w:hAnsi="Arial" w:cs="Arial"/>
          <w:color w:val="000000"/>
          <w:sz w:val="28"/>
          <w:szCs w:val="28"/>
        </w:rPr>
        <w:t xml:space="preserve">Когда военный конфликт на Украине в конце концов закончится, глобальный порядок будет выглядеть иначе, чем до него. "Средние" державы будут продолжать искать новые коалиции и избегать вовлечения в соперничество великих держав. Внимание Вашингтона сейчас сосредоточено на конфликтах в Европе и на Ближнем Востоке, но ему не следует пренебрегать теми важными шагами, которые помогут Америке добиться успеха в будущем мире. Соединенным Штатам и их союзникам следует энергично противодействовать </w:t>
      </w:r>
      <w:r w:rsidRPr="00CE4299">
        <w:rPr>
          <w:rFonts w:ascii="Arial" w:hAnsi="Arial" w:cs="Arial"/>
          <w:color w:val="000000"/>
          <w:sz w:val="28"/>
          <w:szCs w:val="28"/>
        </w:rPr>
        <w:lastRenderedPageBreak/>
        <w:t>российским нарративам, которые искажают нынешний украинский конфликт и наносят ущерб их репутации в ключевых странах мира. Запад должен показать странам, занимающим "промежуточную" позицию, те преимущества, которые может предложить им западное партнерство.</w:t>
      </w:r>
    </w:p>
    <w:p w:rsidR="00CE4299" w:rsidRPr="008040CB" w:rsidRDefault="00CE4299" w:rsidP="00CE4299">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C93D88" w:rsidRDefault="00C93D88" w:rsidP="008E6A74">
      <w:pPr>
        <w:shd w:val="clear" w:color="auto" w:fill="FFFFFF"/>
        <w:spacing w:line="329" w:lineRule="auto"/>
        <w:jc w:val="center"/>
        <w:rPr>
          <w:rFonts w:ascii="Arial" w:hAnsi="Arial" w:cs="Arial"/>
          <w:sz w:val="28"/>
          <w:szCs w:val="28"/>
        </w:rPr>
      </w:pPr>
    </w:p>
    <w:p w:rsidR="00055EE1" w:rsidRDefault="00055EE1" w:rsidP="00055EE1">
      <w:pPr>
        <w:pStyle w:val="a0"/>
      </w:pPr>
    </w:p>
    <w:p w:rsidR="00055EE1" w:rsidRPr="00055EE1" w:rsidRDefault="00055EE1" w:rsidP="00365B0E">
      <w:pPr>
        <w:pStyle w:val="1"/>
        <w:spacing w:before="0" w:after="0" w:line="360" w:lineRule="auto"/>
        <w:ind w:left="431" w:hanging="431"/>
        <w:jc w:val="center"/>
        <w:textAlignment w:val="baseline"/>
        <w:rPr>
          <w:rFonts w:ascii="Arial" w:hAnsi="Arial" w:cs="Arial"/>
          <w:kern w:val="0"/>
          <w:sz w:val="28"/>
          <w:szCs w:val="28"/>
        </w:rPr>
      </w:pPr>
      <w:r w:rsidRPr="00055EE1">
        <w:rPr>
          <w:rFonts w:ascii="Arial" w:hAnsi="Arial" w:cs="Arial"/>
          <w:kern w:val="0"/>
          <w:sz w:val="28"/>
          <w:szCs w:val="28"/>
        </w:rPr>
        <w:t>Нежелание Орбана принять Украину в ЕС может принести Путину победу</w:t>
      </w:r>
    </w:p>
    <w:p w:rsidR="00055EE1" w:rsidRPr="00055EE1" w:rsidRDefault="00055EE1" w:rsidP="00365B0E">
      <w:pPr>
        <w:spacing w:line="360" w:lineRule="auto"/>
        <w:jc w:val="center"/>
        <w:textAlignment w:val="baseline"/>
        <w:rPr>
          <w:rFonts w:ascii="Arial" w:eastAsia="Arial" w:hAnsi="Arial" w:cs="Arial"/>
          <w:b/>
          <w:bCs/>
          <w:i/>
          <w:iCs/>
          <w:color w:val="7F7F7F"/>
          <w:kern w:val="28"/>
          <w:sz w:val="28"/>
          <w:szCs w:val="28"/>
        </w:rPr>
      </w:pPr>
      <w:r w:rsidRPr="00055EE1">
        <w:rPr>
          <w:rFonts w:ascii="Arial" w:eastAsia="Arial" w:hAnsi="Arial" w:cs="Arial"/>
          <w:b/>
          <w:bCs/>
          <w:i/>
          <w:iCs/>
          <w:color w:val="7F7F7F"/>
          <w:kern w:val="28"/>
          <w:sz w:val="28"/>
          <w:szCs w:val="28"/>
        </w:rPr>
        <w:t>Оле Рюборг (Ole Ryborg), DR</w:t>
      </w:r>
      <w:r>
        <w:rPr>
          <w:rFonts w:ascii="Arial" w:eastAsia="Arial" w:hAnsi="Arial" w:cs="Arial"/>
          <w:b/>
          <w:bCs/>
          <w:i/>
          <w:iCs/>
          <w:color w:val="7F7F7F"/>
          <w:kern w:val="28"/>
          <w:sz w:val="28"/>
          <w:szCs w:val="28"/>
        </w:rPr>
        <w:t xml:space="preserve"> (Д</w:t>
      </w:r>
      <w:r w:rsidR="00365B0E">
        <w:rPr>
          <w:rFonts w:ascii="Arial" w:eastAsia="Arial" w:hAnsi="Arial" w:cs="Arial"/>
          <w:b/>
          <w:bCs/>
          <w:i/>
          <w:iCs/>
          <w:color w:val="7F7F7F"/>
          <w:kern w:val="28"/>
          <w:sz w:val="28"/>
          <w:szCs w:val="28"/>
        </w:rPr>
        <w:t>а</w:t>
      </w:r>
      <w:r>
        <w:rPr>
          <w:rFonts w:ascii="Arial" w:eastAsia="Arial" w:hAnsi="Arial" w:cs="Arial"/>
          <w:b/>
          <w:bCs/>
          <w:i/>
          <w:iCs/>
          <w:color w:val="7F7F7F"/>
          <w:kern w:val="28"/>
          <w:sz w:val="28"/>
          <w:szCs w:val="28"/>
        </w:rPr>
        <w:t>ния)</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Президент Европейской комиссии Урсула фон дер Ляйен и президент Европейского совета Шарль Мишель изложили план, который в декабре продемонстрирует мощную поддержку истерзанной стране.</w:t>
      </w:r>
      <w:r w:rsidR="00AC450B">
        <w:rPr>
          <w:rFonts w:ascii="Arial" w:hAnsi="Arial" w:cs="Arial"/>
          <w:color w:val="000000"/>
          <w:sz w:val="28"/>
          <w:szCs w:val="28"/>
        </w:rPr>
        <w:t xml:space="preserve"> </w:t>
      </w:r>
      <w:r w:rsidRPr="00055EE1">
        <w:rPr>
          <w:rFonts w:ascii="Arial" w:hAnsi="Arial" w:cs="Arial"/>
          <w:color w:val="000000"/>
          <w:sz w:val="28"/>
          <w:szCs w:val="28"/>
        </w:rPr>
        <w:t>План прост, но может стать важной вехой.</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На саммите глав государств и правительств ЕС в середине декабря должны быть приняты исторические и далеко идущие решения, которые свяжут ЕС и Украину теснее, чем когда-либо прежде.</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Если премьер-министр Дании Метте Фредериксен, президент Франции Эммануэль Макрон, канцлер Германии Олаф Шольц и другие лидеры ЕС сделают формальный шаг и начнут переговоры о вступлении Украины, в то же время пообещав стране многомиллиардную поддержку в течение нескольких лет, это станет историческим событием и в то же время серьезной неудачей для президента Путина и кремлевских властей.</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i/>
          <w:iCs/>
          <w:color w:val="000000"/>
          <w:sz w:val="28"/>
          <w:szCs w:val="28"/>
        </w:rPr>
        <w:t>Вот что будут обсуждать лидеры ЕС на саммите в декабре:</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i/>
          <w:iCs/>
          <w:color w:val="000000"/>
          <w:sz w:val="28"/>
          <w:szCs w:val="28"/>
        </w:rPr>
        <w:t>— Лидеры ЕС должны принять решение о начале переговоров о членстве Украины.</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i/>
          <w:iCs/>
          <w:color w:val="000000"/>
          <w:sz w:val="28"/>
          <w:szCs w:val="28"/>
        </w:rPr>
        <w:t>— Лидеры ЕС должны одобрить бюджетную реформу, по которой Украина в течение следующих трех лет получит 50 миллиардов евро.</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i/>
          <w:iCs/>
          <w:color w:val="000000"/>
          <w:sz w:val="28"/>
          <w:szCs w:val="28"/>
        </w:rPr>
        <w:t>— ЕС также должен принять двенадцатый пакет санкций против России и тех, кто помогает ей в боевых действиях на Украине.</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i/>
          <w:iCs/>
          <w:color w:val="000000"/>
          <w:sz w:val="28"/>
          <w:szCs w:val="28"/>
        </w:rPr>
        <w:t>— Наконец, в декабре европейцы должны заверить Украину, что она получит масштабную военную поддержку.</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lastRenderedPageBreak/>
        <w:t>Однако планы грандиозного украинского саммита на декабрь столкнулись с серьезными препятствиями. И вместо невиданной европейской поддержки саммит может стать огромным рождественским подарком президенту Путину и Кремлю от всей Европы. Не потому, что этого хочет кто-то из лидеров ЕС. А потому, что в европейских кругах зреет группа политических лидеров, которые не верят, что Украине по силам одержать военную победу, и которым собственная политическая повестка дня важнее, чем поддержка Киева.</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b/>
          <w:bCs/>
          <w:color w:val="000000"/>
          <w:sz w:val="28"/>
          <w:szCs w:val="28"/>
        </w:rPr>
        <w:t>Сомнения в целесообразности расширения</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Самым символичным и историческим на декабрьском саммите должно стать официальное решение начать переговоры с Украиной о будущем членстве в ЕС.</w:t>
      </w:r>
      <w:r w:rsidR="00F47D86">
        <w:rPr>
          <w:rFonts w:ascii="Arial" w:hAnsi="Arial" w:cs="Arial"/>
          <w:color w:val="000000"/>
          <w:sz w:val="28"/>
          <w:szCs w:val="28"/>
        </w:rPr>
        <w:t xml:space="preserve"> </w:t>
      </w:r>
      <w:r w:rsidRPr="00055EE1">
        <w:rPr>
          <w:rFonts w:ascii="Arial" w:hAnsi="Arial" w:cs="Arial"/>
          <w:color w:val="000000"/>
          <w:sz w:val="28"/>
          <w:szCs w:val="28"/>
        </w:rPr>
        <w:t>Это будет мощный сигнал, если 27 глав европейских государств и правительств встанут на трибуне в Брюсселе и торжественно объявят о первых шагах Украины на пути в семью ЕС.</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А в президентском дворце в Киеве такое проявление европейского единства принесет моральный подъем в самый разгар морозной зимы, когда российский натиск, похоже, усиливается.</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 xml:space="preserve">Для начала надо отметить, что решение о начале переговоров о членстве Украины не будет стоить лидерам ЕС ничего. В дальнейшем предстоят сложные обсуждения разных технических подробностей, и окончательная цена станет известна лишь в конце переговоров. В этом отношении членство Украины коренным образом изменит формат </w:t>
      </w:r>
      <w:r w:rsidRPr="007C18E7">
        <w:rPr>
          <w:rFonts w:ascii="Arial" w:hAnsi="Arial" w:cs="Arial"/>
          <w:color w:val="000000"/>
          <w:spacing w:val="-6"/>
          <w:sz w:val="28"/>
          <w:szCs w:val="28"/>
        </w:rPr>
        <w:t>сотрудничества внутри блока и приведет к далеко идущим последствиям.</w:t>
      </w:r>
      <w:r w:rsidRPr="00055EE1">
        <w:rPr>
          <w:rFonts w:ascii="Arial" w:hAnsi="Arial" w:cs="Arial"/>
          <w:color w:val="000000"/>
          <w:sz w:val="28"/>
          <w:szCs w:val="28"/>
        </w:rPr>
        <w:t xml:space="preserve"> Однако решение о начале переговоров с Украиной может быть принято на практике без особых затрат. Если на то будет политическая воля.</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Но если немного покопаться, становится ясно, что поддержка решения о начале переговоров с Украиной отнюдь не безоговорочна.</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Что неудивительно, самая громкая критика исходит от премьер-министра Венгрии Виктора Орбана. Он настолько не скрывает своего скепсиса, что назревает реальное беспокойство: уж не воспрепятствует ли он декабрьскому решению начать переговоры с Украиной.</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Эта обеспокоенность настолько велика, что председатель ЕС Шарль Мишель сегодня даже отправился в Будапешт, чтобы обсудить этот вопрос с Виктором Орбаном в частном порядке.</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lastRenderedPageBreak/>
        <w:t>Но Орбан не одинок в своем неверии. Его, пусть и несколько иначе, выражают и другие страны. Например, Австрия увязала переговоры о вступлении Украины с переговорами с Боснией и Герцеговиной. Словакия также выразила свое недовольно. В Польше тревожатся насчет последствий членства Украины в ЕС. Например, сейчас польские дальнобойщики даже заблокировали границу с Украиной. Да и вообще многие страны ЕС считают решение о начале переговоров с Украиной о членстве несколько преждевременным.</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b/>
          <w:bCs/>
          <w:color w:val="000000"/>
          <w:sz w:val="28"/>
          <w:szCs w:val="28"/>
        </w:rPr>
        <w:t>Спор из-за денег</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Хотя решение о переговорах с Украиной для лидеров ЕС во многом носит принципиальный характер, с ним сопряжен еще один вопрос, гораздо более актуальный. И уж тут-то наверняка посыплются искры, ведь речь идет о деньгах.</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На декабрьском саммите ЕС лидерам предстоит определиться с тем, менять бюджет блока на ближайшие годы или нет.</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Президент Еврокомиссии Урсула фон дер Ляйен предложила увеличить бюджет на ближайшие три года на 100 миллиардов евро. Из них 50 миллиардов достанутся Украине и еще 50 пойдут на другие цели — например, на усиление пограничного контроля.</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Хотя многие отдают себе отчет в том, что Украине в ближайшие годы потребуется гораздо больше денег, увеличивать общий бюджет ЕС на 100 миллиардов евро страны желанием не горят.</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Конституционный суд Германии только что отклонил план правительства о дополнительных расходах в размере 60 миллиардов евро. Это противоречит так называемому “долговому тормозу”, закрепленному в конституции Германии, заявили судьи Конституционного суда в Карлсруэ. Так что у немецкого правительства “лишних” денег для бюджета ЕС не будет. Это же справедливо и для правительства в Париже.</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 xml:space="preserve">А если вспомнить исход только что закончившихся выборов в Нидерландах, то победитель, лидер Партии свободы Герт Вилдерс, вообще ратует за то, чтобы Нидерланды сократили свои взносы в бюджет ЕС. Поэтому, когда новоизбранный парламент в Гааге вступит в должность 6 декабря и предоставит исполняющему обязанности </w:t>
      </w:r>
      <w:r w:rsidRPr="00055EE1">
        <w:rPr>
          <w:rFonts w:ascii="Arial" w:hAnsi="Arial" w:cs="Arial"/>
          <w:color w:val="000000"/>
          <w:sz w:val="28"/>
          <w:szCs w:val="28"/>
        </w:rPr>
        <w:lastRenderedPageBreak/>
        <w:t>премьер-министра Марку Рютте мандат на декабрьский саммит ЕС, тот едва ли прикатит на саммит с туго набитым бумажником.</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b/>
          <w:bCs/>
          <w:color w:val="000000"/>
          <w:sz w:val="28"/>
          <w:szCs w:val="28"/>
        </w:rPr>
        <w:t>Классический компромисс</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Поэтому чем закончатся внутренние разногласия в декабре — еще большой вопрос.</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Легко себе представить классический компромисс ЕС, к которому лидеры блока прибегают раз за разом.</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Решение о начале переговоров о вступлении Украины может быть отложено с декабрьского саммита до следующей встречи, намеченной на март.</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Уже планируется, что в марте Европейская комиссия подготовит очередной доклад о прогрессе Украины на пути к членству. Поэтому лидерам ЕС будет естественно его дождаться.</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Насчет разногласий из-за бюджета ЕС также назревает очевидный компромисс. Зачем портить в декабре рождественское настроение в попытках договориться о деньгах на следующие три года? В конце концов, ничто не мешает лидерам ЕС принимать отдельные решения на каждый год и тем обеспечить необходимые поступления в общий бюджет.</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Поэтому нетрудно вообразить, что лидеры ЕС, устав от тяжелых декабрьских переговоров, совершенно логичным образом отложат решение о начале переговоров с Украиной до марта и в то же время просто договорятся о деньгах Киеву на 2024 год. Если следовать классической логике ЕС, то это еще не катастрофа.</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Однако для Киева компромисс ЕС станет болезненным поражением, а для Кремля — поводом для ликования.</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b/>
          <w:bCs/>
          <w:color w:val="000000"/>
          <w:sz w:val="28"/>
          <w:szCs w:val="28"/>
        </w:rPr>
        <w:t>Главное оружие Путина — терпение</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После почти двух лет боевых действий всем очевидно, что победить Украину на поле боя Россия не в состоянии. По крайней мере, до тех пор, пока сохраняется поддержка как со стороны Европы, так и со стороны США.</w:t>
      </w:r>
      <w:r w:rsidR="007C18E7">
        <w:rPr>
          <w:rFonts w:ascii="Arial" w:hAnsi="Arial" w:cs="Arial"/>
          <w:color w:val="000000"/>
          <w:sz w:val="28"/>
          <w:szCs w:val="28"/>
        </w:rPr>
        <w:t xml:space="preserve"> </w:t>
      </w:r>
      <w:r w:rsidRPr="00055EE1">
        <w:rPr>
          <w:rFonts w:ascii="Arial" w:hAnsi="Arial" w:cs="Arial"/>
          <w:color w:val="000000"/>
          <w:sz w:val="28"/>
          <w:szCs w:val="28"/>
        </w:rPr>
        <w:t>Поэтому самая многообещающая стратегия Путина — это продолжать боевые действия в надежде на сдвиги в политическом ландшафте как в Европе, так и в США, благодаря которым Россия выйдет из конфликта победительницей.</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lastRenderedPageBreak/>
        <w:t>Важнейшее оружие Путина против Украины — это, как говорят дипломаты в Брюсселе, его “стратегическое терпение”. Россия намерена продолжать боевые действия до тех пор, пока у США и Европы не пропадет желание поддерживать Украину.</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В США уже очевидно, что поддержка Киева в конгрессе снижается. И еще большой вопрос, что будет дальше, если на президентских выборах в следующем году победит Дональд Трамп.</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Но даже если американцы по-прежнему будут предоставлять Украине военную помощь, то для конгрессменов очевидно, что финансовая поддержка Киева, чтобы его экономика не рухнула, должна лечь на плечи европейцев — и прежде всего ЕС. Деньги на украинские пенсии, восстановление, энергоснабжение и так далее должны поступать из Европы, считают американцы. Доходы украинского государства крайне скудны, и без денег из Европы правительство в Киеве не сможет поддерживать экономику страны в рабочем состоянии.</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По этой же причине для украинских политиков принципиальный вопрос в том, решат ли лидеры ЕС в декабре предоставить Киеву средства на три года вперед или же только на 2024 год.</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Из-за выборов в Нидерландах в ЕС может появиться третья страна — помимо Венгрии и Словакии — которая считает финансовую поддержку Украины нецелесообразной.</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 xml:space="preserve">И если выборы в Европарламент следующим летом закончатся </w:t>
      </w:r>
      <w:r w:rsidRPr="007C18E7">
        <w:rPr>
          <w:rFonts w:ascii="Arial" w:hAnsi="Arial" w:cs="Arial"/>
          <w:color w:val="000000"/>
          <w:spacing w:val="-8"/>
          <w:sz w:val="28"/>
          <w:szCs w:val="28"/>
        </w:rPr>
        <w:t>именно так, как предсказывают опросы, то он может оказаться под мощным</w:t>
      </w:r>
      <w:r w:rsidRPr="00055EE1">
        <w:rPr>
          <w:rFonts w:ascii="Arial" w:hAnsi="Arial" w:cs="Arial"/>
          <w:color w:val="000000"/>
          <w:sz w:val="28"/>
          <w:szCs w:val="28"/>
        </w:rPr>
        <w:t xml:space="preserve"> </w:t>
      </w:r>
      <w:r w:rsidRPr="007C18E7">
        <w:rPr>
          <w:rFonts w:ascii="Arial" w:hAnsi="Arial" w:cs="Arial"/>
          <w:color w:val="000000"/>
          <w:spacing w:val="-4"/>
          <w:sz w:val="28"/>
          <w:szCs w:val="28"/>
        </w:rPr>
        <w:t>натиском националистических партий, которые хотят свернуть поддержку</w:t>
      </w:r>
      <w:r w:rsidRPr="007C18E7">
        <w:rPr>
          <w:rFonts w:ascii="Arial" w:hAnsi="Arial" w:cs="Arial"/>
          <w:color w:val="000000"/>
          <w:spacing w:val="-8"/>
          <w:sz w:val="28"/>
          <w:szCs w:val="28"/>
        </w:rPr>
        <w:t xml:space="preserve"> Украины. Именно парламент обладает бюджетными полномочиями</w:t>
      </w:r>
      <w:r w:rsidRPr="00055EE1">
        <w:rPr>
          <w:rFonts w:ascii="Arial" w:hAnsi="Arial" w:cs="Arial"/>
          <w:color w:val="000000"/>
          <w:sz w:val="28"/>
          <w:szCs w:val="28"/>
        </w:rPr>
        <w:t xml:space="preserve"> в ЕС и властен перекрыть поток средств в Киев. Правда, это не отменяет национальной поддержки на уровне конкретных государств.</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Если смотреть со стороны, то сегодняшняя встреча Шарля Мишеля и Виктора Орбана в Будапеште — лишь один из шагов в долгом ряду приготовлений к предстоящему саммиту ЕС в декабре. Цель по-прежнему — провести саммит, который откроет Украине путь к членству и выделит средства на поддержку Киева на три года вперед.</w:t>
      </w:r>
    </w:p>
    <w:p w:rsidR="00055EE1" w:rsidRPr="00055EE1" w:rsidRDefault="00055EE1" w:rsidP="00055E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5EE1">
        <w:rPr>
          <w:rFonts w:ascii="Arial" w:hAnsi="Arial" w:cs="Arial"/>
          <w:color w:val="000000"/>
          <w:sz w:val="28"/>
          <w:szCs w:val="28"/>
        </w:rPr>
        <w:t xml:space="preserve">Однако декабрьский саммит может закончиться и классическим компромиссом ЕС — и лучшего рождественского подарка Путин от </w:t>
      </w:r>
      <w:r w:rsidRPr="00055EE1">
        <w:rPr>
          <w:rFonts w:ascii="Arial" w:hAnsi="Arial" w:cs="Arial"/>
          <w:color w:val="000000"/>
          <w:sz w:val="28"/>
          <w:szCs w:val="28"/>
        </w:rPr>
        <w:lastRenderedPageBreak/>
        <w:t>Брюсселя и ждать не может. Отложенная помощь Украине станет для Кремля приятным сюрпризом. В следующем году как в Европе, так и в США состоятся выборы, и они могут оказаться для России в ее противостоянии с Украиной важным подспорьем.</w:t>
      </w:r>
    </w:p>
    <w:p w:rsidR="00055EE1" w:rsidRPr="007C18E7" w:rsidRDefault="00055EE1" w:rsidP="00055EE1">
      <w:pPr>
        <w:pStyle w:val="a0"/>
        <w:rPr>
          <w:sz w:val="16"/>
          <w:szCs w:val="16"/>
        </w:rPr>
      </w:pPr>
    </w:p>
    <w:p w:rsidR="002524CE" w:rsidRPr="008040CB" w:rsidRDefault="002524CE" w:rsidP="002524CE">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7C18E7" w:rsidRDefault="007C18E7" w:rsidP="00CE4299">
      <w:pPr>
        <w:pStyle w:val="1"/>
        <w:spacing w:before="0" w:after="0" w:line="336" w:lineRule="auto"/>
        <w:ind w:left="142" w:hanging="142"/>
        <w:jc w:val="center"/>
        <w:textAlignment w:val="baseline"/>
        <w:rPr>
          <w:rFonts w:ascii="Arial" w:hAnsi="Arial" w:cs="Arial"/>
          <w:kern w:val="0"/>
          <w:sz w:val="28"/>
          <w:szCs w:val="28"/>
        </w:rPr>
      </w:pPr>
    </w:p>
    <w:p w:rsidR="00CE4299" w:rsidRPr="007C18E7" w:rsidRDefault="00CE4299" w:rsidP="00CE4299">
      <w:pPr>
        <w:pStyle w:val="1"/>
        <w:spacing w:before="0" w:after="0" w:line="336" w:lineRule="auto"/>
        <w:ind w:left="142" w:hanging="142"/>
        <w:jc w:val="center"/>
        <w:textAlignment w:val="baseline"/>
        <w:rPr>
          <w:rFonts w:ascii="Arial" w:hAnsi="Arial" w:cs="Arial"/>
          <w:kern w:val="0"/>
          <w:sz w:val="28"/>
          <w:szCs w:val="28"/>
        </w:rPr>
      </w:pPr>
      <w:r w:rsidRPr="007C18E7">
        <w:rPr>
          <w:rFonts w:ascii="Arial" w:hAnsi="Arial" w:cs="Arial"/>
          <w:kern w:val="0"/>
          <w:sz w:val="28"/>
          <w:szCs w:val="28"/>
        </w:rPr>
        <w:t>Путин поставил российские ресурсы на победу России над Украиной. Сможет ли Запад сравниться с ним?</w:t>
      </w:r>
    </w:p>
    <w:p w:rsidR="003402E1" w:rsidRPr="005F401A" w:rsidRDefault="00CE4299" w:rsidP="003402E1">
      <w:pPr>
        <w:shd w:val="clear" w:color="auto" w:fill="FFFFFF"/>
        <w:spacing w:line="360" w:lineRule="auto"/>
        <w:jc w:val="center"/>
        <w:rPr>
          <w:rFonts w:ascii="Arial" w:eastAsia="Arial" w:hAnsi="Arial" w:cs="Arial"/>
          <w:b/>
          <w:bCs/>
          <w:i/>
          <w:iCs/>
          <w:color w:val="7F7F7F"/>
          <w:kern w:val="28"/>
          <w:sz w:val="28"/>
          <w:szCs w:val="28"/>
          <w:lang w:val="en-US"/>
        </w:rPr>
      </w:pPr>
      <w:r w:rsidRPr="003402E1">
        <w:rPr>
          <w:rFonts w:ascii="Arial" w:eastAsia="Arial" w:hAnsi="Arial" w:cs="Arial"/>
          <w:b/>
          <w:bCs/>
          <w:i/>
          <w:iCs/>
          <w:color w:val="7F7F7F"/>
          <w:kern w:val="28"/>
          <w:sz w:val="28"/>
          <w:szCs w:val="28"/>
          <w:lang w:val="en-US"/>
        </w:rPr>
        <w:t xml:space="preserve"> Маркус Уолкерс, </w:t>
      </w:r>
      <w:r w:rsidR="003402E1" w:rsidRPr="00762E7C">
        <w:rPr>
          <w:rFonts w:ascii="Arial" w:eastAsia="Arial" w:hAnsi="Arial" w:cs="Arial"/>
          <w:b/>
          <w:bCs/>
          <w:i/>
          <w:iCs/>
          <w:color w:val="7F7F7F"/>
          <w:kern w:val="28"/>
          <w:sz w:val="28"/>
          <w:szCs w:val="28"/>
          <w:lang w:val="en-US"/>
        </w:rPr>
        <w:t>The Wall Street Journal (</w:t>
      </w:r>
      <w:r w:rsidR="003402E1" w:rsidRPr="003402E1">
        <w:rPr>
          <w:rFonts w:ascii="Arial" w:eastAsia="Arial" w:hAnsi="Arial" w:cs="Arial"/>
          <w:b/>
          <w:bCs/>
          <w:i/>
          <w:iCs/>
          <w:color w:val="7F7F7F"/>
          <w:kern w:val="28"/>
          <w:sz w:val="28"/>
          <w:szCs w:val="28"/>
          <w:lang w:val="en-US"/>
        </w:rPr>
        <w:t>США</w:t>
      </w:r>
      <w:r w:rsidR="003402E1" w:rsidRPr="00762E7C">
        <w:rPr>
          <w:rFonts w:ascii="Arial" w:eastAsia="Arial" w:hAnsi="Arial" w:cs="Arial"/>
          <w:b/>
          <w:bCs/>
          <w:i/>
          <w:iCs/>
          <w:color w:val="7F7F7F"/>
          <w:kern w:val="28"/>
          <w:sz w:val="28"/>
          <w:szCs w:val="28"/>
          <w:lang w:val="en-US"/>
        </w:rPr>
        <w:t>)</w:t>
      </w:r>
    </w:p>
    <w:p w:rsidR="00CE4299" w:rsidRPr="007C18E7" w:rsidRDefault="00CE4299" w:rsidP="003402E1">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t>В то время как военная спецоперация России на Украине приближается к третьему году, Москва удерживает преимущество на военном, политическом и экономическом фронтах.</w:t>
      </w:r>
    </w:p>
    <w:p w:rsidR="00CE4299" w:rsidRPr="007C18E7" w:rsidRDefault="00CE4299" w:rsidP="003402E1">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t>У России гораздо больше людей для пополнения армии, чем у украинцев, которым не хватает хорошо обученных солдат. Президент Владимир Путин милитаризирует российскую экономику, используя высокие доходы от нефти для оплаты растущего производства оружия. Между тем, политический паралич в США и Европе угрожает поставкам Киеву оружия и денег, от которых зависит выживание Украины.</w:t>
      </w:r>
    </w:p>
    <w:p w:rsidR="00CE4299" w:rsidRPr="007C18E7" w:rsidRDefault="00CE4299" w:rsidP="007C18E7">
      <w:pPr>
        <w:pStyle w:val="af4"/>
        <w:spacing w:before="0" w:beforeAutospacing="0" w:after="0" w:afterAutospacing="0" w:line="322" w:lineRule="auto"/>
        <w:ind w:firstLine="709"/>
        <w:jc w:val="both"/>
        <w:textAlignment w:val="baseline"/>
        <w:rPr>
          <w:rFonts w:ascii="Arial" w:hAnsi="Arial" w:cs="Arial"/>
          <w:sz w:val="28"/>
          <w:szCs w:val="28"/>
        </w:rPr>
      </w:pPr>
      <w:r w:rsidRPr="007C18E7">
        <w:rPr>
          <w:rFonts w:ascii="Arial" w:hAnsi="Arial" w:cs="Arial"/>
          <w:sz w:val="28"/>
          <w:szCs w:val="28"/>
        </w:rPr>
        <w:t xml:space="preserve">Разброд на Западе и растущая готовность России бросить свои человеческие и промышленные ресурсы в СВО указывают на то, что следующий год будет горьким для Украины, переходящий в оборону. </w:t>
      </w:r>
      <w:r w:rsidRPr="007C18E7">
        <w:rPr>
          <w:rFonts w:ascii="Arial" w:hAnsi="Arial" w:cs="Arial"/>
          <w:spacing w:val="-8"/>
          <w:sz w:val="28"/>
          <w:szCs w:val="28"/>
        </w:rPr>
        <w:t>Однако пределы российской армии в наступлении, продемонстрированные</w:t>
      </w:r>
      <w:r w:rsidRPr="007C18E7">
        <w:rPr>
          <w:rFonts w:ascii="Arial" w:hAnsi="Arial" w:cs="Arial"/>
          <w:sz w:val="28"/>
          <w:szCs w:val="28"/>
        </w:rPr>
        <w:t xml:space="preserve"> в изнурительной битве за город Авдеевку, позволяют предположить, что она скорее добьется небольших успехов, чем достигнет прорыва.</w:t>
      </w:r>
    </w:p>
    <w:p w:rsidR="00CE4299" w:rsidRPr="007C18E7" w:rsidRDefault="00CE4299" w:rsidP="007C18E7">
      <w:pPr>
        <w:pStyle w:val="af4"/>
        <w:spacing w:before="0" w:beforeAutospacing="0" w:after="0" w:afterAutospacing="0" w:line="322" w:lineRule="auto"/>
        <w:ind w:firstLine="709"/>
        <w:jc w:val="both"/>
        <w:textAlignment w:val="baseline"/>
        <w:rPr>
          <w:rFonts w:ascii="Arial" w:hAnsi="Arial" w:cs="Arial"/>
          <w:sz w:val="28"/>
          <w:szCs w:val="28"/>
        </w:rPr>
      </w:pPr>
      <w:r w:rsidRPr="007C18E7">
        <w:rPr>
          <w:rFonts w:ascii="Arial" w:hAnsi="Arial" w:cs="Arial"/>
          <w:sz w:val="28"/>
          <w:szCs w:val="28"/>
        </w:rPr>
        <w:t>Путину еще далеко до полного завоевания украинских регионов, на контроль над которыми претендует Россия. Не говоря уже о достижении более крупной цели — подчинения Украины, существование которой как независимого национального государства Путин назвал исторической аномалией.</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t xml:space="preserve">"Преимущества в военной технике и снаряжении в 2024 году в целом будут на стороне России, но они не представляются настолько решающими, чтобы она смогла достичь своих политических целей", — </w:t>
      </w:r>
      <w:r w:rsidRPr="007C18E7">
        <w:rPr>
          <w:rFonts w:ascii="Arial" w:hAnsi="Arial" w:cs="Arial"/>
          <w:sz w:val="28"/>
          <w:szCs w:val="28"/>
        </w:rPr>
        <w:lastRenderedPageBreak/>
        <w:t>сказал Майкл Кофман, старший научный сотрудник "Фонда Карнеги за международный мир" в Вашингтоне.</w:t>
      </w:r>
      <w:r w:rsidR="003402E1">
        <w:rPr>
          <w:rFonts w:ascii="Arial" w:hAnsi="Arial" w:cs="Arial"/>
          <w:sz w:val="28"/>
          <w:szCs w:val="28"/>
        </w:rPr>
        <w:t xml:space="preserve"> </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t>"Не совсем правильно предполагать, что Россия одержит победу в конфликте, — сказал Кофман. — Однако если в следующем году не будет сделан правильный выбор в отношении нашей украинской политики и обеспечении Киева западными ресурсами, то перспективы Украины на успех будут выглядеть весьма туманными".</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i/>
          <w:sz w:val="28"/>
          <w:szCs w:val="28"/>
          <w:u w:val="single"/>
        </w:rPr>
      </w:pPr>
      <w:r w:rsidRPr="007C18E7">
        <w:rPr>
          <w:rFonts w:ascii="Arial" w:hAnsi="Arial" w:cs="Arial"/>
          <w:i/>
          <w:sz w:val="28"/>
          <w:szCs w:val="28"/>
          <w:u w:val="single"/>
        </w:rPr>
        <w:t>Экономики в состоянии войны</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pacing w:val="-4"/>
          <w:sz w:val="28"/>
          <w:szCs w:val="28"/>
        </w:rPr>
      </w:pPr>
      <w:r w:rsidRPr="007C18E7">
        <w:rPr>
          <w:rFonts w:ascii="Arial" w:hAnsi="Arial" w:cs="Arial"/>
          <w:sz w:val="28"/>
          <w:szCs w:val="28"/>
        </w:rPr>
        <w:t xml:space="preserve">США, Европейский Союз и Великобритания имеют совокупный годовой объем производства около 45 триллионов долларов США – в 20 раз больше, чем экономика России – и обладают превосходящими технологиями. На бумаге сторонники Украины намного сильнее, чем </w:t>
      </w:r>
      <w:r w:rsidRPr="007C18E7">
        <w:rPr>
          <w:rFonts w:ascii="Arial" w:hAnsi="Arial" w:cs="Arial"/>
          <w:spacing w:val="-4"/>
          <w:sz w:val="28"/>
          <w:szCs w:val="28"/>
        </w:rPr>
        <w:t>наступающая Россия. Но она прилагает гораздо больше военных усилий.</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t>Бюджетный план российского правительства на 2024-2026 годы, одобренный в этом месяце, показывает, что страна выделяет все большую долю своих ресурсов на войну. В следующем году военные расходы вырастут до более чем 100 миллиардов долларов, что станет самым высоким уровнем с советских времен. Заводы переходят с производства гражданской продукции на выпуск танков и дронов. Гражданский сектор расплачивается за это: нехватка производственных мощностей и рабочей силы способствуют росту инфляции. Но подпорка из огромных военных расходов поддерживает российскую экономику, нейтрализуя негативный эффект западных санкций.</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t>Москва использует торговлю с третьими странами для импорта подпадающих под санкции западных технологий, которые нужны ее производителям оружия. Она также нашла способ обойти установленное Западом ценовое ограничение на экспортную нефть, создав собственный флот нефтяных танкеров, на которые не распространяются западные ограничения.</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t xml:space="preserve">Массовое производство позволило России догнать Украину в производстве небольших боевых дронов — области, где украинские инновации раньше давали ей некоторое преимущество, но в которой теперь зависимость украинцев от производства БПЛА в небольших </w:t>
      </w:r>
      <w:r w:rsidRPr="007C18E7">
        <w:rPr>
          <w:rFonts w:ascii="Arial" w:hAnsi="Arial" w:cs="Arial"/>
          <w:sz w:val="28"/>
          <w:szCs w:val="28"/>
        </w:rPr>
        <w:lastRenderedPageBreak/>
        <w:t>мастерских силами добровольцев обнажила пределы возможностей Киева.</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t>Запад предпринял лишь ограниченные шаги по увеличению военного производства. США увеличивают выпуск артиллерийских снарядов, но страны ЕС оказались не в состоянии координировать свои действия для размещения военных заказов и мотивации инвестиций в новое оборонное производство. ЕС пообещал Украине миллион артиллерийских снарядов к марту следующего года, но чиновники говорят, что Евросоюз остановится на гораздо более низкой отметке.</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t>У европейских стран заканчиваются те арсеналы оружия и боеприпасов, которые они могут передать Украине. Политические разногласия в Вашингтоне уже замедлили американские военные поставки Украине. Снаряды из Южной Кореи помогли украинской артиллерии в какой-то период этого года достичь хотя бы частичного паритета с российскими силами. Но теперь украинские военные заявляют, что они снова оказались в невыгодном положении.</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t>Экономика Украины выдержала натиск России лучше, чем ожидалось, и даже немного выросла в этом году после постигшего ее глубокого краха, когда Россия начала СВО в феврале 2022 года. Но Украина живет на западные деньги в покрытии расходов гражданского бюджета, например, на образование и здравоохранение, что позволяет Киеву использовать свои налоговые поступления для оплаты войны.</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t>"Военная и финансовая помощь имеют решающее значение для успеха Украины, но нам также необходимо стать более самостоятельными в производстве оружия и добиться экономической стабильности", — сказал Павел Климкин, бывший министр иностранных дел Украины.</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i/>
          <w:sz w:val="28"/>
          <w:szCs w:val="28"/>
          <w:u w:val="single"/>
        </w:rPr>
      </w:pPr>
      <w:r w:rsidRPr="007C18E7">
        <w:rPr>
          <w:rFonts w:ascii="Arial" w:hAnsi="Arial" w:cs="Arial"/>
          <w:i/>
          <w:sz w:val="28"/>
          <w:szCs w:val="28"/>
          <w:u w:val="single"/>
        </w:rPr>
        <w:t>Политическая неразбериха</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t>Режим Путина испытал некоторое потрясение в июне, когда ЧВК "Вагнер" выступила против российского правительства. Но восстание провалилось, и лидеры компании погибли в результате взрыва их самолета. С тех пор никто не осмелился бросить серьезный вызов власти Путина.</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lastRenderedPageBreak/>
        <w:t>Зато политические потрясения в настоящее время стали сильнее на Западе и на Украине.</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t>"Двухпартийный" консенсус в Вашингтоне в отношении поддержки Украины постепенно разрушается по мере приближения президентских выборов в США, а среди республиканцев в Палате представителей растут возражения против дальнейшей помощи Киеву.</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t>ЕС тоже испытывает большие трудности с согласованием финансирования Украины. Евросоюз пообещал предоставить Киеву в ближайшие годы 50 миллиардов евро, что эквивалентно примерно 55 миллиардам долларов, но теперь это обещание находится под сомнением. Финансовые оковы, которые Германия сама наложила на себя, привели в замешательство планы расходов ЕС, а лидер Венгрии Виктор Орбан, у которого уже давно существуют теплые отношения с Россией, угрожает наложить вето на помощь Украине.</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t>"Это заставляет весь ЕС выглядеть довольно слабым. Это большая проблема не только для нас, но и для ЕС", — сказал Климкин. По его словам, блок рискует продемонстрировать "фундаментальную неспособность добиться результатов".</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t>А в Киеве провал контрнаступления этого лета по возвращению занятых Россией регионов обострил трения между военным и политическим руководством. Оценка главы вооруженных сил Валерия Залужного о том, что конфликт переживает "фазу тупика", вызвала упрек со стороны президента Владимира Зеленского, который стремится показать общественному мнению и западным союзникам, что Украина может продвигаться вперед. Военная цель Зеленского по полному восстановлению прежних международных границ Украины рассматривается Западом как нереалистичная.</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t>Военный тупик усиливает в Германии, самом важном европейском покровителе Киева, мнения о том, что прекращение огня и переговоры с Москвой были бы в интересах Украины. Однако Берлин не хочет оказывать давление на Зеленского.</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t>Усилившиеся на Западе надежды на прекращение огня приводят к тому, что у Путина возникает все меньше причин останавливать СВО, особенно в то время, когда сплоченность Запада ослабевает.</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lastRenderedPageBreak/>
        <w:t>Киев опасается, что даже если Путин согласится на прекращение огня, он воспользуется им для усиления своих войск.</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t>Многие западные чиновники полагают, что президент России ждет, кто победит на президентских выборах в США через год. Если это будет Дональд Трамп, то европейские правительства опасаются, что он может прекратить американскую военную поддержку Украины и даже Организации Североатлантического договора, предоставив слабой в военном отношении Европе самой бороться за сдерживание российской экспансии.</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t>Поколению политиков ЕС, которые в течение многих лет недооценивали вызов Путина порядку на континенте, сложившемуся после холодной войны, чрезвычайно сложно адаптироваться к возобновлению крупномасштабной военного конфликта между европейскими государствами.</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t>"Я боюсь, что мы еще не полностью оценили противника: он не такой уж стратегически мыслящий, не такой уж умный, но зато он очень, очень решительный", — сказала Констанца Стельценмюллер, директор Брукингского института в Вашингтоне.</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i/>
          <w:sz w:val="28"/>
          <w:szCs w:val="28"/>
          <w:u w:val="single"/>
        </w:rPr>
      </w:pPr>
      <w:r w:rsidRPr="007C18E7">
        <w:rPr>
          <w:rFonts w:ascii="Arial" w:hAnsi="Arial" w:cs="Arial"/>
          <w:i/>
          <w:sz w:val="28"/>
          <w:szCs w:val="28"/>
          <w:u w:val="single"/>
        </w:rPr>
        <w:t>Баланс на поле боя</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t>Некоторые европейские чиновники даже опасаются, что этой зимой положение Украины на поле боя может ухудшиться. Украинской армии не хватает живой силы после того, как она понесла тяжелые потери в летнем контрнаступлении и в кровавой обороне города Артемовск прошлой зимой. Из-за недействующей системы призыва, пораженной коррупцией, многие из мобилизованных мужчин в возрасте от 40 лет часто отправляются в окопы с очень слабой подготовкой.</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t>Нехватка боеприпасов также означает, что Украина вряд ли сможет провести еще одно крупное наступление в течение обозримого времени. Создание украинскими войсками некоего плацдарма у моста через реку Днепр на восточном берегу в Херсонской области — редкое светлое пятно, хотя и очень небольшое по масштабу.</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t>Но и российской армии пока трудно добиться каких-либо заметных прорывов, несмотря на свое численное преимущество в войсках и технике.</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lastRenderedPageBreak/>
        <w:t>Обеим сторонам сложно вести бои на открытой, сильно заминированной местности под небом, где полно дронов, которые могут атаковать войска и военную технику или направлять точный артиллерийский огонь.</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t>Украинские военные и западные эксперты говорят, что истощенная украинская армия все еще может организовать эффективную оборону на 1000-километровом фронте, если будет экономно использовать свои ресурсы, ограничивая успехи России только локальными достижениями. Министерство обороны в Киеве планирует построить новые оборонительные укрепления, увидев, насколько эффективной была этим летом сильная оборона России на юге Украины.</w:t>
      </w:r>
    </w:p>
    <w:p w:rsidR="00CE4299" w:rsidRPr="007C18E7" w:rsidRDefault="00CE4299" w:rsidP="00CE4299">
      <w:pPr>
        <w:pStyle w:val="af4"/>
        <w:spacing w:before="0" w:beforeAutospacing="0" w:after="0" w:afterAutospacing="0" w:line="324" w:lineRule="auto"/>
        <w:ind w:firstLine="709"/>
        <w:jc w:val="both"/>
        <w:textAlignment w:val="baseline"/>
        <w:rPr>
          <w:rFonts w:ascii="Arial" w:hAnsi="Arial" w:cs="Arial"/>
          <w:sz w:val="28"/>
          <w:szCs w:val="28"/>
        </w:rPr>
      </w:pPr>
      <w:r w:rsidRPr="007C18E7">
        <w:rPr>
          <w:rFonts w:ascii="Arial" w:hAnsi="Arial" w:cs="Arial"/>
          <w:sz w:val="28"/>
          <w:szCs w:val="28"/>
        </w:rPr>
        <w:t>"Следующий год можно использовать с пользой как год восстановления украинской армии", — сказал Кофман. "Киеву необходимо улучшить систему призыва и подготовку войск, отказаться от наступлений и укрепить свои позиции", — сказал он. "Если этого не произойдет, то следующий год может стать переломным, после чего Украина будет все больше оказываться в невыгодном положении".</w:t>
      </w:r>
    </w:p>
    <w:p w:rsidR="00CE4299" w:rsidRDefault="00CE4299" w:rsidP="00CE4299">
      <w:pPr>
        <w:shd w:val="clear" w:color="auto" w:fill="FFFFFF"/>
        <w:spacing w:line="329" w:lineRule="auto"/>
        <w:jc w:val="center"/>
        <w:rPr>
          <w:rFonts w:ascii="Arial" w:hAnsi="Arial" w:cs="Arial"/>
          <w:sz w:val="28"/>
          <w:szCs w:val="28"/>
        </w:rPr>
      </w:pPr>
    </w:p>
    <w:p w:rsidR="00CE4299" w:rsidRPr="008040CB" w:rsidRDefault="00CE4299" w:rsidP="00CE4299">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CE4299" w:rsidRPr="00BC49A6" w:rsidRDefault="00CE4299" w:rsidP="00CE4299">
      <w:pPr>
        <w:pStyle w:val="a0"/>
      </w:pPr>
    </w:p>
    <w:p w:rsidR="00910A98" w:rsidRPr="00910A98" w:rsidRDefault="00910A98" w:rsidP="00910A98">
      <w:pPr>
        <w:pStyle w:val="1"/>
        <w:spacing w:before="0" w:after="0" w:line="336" w:lineRule="auto"/>
        <w:jc w:val="center"/>
        <w:textAlignment w:val="baseline"/>
        <w:rPr>
          <w:rFonts w:ascii="Arial" w:hAnsi="Arial" w:cs="Arial"/>
          <w:kern w:val="0"/>
          <w:sz w:val="28"/>
          <w:szCs w:val="28"/>
        </w:rPr>
      </w:pPr>
      <w:r w:rsidRPr="00910A98">
        <w:rPr>
          <w:rFonts w:ascii="Arial" w:hAnsi="Arial" w:cs="Arial"/>
          <w:kern w:val="0"/>
          <w:sz w:val="28"/>
          <w:szCs w:val="28"/>
        </w:rPr>
        <w:t>Украина, всё кончено</w:t>
      </w:r>
    </w:p>
    <w:p w:rsidR="00910A98" w:rsidRPr="00910A98" w:rsidRDefault="00910A98" w:rsidP="00910A98">
      <w:pPr>
        <w:shd w:val="clear" w:color="auto" w:fill="FFFFFF"/>
        <w:spacing w:line="360" w:lineRule="auto"/>
        <w:jc w:val="center"/>
        <w:rPr>
          <w:rFonts w:ascii="Arial" w:eastAsia="Arial" w:hAnsi="Arial" w:cs="Arial"/>
          <w:b/>
          <w:bCs/>
          <w:i/>
          <w:color w:val="7F7F7F"/>
          <w:spacing w:val="-4"/>
          <w:kern w:val="1"/>
          <w:sz w:val="28"/>
          <w:szCs w:val="28"/>
        </w:rPr>
      </w:pPr>
      <w:r w:rsidRPr="00910A98">
        <w:rPr>
          <w:rFonts w:ascii="Arial" w:eastAsia="Arial" w:hAnsi="Arial" w:cs="Arial"/>
          <w:b/>
          <w:bCs/>
          <w:i/>
          <w:color w:val="7F7F7F"/>
          <w:spacing w:val="-4"/>
          <w:kern w:val="1"/>
          <w:sz w:val="28"/>
          <w:szCs w:val="28"/>
        </w:rPr>
        <w:t>Фабрисио Касари (</w:t>
      </w:r>
      <w:r w:rsidRPr="00910A98">
        <w:rPr>
          <w:rFonts w:ascii="Arial" w:eastAsia="Arial" w:hAnsi="Arial" w:cs="Arial"/>
          <w:b/>
          <w:bCs/>
          <w:i/>
          <w:color w:val="7F7F7F"/>
          <w:spacing w:val="-4"/>
          <w:kern w:val="1"/>
          <w:sz w:val="28"/>
          <w:szCs w:val="28"/>
          <w:lang w:val="en-US"/>
        </w:rPr>
        <w:t>Fabrizio</w:t>
      </w:r>
      <w:r w:rsidRPr="00910A98">
        <w:rPr>
          <w:rFonts w:ascii="Arial" w:eastAsia="Arial" w:hAnsi="Arial" w:cs="Arial"/>
          <w:b/>
          <w:bCs/>
          <w:i/>
          <w:color w:val="7F7F7F"/>
          <w:spacing w:val="-4"/>
          <w:kern w:val="1"/>
          <w:sz w:val="28"/>
          <w:szCs w:val="28"/>
        </w:rPr>
        <w:t xml:space="preserve"> </w:t>
      </w:r>
      <w:r w:rsidRPr="00910A98">
        <w:rPr>
          <w:rFonts w:ascii="Arial" w:eastAsia="Arial" w:hAnsi="Arial" w:cs="Arial"/>
          <w:b/>
          <w:bCs/>
          <w:i/>
          <w:color w:val="7F7F7F"/>
          <w:spacing w:val="-4"/>
          <w:kern w:val="1"/>
          <w:sz w:val="28"/>
          <w:szCs w:val="28"/>
          <w:lang w:val="en-US"/>
        </w:rPr>
        <w:t>Casari</w:t>
      </w:r>
      <w:r w:rsidRPr="00910A98">
        <w:rPr>
          <w:rFonts w:ascii="Arial" w:eastAsia="Arial" w:hAnsi="Arial" w:cs="Arial"/>
          <w:b/>
          <w:bCs/>
          <w:i/>
          <w:color w:val="7F7F7F"/>
          <w:spacing w:val="-4"/>
          <w:kern w:val="1"/>
          <w:sz w:val="28"/>
          <w:szCs w:val="28"/>
        </w:rPr>
        <w:t xml:space="preserve">), </w:t>
      </w:r>
      <w:r w:rsidRPr="00910A98">
        <w:rPr>
          <w:rFonts w:ascii="Arial" w:eastAsia="Arial" w:hAnsi="Arial" w:cs="Arial"/>
          <w:b/>
          <w:bCs/>
          <w:i/>
          <w:color w:val="7F7F7F"/>
          <w:spacing w:val="-4"/>
          <w:kern w:val="1"/>
          <w:sz w:val="28"/>
          <w:szCs w:val="28"/>
          <w:lang w:val="en-US"/>
        </w:rPr>
        <w:t>Rebelion</w:t>
      </w:r>
      <w:r w:rsidRPr="00910A98">
        <w:rPr>
          <w:rFonts w:ascii="Arial" w:eastAsia="Arial" w:hAnsi="Arial" w:cs="Arial"/>
          <w:b/>
          <w:bCs/>
          <w:i/>
          <w:color w:val="7F7F7F"/>
          <w:spacing w:val="-4"/>
          <w:kern w:val="1"/>
          <w:sz w:val="28"/>
          <w:szCs w:val="28"/>
        </w:rPr>
        <w:t xml:space="preserve"> (</w:t>
      </w:r>
      <w:r>
        <w:rPr>
          <w:rFonts w:ascii="Arial" w:eastAsia="Arial" w:hAnsi="Arial" w:cs="Arial"/>
          <w:b/>
          <w:bCs/>
          <w:i/>
          <w:color w:val="7F7F7F"/>
          <w:spacing w:val="-4"/>
          <w:kern w:val="1"/>
          <w:sz w:val="28"/>
          <w:szCs w:val="28"/>
        </w:rPr>
        <w:t>Испания)</w:t>
      </w:r>
    </w:p>
    <w:p w:rsidR="00910A98" w:rsidRPr="00910A98" w:rsidRDefault="00910A98" w:rsidP="00910A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10A98">
        <w:rPr>
          <w:rFonts w:ascii="Arial" w:hAnsi="Arial" w:cs="Arial"/>
          <w:color w:val="000000"/>
          <w:sz w:val="28"/>
          <w:szCs w:val="28"/>
        </w:rPr>
        <w:t>Военные доктрины различаются, как и стратегии их применения. Те, что изучаются в академиях ведущих стран, основаны на концепциях ведения обычных войн и стратегиях применения ядерной мощи, в то время как небольшие страны разрабатывают военные доктрины и модели, которые больше соответствуют размерам их территорий, истории и культуре, и даже их индивидуальным особенностям.</w:t>
      </w:r>
    </w:p>
    <w:p w:rsidR="00910A98" w:rsidRPr="00910A98" w:rsidRDefault="00910A98" w:rsidP="00910A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10A98">
        <w:rPr>
          <w:rFonts w:ascii="Arial" w:hAnsi="Arial" w:cs="Arial"/>
          <w:color w:val="000000"/>
          <w:sz w:val="28"/>
          <w:szCs w:val="28"/>
        </w:rPr>
        <w:t>Но общим для всех без исключения военных доктрин является использование термина "контрнаступление". Под ним понимается наступление, направленное на возвращение утраченных позиций и последующее частичное отступление противника с целью освобождения территории и возобновления стратегических действий.</w:t>
      </w:r>
    </w:p>
    <w:p w:rsidR="00910A98" w:rsidRPr="00910A98" w:rsidRDefault="00910A98" w:rsidP="00910A9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10A98">
        <w:rPr>
          <w:rFonts w:ascii="Arial" w:hAnsi="Arial" w:cs="Arial"/>
          <w:color w:val="000000"/>
          <w:sz w:val="28"/>
          <w:szCs w:val="28"/>
        </w:rPr>
        <w:lastRenderedPageBreak/>
        <w:t>Украина является исключением, как в терминологическом, так и в смысловом плане. Ведь украинское контрнаступление фактически превратилось в новое российское наступление. По данным New York Times, "Россия заняла дополнительные территории, особенно на северо-востоке, и теперь контролирует почти на 320 кв. км больше украинской территории, чем в начале года".</w:t>
      </w:r>
    </w:p>
    <w:p w:rsidR="00910A98" w:rsidRPr="00910A98" w:rsidRDefault="00910A98" w:rsidP="00910A9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10A98">
        <w:rPr>
          <w:rFonts w:ascii="Arial" w:hAnsi="Arial" w:cs="Arial"/>
          <w:color w:val="000000"/>
          <w:sz w:val="28"/>
          <w:szCs w:val="28"/>
        </w:rPr>
        <w:t>Так заканчивается, согласно мнению политической элиты США с явными демократическими симпатиями, сценарий украинского контрнаступления, которое проводилось с использованием оружия НАТО, американских и европейских денег и наемников, и огромного количества украинских жизней. Возникает разрыв между военной пропагандой и реальной ситуацией на местах, а объявленное контрнаступление превращается в явное поражение.</w:t>
      </w:r>
    </w:p>
    <w:p w:rsidR="00910A98" w:rsidRPr="00910A98" w:rsidRDefault="00910A98" w:rsidP="00910A9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10A98">
        <w:rPr>
          <w:rFonts w:ascii="Arial" w:hAnsi="Arial" w:cs="Arial"/>
          <w:color w:val="000000"/>
          <w:sz w:val="28"/>
          <w:szCs w:val="28"/>
        </w:rPr>
        <w:t>Еще одна особенность заключается в том, что любое контрнаступление требует соблюдения секретности в отношении сроков и места проведения, однако об украинском контрнаступлении было объявлено за несколько месяцев до его начала. С какой целью? Добиться помощи в деньгах и оружии? Заставить поверить, что она будет необходима и крайне эффективна в краткосрочной перспективе. И каков результат? Это была одна из самых серьезных военных неудач российско-украинского конфликта, которая лишь опустошила арсеналы НАТО в ряде стран, но оказалась совершенно безобидной с военной точки зрения операцией.</w:t>
      </w:r>
    </w:p>
    <w:p w:rsidR="00910A98" w:rsidRPr="00910A98" w:rsidRDefault="00910A98" w:rsidP="00910A9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10A98">
        <w:rPr>
          <w:rFonts w:ascii="Arial" w:hAnsi="Arial" w:cs="Arial"/>
          <w:color w:val="000000"/>
          <w:sz w:val="28"/>
          <w:szCs w:val="28"/>
        </w:rPr>
        <w:t>С бесславным окончанием контрнаступления в тупик заходит и роль коллективного Запада, который с 2013 года решил использовать Украину в качестве проводника в расширении НАТО на восток, эффективного инструмента, чтобы обеспечить окружение России.</w:t>
      </w:r>
    </w:p>
    <w:p w:rsidR="00910A98" w:rsidRPr="00910A98" w:rsidRDefault="00910A98" w:rsidP="00910A9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10A98">
        <w:rPr>
          <w:rFonts w:ascii="Arial" w:hAnsi="Arial" w:cs="Arial"/>
          <w:color w:val="000000"/>
          <w:sz w:val="28"/>
          <w:szCs w:val="28"/>
        </w:rPr>
        <w:t>В Европе происходят перемены настроений. Британия, которая всегда была очень жестко настроена в отношении Москвы, начинает сдавать позиции. Как пишет газета Telegraph со ссылкой на конфиденциальный источник в британском Генеральном штабе, Лондон не может продолжать. Министр обороны Италии говорит: "Еще оружие Киеву? Наши ресурсы не безграничны". И сама премьер-</w:t>
      </w:r>
      <w:r w:rsidRPr="00F47D86">
        <w:rPr>
          <w:rFonts w:ascii="Arial" w:hAnsi="Arial" w:cs="Arial"/>
          <w:color w:val="000000"/>
          <w:spacing w:val="-6"/>
          <w:sz w:val="28"/>
          <w:szCs w:val="28"/>
        </w:rPr>
        <w:t>министр Италии Джорджа Мелони, защитница фашистов на американской</w:t>
      </w:r>
      <w:r w:rsidRPr="00910A98">
        <w:rPr>
          <w:rFonts w:ascii="Arial" w:hAnsi="Arial" w:cs="Arial"/>
          <w:color w:val="000000"/>
          <w:sz w:val="28"/>
          <w:szCs w:val="28"/>
        </w:rPr>
        <w:t xml:space="preserve"> </w:t>
      </w:r>
      <w:r w:rsidRPr="00910A98">
        <w:rPr>
          <w:rFonts w:ascii="Arial" w:hAnsi="Arial" w:cs="Arial"/>
          <w:color w:val="000000"/>
          <w:sz w:val="28"/>
          <w:szCs w:val="28"/>
        </w:rPr>
        <w:lastRenderedPageBreak/>
        <w:t xml:space="preserve">"шахматной доске" в Европе, заявляет об "усталости Европы и </w:t>
      </w:r>
      <w:r w:rsidRPr="00F47D86">
        <w:rPr>
          <w:rFonts w:ascii="Arial" w:hAnsi="Arial" w:cs="Arial"/>
          <w:color w:val="000000"/>
          <w:spacing w:val="-4"/>
          <w:sz w:val="28"/>
          <w:szCs w:val="28"/>
        </w:rPr>
        <w:t>наступлении времени для переговоров". Франция также четко объясняет,</w:t>
      </w:r>
      <w:r w:rsidRPr="00910A98">
        <w:rPr>
          <w:rFonts w:ascii="Arial" w:hAnsi="Arial" w:cs="Arial"/>
          <w:color w:val="000000"/>
          <w:sz w:val="28"/>
          <w:szCs w:val="28"/>
        </w:rPr>
        <w:t xml:space="preserve"> что "отныне, если Киев хочет оружия, ему придется его покупать".</w:t>
      </w:r>
    </w:p>
    <w:p w:rsidR="00910A98" w:rsidRPr="00910A98" w:rsidRDefault="00910A98" w:rsidP="00910A9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10A98">
        <w:rPr>
          <w:rFonts w:ascii="Arial" w:hAnsi="Arial" w:cs="Arial"/>
          <w:color w:val="000000"/>
          <w:sz w:val="28"/>
          <w:szCs w:val="28"/>
        </w:rPr>
        <w:t>На востоке процесс "отсоединения" от Украины начался с ее самого воинственного союзника – Польши. Еще несколько недель назад, будучи поначалу одним из самых ярых сторонников Украины, она отказалась поставлять ей оружие. Киев слишком неудобен для ультранационалистического правительства в Варшаве. Приток беженцев и дешевого зерна из Украины создает проблемы для исполнительной власти, которую возглавляет партия "Право и справедливость" (PiS), чья избирательная база в значительной степени опирается на голоса сельских жителей. Венгрия не желает поддерживать санкции против России, а Словакия после победы Роберта Фицо также остановила поставки. Наконец, недоумение многих стран постепенно перерастает в недовольство, и к нейтральной Австрии, которая не участвует в поставках оружия на Украину, присоединяются Ирландия и Мальта.</w:t>
      </w:r>
    </w:p>
    <w:p w:rsidR="00910A98" w:rsidRPr="00910A98" w:rsidRDefault="00910A98" w:rsidP="00910A9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10A98">
        <w:rPr>
          <w:rFonts w:ascii="Arial" w:hAnsi="Arial" w:cs="Arial"/>
          <w:color w:val="000000"/>
          <w:sz w:val="28"/>
          <w:szCs w:val="28"/>
        </w:rPr>
        <w:t>Таким образом европейский стиль поведения изменяется, а слова о том, что "мы будем стоять на стороне Киева столько, сколько потребуется" повторяются почти как "шаманское заклинание". Но теперь это лишь "археологический пережиток" проигранной войны с Россией. Заверения Борреля в том, что только 2 октября он не увидел "ни одного колеблющегося государства ЕС", оказались очередным ляпом господина – главы внешнеполитической службы ЕС, который теперь превратился в комичную марионетку.</w:t>
      </w:r>
    </w:p>
    <w:p w:rsidR="00910A98" w:rsidRPr="00910A98" w:rsidRDefault="00910A98" w:rsidP="00910A9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10A98">
        <w:rPr>
          <w:rFonts w:ascii="Arial" w:hAnsi="Arial" w:cs="Arial"/>
          <w:color w:val="000000"/>
          <w:sz w:val="28"/>
          <w:szCs w:val="28"/>
        </w:rPr>
        <w:t xml:space="preserve">В рамках пропаганды ЕС никогда не верил в то, что Украина сможет одержать победу на поле боя. Но считал, что сочетание западных санкций и военного аппарата Киева – при поддержке НАТО – одолеют Россию. И в любом случае конфликт поставит под угрозу отношения Москвы с Пекином и странами БРИКС. Они представляли себе Россию более хрупкой и уязвимой, но она оказалась сильной в военном отношении и умелой </w:t>
      </w:r>
      <w:proofErr w:type="gramStart"/>
      <w:r w:rsidRPr="00910A98">
        <w:rPr>
          <w:rFonts w:ascii="Arial" w:hAnsi="Arial" w:cs="Arial"/>
          <w:color w:val="000000"/>
          <w:sz w:val="28"/>
          <w:szCs w:val="28"/>
        </w:rPr>
        <w:t>в политическом и экономической плане</w:t>
      </w:r>
      <w:proofErr w:type="gramEnd"/>
      <w:r w:rsidRPr="00910A98">
        <w:rPr>
          <w:rFonts w:ascii="Arial" w:hAnsi="Arial" w:cs="Arial"/>
          <w:color w:val="000000"/>
          <w:sz w:val="28"/>
          <w:szCs w:val="28"/>
        </w:rPr>
        <w:t xml:space="preserve">. Она продемонстрировала устойчивость и вновь задействовала возможности, о которых в Брюсселе даже не подозревали. Они </w:t>
      </w:r>
      <w:r w:rsidRPr="00910A98">
        <w:rPr>
          <w:rFonts w:ascii="Arial" w:hAnsi="Arial" w:cs="Arial"/>
          <w:color w:val="000000"/>
          <w:sz w:val="28"/>
          <w:szCs w:val="28"/>
        </w:rPr>
        <w:lastRenderedPageBreak/>
        <w:t>переоценили вес НАТО и недооценили вес России, сделав ошибочные оценки и поспешные выводы и позволив идеологической сфере возобладать над реальностью.</w:t>
      </w:r>
    </w:p>
    <w:p w:rsidR="00910A98" w:rsidRPr="00910A98" w:rsidRDefault="00910A98" w:rsidP="00910A9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10A98">
        <w:rPr>
          <w:b/>
          <w:bCs/>
          <w:color w:val="000000"/>
          <w:sz w:val="28"/>
          <w:szCs w:val="28"/>
        </w:rPr>
        <w:t>Хаос в Киеве</w:t>
      </w:r>
    </w:p>
    <w:p w:rsidR="00910A98" w:rsidRPr="00910A98" w:rsidRDefault="00910A98" w:rsidP="00910A9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10A98">
        <w:rPr>
          <w:rFonts w:ascii="Arial" w:hAnsi="Arial" w:cs="Arial"/>
          <w:color w:val="000000"/>
          <w:sz w:val="28"/>
          <w:szCs w:val="28"/>
        </w:rPr>
        <w:t>И что теперь? Зеленский препятствует выборам, говоря: "Я не считаю это целесообразным". Таким образом избранный президент считает, что не стоит рисковать тем, что его не переизберут. Но даже в этом случае окончание помощи вскрывает ссоры. Тщеславный человек в Киеве ссорится со своими, увольняет высокопоставленных военных, которых обвиняет в некомпетентности или коррупции, и продолжает требовать денег и оружия. Особенно обострились отношения с генералом Залужным после интервью, которое он дал журналу TheEconomist и в котором нарисовал мрачную картину состояния украинских вооруженных сил. Кульминацией этого противостояния, пожалуй, можно считать несчастный случай со смертельным исходом, произошедший с его помощником, майором Геннадием Честяковым, который праздновал свой день рождения у себя дома в Киеве, и необдуманно решил открыть подарок.</w:t>
      </w:r>
    </w:p>
    <w:p w:rsidR="00910A98" w:rsidRPr="00910A98" w:rsidRDefault="00910A98" w:rsidP="00910A9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10A98">
        <w:rPr>
          <w:rFonts w:ascii="Arial" w:hAnsi="Arial" w:cs="Arial"/>
          <w:color w:val="000000"/>
          <w:sz w:val="28"/>
          <w:szCs w:val="28"/>
        </w:rPr>
        <w:t>Но то, как будет развиваться внутреннее противостояние внутри киевской команды, имеет относительное значение, поскольку политическая ситуация в США и Европе не способствует постоянному "попрошайничеству" со стороны Украины. Ведь она уже просила все виды вооружений, получала их, но при этом регулярно теряла людей, оружие и территорию. Ближний Восток для Вашингтона – это чрезвычайная ситуация, территория, где на карту поставлено его стратегическое доминирование. Это толкает его на поиски путей закрытия украинского вопроса, который и так уже проигран, и на попытки сгладить его в ходе дипломатических переговоров с Москвой через третью сторону (возможно, Китай).</w:t>
      </w:r>
    </w:p>
    <w:p w:rsidR="00910A98" w:rsidRPr="00910A98" w:rsidRDefault="00910A98" w:rsidP="00F47D8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10A98">
        <w:rPr>
          <w:rFonts w:ascii="Arial" w:hAnsi="Arial" w:cs="Arial"/>
          <w:color w:val="000000"/>
          <w:sz w:val="28"/>
          <w:szCs w:val="28"/>
        </w:rPr>
        <w:t xml:space="preserve">Из Киева за стремительным оттоком помощи и намечающимся поражением наблюдают с безумными глазами. За притворными заверениями о "поддержке, которая не подведет" скрываются попытки начать переговоры. Надо признать, что в военной сфере произошло поражение сил НАТО и Украины. Но это не может отвлечь внимание от </w:t>
      </w:r>
      <w:r w:rsidRPr="00910A98">
        <w:rPr>
          <w:rFonts w:ascii="Arial" w:hAnsi="Arial" w:cs="Arial"/>
          <w:color w:val="000000"/>
          <w:sz w:val="28"/>
          <w:szCs w:val="28"/>
        </w:rPr>
        <w:lastRenderedPageBreak/>
        <w:t>ситуации на Ближнем Востоке, хотя и будет использовано для того, чтобы попытаться снизить политико-стратегический вес вывода войск. Переговоры предстоят непростые, особенно для США и ЕС. Ведь они два года утверждали, что условия для переговоров будет задавать Украина, они приняли ее "мирный план", представленный в Эр-Рияде (который на самом деле был не более чем перечнем требований Киева). С каким лицом Запад теперь опустит взгляд и разрешит переговоры даже в отсутствие Зеленского? Ведь он сам принял закон, который запрещает любой диалог с Россией, так как же он сядет за стол переговоров?</w:t>
      </w:r>
    </w:p>
    <w:p w:rsidR="00910A98" w:rsidRPr="00910A98" w:rsidRDefault="00910A98" w:rsidP="00F47D8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10A98">
        <w:rPr>
          <w:rFonts w:ascii="Arial" w:hAnsi="Arial" w:cs="Arial"/>
          <w:color w:val="000000"/>
          <w:sz w:val="28"/>
          <w:szCs w:val="28"/>
        </w:rPr>
        <w:t>Возможно, в переговорах даже не будет голоса Киева, их будут вести США и Россия при помощи ЕС, который будет отмалчиваться. А потом обратится к украинцам, чтобы объяснить им, чем закончится эта история, и где и что они должны подписать.</w:t>
      </w:r>
    </w:p>
    <w:p w:rsidR="00910A98" w:rsidRPr="00910A98" w:rsidRDefault="00910A98" w:rsidP="00F47D8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10A98">
        <w:rPr>
          <w:rFonts w:ascii="Arial" w:hAnsi="Arial" w:cs="Arial"/>
          <w:color w:val="000000"/>
          <w:sz w:val="28"/>
          <w:szCs w:val="28"/>
        </w:rPr>
        <w:t>Министр иностранных дел РФ Сергей Лавров вновь заявил, что Россия готова к диалогу. Но он должен основываться на реальном положении дел, а не на нелепых фантазиях Запада. Трудно винить в этом главу кремлевской дипломатии. Россия хочет извлечь выгоду из военной победы. Если бы соглашение было нужно независимо от соотношения сил сторон на местах, его следовало бы подписать еще до начала специальной военной операции. Тогда Москва требовала переговоров по коллективной безопасности, но ее игнорировали, почти смеялись над ней.</w:t>
      </w:r>
    </w:p>
    <w:p w:rsidR="00910A98" w:rsidRPr="00910A98" w:rsidRDefault="00910A98" w:rsidP="00F47D8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10A98">
        <w:rPr>
          <w:rFonts w:ascii="Arial" w:hAnsi="Arial" w:cs="Arial"/>
          <w:color w:val="000000"/>
          <w:sz w:val="28"/>
          <w:szCs w:val="28"/>
        </w:rPr>
        <w:t>Переход к оружию прервал любые предположения о компромиссе. И теперь Москва не хочет отдавать Западу результаты двухлетнего конфликта и те жертвы, которые она понесла в виде человеческих жизней, а также политических и экономических трудностей. Сейчас мы имеем дело со второй военной победой России над НАТО, после победы в Сирии. Поэтому готовность Москвы к переговорам уже имеет место, но только на серьезных основаниях. Ведь если правда то, что ни в каких переговорах нельзя получить все, что хочешь, то еще более верно то, что ни в каких переговорах нельзя превратить победителей в проигравших, а проигравших в победителей.</w:t>
      </w:r>
    </w:p>
    <w:p w:rsidR="00352FDD" w:rsidRPr="008040CB" w:rsidRDefault="00352FDD" w:rsidP="00F47D86">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F36ADF" w:rsidRPr="007F7C68" w:rsidRDefault="00F36ADF" w:rsidP="00165875">
      <w:pPr>
        <w:pStyle w:val="1"/>
        <w:spacing w:before="0" w:after="0" w:line="326" w:lineRule="auto"/>
        <w:ind w:left="431" w:hanging="431"/>
        <w:jc w:val="center"/>
        <w:textAlignment w:val="baseline"/>
        <w:rPr>
          <w:rFonts w:ascii="Arial" w:hAnsi="Arial" w:cs="Arial"/>
          <w:kern w:val="0"/>
          <w:sz w:val="28"/>
          <w:szCs w:val="28"/>
        </w:rPr>
      </w:pPr>
      <w:r w:rsidRPr="007F7C68">
        <w:rPr>
          <w:rFonts w:ascii="Arial" w:hAnsi="Arial" w:cs="Arial"/>
          <w:kern w:val="0"/>
          <w:sz w:val="28"/>
          <w:szCs w:val="28"/>
        </w:rPr>
        <w:lastRenderedPageBreak/>
        <w:t>Как Россия выигрывает военный конфликт на Украине</w:t>
      </w:r>
    </w:p>
    <w:p w:rsidR="00F36ADF" w:rsidRPr="007F7C68" w:rsidRDefault="00F36ADF" w:rsidP="00165875">
      <w:pPr>
        <w:pStyle w:val="HTML"/>
        <w:spacing w:line="326" w:lineRule="auto"/>
        <w:jc w:val="center"/>
        <w:textAlignment w:val="baseline"/>
        <w:rPr>
          <w:rFonts w:ascii="Arial" w:eastAsia="Arial" w:hAnsi="Arial" w:cs="Arial"/>
          <w:b/>
          <w:bCs/>
          <w:iCs w:val="0"/>
          <w:color w:val="7F7F7F"/>
          <w:kern w:val="28"/>
          <w:sz w:val="28"/>
          <w:szCs w:val="28"/>
          <w:lang w:val="en-US"/>
        </w:rPr>
      </w:pPr>
      <w:r w:rsidRPr="007F7C68">
        <w:rPr>
          <w:rFonts w:ascii="Arial" w:eastAsia="Arial" w:hAnsi="Arial" w:cs="Arial"/>
          <w:b/>
          <w:bCs/>
          <w:iCs w:val="0"/>
          <w:color w:val="7F7F7F"/>
          <w:kern w:val="28"/>
          <w:sz w:val="28"/>
          <w:szCs w:val="28"/>
          <w:lang w:val="en-US"/>
        </w:rPr>
        <w:t>Арджун Сенгупта (Arjun Sengupta), The Indian Express (Индия)</w:t>
      </w:r>
    </w:p>
    <w:p w:rsidR="00F36ADF" w:rsidRPr="007F7C68" w:rsidRDefault="00F36ADF" w:rsidP="001658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7C68">
        <w:rPr>
          <w:rFonts w:ascii="Arial" w:hAnsi="Arial" w:cs="Arial"/>
          <w:color w:val="000000"/>
          <w:sz w:val="28"/>
          <w:szCs w:val="28"/>
        </w:rPr>
        <w:t>С тех пор, как Россия начала свою военную спецоперацию на Украине в феврале прошлого года, в украинском конфликте было немало взлетов и падений. Теперь, впервые с начала конфликта, Россия, похоже, находится в выигрышном положении, чтобы пусть и не в ближайшее время, но в конечном итоге выйти в нем победителем.</w:t>
      </w:r>
    </w:p>
    <w:p w:rsidR="00F36ADF" w:rsidRPr="007F7C68" w:rsidRDefault="00F36ADF" w:rsidP="001658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7C68">
        <w:rPr>
          <w:rFonts w:ascii="Arial" w:hAnsi="Arial" w:cs="Arial"/>
          <w:color w:val="000000"/>
          <w:sz w:val="28"/>
          <w:szCs w:val="28"/>
        </w:rPr>
        <w:t>А лидер России, ее президент Владимир Путин, руководящий СВО, остается таким же влиятельным, как и прежде. И это менее чем через шесть месяцев после того, как западные СМИ выбивались из сил, пытаясь сочинять некрологи на него во время восстания группы "Вагнера".</w:t>
      </w:r>
    </w:p>
    <w:p w:rsidR="00F36ADF" w:rsidRPr="007F7C68" w:rsidRDefault="00F36ADF" w:rsidP="001658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7C68">
        <w:rPr>
          <w:rFonts w:ascii="Arial" w:hAnsi="Arial" w:cs="Arial"/>
          <w:color w:val="000000"/>
          <w:sz w:val="28"/>
          <w:szCs w:val="28"/>
        </w:rPr>
        <w:t>Как же это произошло, и может ли Украина еще преподнести всем сюрприз?</w:t>
      </w:r>
    </w:p>
    <w:p w:rsidR="00F36ADF" w:rsidRPr="007F7C68" w:rsidRDefault="00F36ADF" w:rsidP="00165875">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7F7C68">
        <w:rPr>
          <w:rFonts w:ascii="Arial" w:hAnsi="Arial" w:cs="Arial"/>
          <w:i/>
          <w:iCs/>
          <w:color w:val="000000"/>
          <w:sz w:val="28"/>
          <w:szCs w:val="28"/>
          <w:u w:val="single"/>
        </w:rPr>
        <w:t>Все дело в выносливости</w:t>
      </w:r>
    </w:p>
    <w:p w:rsidR="00F36ADF" w:rsidRPr="007F7C68" w:rsidRDefault="00F36ADF" w:rsidP="001658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7C68">
        <w:rPr>
          <w:rFonts w:ascii="Arial" w:hAnsi="Arial" w:cs="Arial"/>
          <w:color w:val="000000"/>
          <w:sz w:val="28"/>
          <w:szCs w:val="28"/>
        </w:rPr>
        <w:t>В условиях, когда широко разрекламированное украинское летнее контрнаступление потерпело колоссальный провал, конфликт на Украине зашел в непростую и дорогостоящую тупиковую ситуацию, когда ни одна армия не способна вытеснить другую с территории, которую они в настоящее время контролируют. В этой связи украинский конфликт становится военным столкновением, в котором ключевую роль играет выносливость противоборствующих сторон.</w:t>
      </w:r>
    </w:p>
    <w:p w:rsidR="00F36ADF" w:rsidRPr="007F7C68" w:rsidRDefault="00F36ADF" w:rsidP="001658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7C68">
        <w:rPr>
          <w:rFonts w:ascii="Arial" w:hAnsi="Arial" w:cs="Arial"/>
          <w:color w:val="000000"/>
          <w:sz w:val="28"/>
          <w:szCs w:val="28"/>
        </w:rPr>
        <w:t>Хотя потери России на поле боя и остаются значительными (</w:t>
      </w:r>
      <w:r w:rsidRPr="007F7C68">
        <w:rPr>
          <w:i/>
          <w:iCs/>
          <w:color w:val="000000"/>
          <w:sz w:val="28"/>
          <w:szCs w:val="28"/>
        </w:rPr>
        <w:t>не подтверждается заявлениями Минобороны РФ, —</w:t>
      </w:r>
      <w:r w:rsidRPr="007F7C68">
        <w:rPr>
          <w:i/>
          <w:iCs/>
          <w:color w:val="000000"/>
          <w:sz w:val="28"/>
          <w:szCs w:val="28"/>
        </w:rPr>
        <w:softHyphen/>
        <w:t xml:space="preserve"> Прим. ИноСМИ</w:t>
      </w:r>
      <w:r w:rsidRPr="007F7C68">
        <w:rPr>
          <w:rFonts w:ascii="Arial" w:hAnsi="Arial" w:cs="Arial"/>
          <w:color w:val="000000"/>
          <w:sz w:val="28"/>
          <w:szCs w:val="28"/>
        </w:rPr>
        <w:t>), но поскольку она является гораздо более крупной страной, у нее есть гораздо более высокая способность их выдержать. То же самое относится и к материальным затратам. В то время как российская экономика продолжает уверенно держаться на плаву, а Путин ловко обходит схемы Запада по ограничению российских нефтяных доходов, Украина с начала СВО потеряла до 35% своего ВВП.</w:t>
      </w:r>
    </w:p>
    <w:p w:rsidR="00F36ADF" w:rsidRPr="007F7C68" w:rsidRDefault="00F36ADF" w:rsidP="001658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7C68">
        <w:rPr>
          <w:rFonts w:ascii="Arial" w:hAnsi="Arial" w:cs="Arial"/>
          <w:color w:val="000000"/>
          <w:sz w:val="28"/>
          <w:szCs w:val="28"/>
        </w:rPr>
        <w:t>Суть сложившейся ситуации такова: чем дольше затягивается конфликт, тем дороже он обходится обеим сторонам, но одна из них гораздо лучше подготовлена ​​к тому, чтобы справиться с этими издержками, чем другая.</w:t>
      </w:r>
    </w:p>
    <w:p w:rsidR="00F36ADF" w:rsidRPr="007F7C68" w:rsidRDefault="00F36ADF" w:rsidP="00165875">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7F7C68">
        <w:rPr>
          <w:rFonts w:ascii="Arial" w:hAnsi="Arial" w:cs="Arial"/>
          <w:i/>
          <w:iCs/>
          <w:color w:val="000000"/>
          <w:sz w:val="28"/>
          <w:szCs w:val="28"/>
          <w:u w:val="single"/>
        </w:rPr>
        <w:lastRenderedPageBreak/>
        <w:t>Ослабление решимости Запада</w:t>
      </w:r>
    </w:p>
    <w:p w:rsidR="00F36ADF" w:rsidRPr="007F7C68" w:rsidRDefault="00F36ADF" w:rsidP="001658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7C68">
        <w:rPr>
          <w:rFonts w:ascii="Arial" w:hAnsi="Arial" w:cs="Arial"/>
          <w:color w:val="000000"/>
          <w:sz w:val="28"/>
          <w:szCs w:val="28"/>
        </w:rPr>
        <w:t>То, что Украина устоит, особенно сомнительно с учетом ослабевающего желания Запада продолжать оказывать ей поддержку.</w:t>
      </w:r>
    </w:p>
    <w:p w:rsidR="00F36ADF" w:rsidRPr="007F7C68" w:rsidRDefault="00F36ADF" w:rsidP="001658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7C68">
        <w:rPr>
          <w:rFonts w:ascii="Arial" w:hAnsi="Arial" w:cs="Arial"/>
          <w:color w:val="000000"/>
          <w:sz w:val="28"/>
          <w:szCs w:val="28"/>
        </w:rPr>
        <w:t>Только 41% респондентов в октябрьском опросе Reuters/Ipsos согласились с утверждением, что Вашингтон "должен продолжать поставлять оружие Украине". Затребованный Джо Байденом пакет финансирования Украины в размере 60 миллиардов долларов застрял в Конгрессе, а Дональд Трамп, у которого все больше возможностей стать его преемником в следующем году, как хорошо известно, всегда относился без всякого энтузиазма к продолжению какой-либо поддержки Киева со стороны США.</w:t>
      </w:r>
    </w:p>
    <w:p w:rsidR="00F36ADF" w:rsidRPr="007F7C68" w:rsidRDefault="00F36ADF" w:rsidP="001658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7C68">
        <w:rPr>
          <w:rFonts w:ascii="Arial" w:hAnsi="Arial" w:cs="Arial"/>
          <w:color w:val="000000"/>
          <w:sz w:val="28"/>
          <w:szCs w:val="28"/>
        </w:rPr>
        <w:t>Важно отметить, что в Европе дела обстоят ненамного лучше. Пакет помощи Евросоюза Украине в 50 миллионов евро по-прежнему блокируется Венгрией и Германией (по бюджетным причинам), а недавно премьер-министр Италии Джорджия Мелони проговорилась, что "Европа устала" от украинского конфликта. В последнее время Украина серьезно разругалась с Польшей по вопросу об импорте в страну украинского зерна.</w:t>
      </w:r>
    </w:p>
    <w:p w:rsidR="00F36ADF" w:rsidRPr="007F7C68" w:rsidRDefault="00F36ADF" w:rsidP="001658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7C68">
        <w:rPr>
          <w:rFonts w:ascii="Arial" w:hAnsi="Arial" w:cs="Arial"/>
          <w:color w:val="000000"/>
          <w:sz w:val="28"/>
          <w:szCs w:val="28"/>
        </w:rPr>
        <w:t>"Западу, как в своих собственных интересах, так и ради Украины необходимо срочно избавиться от этой летаргии", — говорится в недавней редакционной статье журнала The Economist.</w:t>
      </w:r>
    </w:p>
    <w:p w:rsidR="00F36ADF" w:rsidRPr="007F7C68" w:rsidRDefault="00F36ADF" w:rsidP="00165875">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7F7C68">
        <w:rPr>
          <w:rFonts w:ascii="Arial" w:hAnsi="Arial" w:cs="Arial"/>
          <w:i/>
          <w:iCs/>
          <w:color w:val="000000"/>
          <w:sz w:val="28"/>
          <w:szCs w:val="28"/>
          <w:u w:val="single"/>
        </w:rPr>
        <w:t>Моральный дух имеет значение</w:t>
      </w:r>
    </w:p>
    <w:p w:rsidR="00F36ADF" w:rsidRPr="007F7C68" w:rsidRDefault="00F36ADF" w:rsidP="001658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7C68">
        <w:rPr>
          <w:rFonts w:ascii="Arial" w:hAnsi="Arial" w:cs="Arial"/>
          <w:color w:val="000000"/>
          <w:sz w:val="28"/>
          <w:szCs w:val="28"/>
        </w:rPr>
        <w:t xml:space="preserve">Однако выносливость </w:t>
      </w:r>
      <w:proofErr w:type="gramStart"/>
      <w:r w:rsidRPr="007F7C68">
        <w:rPr>
          <w:rFonts w:ascii="Arial" w:hAnsi="Arial" w:cs="Arial"/>
          <w:color w:val="000000"/>
          <w:sz w:val="28"/>
          <w:szCs w:val="28"/>
        </w:rPr>
        <w:t>- это</w:t>
      </w:r>
      <w:proofErr w:type="gramEnd"/>
      <w:r w:rsidRPr="007F7C68">
        <w:rPr>
          <w:rFonts w:ascii="Arial" w:hAnsi="Arial" w:cs="Arial"/>
          <w:color w:val="000000"/>
          <w:sz w:val="28"/>
          <w:szCs w:val="28"/>
        </w:rPr>
        <w:t xml:space="preserve"> не только вопрос материальных и человеческих ресурсов. Большое значение имеет моральный дух населения. Солдаты, постоянно рискующие своей жизнью, а также мирные жители, сталкивающиеся с ежедневными трудностями, должны верить, что их страдания не будут напрасными. И в этом отношении Киев сильно уступает Москве. Среди этого уныния начали появляться трещины в когда-то казавшейся монолитной внутриполитической ситуации в стране.</w:t>
      </w:r>
    </w:p>
    <w:p w:rsidR="00F36ADF" w:rsidRPr="007F7C68" w:rsidRDefault="00F36ADF" w:rsidP="001658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7C68">
        <w:rPr>
          <w:rFonts w:ascii="Arial" w:hAnsi="Arial" w:cs="Arial"/>
          <w:color w:val="000000"/>
          <w:sz w:val="28"/>
          <w:szCs w:val="28"/>
        </w:rPr>
        <w:t>Под неослабевающим давлением со стороны российской военной машины и на фоне слабеющей поддержки со стороны Запада общественный настрой на Украине спадает.</w:t>
      </w:r>
    </w:p>
    <w:p w:rsidR="00F36ADF" w:rsidRPr="007F7C68" w:rsidRDefault="00F36ADF" w:rsidP="001658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7C68">
        <w:rPr>
          <w:rFonts w:ascii="Arial" w:hAnsi="Arial" w:cs="Arial"/>
          <w:color w:val="000000"/>
          <w:sz w:val="28"/>
          <w:szCs w:val="28"/>
        </w:rPr>
        <w:lastRenderedPageBreak/>
        <w:t>Среди этого уныния начали появляться трещины в когда-то казавшейся прочной внутриполитической ситуации в стране.</w:t>
      </w:r>
    </w:p>
    <w:p w:rsidR="00F36ADF" w:rsidRPr="007F7C68" w:rsidRDefault="00F36ADF" w:rsidP="001658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7C68">
        <w:rPr>
          <w:rFonts w:ascii="Arial" w:hAnsi="Arial" w:cs="Arial"/>
          <w:color w:val="000000"/>
          <w:sz w:val="28"/>
          <w:szCs w:val="28"/>
        </w:rPr>
        <w:t xml:space="preserve">Президент Владимир Зеленский больше не является "горячо любимой" объединяющей силой, которой он когда-то был, а скандалы и коррупция подрывают его имидж и авторитет. И на фоне неспособности украинской армии выполнить свои высокие обещания, дававшиеся в начале летнего наступления, усталость от конфликта медленно, </w:t>
      </w:r>
      <w:proofErr w:type="gramStart"/>
      <w:r w:rsidRPr="007F7C68">
        <w:rPr>
          <w:rFonts w:ascii="Arial" w:hAnsi="Arial" w:cs="Arial"/>
          <w:color w:val="000000"/>
          <w:sz w:val="28"/>
          <w:szCs w:val="28"/>
        </w:rPr>
        <w:t>но верно</w:t>
      </w:r>
      <w:proofErr w:type="gramEnd"/>
      <w:r w:rsidRPr="007F7C68">
        <w:rPr>
          <w:rFonts w:ascii="Arial" w:hAnsi="Arial" w:cs="Arial"/>
          <w:color w:val="000000"/>
          <w:sz w:val="28"/>
          <w:szCs w:val="28"/>
        </w:rPr>
        <w:t xml:space="preserve"> охватывает нацию.</w:t>
      </w:r>
    </w:p>
    <w:p w:rsidR="00F36ADF" w:rsidRPr="007F7C68" w:rsidRDefault="00F36ADF" w:rsidP="001658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7C68">
        <w:rPr>
          <w:rFonts w:ascii="Arial" w:hAnsi="Arial" w:cs="Arial"/>
          <w:color w:val="000000"/>
          <w:sz w:val="28"/>
          <w:szCs w:val="28"/>
        </w:rPr>
        <w:t>Напротив, Россия и Владимир Путин, возможно, находятся в даже лучшем положении, чем в начале СВО. Как отмечалось в цитируемой выше статье The Economist: "Путин побеждает, потому что он укрепил свои позиции внутри страны… Простым россиянам, возможно, не нравится конфликт, но они к нему привыкли".</w:t>
      </w:r>
    </w:p>
    <w:p w:rsidR="00F36ADF" w:rsidRPr="007F7C68" w:rsidRDefault="00F36ADF" w:rsidP="001658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7C68">
        <w:rPr>
          <w:rFonts w:ascii="Arial" w:hAnsi="Arial" w:cs="Arial"/>
          <w:color w:val="000000"/>
          <w:sz w:val="28"/>
          <w:szCs w:val="28"/>
        </w:rPr>
        <w:t>Преподнося россиянам украинский конфликт как "борьбу за выживание России против Запада", Путин добился роста поддержки СВО до такого уровня, который западные эксперты и политики до недавнего времени считали недостижимым.</w:t>
      </w:r>
    </w:p>
    <w:p w:rsidR="00F36ADF" w:rsidRPr="007F7C68" w:rsidRDefault="00F36ADF" w:rsidP="00165875">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7F7C68">
        <w:rPr>
          <w:rFonts w:ascii="Arial" w:hAnsi="Arial" w:cs="Arial"/>
          <w:i/>
          <w:iCs/>
          <w:color w:val="000000"/>
          <w:sz w:val="28"/>
          <w:szCs w:val="28"/>
          <w:u w:val="single"/>
        </w:rPr>
        <w:t>Украинский путь к "победе" — что бы она ни значила</w:t>
      </w:r>
    </w:p>
    <w:p w:rsidR="00F36ADF" w:rsidRPr="007F7C68" w:rsidRDefault="00F36ADF" w:rsidP="001658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7C68">
        <w:rPr>
          <w:rFonts w:ascii="Arial" w:hAnsi="Arial" w:cs="Arial"/>
          <w:color w:val="000000"/>
          <w:sz w:val="28"/>
          <w:szCs w:val="28"/>
        </w:rPr>
        <w:t>Может ли Украина по-прежнему закончить конфликт с более благоприятными результатами, чем Россия? Да, но не из-за какого-то чуда, которое она может совершить сама. В данный момент Украина полностью рассчитывает либо на внутренние волнения в России, которые подорвут ее военные усилия, либо на внезапное появление у Запада политической воли многократно усилить поддержку Киева.</w:t>
      </w:r>
    </w:p>
    <w:p w:rsidR="00F36ADF" w:rsidRPr="007F7C68" w:rsidRDefault="00F36ADF" w:rsidP="001658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7C68">
        <w:rPr>
          <w:rFonts w:ascii="Arial" w:hAnsi="Arial" w:cs="Arial"/>
          <w:color w:val="000000"/>
          <w:sz w:val="28"/>
          <w:szCs w:val="28"/>
        </w:rPr>
        <w:t>Однако последнее в ближайшей перспективе маловероятно, если вообще может когда-либо произойти. Что касается первого из указанных факторов, то о нем существовало гораздо больше спекуляций. Менее шести месяцев назад, когда войска ЧВК "Вагнера" мчались к Москве во время недолгой попытки путча, западные комментаторы поспешили преждевременно объявить о "кончине путинского режима". Было написано много статей о том, как Россию собираются погрузить в хаос, и почему это хорошо для Украины.</w:t>
      </w:r>
    </w:p>
    <w:p w:rsidR="00F36ADF" w:rsidRPr="007F7C68" w:rsidRDefault="00F36ADF" w:rsidP="001658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7C68">
        <w:rPr>
          <w:rFonts w:ascii="Arial" w:hAnsi="Arial" w:cs="Arial"/>
          <w:color w:val="000000"/>
          <w:sz w:val="28"/>
          <w:szCs w:val="28"/>
        </w:rPr>
        <w:t xml:space="preserve">Но Путин победил. Он, скорее всего, останется у власти в обозримом будущем. Как писал The Economist: "К 2025 году напряжение </w:t>
      </w:r>
      <w:r w:rsidRPr="007F7C68">
        <w:rPr>
          <w:rFonts w:ascii="Arial" w:hAnsi="Arial" w:cs="Arial"/>
          <w:color w:val="000000"/>
          <w:sz w:val="28"/>
          <w:szCs w:val="28"/>
        </w:rPr>
        <w:lastRenderedPageBreak/>
        <w:t>военного конфликта может начать догонять Путина. Россияне могут все больше быть недовольными мобилизацией, инфляцией и перенаправлением социальных расходов на армию. Но просто надеяться на то, что его режим рухнет, бессмысленно".</w:t>
      </w:r>
    </w:p>
    <w:p w:rsidR="00F36ADF" w:rsidRDefault="00F36ADF" w:rsidP="0016587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F7C68">
        <w:rPr>
          <w:rFonts w:ascii="Arial" w:hAnsi="Arial" w:cs="Arial"/>
          <w:color w:val="000000"/>
          <w:sz w:val="28"/>
          <w:szCs w:val="28"/>
        </w:rPr>
        <w:t>На данный момент Россия выигрывает украинский конфликт, нравится это Западу или нет.</w:t>
      </w:r>
    </w:p>
    <w:p w:rsidR="007C18E7" w:rsidRDefault="007C18E7" w:rsidP="00F36ADF">
      <w:pPr>
        <w:shd w:val="clear" w:color="auto" w:fill="FFFFFF"/>
        <w:spacing w:line="329" w:lineRule="auto"/>
        <w:jc w:val="center"/>
        <w:rPr>
          <w:rFonts w:ascii="Arial" w:hAnsi="Arial" w:cs="Arial"/>
          <w:sz w:val="28"/>
          <w:szCs w:val="28"/>
        </w:rPr>
      </w:pPr>
    </w:p>
    <w:p w:rsidR="00F36ADF" w:rsidRPr="008040CB" w:rsidRDefault="00F36ADF" w:rsidP="00F36ADF">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F36ADF" w:rsidRPr="007F7C68" w:rsidRDefault="00F36ADF" w:rsidP="00F36ADF">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5A792B" w:rsidRPr="005A792B" w:rsidRDefault="005A792B" w:rsidP="005A792B">
      <w:pPr>
        <w:pStyle w:val="1"/>
        <w:spacing w:before="0" w:after="0" w:line="336" w:lineRule="auto"/>
        <w:ind w:left="431" w:hanging="431"/>
        <w:jc w:val="center"/>
        <w:textAlignment w:val="baseline"/>
        <w:rPr>
          <w:rFonts w:ascii="Arial" w:hAnsi="Arial" w:cs="Arial"/>
          <w:kern w:val="0"/>
          <w:sz w:val="28"/>
          <w:szCs w:val="28"/>
        </w:rPr>
      </w:pPr>
      <w:r w:rsidRPr="005A792B">
        <w:rPr>
          <w:rFonts w:ascii="Arial" w:hAnsi="Arial" w:cs="Arial"/>
          <w:kern w:val="0"/>
          <w:sz w:val="28"/>
          <w:szCs w:val="28"/>
        </w:rPr>
        <w:t>Тупиковая ситуация лучше всего описывает состояние конфликта на Украине</w:t>
      </w:r>
    </w:p>
    <w:p w:rsidR="005A792B" w:rsidRPr="005A792B" w:rsidRDefault="005A792B" w:rsidP="005A792B">
      <w:pPr>
        <w:pStyle w:val="HTML"/>
        <w:spacing w:line="336" w:lineRule="auto"/>
        <w:jc w:val="center"/>
        <w:textAlignment w:val="baseline"/>
        <w:rPr>
          <w:rFonts w:ascii="Arial" w:eastAsia="Arial" w:hAnsi="Arial" w:cs="Arial"/>
          <w:b/>
          <w:bCs/>
          <w:iCs w:val="0"/>
          <w:color w:val="7F7F7F"/>
          <w:kern w:val="28"/>
          <w:sz w:val="28"/>
          <w:szCs w:val="28"/>
          <w:lang w:val="en-US"/>
        </w:rPr>
      </w:pPr>
      <w:r w:rsidRPr="005A792B">
        <w:rPr>
          <w:rFonts w:ascii="Arial" w:eastAsia="Arial" w:hAnsi="Arial" w:cs="Arial"/>
          <w:b/>
          <w:bCs/>
          <w:iCs w:val="0"/>
          <w:color w:val="7F7F7F"/>
          <w:kern w:val="28"/>
          <w:sz w:val="28"/>
          <w:szCs w:val="28"/>
          <w:lang w:val="en-US"/>
        </w:rPr>
        <w:t>Иво Даалдер (Ivo</w:t>
      </w:r>
      <w:r w:rsidR="007C6224" w:rsidRPr="007C6224">
        <w:rPr>
          <w:rFonts w:ascii="Arial" w:eastAsia="Arial" w:hAnsi="Arial" w:cs="Arial"/>
          <w:b/>
          <w:bCs/>
          <w:iCs w:val="0"/>
          <w:color w:val="7F7F7F"/>
          <w:kern w:val="28"/>
          <w:sz w:val="28"/>
          <w:szCs w:val="28"/>
          <w:lang w:val="en-US"/>
        </w:rPr>
        <w:t xml:space="preserve"> </w:t>
      </w:r>
      <w:r w:rsidRPr="005A792B">
        <w:rPr>
          <w:rFonts w:ascii="Arial" w:eastAsia="Arial" w:hAnsi="Arial" w:cs="Arial"/>
          <w:b/>
          <w:bCs/>
          <w:iCs w:val="0"/>
          <w:color w:val="7F7F7F"/>
          <w:kern w:val="28"/>
          <w:sz w:val="28"/>
          <w:szCs w:val="28"/>
          <w:lang w:val="en-US"/>
        </w:rPr>
        <w:t>Daalder), Politico (</w:t>
      </w:r>
      <w:r>
        <w:rPr>
          <w:rFonts w:ascii="Arial" w:eastAsia="Arial" w:hAnsi="Arial" w:cs="Arial"/>
          <w:b/>
          <w:bCs/>
          <w:iCs w:val="0"/>
          <w:color w:val="7F7F7F"/>
          <w:kern w:val="28"/>
          <w:sz w:val="28"/>
          <w:szCs w:val="28"/>
        </w:rPr>
        <w:t>США</w:t>
      </w:r>
      <w:r w:rsidRPr="005A792B">
        <w:rPr>
          <w:rFonts w:ascii="Arial" w:eastAsia="Arial" w:hAnsi="Arial" w:cs="Arial"/>
          <w:b/>
          <w:bCs/>
          <w:iCs w:val="0"/>
          <w:color w:val="7F7F7F"/>
          <w:kern w:val="28"/>
          <w:sz w:val="28"/>
          <w:szCs w:val="28"/>
          <w:lang w:val="en-US"/>
        </w:rPr>
        <w:t>)</w:t>
      </w:r>
    </w:p>
    <w:p w:rsidR="005A792B" w:rsidRPr="005A792B" w:rsidRDefault="005A792B" w:rsidP="005A79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792B">
        <w:rPr>
          <w:rFonts w:ascii="Arial" w:hAnsi="Arial" w:cs="Arial"/>
          <w:color w:val="000000"/>
          <w:sz w:val="28"/>
          <w:szCs w:val="28"/>
        </w:rPr>
        <w:t>Конфликт России и Украины продолжается, однако ни один из противников, скорее всего, не добьется прорыва ни в этом году, ни даже в следующем. Но это не значит, что скоро все закончится. Москва и Киев не заинтересованы ни в переговорах о перемирии, ни даже в “заморозке” конфликта.</w:t>
      </w:r>
    </w:p>
    <w:p w:rsidR="005A792B" w:rsidRPr="005A792B" w:rsidRDefault="005A792B" w:rsidP="005A79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792B">
        <w:rPr>
          <w:rFonts w:ascii="Arial" w:hAnsi="Arial" w:cs="Arial"/>
          <w:color w:val="000000"/>
          <w:sz w:val="28"/>
          <w:szCs w:val="28"/>
        </w:rPr>
        <w:t>Боевые действия наверняка затянутся надолго.</w:t>
      </w:r>
    </w:p>
    <w:p w:rsidR="005A792B" w:rsidRPr="005A792B" w:rsidRDefault="005A792B" w:rsidP="005A79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792B">
        <w:rPr>
          <w:rFonts w:ascii="Arial" w:hAnsi="Arial" w:cs="Arial"/>
          <w:color w:val="000000"/>
          <w:sz w:val="28"/>
          <w:szCs w:val="28"/>
        </w:rPr>
        <w:t>Это означает, что стратегия Запада должна определяться реальностью нынешнего тупика. И вместо надежд, что Украина вернет себе основную часть или даже всю территорию военным путем, фокус должен сместиться на обеспечение западного пути страны.</w:t>
      </w:r>
    </w:p>
    <w:p w:rsidR="005A792B" w:rsidRPr="005A792B" w:rsidRDefault="005A792B" w:rsidP="005A79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792B">
        <w:rPr>
          <w:rFonts w:ascii="Arial" w:hAnsi="Arial" w:cs="Arial"/>
          <w:color w:val="000000"/>
          <w:sz w:val="28"/>
          <w:szCs w:val="28"/>
        </w:rPr>
        <w:t>За последние 11 месяцев крупных наступательных операций с обеих сторон, из рук в руки перешло чуть более 500 квадратных миль — это менее 0,2% территории Украины.</w:t>
      </w:r>
    </w:p>
    <w:p w:rsidR="005A792B" w:rsidRPr="005A792B" w:rsidRDefault="005A792B" w:rsidP="005A79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792B">
        <w:rPr>
          <w:rFonts w:ascii="Arial" w:hAnsi="Arial" w:cs="Arial"/>
          <w:color w:val="000000"/>
          <w:sz w:val="28"/>
          <w:szCs w:val="28"/>
        </w:rPr>
        <w:t>Назревают споры о том, почему это произошло, и кто виноват. Главнокомандующий ВСУ генерал Валерий Залужный (</w:t>
      </w:r>
      <w:r w:rsidRPr="005A792B">
        <w:rPr>
          <w:i/>
          <w:iCs/>
          <w:color w:val="000000"/>
          <w:sz w:val="28"/>
          <w:szCs w:val="28"/>
        </w:rPr>
        <w:t>здесь и далее автор пишет “Залушный”. – Прим. ИноСМИ</w:t>
      </w:r>
      <w:r w:rsidRPr="005A792B">
        <w:rPr>
          <w:rFonts w:ascii="Arial" w:hAnsi="Arial" w:cs="Arial"/>
          <w:color w:val="000000"/>
          <w:sz w:val="28"/>
          <w:szCs w:val="28"/>
        </w:rPr>
        <w:t>) предполагает, что нынешние технологии благоприятствуют обороняющейся стороне: “Как и в Первую мировую войну, мы достигли уровня технологий, который ставит нас в тупик”, — заявил он недавно.</w:t>
      </w:r>
    </w:p>
    <w:p w:rsidR="005A792B" w:rsidRPr="005A792B" w:rsidRDefault="005A792B" w:rsidP="005A79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792B">
        <w:rPr>
          <w:rFonts w:ascii="Arial" w:hAnsi="Arial" w:cs="Arial"/>
          <w:color w:val="000000"/>
          <w:sz w:val="28"/>
          <w:szCs w:val="28"/>
        </w:rPr>
        <w:t>Без резкого технологического скачка “глубокого и красивого прорыва, скорее всего, не будет”, добавил он.</w:t>
      </w:r>
    </w:p>
    <w:p w:rsidR="005A792B" w:rsidRPr="005A792B" w:rsidRDefault="005A792B" w:rsidP="005A79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792B">
        <w:rPr>
          <w:rFonts w:ascii="Arial" w:hAnsi="Arial" w:cs="Arial"/>
          <w:color w:val="000000"/>
          <w:sz w:val="28"/>
          <w:szCs w:val="28"/>
        </w:rPr>
        <w:lastRenderedPageBreak/>
        <w:t>Однако президент Владимир Зеленский считает такие выводы преждевременными. Опасаясь, что восторжествует фатализм, украинский лидер упрекнул своего командира, а его ведомство обвинило Залужного в том, что он “облегчает задачу агрессору”.</w:t>
      </w:r>
    </w:p>
    <w:p w:rsidR="005A792B" w:rsidRPr="005A792B" w:rsidRDefault="005A792B" w:rsidP="005A79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792B">
        <w:rPr>
          <w:rFonts w:ascii="Arial" w:hAnsi="Arial" w:cs="Arial"/>
          <w:color w:val="000000"/>
          <w:sz w:val="28"/>
          <w:szCs w:val="28"/>
        </w:rPr>
        <w:t>Часть самых стойких сторонников Украины, вторя Зеленскому и другим, винит Запад (и особенно администрацию президента США Джо Байдена) в том, что она не предоставила Киеву всего необходимого для победы оружия.</w:t>
      </w:r>
    </w:p>
    <w:p w:rsidR="005A792B" w:rsidRPr="005A792B" w:rsidRDefault="005A792B" w:rsidP="005A79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792B">
        <w:rPr>
          <w:rFonts w:ascii="Arial" w:hAnsi="Arial" w:cs="Arial"/>
          <w:color w:val="000000"/>
          <w:sz w:val="28"/>
          <w:szCs w:val="28"/>
        </w:rPr>
        <w:t>Американские же военные чиновники и аналитики, с которыми мне довелось пообщаться, возлагают вину за несостоявшийся военный прорыв на украинскую тактику и политические решения.</w:t>
      </w:r>
    </w:p>
    <w:p w:rsidR="005A792B" w:rsidRPr="005A792B" w:rsidRDefault="005A792B" w:rsidP="005A79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792B">
        <w:rPr>
          <w:rFonts w:ascii="Arial" w:hAnsi="Arial" w:cs="Arial"/>
          <w:color w:val="000000"/>
          <w:sz w:val="28"/>
          <w:szCs w:val="28"/>
        </w:rPr>
        <w:t>По их словам, это следствие двух важных, но ошибочных решений. Во-первых, уверяют они, если бы Украина эффективнее сосредоточила свои бронетанковые силы, она бы смогла прорваться через удивительно плотные минные поля — даже при высоких первоначальных потерях. Вместо этого Украина отвела войска и прибегла к масштабным артиллерийским и ракетным ударам по российской обороне, не добившись больших успехов на местах и истощив свои скудные арсеналы.</w:t>
      </w:r>
    </w:p>
    <w:p w:rsidR="005A792B" w:rsidRPr="005A792B" w:rsidRDefault="005A792B" w:rsidP="005A79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792B">
        <w:rPr>
          <w:rFonts w:ascii="Arial" w:hAnsi="Arial" w:cs="Arial"/>
          <w:color w:val="000000"/>
          <w:sz w:val="28"/>
          <w:szCs w:val="28"/>
        </w:rPr>
        <w:t>Столь же проблемным, утверждают американские критики, оказалась попытка прорвать оборону России в нескольких местах одновременно — вместо того, чтобы собрать “кулак” для единственного решающего прорыва. Так, Зеленский и другие чиновники потребовали вернуть Артемовск (Бахмут), который Россия отбила после нескольких месяцев кровавых боев. Даже сегодня Украина сосредоточила вокруг этого города больше сил, чем на любом другом участке фронта.</w:t>
      </w:r>
    </w:p>
    <w:p w:rsidR="005A792B" w:rsidRPr="005A792B" w:rsidRDefault="005A792B" w:rsidP="005A79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792B">
        <w:rPr>
          <w:rFonts w:ascii="Arial" w:hAnsi="Arial" w:cs="Arial"/>
          <w:color w:val="000000"/>
          <w:sz w:val="28"/>
          <w:szCs w:val="28"/>
        </w:rPr>
        <w:t>По всей вероятности, во всех этих объяснениях есть доля правды. Вашингтону действительно следовало отправить передовые возможности раньше. Технологии на украинском поле боя действительно благоволят защите. А военное командование и политическое руководство Украины действительно приняло ряд решений, отдаливших успех. Окончательно всех рассудит история.</w:t>
      </w:r>
    </w:p>
    <w:p w:rsidR="005A792B" w:rsidRPr="005A792B" w:rsidRDefault="005A792B" w:rsidP="005A79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792B">
        <w:rPr>
          <w:rFonts w:ascii="Arial" w:hAnsi="Arial" w:cs="Arial"/>
          <w:color w:val="000000"/>
          <w:sz w:val="28"/>
          <w:szCs w:val="28"/>
        </w:rPr>
        <w:t xml:space="preserve">Однако сегодня важно признать, что даже нынешний тупик все равно может обернуться окончательным поражением. Сможет ли </w:t>
      </w:r>
      <w:r w:rsidRPr="005A792B">
        <w:rPr>
          <w:rFonts w:ascii="Arial" w:hAnsi="Arial" w:cs="Arial"/>
          <w:color w:val="000000"/>
          <w:sz w:val="28"/>
          <w:szCs w:val="28"/>
        </w:rPr>
        <w:lastRenderedPageBreak/>
        <w:t>Украина сдержать Россию или нет, зависит от непрерывной и уверенной поддержки США и их европейских союзников. Стабильный приток оружия, боеприпасов, разведданных и обученных кадров жизненно важен для Украины, чтобы держать оборону.</w:t>
      </w:r>
    </w:p>
    <w:p w:rsidR="005A792B" w:rsidRPr="005A792B" w:rsidRDefault="005A792B" w:rsidP="005A79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792B">
        <w:rPr>
          <w:rFonts w:ascii="Arial" w:hAnsi="Arial" w:cs="Arial"/>
          <w:color w:val="000000"/>
          <w:sz w:val="28"/>
          <w:szCs w:val="28"/>
        </w:rPr>
        <w:t>Вот почему те, кто утверждает, что тупик перечеркивает дальнейшую помощь, заблуждаются. Экономика России перешла на военные рельсы, а ее оборонной промышленности помогают обходить западные санкции Китай и другие страны. Она сможет производить оружие и готовить личный состав стабильными темпами столько, сколько потребуется, а Украине в одиночку за ней не угнаться.</w:t>
      </w:r>
    </w:p>
    <w:p w:rsidR="005A792B" w:rsidRPr="005A792B" w:rsidRDefault="005A792B" w:rsidP="005A79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792B">
        <w:rPr>
          <w:rFonts w:ascii="Arial" w:hAnsi="Arial" w:cs="Arial"/>
          <w:color w:val="000000"/>
          <w:sz w:val="28"/>
          <w:szCs w:val="28"/>
        </w:rPr>
        <w:t>И даже несмотря на непрекращающуюся военную поддержку со стороны Запада, время все равно на стороне Москвы. Она попытается пересидеть и саму Украину, и ее помощников. Таким образом крайне важно, чтобы США и союзники убедили Россию, что она заблуждается.</w:t>
      </w:r>
    </w:p>
    <w:p w:rsidR="005A792B" w:rsidRPr="005A792B" w:rsidRDefault="005A792B" w:rsidP="005A79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792B">
        <w:rPr>
          <w:rFonts w:ascii="Arial" w:hAnsi="Arial" w:cs="Arial"/>
          <w:color w:val="000000"/>
          <w:sz w:val="28"/>
          <w:szCs w:val="28"/>
        </w:rPr>
        <w:t>И лучший способ сделать это — предложить Украине надежную гарантию безопасности, которая даст Москве понять, что она никогда не сможет завоевать остальную часть страны. Лидеры НАТО уже подтвердили, что “будущее Украины – в альянсе”. Но они расходятся во мнениях не только насчет конкретных сроков, но и насчет целесообразности членства как такового. В любом случае, как выяснила на своем опыте Швеция, чтобы сдвинуть дело с мертвой точки, могут потребоваться годы.</w:t>
      </w:r>
    </w:p>
    <w:p w:rsidR="005A792B" w:rsidRPr="005A792B" w:rsidRDefault="005A792B" w:rsidP="005A79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792B">
        <w:rPr>
          <w:rFonts w:ascii="Arial" w:hAnsi="Arial" w:cs="Arial"/>
          <w:color w:val="000000"/>
          <w:sz w:val="28"/>
          <w:szCs w:val="28"/>
        </w:rPr>
        <w:t>Поэтому, чтобы восполнить этот пробел, Вашингтону и его ключевым европейским союзникам следует рассмотреть возможность предоставления Украине — по крайней мере, подконтрольной Киеву территории — немедленной и обязательной двусторонней гарантии безопасности. Это напоминает шаг, предпринятый после приглашения Финляндии и Швеции в НАТО в 2022 году.</w:t>
      </w:r>
    </w:p>
    <w:p w:rsidR="005A792B" w:rsidRPr="005A792B" w:rsidRDefault="005A792B" w:rsidP="005A79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792B">
        <w:rPr>
          <w:rFonts w:ascii="Arial" w:hAnsi="Arial" w:cs="Arial"/>
          <w:color w:val="000000"/>
          <w:sz w:val="28"/>
          <w:szCs w:val="28"/>
        </w:rPr>
        <w:t xml:space="preserve">Эти гарантии могут принимать различные формы, но едва ли будут соответствовать открытым обязательствам, закрепленным в статье 5 устава НАТО, по которой “вооруженное нападение на одного члена рассматривается как вооруженное нападение на весь альянс”. Так, еще в 1950-х США заключили ряд двусторонних соглашений о безопасности со странами Азии, где говорилось, что в случае </w:t>
      </w:r>
      <w:r w:rsidRPr="005A792B">
        <w:rPr>
          <w:rFonts w:ascii="Arial" w:hAnsi="Arial" w:cs="Arial"/>
          <w:color w:val="000000"/>
          <w:sz w:val="28"/>
          <w:szCs w:val="28"/>
        </w:rPr>
        <w:lastRenderedPageBreak/>
        <w:t>вооруженного нападения они будут “противостоять общей опасности”, не уточняя при этом подробностей.</w:t>
      </w:r>
    </w:p>
    <w:p w:rsidR="005A792B" w:rsidRPr="005A792B" w:rsidRDefault="005A792B" w:rsidP="005A79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792B">
        <w:rPr>
          <w:rFonts w:ascii="Arial" w:hAnsi="Arial" w:cs="Arial"/>
          <w:color w:val="000000"/>
          <w:sz w:val="28"/>
          <w:szCs w:val="28"/>
        </w:rPr>
        <w:t>Такое соглашение позволит успокоить Киев и, что немаловажно, отправит Москве сигнал о том, что безопасность Украины имеет непреходящее значение для США и их союзников.</w:t>
      </w:r>
    </w:p>
    <w:p w:rsidR="005A792B" w:rsidRPr="005A792B" w:rsidRDefault="005A792B" w:rsidP="005A79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792B">
        <w:rPr>
          <w:rFonts w:ascii="Arial" w:hAnsi="Arial" w:cs="Arial"/>
          <w:color w:val="000000"/>
          <w:sz w:val="28"/>
          <w:szCs w:val="28"/>
        </w:rPr>
        <w:t>Конфликт Украине теснее связан с политическим будущим страны, чем с ее территорией. И если Киев получит реальные гарантии безопасности, Москва поймет, что у нее никогда не будет права вершить будущее Украины.</w:t>
      </w:r>
    </w:p>
    <w:p w:rsidR="00A76A76" w:rsidRDefault="00A76A76" w:rsidP="00A76A76">
      <w:pPr>
        <w:pStyle w:val="1"/>
        <w:spacing w:before="0" w:after="0" w:line="336" w:lineRule="auto"/>
        <w:ind w:left="431" w:hanging="431"/>
        <w:jc w:val="center"/>
        <w:textAlignment w:val="baseline"/>
        <w:rPr>
          <w:rFonts w:ascii="Arial" w:hAnsi="Arial" w:cs="Arial"/>
          <w:kern w:val="0"/>
          <w:sz w:val="28"/>
          <w:szCs w:val="28"/>
        </w:rPr>
      </w:pPr>
    </w:p>
    <w:p w:rsidR="00A76A76" w:rsidRPr="008040CB" w:rsidRDefault="00A76A76" w:rsidP="00A76A76">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9375A4" w:rsidRDefault="009375A4" w:rsidP="00A76A76">
      <w:pPr>
        <w:pStyle w:val="1"/>
        <w:spacing w:before="0" w:after="0" w:line="336" w:lineRule="auto"/>
        <w:ind w:left="431" w:hanging="431"/>
        <w:jc w:val="center"/>
        <w:textAlignment w:val="baseline"/>
        <w:rPr>
          <w:rFonts w:ascii="Arial" w:hAnsi="Arial" w:cs="Arial"/>
          <w:kern w:val="0"/>
          <w:sz w:val="28"/>
          <w:szCs w:val="28"/>
          <w:highlight w:val="yellow"/>
        </w:rPr>
      </w:pPr>
    </w:p>
    <w:p w:rsidR="00E42BEF" w:rsidRPr="00E42BEF" w:rsidRDefault="00E42BEF" w:rsidP="00E42BEF">
      <w:pPr>
        <w:pStyle w:val="1"/>
        <w:spacing w:before="240" w:after="0" w:line="336" w:lineRule="auto"/>
        <w:ind w:left="431" w:hanging="431"/>
        <w:jc w:val="center"/>
        <w:textAlignment w:val="baseline"/>
        <w:rPr>
          <w:rFonts w:ascii="Arial" w:hAnsi="Arial" w:cs="Arial"/>
          <w:kern w:val="0"/>
          <w:sz w:val="28"/>
          <w:szCs w:val="28"/>
        </w:rPr>
      </w:pPr>
      <w:r w:rsidRPr="00E42BEF">
        <w:rPr>
          <w:rFonts w:ascii="Arial" w:hAnsi="Arial" w:cs="Arial"/>
          <w:kern w:val="0"/>
          <w:sz w:val="28"/>
          <w:szCs w:val="28"/>
        </w:rPr>
        <w:t>Раскрыта тайная стратегия Шольца и Байдена. Новый тайный план для Украины</w:t>
      </w:r>
    </w:p>
    <w:p w:rsidR="00165875" w:rsidRPr="00165875" w:rsidRDefault="00E42BEF" w:rsidP="00165875">
      <w:pPr>
        <w:shd w:val="clear" w:color="auto" w:fill="FFFFFF"/>
        <w:spacing w:line="360" w:lineRule="auto"/>
        <w:jc w:val="center"/>
        <w:rPr>
          <w:rFonts w:ascii="Arial" w:eastAsia="Arial" w:hAnsi="Arial" w:cs="Arial"/>
          <w:b/>
          <w:i/>
          <w:color w:val="7F7F7F"/>
          <w:spacing w:val="-4"/>
          <w:kern w:val="1"/>
          <w:sz w:val="28"/>
          <w:szCs w:val="28"/>
        </w:rPr>
      </w:pPr>
      <w:r w:rsidRPr="00165875">
        <w:rPr>
          <w:rFonts w:ascii="Arial" w:eastAsia="Arial" w:hAnsi="Arial" w:cs="Arial"/>
          <w:b/>
          <w:bCs/>
          <w:i/>
          <w:iCs/>
          <w:color w:val="7F7F7F"/>
          <w:spacing w:val="-4"/>
          <w:kern w:val="1"/>
          <w:sz w:val="28"/>
          <w:szCs w:val="28"/>
        </w:rPr>
        <w:t>Джулиан Рëпке (</w:t>
      </w:r>
      <w:r w:rsidRPr="00E42BEF">
        <w:rPr>
          <w:rFonts w:ascii="Arial" w:eastAsia="Arial" w:hAnsi="Arial" w:cs="Arial"/>
          <w:b/>
          <w:bCs/>
          <w:i/>
          <w:iCs/>
          <w:color w:val="7F7F7F"/>
          <w:spacing w:val="-4"/>
          <w:kern w:val="1"/>
          <w:sz w:val="28"/>
          <w:szCs w:val="28"/>
          <w:lang w:val="en-US"/>
        </w:rPr>
        <w:t>Julian</w:t>
      </w:r>
      <w:r w:rsidRPr="00165875">
        <w:rPr>
          <w:rFonts w:ascii="Arial" w:eastAsia="Arial" w:hAnsi="Arial" w:cs="Arial"/>
          <w:b/>
          <w:bCs/>
          <w:i/>
          <w:iCs/>
          <w:color w:val="7F7F7F"/>
          <w:spacing w:val="-4"/>
          <w:kern w:val="1"/>
          <w:sz w:val="28"/>
          <w:szCs w:val="28"/>
        </w:rPr>
        <w:t xml:space="preserve"> </w:t>
      </w:r>
      <w:r w:rsidRPr="00E42BEF">
        <w:rPr>
          <w:rFonts w:ascii="Arial" w:eastAsia="Arial" w:hAnsi="Arial" w:cs="Arial"/>
          <w:b/>
          <w:bCs/>
          <w:i/>
          <w:iCs/>
          <w:color w:val="7F7F7F"/>
          <w:spacing w:val="-4"/>
          <w:kern w:val="1"/>
          <w:sz w:val="28"/>
          <w:szCs w:val="28"/>
          <w:lang w:val="en-US"/>
        </w:rPr>
        <w:t>R</w:t>
      </w:r>
      <w:r w:rsidRPr="00165875">
        <w:rPr>
          <w:rFonts w:ascii="Arial" w:eastAsia="Arial" w:hAnsi="Arial" w:cs="Arial"/>
          <w:b/>
          <w:bCs/>
          <w:i/>
          <w:iCs/>
          <w:color w:val="7F7F7F"/>
          <w:spacing w:val="-4"/>
          <w:kern w:val="1"/>
          <w:sz w:val="28"/>
          <w:szCs w:val="28"/>
        </w:rPr>
        <w:t>ö</w:t>
      </w:r>
      <w:r w:rsidRPr="00E42BEF">
        <w:rPr>
          <w:rFonts w:ascii="Arial" w:eastAsia="Arial" w:hAnsi="Arial" w:cs="Arial"/>
          <w:b/>
          <w:bCs/>
          <w:i/>
          <w:iCs/>
          <w:color w:val="7F7F7F"/>
          <w:spacing w:val="-4"/>
          <w:kern w:val="1"/>
          <w:sz w:val="28"/>
          <w:szCs w:val="28"/>
          <w:lang w:val="en-US"/>
        </w:rPr>
        <w:t>pcke</w:t>
      </w:r>
      <w:r w:rsidRPr="00165875">
        <w:rPr>
          <w:rFonts w:ascii="Arial" w:eastAsia="Arial" w:hAnsi="Arial" w:cs="Arial"/>
          <w:b/>
          <w:bCs/>
          <w:i/>
          <w:iCs/>
          <w:color w:val="7F7F7F"/>
          <w:spacing w:val="-4"/>
          <w:kern w:val="1"/>
          <w:sz w:val="28"/>
          <w:szCs w:val="28"/>
        </w:rPr>
        <w:t xml:space="preserve">), </w:t>
      </w:r>
      <w:r w:rsidRPr="00E42BEF">
        <w:rPr>
          <w:rFonts w:ascii="Arial" w:eastAsia="Arial" w:hAnsi="Arial" w:cs="Arial"/>
          <w:b/>
          <w:bCs/>
          <w:i/>
          <w:iCs/>
          <w:color w:val="7F7F7F"/>
          <w:spacing w:val="-4"/>
          <w:kern w:val="1"/>
          <w:sz w:val="28"/>
          <w:szCs w:val="28"/>
          <w:lang w:val="en-US"/>
        </w:rPr>
        <w:t>Bild</w:t>
      </w:r>
      <w:r w:rsidR="00165875" w:rsidRPr="00165875">
        <w:rPr>
          <w:rFonts w:ascii="Arial" w:eastAsia="Arial" w:hAnsi="Arial" w:cs="Arial"/>
          <w:b/>
          <w:bCs/>
          <w:i/>
          <w:iCs/>
          <w:color w:val="7F7F7F"/>
          <w:spacing w:val="-4"/>
          <w:kern w:val="1"/>
          <w:sz w:val="28"/>
          <w:szCs w:val="28"/>
        </w:rPr>
        <w:t xml:space="preserve"> </w:t>
      </w:r>
      <w:r w:rsidR="00165875" w:rsidRPr="00165875">
        <w:rPr>
          <w:rFonts w:ascii="Arial" w:eastAsia="Arial" w:hAnsi="Arial" w:cs="Arial"/>
          <w:b/>
          <w:i/>
          <w:color w:val="7F7F7F"/>
          <w:spacing w:val="-4"/>
          <w:kern w:val="1"/>
          <w:sz w:val="28"/>
          <w:szCs w:val="28"/>
        </w:rPr>
        <w:t>(</w:t>
      </w:r>
      <w:r w:rsidR="00165875" w:rsidRPr="00632F5A">
        <w:rPr>
          <w:rFonts w:ascii="Arial" w:eastAsia="Arial" w:hAnsi="Arial" w:cs="Arial"/>
          <w:b/>
          <w:i/>
          <w:color w:val="7F7F7F"/>
          <w:spacing w:val="-4"/>
          <w:kern w:val="1"/>
          <w:sz w:val="28"/>
          <w:szCs w:val="28"/>
        </w:rPr>
        <w:t>Германия</w:t>
      </w:r>
      <w:r w:rsidR="00165875" w:rsidRPr="00165875">
        <w:rPr>
          <w:rFonts w:ascii="Arial" w:eastAsia="Arial" w:hAnsi="Arial" w:cs="Arial"/>
          <w:b/>
          <w:i/>
          <w:color w:val="7F7F7F"/>
          <w:spacing w:val="-4"/>
          <w:kern w:val="1"/>
          <w:sz w:val="28"/>
          <w:szCs w:val="28"/>
        </w:rPr>
        <w:t>)</w:t>
      </w:r>
    </w:p>
    <w:p w:rsidR="00E42BEF" w:rsidRPr="00E13D3B" w:rsidRDefault="00E42BEF" w:rsidP="00E13D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13D3B">
        <w:rPr>
          <w:rFonts w:ascii="Arial" w:hAnsi="Arial" w:cs="Arial"/>
          <w:color w:val="000000"/>
          <w:sz w:val="28"/>
          <w:szCs w:val="28"/>
        </w:rPr>
        <w:t>Спустя 21 месяц после начала вооруженного конфликта дела у Украины, судя по всему, обстоят мрачно. 17 процентов территории остаются под контролем России, российские вооруженные силы, хоть и порой медленно, но все же продвигаются вперед – с востока на запад. И, тем не менее, политическое руководство в Киеве все же верит в неминуемую победу над явно превосходящей Украину по мощи Россией. Для этого, если им верить, не нужно ничего необычного – просто еще больше оружия от западных доноров, то есть от Европы и США.</w:t>
      </w:r>
    </w:p>
    <w:p w:rsidR="00E42BEF" w:rsidRPr="00E13D3B" w:rsidRDefault="00E42BEF" w:rsidP="00E13D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13D3B">
        <w:rPr>
          <w:rFonts w:ascii="Arial" w:hAnsi="Arial" w:cs="Arial"/>
          <w:color w:val="000000"/>
          <w:sz w:val="28"/>
          <w:szCs w:val="28"/>
        </w:rPr>
        <w:t>Однако, как показало расследование BILD, западные доброжелатели в это самое время готовят другой план для "закряхтевшей" под непосильным натиском страны...</w:t>
      </w:r>
    </w:p>
    <w:p w:rsidR="00E42BEF" w:rsidRPr="00E13D3B" w:rsidRDefault="00E42BEF" w:rsidP="00E13D3B">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E13D3B">
        <w:rPr>
          <w:rFonts w:ascii="Arial" w:hAnsi="Arial" w:cs="Arial"/>
          <w:i/>
          <w:iCs/>
          <w:color w:val="000000"/>
          <w:sz w:val="28"/>
          <w:szCs w:val="28"/>
          <w:u w:val="single"/>
        </w:rPr>
        <w:t>Что задумали Шольц и Байден</w:t>
      </w:r>
    </w:p>
    <w:p w:rsidR="00E42BEF" w:rsidRPr="00E13D3B" w:rsidRDefault="00E42BEF" w:rsidP="00E13D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13D3B">
        <w:rPr>
          <w:rFonts w:ascii="Arial" w:hAnsi="Arial" w:cs="Arial"/>
          <w:color w:val="000000"/>
          <w:sz w:val="28"/>
          <w:szCs w:val="28"/>
        </w:rPr>
        <w:t xml:space="preserve">"Мы будем и дальше поддерживать Украину чтобы иметь возможность провести переговоры, когда придет их час, с максимально сильных позиций", — заявил в понедельник официальный представитель США при НАТО. После разразившейся бури возмущения со стороны проукраинских активистов правительство США </w:t>
      </w:r>
      <w:r w:rsidRPr="00E13D3B">
        <w:rPr>
          <w:rFonts w:ascii="Arial" w:hAnsi="Arial" w:cs="Arial"/>
          <w:color w:val="000000"/>
          <w:sz w:val="28"/>
          <w:szCs w:val="28"/>
        </w:rPr>
        <w:lastRenderedPageBreak/>
        <w:t>было вынуждено дать дополнительные пояснения к этому высказыванию своего представителя.</w:t>
      </w:r>
    </w:p>
    <w:p w:rsidR="00E42BEF" w:rsidRPr="00E13D3B" w:rsidRDefault="00E42BEF" w:rsidP="00E13D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13D3B">
        <w:rPr>
          <w:rFonts w:ascii="Arial" w:hAnsi="Arial" w:cs="Arial"/>
          <w:color w:val="000000"/>
          <w:sz w:val="28"/>
          <w:szCs w:val="28"/>
        </w:rPr>
        <w:t>Как видим, здесь нет слова "Украина". Кто же будет вести переговоры? Можно ли на самом деле считать, что это было не более чем оговоркой? Расследование BILD дает однозначный ответ: нет!</w:t>
      </w:r>
    </w:p>
    <w:p w:rsidR="00E42BEF" w:rsidRPr="00630CE2" w:rsidRDefault="00E42BEF" w:rsidP="00630CE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13D3B">
        <w:rPr>
          <w:rFonts w:ascii="Arial" w:hAnsi="Arial" w:cs="Arial"/>
          <w:color w:val="000000"/>
          <w:sz w:val="28"/>
          <w:szCs w:val="28"/>
        </w:rPr>
        <w:t xml:space="preserve">BILD сумел выяснить: не только США, но и правительство ФРГ поставило себе главной задачей "привести Украину, с учетом текущей обстановки на фронте, к </w:t>
      </w:r>
      <w:r w:rsidRPr="00630CE2">
        <w:rPr>
          <w:rFonts w:ascii="Arial" w:hAnsi="Arial" w:cs="Arial"/>
          <w:color w:val="000000"/>
          <w:sz w:val="28"/>
          <w:szCs w:val="28"/>
        </w:rPr>
        <w:t>стратегически благоприятной позиции", с которой она сможет выйти на мирные переговоры". С опорой на эту позицию Киев сможет договариваться с Владимиром Путиным о вопросах "суверенитета и территориальной интеграции" — то есть режима управления на спорных территориях и новой конфигурации государственных границ.</w:t>
      </w:r>
    </w:p>
    <w:p w:rsidR="00E42BEF" w:rsidRPr="00630CE2" w:rsidRDefault="00E42BEF" w:rsidP="00630CE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30CE2">
        <w:rPr>
          <w:rFonts w:ascii="Arial" w:hAnsi="Arial" w:cs="Arial"/>
          <w:color w:val="000000"/>
          <w:sz w:val="28"/>
          <w:szCs w:val="28"/>
        </w:rPr>
        <w:t>"Белый Дом и офис канцлера ФРГ сходятся во мнениях относительно этого", сообщили BILD источники из околоправительственных кругов.</w:t>
      </w:r>
    </w:p>
    <w:p w:rsidR="00E42BEF" w:rsidRPr="00E13D3B" w:rsidRDefault="00E42BEF" w:rsidP="00630CE2">
      <w:pPr>
        <w:pStyle w:val="af4"/>
        <w:spacing w:before="0" w:beforeAutospacing="0" w:after="0" w:afterAutospacing="0" w:line="326" w:lineRule="auto"/>
        <w:ind w:firstLine="709"/>
        <w:jc w:val="both"/>
        <w:textAlignment w:val="baseline"/>
        <w:rPr>
          <w:rFonts w:ascii="Arial" w:hAnsi="Arial" w:cs="Arial"/>
          <w:color w:val="000000"/>
          <w:spacing w:val="-6"/>
          <w:sz w:val="28"/>
          <w:szCs w:val="28"/>
        </w:rPr>
      </w:pPr>
      <w:r w:rsidRPr="00630CE2">
        <w:rPr>
          <w:rFonts w:ascii="Arial" w:hAnsi="Arial" w:cs="Arial"/>
          <w:color w:val="000000"/>
          <w:sz w:val="28"/>
          <w:szCs w:val="28"/>
        </w:rPr>
        <w:t xml:space="preserve">Важно понять: ни федеральный канцлер Олаф Шольц (65 лет от роду), ни президент Соединëнных Штатов Джо Байден (81 год) не желают публично потребовать от 45-летнего Владимира Зеленского не перечить старшим. Они не скажут ему: "Немедленно садись обсуждать </w:t>
      </w:r>
      <w:r w:rsidRPr="00E13D3B">
        <w:rPr>
          <w:rFonts w:ascii="Arial" w:hAnsi="Arial" w:cs="Arial"/>
          <w:color w:val="000000"/>
          <w:spacing w:val="-6"/>
          <w:sz w:val="28"/>
          <w:szCs w:val="28"/>
        </w:rPr>
        <w:t>с Россией детали правового статуса подконтрольных России территорий".</w:t>
      </w:r>
    </w:p>
    <w:p w:rsidR="00E42BEF" w:rsidRPr="00630CE2" w:rsidRDefault="00E42BEF" w:rsidP="00630CE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30CE2">
        <w:rPr>
          <w:rFonts w:ascii="Arial" w:hAnsi="Arial" w:cs="Arial"/>
          <w:color w:val="000000"/>
          <w:sz w:val="28"/>
          <w:szCs w:val="28"/>
        </w:rPr>
        <w:t>Вместо этого США и Германия — как первые в списке западных оружейных доноров — решили поступить хитрее. Их стратегия — подтолкнуть Киев к разговору с Москвой, используя количество и качество поставляемых ими вооружений в качестве рычагов влияния на украинское руководство. Они могут позволить себе прибегнуть к подобным мерам, поскольку никто из множества западных союзников и близко не приблизился по объемам поставленной помощи к Берлину и Вашингтону — несмотря на всю критику, раздающуюся в адрес Берлина и тот факт, что некоторые обещания ФРГ оказались лишь формальным сотрясением воздуха.</w:t>
      </w:r>
    </w:p>
    <w:p w:rsidR="00E42BEF" w:rsidRPr="00E13D3B" w:rsidRDefault="00E42BEF" w:rsidP="00630CE2">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E13D3B">
        <w:rPr>
          <w:rFonts w:ascii="Arial" w:hAnsi="Arial" w:cs="Arial"/>
          <w:i/>
          <w:iCs/>
          <w:color w:val="000000"/>
          <w:sz w:val="28"/>
          <w:szCs w:val="28"/>
          <w:u w:val="single"/>
        </w:rPr>
        <w:t>Тайный германо-американский план в отношении Украины</w:t>
      </w:r>
    </w:p>
    <w:p w:rsidR="00E42BEF" w:rsidRPr="00630CE2" w:rsidRDefault="00E42BEF" w:rsidP="00630CE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36ADF">
        <w:rPr>
          <w:rFonts w:ascii="Arial" w:hAnsi="Arial" w:cs="Arial"/>
          <w:color w:val="000000"/>
          <w:spacing w:val="-4"/>
          <w:sz w:val="28"/>
          <w:szCs w:val="28"/>
        </w:rPr>
        <w:t xml:space="preserve">"Зеленский должен прийти к осознанию того, что так продолжаться </w:t>
      </w:r>
      <w:r w:rsidRPr="00630CE2">
        <w:rPr>
          <w:rFonts w:ascii="Arial" w:hAnsi="Arial" w:cs="Arial"/>
          <w:color w:val="000000"/>
          <w:sz w:val="28"/>
          <w:szCs w:val="28"/>
        </w:rPr>
        <w:t xml:space="preserve">не может", утверждает "инсайдер" из правительства ФРГ. "Это должно </w:t>
      </w:r>
      <w:r w:rsidRPr="00630CE2">
        <w:rPr>
          <w:rFonts w:ascii="Arial" w:hAnsi="Arial" w:cs="Arial"/>
          <w:color w:val="000000"/>
          <w:sz w:val="28"/>
          <w:szCs w:val="28"/>
        </w:rPr>
        <w:lastRenderedPageBreak/>
        <w:t>стать ему ясно без принуждения извне. Он должен по собственной воле обратиться к своему народу и объяснить, что переговоры необходимы", - сообщил BILD все тот же правительственный источник.</w:t>
      </w:r>
    </w:p>
    <w:p w:rsidR="00E42BEF" w:rsidRPr="00630CE2" w:rsidRDefault="00E42BEF" w:rsidP="00630CE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30CE2">
        <w:rPr>
          <w:rFonts w:ascii="Arial" w:hAnsi="Arial" w:cs="Arial"/>
          <w:color w:val="000000"/>
          <w:sz w:val="28"/>
          <w:szCs w:val="28"/>
        </w:rPr>
        <w:t>Суть германо-американского плана заключается в следующем: необходимо поставить Киеву ровно столько оружия, чтобы ВСУ могли удержать текущий статус-кво на фронте, но не были достаточно сильны для того, чтобы отбить потерянные Украиной территории.</w:t>
      </w:r>
    </w:p>
    <w:p w:rsidR="00E42BEF" w:rsidRPr="00E13D3B" w:rsidRDefault="00E42BEF" w:rsidP="00630CE2">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E13D3B">
        <w:rPr>
          <w:rFonts w:ascii="Arial" w:hAnsi="Arial" w:cs="Arial"/>
          <w:i/>
          <w:iCs/>
          <w:color w:val="000000"/>
          <w:sz w:val="28"/>
          <w:szCs w:val="28"/>
          <w:u w:val="single"/>
        </w:rPr>
        <w:t>Военный эксперт критикует секретный план</w:t>
      </w:r>
    </w:p>
    <w:p w:rsidR="00E42BEF" w:rsidRPr="00630CE2" w:rsidRDefault="00E42BEF" w:rsidP="00630CE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30CE2">
        <w:rPr>
          <w:rFonts w:ascii="Arial" w:hAnsi="Arial" w:cs="Arial"/>
          <w:color w:val="000000"/>
          <w:sz w:val="28"/>
          <w:szCs w:val="28"/>
        </w:rPr>
        <w:t>По мнению военного эксперта и сотрудника исследовательского центра "ECFR" Густава Гресселя, этот план нежизнеспособен. Грессель объяснил BILD: "На Западе существует заблуждение, что если усилить нажим на Зеленского с целью принудить его начать переговоры, то это сработает и они состоятся. Однако Владимир Путин не хочет вести переговоры, он хочет победить в этом конфликте".</w:t>
      </w:r>
    </w:p>
    <w:p w:rsidR="00E42BEF" w:rsidRPr="00630CE2" w:rsidRDefault="00E42BEF" w:rsidP="00630CE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30CE2">
        <w:rPr>
          <w:rFonts w:ascii="Arial" w:hAnsi="Arial" w:cs="Arial"/>
          <w:color w:val="000000"/>
          <w:sz w:val="28"/>
          <w:szCs w:val="28"/>
        </w:rPr>
        <w:t>Грессель критикует действия Берлина и Вашингтона: "Поддерживая Украину так, чтобы она оставалась слабой, мы даем Путину причины и дальше верить в свою победу и прикладывать все усилия для ее достижения. Только если Украина всерьез решит победить, Россия будет согласна на переговоры. Но Украина этого не делает, и задержки поставок, их малый объем или вообще отсутствие являются частью этой проблемы".</w:t>
      </w:r>
    </w:p>
    <w:p w:rsidR="00E42BEF" w:rsidRPr="00E13D3B" w:rsidRDefault="00E42BEF" w:rsidP="00630CE2">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E13D3B">
        <w:rPr>
          <w:rFonts w:ascii="Arial" w:hAnsi="Arial" w:cs="Arial"/>
          <w:i/>
          <w:iCs/>
          <w:color w:val="000000"/>
          <w:sz w:val="28"/>
          <w:szCs w:val="28"/>
          <w:u w:val="single"/>
        </w:rPr>
        <w:t>План Б – это то же самое</w:t>
      </w:r>
    </w:p>
    <w:p w:rsidR="00E42BEF" w:rsidRPr="00630CE2" w:rsidRDefault="00E42BEF" w:rsidP="00630CE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30CE2">
        <w:rPr>
          <w:rFonts w:ascii="Arial" w:hAnsi="Arial" w:cs="Arial"/>
          <w:color w:val="000000"/>
          <w:sz w:val="28"/>
          <w:szCs w:val="28"/>
        </w:rPr>
        <w:t>По информации BILD, у западных политиков есть "план Б" в плане переговоров, который приведет к тому же результату.</w:t>
      </w:r>
    </w:p>
    <w:p w:rsidR="00E42BEF" w:rsidRPr="00630CE2" w:rsidRDefault="00E42BEF" w:rsidP="00630CE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30CE2">
        <w:rPr>
          <w:rFonts w:ascii="Arial" w:hAnsi="Arial" w:cs="Arial"/>
          <w:color w:val="000000"/>
          <w:sz w:val="28"/>
          <w:szCs w:val="28"/>
        </w:rPr>
        <w:t xml:space="preserve">Один из околоправительственных источников рассказал BILD: "То, что Берлин и Вашингтон </w:t>
      </w:r>
      <w:proofErr w:type="gramStart"/>
      <w:r w:rsidRPr="00630CE2">
        <w:rPr>
          <w:rFonts w:ascii="Arial" w:hAnsi="Arial" w:cs="Arial"/>
          <w:color w:val="000000"/>
          <w:sz w:val="28"/>
          <w:szCs w:val="28"/>
        </w:rPr>
        <w:t>видят</w:t>
      </w:r>
      <w:proofErr w:type="gramEnd"/>
      <w:r w:rsidRPr="00630CE2">
        <w:rPr>
          <w:rFonts w:ascii="Arial" w:hAnsi="Arial" w:cs="Arial"/>
          <w:color w:val="000000"/>
          <w:sz w:val="28"/>
          <w:szCs w:val="28"/>
        </w:rPr>
        <w:t xml:space="preserve"> как альтернативу переговорам, - это заморозка конфликта без достижения соглашения между конфликтующими сторонами".</w:t>
      </w:r>
    </w:p>
    <w:p w:rsidR="00E42BEF" w:rsidRPr="00630CE2" w:rsidRDefault="00E42BEF" w:rsidP="00630CE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30CE2">
        <w:rPr>
          <w:rFonts w:ascii="Arial" w:hAnsi="Arial" w:cs="Arial"/>
          <w:color w:val="000000"/>
          <w:sz w:val="28"/>
          <w:szCs w:val="28"/>
        </w:rPr>
        <w:t xml:space="preserve">Это означает, что даже если Зеленский и Путин не станут (потому что не захотят) разговаривать друг с другом, линия боевого соприкосновения остынет, сохранится и станет новой квази-границей между Украиной и Россией. "Это будет как Минск, только без встречи в </w:t>
      </w:r>
      <w:r w:rsidRPr="004A3DFE">
        <w:rPr>
          <w:rFonts w:ascii="Arial" w:hAnsi="Arial" w:cs="Arial"/>
          <w:color w:val="000000"/>
          <w:spacing w:val="-4"/>
          <w:sz w:val="28"/>
          <w:szCs w:val="28"/>
        </w:rPr>
        <w:t>Минске", - саркастически говорит источник, имея в виду хрупкий "мирный</w:t>
      </w:r>
      <w:r w:rsidRPr="00630CE2">
        <w:rPr>
          <w:rFonts w:ascii="Arial" w:hAnsi="Arial" w:cs="Arial"/>
          <w:color w:val="000000"/>
          <w:sz w:val="28"/>
          <w:szCs w:val="28"/>
        </w:rPr>
        <w:t xml:space="preserve"> договор", заключенный при участии Украины и России в 2014 году.</w:t>
      </w:r>
    </w:p>
    <w:p w:rsidR="00E42BEF" w:rsidRPr="00630CE2" w:rsidRDefault="00E42BEF" w:rsidP="00630CE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30CE2">
        <w:rPr>
          <w:rFonts w:ascii="Arial" w:hAnsi="Arial" w:cs="Arial"/>
          <w:color w:val="000000"/>
          <w:sz w:val="28"/>
          <w:szCs w:val="28"/>
        </w:rPr>
        <w:lastRenderedPageBreak/>
        <w:t>По информации BILD, вовсе не министр обороны Германии Борис Писториус направляет политику поставок вооружений Украине в русло "лишь бы не развалилась". Напротив, Писториус хотел бы сделать больше и даже готов будто бы поставить на Украину немецкие крылатые ракеты "Таурус".</w:t>
      </w:r>
    </w:p>
    <w:p w:rsidR="00E42BEF" w:rsidRPr="00E13D3B" w:rsidRDefault="00E42BEF" w:rsidP="00630CE2">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E13D3B">
        <w:rPr>
          <w:rFonts w:ascii="Arial" w:hAnsi="Arial" w:cs="Arial"/>
          <w:i/>
          <w:iCs/>
          <w:color w:val="000000"/>
          <w:sz w:val="28"/>
          <w:szCs w:val="28"/>
          <w:u w:val="single"/>
        </w:rPr>
        <w:t>"Под надзором офиса Федерального канцлера"</w:t>
      </w:r>
    </w:p>
    <w:p w:rsidR="00E42BEF" w:rsidRPr="00630CE2" w:rsidRDefault="00E42BEF" w:rsidP="00630CE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30CE2">
        <w:rPr>
          <w:rFonts w:ascii="Arial" w:hAnsi="Arial" w:cs="Arial"/>
          <w:color w:val="000000"/>
          <w:sz w:val="28"/>
          <w:szCs w:val="28"/>
        </w:rPr>
        <w:t>Однако у Бориса Писториуса руки связаны. "С тех пор как Шольц стал канцлером, министерство обороны находится под надзором федеральной канцелярии. Многие решения принимаются там", - заявил BILD один из членов правительства. Родерих Кизеветтер, эксперт ХДС/ХСС по вопросам обороны, согласен с этим мнением. Он рассказал BILD: "Становится все более очевидным, что в канцелярия не верят в возможность Украины победить. Да и вообще они не очень этого хотят. Пакет оружия, с новостями о котором Писториус радостно приехал на Украину, не является выражением того, что немцы верят, "Украина должна победить". Напротив, он символизирует тот факт, что поддержка настолько мала, что Украину подталкивают к тому, чтобы сесть за стол переговоров, подталкивают к еще одному "минскому соглашению", этакому Минску-3".</w:t>
      </w:r>
    </w:p>
    <w:p w:rsidR="00E42BEF" w:rsidRPr="00630CE2" w:rsidRDefault="00E42BEF" w:rsidP="00630CE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30CE2">
        <w:rPr>
          <w:rFonts w:ascii="Arial" w:hAnsi="Arial" w:cs="Arial"/>
          <w:color w:val="000000"/>
          <w:sz w:val="28"/>
          <w:szCs w:val="28"/>
        </w:rPr>
        <w:t>Пресс-секретарь правительства пояснил: "Федеральное правительство считает, что Украина должна самостоятельно определять военные и политические цели действий своей армии. Германия твердо стоит на стороне Украины. Мы будем поддерживать Украину столько, сколько потребуется. Речь идет о защите суверенитета и "территориальной целостности“— а это значит, и о самом выживании Украины. (</w:t>
      </w:r>
      <w:r w:rsidRPr="00630CE2">
        <w:rPr>
          <w:i/>
          <w:iCs/>
          <w:color w:val="000000"/>
          <w:sz w:val="28"/>
          <w:szCs w:val="28"/>
        </w:rPr>
        <w:t>На самом деле выживание вполне возможно и при новом суверенитете, и при измененной территории – прим. ИноСМИ.)</w:t>
      </w:r>
      <w:r w:rsidRPr="00630CE2">
        <w:rPr>
          <w:rFonts w:ascii="Arial" w:hAnsi="Arial" w:cs="Arial"/>
          <w:color w:val="000000"/>
          <w:sz w:val="28"/>
          <w:szCs w:val="28"/>
        </w:rPr>
        <w:t> Мы ведем постоянный диалог с нашими международными партнерами по этому вопросу".</w:t>
      </w:r>
    </w:p>
    <w:p w:rsidR="00E42BEF" w:rsidRPr="00630CE2" w:rsidRDefault="00E42BEF" w:rsidP="00630CE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30CE2">
        <w:rPr>
          <w:rFonts w:ascii="Arial" w:hAnsi="Arial" w:cs="Arial"/>
          <w:color w:val="000000"/>
          <w:sz w:val="28"/>
          <w:szCs w:val="28"/>
        </w:rPr>
        <w:t xml:space="preserve">Член ХДС Кизеветтер видит ситуацию иначе. Он заявил BILD: "Мы сознательно не поставляем то, что необходимо Украине для продвижения вперед — например, крылатые ракеты "Таурус" или дополнительные боевые танки "Леопард-2". Мы неслучайно </w:t>
      </w:r>
      <w:r w:rsidRPr="00630CE2">
        <w:rPr>
          <w:rFonts w:ascii="Arial" w:hAnsi="Arial" w:cs="Arial"/>
          <w:color w:val="000000"/>
          <w:sz w:val="28"/>
          <w:szCs w:val="28"/>
        </w:rPr>
        <w:lastRenderedPageBreak/>
        <w:t>ограничиваемся лишь тем, что помогает разваливающейся Украине обороняться и не развалиться до конца".</w:t>
      </w:r>
    </w:p>
    <w:p w:rsidR="00E42BEF" w:rsidRDefault="00E42BEF" w:rsidP="00E42BEF">
      <w:pPr>
        <w:shd w:val="clear" w:color="auto" w:fill="FFFFFF"/>
        <w:spacing w:line="360" w:lineRule="atLeast"/>
        <w:rPr>
          <w:rFonts w:ascii="Arial" w:hAnsi="Arial" w:cs="Arial"/>
          <w:color w:val="343434"/>
        </w:rPr>
      </w:pPr>
      <w:r>
        <w:rPr>
          <w:rStyle w:val="a7"/>
          <w:rFonts w:ascii="Arial" w:hAnsi="Arial" w:cs="Arial"/>
          <w:color w:val="343434"/>
        </w:rPr>
        <w:t xml:space="preserve"> </w:t>
      </w:r>
    </w:p>
    <w:p w:rsidR="00B963AA" w:rsidRPr="008040CB" w:rsidRDefault="00B963AA" w:rsidP="00B963AA">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917656" w:rsidRPr="00365B0E" w:rsidRDefault="00917656" w:rsidP="00585094">
      <w:pPr>
        <w:pStyle w:val="1"/>
        <w:spacing w:before="0" w:after="0" w:line="336" w:lineRule="auto"/>
        <w:ind w:left="431" w:hanging="431"/>
        <w:jc w:val="center"/>
        <w:textAlignment w:val="baseline"/>
        <w:rPr>
          <w:rFonts w:ascii="Arial" w:hAnsi="Arial" w:cs="Arial"/>
          <w:kern w:val="0"/>
          <w:sz w:val="28"/>
          <w:szCs w:val="28"/>
          <w:lang w:val="en-US"/>
        </w:rPr>
      </w:pPr>
    </w:p>
    <w:p w:rsidR="00917656" w:rsidRDefault="00917656" w:rsidP="007F7C68">
      <w:pPr>
        <w:shd w:val="clear" w:color="auto" w:fill="FFFFFF"/>
        <w:spacing w:line="360" w:lineRule="atLeast"/>
        <w:rPr>
          <w:rFonts w:ascii="Arial" w:hAnsi="Arial" w:cs="Arial"/>
          <w:sz w:val="28"/>
          <w:szCs w:val="28"/>
        </w:rPr>
      </w:pPr>
    </w:p>
    <w:p w:rsidR="00CF5D81" w:rsidRPr="00CF5D81" w:rsidRDefault="00CF5D81" w:rsidP="00CF5D81">
      <w:pPr>
        <w:pStyle w:val="1"/>
        <w:spacing w:before="0" w:after="0" w:line="336" w:lineRule="auto"/>
        <w:ind w:left="431" w:hanging="431"/>
        <w:jc w:val="center"/>
        <w:textAlignment w:val="baseline"/>
        <w:rPr>
          <w:rFonts w:ascii="Arial" w:hAnsi="Arial" w:cs="Arial"/>
          <w:kern w:val="0"/>
          <w:sz w:val="28"/>
          <w:szCs w:val="28"/>
        </w:rPr>
      </w:pPr>
      <w:r w:rsidRPr="00CF5D81">
        <w:rPr>
          <w:rFonts w:ascii="Arial" w:hAnsi="Arial" w:cs="Arial"/>
          <w:kern w:val="0"/>
          <w:sz w:val="28"/>
          <w:szCs w:val="28"/>
        </w:rPr>
        <w:t>Генерал генералу: Россия и Украина ведут переговоры о мире по линии военачальников</w:t>
      </w:r>
    </w:p>
    <w:p w:rsidR="00CF5D81" w:rsidRPr="00CF5D81" w:rsidRDefault="004D38B0" w:rsidP="00CF5D81">
      <w:pPr>
        <w:pStyle w:val="HTML"/>
        <w:spacing w:line="336" w:lineRule="auto"/>
        <w:jc w:val="center"/>
        <w:textAlignment w:val="baseline"/>
        <w:rPr>
          <w:rFonts w:ascii="Arial" w:eastAsia="Arial" w:hAnsi="Arial" w:cs="Arial"/>
          <w:b/>
          <w:bCs/>
          <w:iCs w:val="0"/>
          <w:color w:val="7F7F7F"/>
          <w:kern w:val="28"/>
          <w:sz w:val="28"/>
          <w:szCs w:val="28"/>
        </w:rPr>
      </w:pPr>
      <w:hyperlink r:id="rId15" w:history="1">
        <w:r w:rsidR="00CF5D81" w:rsidRPr="00CF5D81">
          <w:rPr>
            <w:rFonts w:ascii="Arial" w:eastAsia="Arial" w:hAnsi="Arial" w:cs="Arial"/>
            <w:b/>
            <w:bCs/>
            <w:iCs w:val="0"/>
            <w:color w:val="7F7F7F"/>
            <w:kern w:val="28"/>
            <w:sz w:val="28"/>
            <w:szCs w:val="28"/>
          </w:rPr>
          <w:t>Сеймур Хёрш</w:t>
        </w:r>
      </w:hyperlink>
      <w:r w:rsidR="00CF5D81">
        <w:rPr>
          <w:rFonts w:ascii="Arial" w:eastAsia="Arial" w:hAnsi="Arial" w:cs="Arial"/>
          <w:b/>
          <w:bCs/>
          <w:iCs w:val="0"/>
          <w:color w:val="7F7F7F"/>
          <w:kern w:val="28"/>
          <w:sz w:val="28"/>
          <w:szCs w:val="28"/>
        </w:rPr>
        <w:t>,</w:t>
      </w:r>
      <w:r w:rsidR="00CF5D81" w:rsidRPr="00CF5D81">
        <w:rPr>
          <w:rFonts w:ascii="Arial" w:eastAsia="Arial" w:hAnsi="Arial" w:cs="Arial"/>
          <w:b/>
          <w:bCs/>
          <w:iCs w:val="0"/>
          <w:color w:val="7F7F7F"/>
          <w:kern w:val="28"/>
          <w:sz w:val="28"/>
          <w:szCs w:val="28"/>
        </w:rPr>
        <w:t xml:space="preserve"> Substack</w:t>
      </w:r>
      <w:r w:rsidR="00CF5D81">
        <w:rPr>
          <w:rFonts w:ascii="Arial" w:eastAsia="Arial" w:hAnsi="Arial" w:cs="Arial"/>
          <w:b/>
          <w:bCs/>
          <w:iCs w:val="0"/>
          <w:color w:val="7F7F7F"/>
          <w:kern w:val="28"/>
          <w:sz w:val="28"/>
          <w:szCs w:val="28"/>
        </w:rPr>
        <w:t xml:space="preserve"> (США)</w:t>
      </w:r>
    </w:p>
    <w:p w:rsidR="00CF5D81" w:rsidRPr="00CF5D81" w:rsidRDefault="00CF5D81" w:rsidP="00CF5D8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D81">
        <w:rPr>
          <w:rFonts w:ascii="Arial" w:hAnsi="Arial" w:cs="Arial"/>
          <w:color w:val="000000"/>
          <w:sz w:val="28"/>
          <w:szCs w:val="28"/>
        </w:rPr>
        <w:t>У президента Джо Байдена и его беспомощной внешнеполитической команды выдалась пара тяжелых месяцев. Израиль предпочитает действовать самостоятельно в его войне против ХАМАС, и он уже возобновил бомбардировки в секторе Газа, а в американском обществе наблюдается глубокий раскол. Все это находит отражение в результатах опросов, которые по-прежнему не сулят Белому дому ничего хорошего.</w:t>
      </w:r>
    </w:p>
    <w:p w:rsidR="00CF5D81" w:rsidRPr="00CF5D81" w:rsidRDefault="00CF5D81" w:rsidP="00CF5D8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D81">
        <w:rPr>
          <w:rFonts w:ascii="Arial" w:hAnsi="Arial" w:cs="Arial"/>
          <w:color w:val="000000"/>
          <w:sz w:val="28"/>
          <w:szCs w:val="28"/>
        </w:rPr>
        <w:t>Но президент США и его внешнеполитические помощники остались в стороне и в еще одном чрезвычайно важном вопросе, поскольку в настоящий момент серьезные мирные переговоры между Россией и Украиной стремительно набирают обороты.</w:t>
      </w:r>
    </w:p>
    <w:p w:rsidR="00CF5D81" w:rsidRPr="00CF5D81" w:rsidRDefault="00CF5D81" w:rsidP="00CF5D8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D81">
        <w:rPr>
          <w:rFonts w:ascii="Arial" w:hAnsi="Arial" w:cs="Arial"/>
          <w:color w:val="000000"/>
          <w:sz w:val="28"/>
          <w:szCs w:val="28"/>
        </w:rPr>
        <w:t xml:space="preserve">"Все в Европе обсуждают это [мирные переговоры], – сказал на этой неделе один американский бизнесмен, который много лет занимался решением важных дипломатических и военных задач </w:t>
      </w:r>
      <w:r w:rsidRPr="00A35DBB">
        <w:rPr>
          <w:rFonts w:ascii="Arial" w:hAnsi="Arial" w:cs="Arial"/>
          <w:color w:val="000000"/>
          <w:spacing w:val="-12"/>
          <w:sz w:val="28"/>
          <w:szCs w:val="28"/>
        </w:rPr>
        <w:t>Украины в правительстве. – Но между прекращением огня и урегулированием</w:t>
      </w:r>
      <w:r w:rsidRPr="00CF5D81">
        <w:rPr>
          <w:rFonts w:ascii="Arial" w:hAnsi="Arial" w:cs="Arial"/>
          <w:color w:val="000000"/>
          <w:sz w:val="28"/>
          <w:szCs w:val="28"/>
        </w:rPr>
        <w:t xml:space="preserve"> нужно будет обсудить множество вопросов". Ветеран журналистики Анатоль Ливен написал на этой неделе, что ситуация в зоне боевых действий на Украине такова, что "прекращение огня и переговоры о мирном урегулировании становятся для Украины все </w:t>
      </w:r>
      <w:r w:rsidRPr="00A35DBB">
        <w:rPr>
          <w:rFonts w:ascii="Arial" w:hAnsi="Arial" w:cs="Arial"/>
          <w:color w:val="000000"/>
          <w:spacing w:val="-6"/>
          <w:sz w:val="28"/>
          <w:szCs w:val="28"/>
        </w:rPr>
        <w:t>более и более необходимыми". По его мнению, украинскому правительству,</w:t>
      </w:r>
      <w:r w:rsidRPr="00CF5D81">
        <w:rPr>
          <w:rFonts w:ascii="Arial" w:hAnsi="Arial" w:cs="Arial"/>
          <w:color w:val="000000"/>
          <w:sz w:val="28"/>
          <w:szCs w:val="28"/>
        </w:rPr>
        <w:t xml:space="preserve"> возглавляемому Владимиром Зеленским, будет "исключительно трудно" согласиться на переговоры, учитывая его неоднократный отказ вести диалог с президентом России Владимиром Путиным.</w:t>
      </w:r>
    </w:p>
    <w:p w:rsidR="00CF5D81" w:rsidRPr="00CF5D81" w:rsidRDefault="00CF5D81" w:rsidP="00CF5D8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D81">
        <w:rPr>
          <w:rFonts w:ascii="Arial" w:hAnsi="Arial" w:cs="Arial"/>
          <w:color w:val="000000"/>
          <w:sz w:val="28"/>
          <w:szCs w:val="28"/>
        </w:rPr>
        <w:t xml:space="preserve">Движущей силой этих переговоров стали не Вашингтон или Москва, не Байден или Путин, а два высокопоставленных генерала – </w:t>
      </w:r>
      <w:r w:rsidRPr="00CF5D81">
        <w:rPr>
          <w:rFonts w:ascii="Arial" w:hAnsi="Arial" w:cs="Arial"/>
          <w:color w:val="000000"/>
          <w:sz w:val="28"/>
          <w:szCs w:val="28"/>
        </w:rPr>
        <w:lastRenderedPageBreak/>
        <w:t>[начальник Генерального штаба ВС России] Валерий Герасимов и [главнокомандующий ВСУ] Валерий Залужный.</w:t>
      </w:r>
    </w:p>
    <w:p w:rsidR="00CF5D81" w:rsidRPr="00CF5D81" w:rsidRDefault="00CF5D81" w:rsidP="00CF5D8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D81">
        <w:rPr>
          <w:rFonts w:ascii="Arial" w:hAnsi="Arial" w:cs="Arial"/>
          <w:color w:val="000000"/>
          <w:sz w:val="28"/>
          <w:szCs w:val="28"/>
        </w:rPr>
        <w:t xml:space="preserve">Тем фактором, который подстегнул их к началу переговоров, стало общее понимание того, что Путин не станет возражать против такого мирного соглашения, которое зафиксирует границы по той линии фронта, которая будет на момент завершения мирных переговоров. Россия получит безоговорочный контроль над Крымом, а также – в ожидании выборов, которые должны пройти в условиях военного положения в марте, – над четырьмя областями, которые Россия </w:t>
      </w:r>
      <w:r w:rsidRPr="00083AB8">
        <w:rPr>
          <w:rFonts w:ascii="Arial" w:hAnsi="Arial" w:cs="Arial"/>
          <w:color w:val="000000"/>
          <w:spacing w:val="-8"/>
          <w:sz w:val="28"/>
          <w:szCs w:val="28"/>
        </w:rPr>
        <w:t>присоединила в прошлом году, а именно Донецкой, Луганской, Запорожской</w:t>
      </w:r>
      <w:r w:rsidRPr="00CF5D81">
        <w:rPr>
          <w:rFonts w:ascii="Arial" w:hAnsi="Arial" w:cs="Arial"/>
          <w:color w:val="000000"/>
          <w:sz w:val="28"/>
          <w:szCs w:val="28"/>
        </w:rPr>
        <w:t xml:space="preserve"> и все еще охваченной боевыми действиями Херсонской областью. В свою очередь (и такой уступки никто не предвидел) Россия, то есть сам Путин, не будет возражать против вступления Украины в НАТО.</w:t>
      </w:r>
    </w:p>
    <w:p w:rsidR="00CF5D81" w:rsidRPr="00CF5D81" w:rsidRDefault="00CF5D81" w:rsidP="00CF5D8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D81">
        <w:rPr>
          <w:rFonts w:ascii="Arial" w:hAnsi="Arial" w:cs="Arial"/>
          <w:color w:val="000000"/>
          <w:sz w:val="28"/>
          <w:szCs w:val="28"/>
        </w:rPr>
        <w:t>В ходе своего интервью, которое главнокомандующий ВСУ Валерий Залужный дал журналу Economist, он ошеломил редакторов, признав, что конфликт с Россией "заш</w:t>
      </w:r>
      <w:r w:rsidR="004A3DFE">
        <w:rPr>
          <w:rFonts w:ascii="Arial" w:hAnsi="Arial" w:cs="Arial"/>
          <w:color w:val="000000"/>
          <w:sz w:val="28"/>
          <w:szCs w:val="28"/>
        </w:rPr>
        <w:t>е</w:t>
      </w:r>
      <w:r w:rsidRPr="00CF5D81">
        <w:rPr>
          <w:rFonts w:ascii="Arial" w:hAnsi="Arial" w:cs="Arial"/>
          <w:color w:val="000000"/>
          <w:sz w:val="28"/>
          <w:szCs w:val="28"/>
        </w:rPr>
        <w:t>л в тупик" и что "потребуется огромный технологический скачок, чтобы выйти из этого тупика". Генерал сообщил, что с момента начала широко разрекламированного контрнаступления украинских сил летом этого года его войска продвинулись вперед менее чем на 17 километров. "Скорее всего, глубокого и красивого прорыва не будет, – сказал Залужный. – Простой факт заключается в том, что мы видим все, что делает враг, а они видят все, что делаем мы. Чтобы выйти из этого тупика, нам нужно что-то новое, – как порох, который когда-то изобрели китайцы и который мы до сих пор используем, чтобы убивать друг друга".</w:t>
      </w:r>
    </w:p>
    <w:p w:rsidR="00CF5D81" w:rsidRPr="00CF5D81" w:rsidRDefault="00CF5D81" w:rsidP="00CF5D8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D81">
        <w:rPr>
          <w:rFonts w:ascii="Arial" w:hAnsi="Arial" w:cs="Arial"/>
          <w:color w:val="000000"/>
          <w:sz w:val="28"/>
          <w:szCs w:val="28"/>
        </w:rPr>
        <w:t>Это интервью Залужного попало в заголовки по всему миру – генерал, ведущий боевые действия, объявляет, что конфликт зашел в тупик, – и, конечно же, оно разозлило президента Украины Владимира Зеленского. Позже генерал публично извинился за свои высказывания.</w:t>
      </w:r>
    </w:p>
    <w:p w:rsidR="00CF5D81" w:rsidRPr="00CF5D81" w:rsidRDefault="00CF5D81" w:rsidP="00CF5D8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D81">
        <w:rPr>
          <w:rFonts w:ascii="Arial" w:hAnsi="Arial" w:cs="Arial"/>
          <w:color w:val="000000"/>
          <w:sz w:val="28"/>
          <w:szCs w:val="28"/>
        </w:rPr>
        <w:t xml:space="preserve">Но Зеленский по-прежнему управляет страной, и в некоторых кругах в Европе стали ходить слухи, что Россия и Украина в настоящее время ведут серьезные мирные переговоры. Зеленский противится таким переговорам. Он уже заявил, что будет баллотироваться на второй президентский срок на платформе, которая призывает к </w:t>
      </w:r>
      <w:r w:rsidRPr="00CF5D81">
        <w:rPr>
          <w:rFonts w:ascii="Arial" w:hAnsi="Arial" w:cs="Arial"/>
          <w:color w:val="000000"/>
          <w:sz w:val="28"/>
          <w:szCs w:val="28"/>
        </w:rPr>
        <w:lastRenderedPageBreak/>
        <w:t>полному выводу российских войск с территории Украины, прежде чем можно будет начать какие-либо переговоры. В настоящее время в стране действует военное положение, поэтому провести выборы невозможно. Зеленский продолжает мобилизацию солдат в украинскую армию, и в рамках новой волны призыва на службу берут всех в возрасте от 17 до 70 лет.</w:t>
      </w:r>
    </w:p>
    <w:p w:rsidR="00CF5D81" w:rsidRPr="00CF5D81" w:rsidRDefault="00CF5D81" w:rsidP="00CF5D8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D81">
        <w:rPr>
          <w:rFonts w:ascii="Arial" w:hAnsi="Arial" w:cs="Arial"/>
          <w:color w:val="000000"/>
          <w:sz w:val="28"/>
          <w:szCs w:val="28"/>
        </w:rPr>
        <w:t>Когда главнокомандующий вооруженными силами говорит в интервью известному журналу о том, что его армия и российские вооруженные силы зашли в тупик, за этим должна быть какая-то предыстория. И в данном случае такая предыстория действительно есть, о чем мне рассказали двое американцев, располагающих информацией из первоисточников.</w:t>
      </w:r>
    </w:p>
    <w:p w:rsidR="00CF5D81" w:rsidRPr="00CF5D81" w:rsidRDefault="00CF5D81" w:rsidP="00CF5D8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D81">
        <w:rPr>
          <w:rFonts w:ascii="Arial" w:hAnsi="Arial" w:cs="Arial"/>
          <w:color w:val="000000"/>
          <w:sz w:val="28"/>
          <w:szCs w:val="28"/>
        </w:rPr>
        <w:t>Редакторы журнала Economist ничего об этом не знали, но интервью с Залужным было организовано уже после серии контактов главнокомандующего ВСУ с Валерием Герасимовым, который занимает должность начальника Генштаба ВС России с 2012 года. Герасимов также является первым заместителем министра обороны России. Герасимов тесно общался с генералом армии США Мартином, который занимал пост главы Объединенного комитета начальников штабов при президенте Бараке Обаме с 2011 по 2015 год. Демпси и Герасимов познакомились много лет назад на светских мероприятиях, когда они оба были капитанами и командовали танковыми частями в Западной и Восточной Германии соответственно.</w:t>
      </w:r>
    </w:p>
    <w:p w:rsidR="00CF5D81" w:rsidRPr="00CF5D81" w:rsidRDefault="00CF5D81" w:rsidP="00CF5D8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35DBB">
        <w:rPr>
          <w:rFonts w:ascii="Arial" w:hAnsi="Arial" w:cs="Arial"/>
          <w:color w:val="000000"/>
          <w:spacing w:val="-6"/>
          <w:sz w:val="28"/>
          <w:szCs w:val="28"/>
        </w:rPr>
        <w:t>Один американский чиновник, который поначалу непосредственным</w:t>
      </w:r>
      <w:r w:rsidRPr="00CF5D81">
        <w:rPr>
          <w:rFonts w:ascii="Arial" w:hAnsi="Arial" w:cs="Arial"/>
          <w:color w:val="000000"/>
          <w:sz w:val="28"/>
          <w:szCs w:val="28"/>
        </w:rPr>
        <w:t xml:space="preserve"> образом участвовал в переговорах между генералами, сказал мне: "Это не было спонтанным мероприятием. Его тщательным образом спланировал Залужный. Посыл заключался в том, что конфликт окончен и мы хотим из него выйти. Если его продолжить, это уничтожит следующее поколение граждан Украины".</w:t>
      </w:r>
      <w:r w:rsidR="00A35DBB">
        <w:rPr>
          <w:rFonts w:ascii="Arial" w:hAnsi="Arial" w:cs="Arial"/>
          <w:color w:val="000000"/>
          <w:sz w:val="28"/>
          <w:szCs w:val="28"/>
        </w:rPr>
        <w:t xml:space="preserve"> </w:t>
      </w:r>
      <w:r w:rsidRPr="00CF5D81">
        <w:rPr>
          <w:rFonts w:ascii="Arial" w:hAnsi="Arial" w:cs="Arial"/>
          <w:color w:val="000000"/>
          <w:sz w:val="28"/>
          <w:szCs w:val="28"/>
        </w:rPr>
        <w:t>По словам источника, "нет никаких сомнений" в том, что "некие влиятельные американцы отчасти помогли Залужному решиться заявить об этом публично".</w:t>
      </w:r>
    </w:p>
    <w:p w:rsidR="00CF5D81" w:rsidRPr="00CF5D81" w:rsidRDefault="00CF5D81" w:rsidP="00CF5D8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D81">
        <w:rPr>
          <w:rFonts w:ascii="Arial" w:hAnsi="Arial" w:cs="Arial"/>
          <w:color w:val="000000"/>
          <w:sz w:val="28"/>
          <w:szCs w:val="28"/>
        </w:rPr>
        <w:t xml:space="preserve">"Какой была цель этой удивительной истории? – продолжил чиновник. – Заставить руководство Украины (то есть Зеленского и его окружение) согласиться на мирное урегулирование и осознать, что </w:t>
      </w:r>
      <w:r w:rsidRPr="00CF5D81">
        <w:rPr>
          <w:rFonts w:ascii="Arial" w:hAnsi="Arial" w:cs="Arial"/>
          <w:color w:val="000000"/>
          <w:sz w:val="28"/>
          <w:szCs w:val="28"/>
        </w:rPr>
        <w:lastRenderedPageBreak/>
        <w:t>продолжение конфликта равносильно самоуничтожению". По словам источника, была еще и "более масштабная цель", а именно подвести граждан Украины "к той точке, в которой они согласились бы на переговоры" об окончании боевых действий.</w:t>
      </w:r>
    </w:p>
    <w:p w:rsidR="00CF5D81" w:rsidRPr="00CF5D81" w:rsidRDefault="00CF5D81" w:rsidP="00CF5D8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D81">
        <w:rPr>
          <w:rFonts w:ascii="Arial" w:hAnsi="Arial" w:cs="Arial"/>
          <w:color w:val="000000"/>
          <w:sz w:val="28"/>
          <w:szCs w:val="28"/>
        </w:rPr>
        <w:t>Что касается российской стороны, продолжил чиновник, "Герасимов тоже понимал, что, с военной точки зрения, конфликт на Украине обернулся губительной патовой ситуацией". Российский генерал "наконец убедил Путина, что победы не будет".</w:t>
      </w:r>
    </w:p>
    <w:p w:rsidR="00CF5D81" w:rsidRPr="00CF5D81" w:rsidRDefault="00CF5D81" w:rsidP="00CF5D8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D81">
        <w:rPr>
          <w:rFonts w:ascii="Arial" w:hAnsi="Arial" w:cs="Arial"/>
          <w:color w:val="000000"/>
          <w:sz w:val="28"/>
          <w:szCs w:val="28"/>
        </w:rPr>
        <w:t>"Но как убедить Зеленского? – продолжил рассказывать источник. – Он сумасшедший, который поставил на карту свою жизнь ради политической и военной победы. Он превратился в препятствие для мирного урегулирования, и у него много союзников в рядах украинских вооруженных сил. Поэтому Зеленскому дали понять, что мы собираемся вести переговоры с русскими с вами или без вас, и это будут переговоры между военными. Вы уже надоели вашим соседям, особенно Польше и Венгрии, которые хотят, чтобы украинские беженцы вернулись обратно в мирную страну".</w:t>
      </w:r>
    </w:p>
    <w:p w:rsidR="00CF5D81" w:rsidRPr="00CF5D81" w:rsidRDefault="00CF5D81" w:rsidP="00CF5D8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83AB8">
        <w:rPr>
          <w:rFonts w:ascii="Arial" w:hAnsi="Arial" w:cs="Arial"/>
          <w:color w:val="000000"/>
          <w:sz w:val="28"/>
          <w:szCs w:val="28"/>
        </w:rPr>
        <w:t>Другая проблема, с которой сталкивается Зеленский, носит экономический характер: "Как можно управлять страной, у которой нет</w:t>
      </w:r>
      <w:r w:rsidRPr="00CF5D81">
        <w:rPr>
          <w:rFonts w:ascii="Arial" w:hAnsi="Arial" w:cs="Arial"/>
          <w:color w:val="000000"/>
          <w:sz w:val="28"/>
          <w:szCs w:val="28"/>
        </w:rPr>
        <w:t xml:space="preserve"> ВВП?"</w:t>
      </w:r>
    </w:p>
    <w:p w:rsidR="00CF5D81" w:rsidRPr="00083AB8" w:rsidRDefault="00CF5D81" w:rsidP="00CF5D81">
      <w:pPr>
        <w:pStyle w:val="af4"/>
        <w:spacing w:before="0" w:beforeAutospacing="0" w:after="0" w:afterAutospacing="0" w:line="326" w:lineRule="auto"/>
        <w:ind w:firstLine="709"/>
        <w:jc w:val="both"/>
        <w:textAlignment w:val="baseline"/>
        <w:rPr>
          <w:rFonts w:ascii="Arial" w:hAnsi="Arial" w:cs="Arial"/>
          <w:color w:val="000000"/>
          <w:spacing w:val="-6"/>
          <w:sz w:val="28"/>
          <w:szCs w:val="28"/>
        </w:rPr>
      </w:pPr>
      <w:r w:rsidRPr="00CF5D81">
        <w:rPr>
          <w:rFonts w:ascii="Arial" w:hAnsi="Arial" w:cs="Arial"/>
          <w:color w:val="000000"/>
          <w:sz w:val="28"/>
          <w:szCs w:val="28"/>
        </w:rPr>
        <w:t xml:space="preserve">Вариант решения, который сейчас предлагается Зеленскому, предусматривает вероятность того, что Россия может наконец согласиться на вступление Украины в НАТО. Крым останется в руках России, а в четырех освобожденных областях, на которые претендует Россия, будут проведены президентские выборы в присутствии наблюдателей. Две недели назад Путин подписал закон, разрешающий </w:t>
      </w:r>
      <w:r w:rsidRPr="00083AB8">
        <w:rPr>
          <w:rFonts w:ascii="Arial" w:hAnsi="Arial" w:cs="Arial"/>
          <w:color w:val="000000"/>
          <w:spacing w:val="-6"/>
          <w:sz w:val="28"/>
          <w:szCs w:val="28"/>
        </w:rPr>
        <w:t>проводить в этих областях голосование в условиях военного положения.</w:t>
      </w:r>
    </w:p>
    <w:p w:rsidR="00CF5D81" w:rsidRPr="00CF5D81" w:rsidRDefault="00CF5D81" w:rsidP="00CF5D8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D81">
        <w:rPr>
          <w:rFonts w:ascii="Arial" w:hAnsi="Arial" w:cs="Arial"/>
          <w:color w:val="000000"/>
          <w:sz w:val="28"/>
          <w:szCs w:val="28"/>
        </w:rPr>
        <w:t>"Белый дом категорический против предложенного соглашения, – сказал этот чиновник. – Но так все и произойдет. Путин не возражает". Считается, что Путин "захочет договориться".</w:t>
      </w:r>
    </w:p>
    <w:p w:rsidR="00CF5D81" w:rsidRPr="00CF5D81" w:rsidRDefault="00CF5D81" w:rsidP="00CF5D8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D81">
        <w:rPr>
          <w:rFonts w:ascii="Arial" w:hAnsi="Arial" w:cs="Arial"/>
          <w:color w:val="000000"/>
          <w:sz w:val="28"/>
          <w:szCs w:val="28"/>
        </w:rPr>
        <w:t xml:space="preserve">По словам источника, в дальнейшем предстоит проделать большую работу над согласованием множества деталей предлагаемого договора. Список этих вопросов устрашает: "Военные преступники с обеих сторон, гражданство, компенсации, </w:t>
      </w:r>
      <w:r w:rsidRPr="00CF5D81">
        <w:rPr>
          <w:rFonts w:ascii="Arial" w:hAnsi="Arial" w:cs="Arial"/>
          <w:color w:val="000000"/>
          <w:sz w:val="28"/>
          <w:szCs w:val="28"/>
        </w:rPr>
        <w:lastRenderedPageBreak/>
        <w:t>обезвреживание неразорвавшихся боеприпасов, трансграничные экономические связи, доступ и, что самое важное, политическая легенда. Ни та, ни другая сторона не хотят, чтобы их обвинили в предательстве своей родины, поэтому они ищут способ добиться мира с достоинством. Затолкать зубную пасту обратно в тюбик очень непросто, но самое главное сейчас – предотвратить обострения в дальнейшем. У нас есть целая зима, чтобы разобраться с этими вопросами, и несколько хороших людей готовы нам в этом помочь".</w:t>
      </w:r>
    </w:p>
    <w:p w:rsidR="00CF5D81" w:rsidRPr="00CF5D81" w:rsidRDefault="00CF5D81" w:rsidP="00CF5D8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D81">
        <w:rPr>
          <w:rFonts w:ascii="Arial" w:hAnsi="Arial" w:cs="Arial"/>
          <w:color w:val="000000"/>
          <w:sz w:val="28"/>
          <w:szCs w:val="28"/>
        </w:rPr>
        <w:t>Чиновник рассказал мне об одном недавнем обнадеживающем сигнале. Министр иностранных дел России Сергей Лавров попросил отправить ему приглашение на форум НАТО по международной безопасности, который прошел на этой неделе в Черногории. "Приглашение было отправлено, и он его принял, – сказал чиновник. – Соединенные Штаты были проинформированы об этом, но не стали использовать свое право вето".</w:t>
      </w:r>
    </w:p>
    <w:p w:rsidR="00CF5D81" w:rsidRPr="00CF5D81" w:rsidRDefault="00CF5D81" w:rsidP="00CF5D8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D81">
        <w:rPr>
          <w:rFonts w:ascii="Arial" w:hAnsi="Arial" w:cs="Arial"/>
          <w:color w:val="000000"/>
          <w:sz w:val="28"/>
          <w:szCs w:val="28"/>
        </w:rPr>
        <w:t>Второй американский источник, получающий информацию из-за рубежа, подтвердил, что Россия, возможно, готова "позволить Украине вступить в НАТО", но с одной важной оговоркой. В соответствии с предварительными договоренностями, альянс должен будет взять на себя обязательство "не размещать войска НАТО на украинской земле". Кроме того, на Украине ему можно будет развертывать только оборонительные вооружения, но не наступательные.</w:t>
      </w:r>
    </w:p>
    <w:p w:rsidR="00CF5D81" w:rsidRPr="00CF5D81" w:rsidRDefault="00CF5D81" w:rsidP="00CF5D8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D81">
        <w:rPr>
          <w:rFonts w:ascii="Arial" w:hAnsi="Arial" w:cs="Arial"/>
          <w:color w:val="000000"/>
          <w:sz w:val="28"/>
          <w:szCs w:val="28"/>
        </w:rPr>
        <w:t>По словам этого источника, в случае успеха предложенных мирных переговоров Россия согласится вновь присоединиться к Договору о всеобъемлющем запрещении ядерных испытаний, из которого она недавно вышла. Она также может согласиться вывести своих военных с территорий вблизи стран Балтии и Молдавии.</w:t>
      </w:r>
    </w:p>
    <w:p w:rsidR="00CF5D81" w:rsidRPr="00CF5D81" w:rsidRDefault="00CF5D81" w:rsidP="00CF5D8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D81">
        <w:rPr>
          <w:rFonts w:ascii="Arial" w:hAnsi="Arial" w:cs="Arial"/>
          <w:color w:val="000000"/>
          <w:sz w:val="28"/>
          <w:szCs w:val="28"/>
        </w:rPr>
        <w:t xml:space="preserve">Источник рассказал мне, что предлагаемому варианту урегулирования присуща определенная логика, обусловленная военными реалиями. По его словам, как и Украина, Россия не сумела успешно осуществить значимые прорывы вглубь украинских территорий вдоль протяженной линии фронта. "Они попытались, но у них не вышло. Но какими бы неэффективными ни были ее войска, Россия все же способна удерживать те территории, которые она уже </w:t>
      </w:r>
      <w:r w:rsidRPr="00CF5D81">
        <w:rPr>
          <w:rFonts w:ascii="Arial" w:hAnsi="Arial" w:cs="Arial"/>
          <w:color w:val="000000"/>
          <w:sz w:val="28"/>
          <w:szCs w:val="28"/>
        </w:rPr>
        <w:lastRenderedPageBreak/>
        <w:t>занимает на востоке. А еще приближается зима, когда снег и грязь сделают любой прогресс невозможным".</w:t>
      </w:r>
    </w:p>
    <w:p w:rsidR="00CF5D81" w:rsidRPr="00CF5D81" w:rsidRDefault="00CF5D81" w:rsidP="00CF5D8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D81">
        <w:rPr>
          <w:rFonts w:ascii="Arial" w:hAnsi="Arial" w:cs="Arial"/>
          <w:color w:val="000000"/>
          <w:sz w:val="28"/>
          <w:szCs w:val="28"/>
        </w:rPr>
        <w:t>Два генерала могут продолжать переговоры, и Путин действительно может быть заинтересован в урегулировании, которое обеспечит ему перманентный контроль над Крымом и четырьмя областями, на которые он претендует, но Зеленский по-прежнему остается "джокером". По словам американского чиновника, Зеленскому уже дали понять, что "это переговоры между военными, направленные на решение проблемы, и эти переговоры продолжатся с вами или без вас". Если понадобится, добавил американский чиновник, "мы можем оплатить ему поездку на Карибы".</w:t>
      </w:r>
    </w:p>
    <w:p w:rsidR="00CF5D81" w:rsidRPr="00A35DBB" w:rsidRDefault="00CF5D81" w:rsidP="00CF5D81">
      <w:pPr>
        <w:pStyle w:val="af4"/>
        <w:spacing w:before="0" w:beforeAutospacing="0" w:after="0" w:afterAutospacing="0" w:line="326" w:lineRule="auto"/>
        <w:ind w:firstLine="709"/>
        <w:jc w:val="both"/>
        <w:textAlignment w:val="baseline"/>
        <w:rPr>
          <w:rFonts w:ascii="Arial" w:hAnsi="Arial" w:cs="Arial"/>
          <w:color w:val="000000"/>
          <w:sz w:val="16"/>
          <w:szCs w:val="16"/>
        </w:rPr>
      </w:pPr>
    </w:p>
    <w:p w:rsidR="00867507" w:rsidRPr="008040CB" w:rsidRDefault="00867507" w:rsidP="00867507">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4A3DFE" w:rsidRDefault="004A3DFE" w:rsidP="004A3DFE">
      <w:pPr>
        <w:pStyle w:val="1"/>
        <w:spacing w:before="0" w:after="0" w:line="336" w:lineRule="auto"/>
        <w:ind w:left="431" w:hanging="431"/>
        <w:jc w:val="center"/>
        <w:textAlignment w:val="baseline"/>
        <w:rPr>
          <w:rFonts w:ascii="Arial" w:hAnsi="Arial" w:cs="Arial"/>
          <w:kern w:val="0"/>
          <w:sz w:val="28"/>
          <w:szCs w:val="28"/>
        </w:rPr>
      </w:pPr>
    </w:p>
    <w:p w:rsidR="003D038B" w:rsidRPr="003D038B" w:rsidRDefault="009F3B9A" w:rsidP="00E83D28">
      <w:pPr>
        <w:pStyle w:val="1"/>
        <w:spacing w:before="0" w:after="0" w:line="360" w:lineRule="auto"/>
        <w:ind w:left="431" w:hanging="431"/>
        <w:jc w:val="center"/>
        <w:textAlignment w:val="baseline"/>
        <w:rPr>
          <w:rFonts w:ascii="Arial" w:hAnsi="Arial" w:cs="Arial"/>
          <w:kern w:val="0"/>
          <w:sz w:val="28"/>
          <w:szCs w:val="28"/>
        </w:rPr>
      </w:pPr>
      <w:r>
        <w:rPr>
          <w:rFonts w:ascii="Arial" w:hAnsi="Arial" w:cs="Arial"/>
          <w:kern w:val="0"/>
          <w:sz w:val="28"/>
          <w:szCs w:val="28"/>
        </w:rPr>
        <w:t xml:space="preserve">Молдавия: </w:t>
      </w:r>
      <w:r w:rsidR="003D038B" w:rsidRPr="003D038B">
        <w:rPr>
          <w:rFonts w:ascii="Arial" w:hAnsi="Arial" w:cs="Arial"/>
          <w:kern w:val="0"/>
          <w:sz w:val="28"/>
          <w:szCs w:val="28"/>
        </w:rPr>
        <w:t>Плата кровью за вступление в клуб</w:t>
      </w:r>
    </w:p>
    <w:p w:rsidR="003D038B" w:rsidRPr="009F3B9A" w:rsidRDefault="004D38B0" w:rsidP="009E1732">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hyperlink r:id="rId16" w:history="1">
        <w:r w:rsidR="003D038B" w:rsidRPr="009E1732">
          <w:rPr>
            <w:rFonts w:ascii="Arial" w:eastAsia="Arial" w:hAnsi="Arial" w:cs="Arial"/>
            <w:b/>
            <w:bCs/>
            <w:i/>
            <w:iCs/>
            <w:color w:val="7F7F7F"/>
            <w:spacing w:val="-4"/>
            <w:kern w:val="1"/>
            <w:sz w:val="28"/>
            <w:szCs w:val="28"/>
          </w:rPr>
          <w:t>Наташа Йованович</w:t>
        </w:r>
      </w:hyperlink>
      <w:r w:rsidR="009E1732">
        <w:rPr>
          <w:rFonts w:ascii="Arial" w:eastAsia="Arial" w:hAnsi="Arial" w:cs="Arial"/>
          <w:b/>
          <w:bCs/>
          <w:i/>
          <w:iCs/>
          <w:color w:val="7F7F7F"/>
          <w:spacing w:val="-4"/>
          <w:kern w:val="1"/>
          <w:sz w:val="28"/>
          <w:szCs w:val="28"/>
        </w:rPr>
        <w:t xml:space="preserve">, </w:t>
      </w:r>
      <w:r w:rsidR="003D038B" w:rsidRPr="009F3B9A">
        <w:rPr>
          <w:rFonts w:ascii="Arial" w:eastAsia="Arial" w:hAnsi="Arial" w:cs="Arial"/>
          <w:b/>
          <w:bCs/>
          <w:i/>
          <w:iCs/>
          <w:color w:val="7F7F7F"/>
          <w:spacing w:val="-4"/>
          <w:kern w:val="1"/>
          <w:sz w:val="28"/>
          <w:szCs w:val="28"/>
        </w:rPr>
        <w:t>Печат</w:t>
      </w:r>
      <w:r w:rsidR="009E1732">
        <w:rPr>
          <w:rFonts w:ascii="Arial" w:eastAsia="Arial" w:hAnsi="Arial" w:cs="Arial"/>
          <w:b/>
          <w:bCs/>
          <w:i/>
          <w:iCs/>
          <w:color w:val="7F7F7F"/>
          <w:spacing w:val="-4"/>
          <w:kern w:val="1"/>
          <w:sz w:val="28"/>
          <w:szCs w:val="28"/>
        </w:rPr>
        <w:t xml:space="preserve"> (Сербия)</w:t>
      </w:r>
    </w:p>
    <w:p w:rsidR="003D038B" w:rsidRPr="003D038B" w:rsidRDefault="003D038B" w:rsidP="003D038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D038B">
        <w:rPr>
          <w:rFonts w:ascii="Arial" w:hAnsi="Arial" w:cs="Arial"/>
          <w:color w:val="000000"/>
          <w:sz w:val="28"/>
          <w:szCs w:val="28"/>
        </w:rPr>
        <w:t>Прозападные власти Молдавии мало беспокоят настроения народа, хотя, если бы проводился референдум о вступлении в Североатлантический альянс, то, по опросам, 60% молдаван проголосовали бы "против". Исследование проводилось несколько месяцев назад по инициативе президента Молдавии Майи Санду, которая заявила изданию "Политико", что ее страна может отказаться от военного нейтралитета. Для этого из конституции Молдавии могут удалить соответствующий пункт, как осторожно намекнула Санду, но прежде пришлось бы решить "русский вопрос". Причем не только в Приднестровье или молдавском парламенте. "Русский дух" придется вытравливать из рядовых молдавских граждан. Процесс уже идет и в целом аналогичен тому, который подтолкнул Украину к страданиям эпических размеров. Речь о запрете русских СМИ, притеснении "московской" церкви и обвинениях в адрес России, которая якобы пытается дестабилизировать Молдавию.</w:t>
      </w:r>
    </w:p>
    <w:p w:rsidR="003D038B" w:rsidRPr="003D038B" w:rsidRDefault="003D038B" w:rsidP="003D038B">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3D038B">
        <w:rPr>
          <w:rFonts w:ascii="Arial" w:hAnsi="Arial" w:cs="Arial"/>
          <w:i/>
          <w:color w:val="000000"/>
          <w:sz w:val="28"/>
          <w:szCs w:val="28"/>
          <w:u w:val="single"/>
        </w:rPr>
        <w:t>Эта плохая Россия</w:t>
      </w:r>
    </w:p>
    <w:p w:rsidR="003D038B" w:rsidRPr="003D038B" w:rsidRDefault="003D038B" w:rsidP="003D038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D038B">
        <w:rPr>
          <w:rFonts w:ascii="Arial" w:hAnsi="Arial" w:cs="Arial"/>
          <w:color w:val="000000"/>
          <w:sz w:val="28"/>
          <w:szCs w:val="28"/>
        </w:rPr>
        <w:t xml:space="preserve">Готов ли народ Молдавии поверить в версию о плохой России, когда по приказу Запада близ Приднестровья роют свежие рвы </w:t>
      </w:r>
      <w:r w:rsidRPr="003D038B">
        <w:rPr>
          <w:rFonts w:ascii="Arial" w:hAnsi="Arial" w:cs="Arial"/>
          <w:color w:val="000000"/>
          <w:sz w:val="28"/>
          <w:szCs w:val="28"/>
        </w:rPr>
        <w:lastRenderedPageBreak/>
        <w:t>соответствующей инженерной техникой? Готов ли народ Молдавии отказаться от церкви, которая духовно руководила молдавским народом на протяжении веков? Забудут ли молдаване, как близко были связаны молдавские правители и русские князья и что когда-то в этой стране писали на молдавском кириллицей…</w:t>
      </w:r>
    </w:p>
    <w:p w:rsidR="003D038B" w:rsidRPr="003D038B" w:rsidRDefault="003D038B" w:rsidP="003D038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D038B">
        <w:rPr>
          <w:rFonts w:ascii="Arial" w:hAnsi="Arial" w:cs="Arial"/>
          <w:color w:val="000000"/>
          <w:sz w:val="28"/>
          <w:szCs w:val="28"/>
        </w:rPr>
        <w:t>Опросы общественного мнения подтверждают, что молдавский народ к этому не готов, но НАТО не расположен прислушиваться к настроениям и желаниям народа. Кроме того, как подметил один российский аналитик, все сильнее "попахивает" Румынией, чьи территориальные амбиции доверено продвигать даме с румынским гражданством — Майе Санду.</w:t>
      </w:r>
    </w:p>
    <w:p w:rsidR="003D038B" w:rsidRPr="003D038B" w:rsidRDefault="003D038B" w:rsidP="003D038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D038B">
        <w:rPr>
          <w:rFonts w:ascii="Arial" w:hAnsi="Arial" w:cs="Arial"/>
          <w:color w:val="000000"/>
          <w:sz w:val="28"/>
          <w:szCs w:val="28"/>
        </w:rPr>
        <w:t>20 ноября посла Молдавии пригласили в Министерство иностранных дел Российской Федерации из-за блокировок СМИ на русском языке. В качестве "симметричного ответа" Москва запретила въезд "многим официальным лицам" Молдавии.</w:t>
      </w:r>
    </w:p>
    <w:p w:rsidR="003D038B" w:rsidRPr="003D038B" w:rsidRDefault="003D038B" w:rsidP="003D038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D038B">
        <w:rPr>
          <w:rFonts w:ascii="Arial" w:hAnsi="Arial" w:cs="Arial"/>
          <w:color w:val="000000"/>
          <w:sz w:val="28"/>
          <w:szCs w:val="28"/>
        </w:rPr>
        <w:t>Российские СМИ попали под запрет в преддверии местных выборов мэра. Майя Санду утверждает, что это необходимая мера для противодействия дезинформации, распространяемой российскими медиа-ресурсами. Мария Захарова объясняет это решение более реалистично: Кишинев бездоказательно обвиняет Москву во вмешательстве в выборы, но на самом деле решение объясняется низкими рейтингами кандидата от нынешней власти.</w:t>
      </w:r>
    </w:p>
    <w:p w:rsidR="003D038B" w:rsidRPr="003D038B" w:rsidRDefault="003D038B" w:rsidP="003D038B">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3D038B">
        <w:rPr>
          <w:rFonts w:ascii="Arial" w:hAnsi="Arial" w:cs="Arial"/>
          <w:i/>
          <w:color w:val="000000"/>
          <w:sz w:val="28"/>
          <w:szCs w:val="28"/>
          <w:u w:val="single"/>
        </w:rPr>
        <w:t>Запад аплодирует</w:t>
      </w:r>
    </w:p>
    <w:p w:rsidR="003D038B" w:rsidRPr="003D038B" w:rsidRDefault="003D038B" w:rsidP="003D038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D038B">
        <w:rPr>
          <w:rFonts w:ascii="Arial" w:hAnsi="Arial" w:cs="Arial"/>
          <w:color w:val="000000"/>
          <w:sz w:val="28"/>
          <w:szCs w:val="28"/>
        </w:rPr>
        <w:t xml:space="preserve">Заблокированы и те СМИ, которые связаны с Россией. Превентивно по предложению молдавской службы безопасности "из-за действий, цель которых — дестабилизировать конституционный порядок, и участия в акциях, которые угрожают государственности и территориальной целостности Молдавии и Украины", заблокировано все вещание на русском языке, а это более 20 телеканалов. Запад аплодирует. За проявленное рвение Кишинев может ожидать поддержки. "Мы требуем от России вывести свои войска с вашей территории. НАТО решил выделить большой пакет помощи, которая поможет вам укрепить свою кибербезопасность и повысить боеспособность". Есть предвестники того, что ситуация может </w:t>
      </w:r>
      <w:r w:rsidRPr="003D038B">
        <w:rPr>
          <w:rFonts w:ascii="Arial" w:hAnsi="Arial" w:cs="Arial"/>
          <w:color w:val="000000"/>
          <w:sz w:val="28"/>
          <w:szCs w:val="28"/>
        </w:rPr>
        <w:lastRenderedPageBreak/>
        <w:t>развиваться по негативному сценарию. Это и объявление об увеличении военного бюджета Молдавии, и войсковые учения с США на границе с Приднестровьем, и, наконец, что немаловажно, приглашения записываться в территориальную оборону, которые получают совершеннолетние молдаване. Если дело только в обновлении данных, как поспешило объяснить происходящее Министерство обороны Молдавии, то почему тогда ничего подобного не происходило раньше?</w:t>
      </w:r>
    </w:p>
    <w:p w:rsidR="003D038B" w:rsidRPr="003D038B" w:rsidRDefault="003D038B" w:rsidP="003D038B">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3D038B">
        <w:rPr>
          <w:rFonts w:ascii="Arial" w:hAnsi="Arial" w:cs="Arial"/>
          <w:i/>
          <w:color w:val="000000"/>
          <w:sz w:val="28"/>
          <w:szCs w:val="28"/>
          <w:u w:val="single"/>
        </w:rPr>
        <w:t>Как будут поджигать Приднестровье</w:t>
      </w:r>
    </w:p>
    <w:p w:rsidR="003D038B" w:rsidRPr="003D038B" w:rsidRDefault="003D038B" w:rsidP="003D038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D038B">
        <w:rPr>
          <w:rFonts w:ascii="Arial" w:hAnsi="Arial" w:cs="Arial"/>
          <w:color w:val="000000"/>
          <w:sz w:val="28"/>
          <w:szCs w:val="28"/>
        </w:rPr>
        <w:t>"Подготовка к ликвидации Приднестровья идет полным ходом. Для этого задействована пятая колонна внутри Молдавии, диверсионно-террористические группы, которые уже орудовали в Брянской области во время специальной военной операции", — заявил, выступая на российском телеканале, профессор и политик Дмитрий Соин. Первый министр государственной безопасности ДНР, полковник ФСБ в отставке Андрей Пинчук, в свою очередь, с уверенностью заявил, что "враг подожжет Приднестровье, если Россия начнет бои за Николаев и Одессу".</w:t>
      </w:r>
    </w:p>
    <w:p w:rsidR="003D038B" w:rsidRPr="003D038B" w:rsidRDefault="003D038B" w:rsidP="003D038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D038B">
        <w:rPr>
          <w:rFonts w:ascii="Arial" w:hAnsi="Arial" w:cs="Arial"/>
          <w:color w:val="000000"/>
          <w:sz w:val="28"/>
          <w:szCs w:val="28"/>
        </w:rPr>
        <w:t>Готовит ли Запад Молдавию на роль второго фронта в случае продвижения российских войск к Одессе?</w:t>
      </w:r>
      <w:r w:rsidR="009E1732">
        <w:rPr>
          <w:rFonts w:ascii="Arial" w:hAnsi="Arial" w:cs="Arial"/>
          <w:color w:val="000000"/>
          <w:sz w:val="28"/>
          <w:szCs w:val="28"/>
        </w:rPr>
        <w:t xml:space="preserve"> </w:t>
      </w:r>
      <w:r w:rsidRPr="003D038B">
        <w:rPr>
          <w:rFonts w:ascii="Arial" w:hAnsi="Arial" w:cs="Arial"/>
          <w:color w:val="000000"/>
          <w:sz w:val="28"/>
          <w:szCs w:val="28"/>
        </w:rPr>
        <w:t>Почему бы и нет? По мнению заокеанских стратегов, гибнуть будут молдаване, а у вступления в НАТО есть своя цена, и в данном регионе, что уже проверено, ее оплачивают кровью.</w:t>
      </w:r>
    </w:p>
    <w:p w:rsidR="003D038B" w:rsidRPr="003D038B" w:rsidRDefault="003D038B" w:rsidP="003D038B">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3D038B">
        <w:rPr>
          <w:rFonts w:ascii="Arial" w:hAnsi="Arial" w:cs="Arial"/>
          <w:i/>
          <w:color w:val="000000"/>
          <w:sz w:val="28"/>
          <w:szCs w:val="28"/>
          <w:u w:val="single"/>
        </w:rPr>
        <w:t>Румынская патриархия хлопочет</w:t>
      </w:r>
    </w:p>
    <w:p w:rsidR="003D038B" w:rsidRPr="003D038B" w:rsidRDefault="003D038B" w:rsidP="003D038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D038B">
        <w:rPr>
          <w:rFonts w:ascii="Arial" w:hAnsi="Arial" w:cs="Arial"/>
          <w:color w:val="000000"/>
          <w:sz w:val="28"/>
          <w:szCs w:val="28"/>
        </w:rPr>
        <w:t>Еще на один шаг, который поможет Молдавии навсегда завоевать благосклонность Запада, указывает "Вашингтон таймс": "Молдавское государство не способно самостоятельно реализовывать планы по дальнейшему сближению с Западом. Поэтому ее нужно включить в Румынию, и это дело Майи Санду и ее партии".</w:t>
      </w:r>
    </w:p>
    <w:p w:rsidR="003D038B" w:rsidRPr="003D038B" w:rsidRDefault="003D038B" w:rsidP="003D038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D038B">
        <w:rPr>
          <w:rFonts w:ascii="Arial" w:hAnsi="Arial" w:cs="Arial"/>
          <w:color w:val="000000"/>
          <w:sz w:val="28"/>
          <w:szCs w:val="28"/>
        </w:rPr>
        <w:t>Может ли румынизация пройти без дерусификации и последующих преследований православной церкви под юрисдикцией Москвы? Нет, и пример Украины тому подтверждением.</w:t>
      </w:r>
    </w:p>
    <w:p w:rsidR="003D038B" w:rsidRPr="003D038B" w:rsidRDefault="003D038B" w:rsidP="003D038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D038B">
        <w:rPr>
          <w:rFonts w:ascii="Arial" w:hAnsi="Arial" w:cs="Arial"/>
          <w:color w:val="000000"/>
          <w:sz w:val="28"/>
          <w:szCs w:val="28"/>
        </w:rPr>
        <w:t xml:space="preserve">Митрополит Кишиневский и всея Молдовы Владимир утверждает, что отношения между властью и Молдавской митрополией РПЦ </w:t>
      </w:r>
      <w:r w:rsidRPr="003D038B">
        <w:rPr>
          <w:rFonts w:ascii="Arial" w:hAnsi="Arial" w:cs="Arial"/>
          <w:color w:val="000000"/>
          <w:sz w:val="28"/>
          <w:szCs w:val="28"/>
        </w:rPr>
        <w:lastRenderedPageBreak/>
        <w:t>значительно ухудшились. Тем временем Майя Санду призывает "все общество, включая церковь, объединиться на благо страны". Под чьим покровительством?</w:t>
      </w:r>
    </w:p>
    <w:p w:rsidR="003D038B" w:rsidRPr="003D038B" w:rsidRDefault="003D038B" w:rsidP="003D038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D038B">
        <w:rPr>
          <w:rFonts w:ascii="Arial" w:hAnsi="Arial" w:cs="Arial"/>
          <w:color w:val="000000"/>
          <w:sz w:val="28"/>
          <w:szCs w:val="28"/>
        </w:rPr>
        <w:t>Конечно, румынским, так как, по утверждению Бессарабской митрополии Румынской патриархии, иерархия православной церкви Молдавии заражена идеологией "русского мира". Можно ли придумать более серьезные обвинения и лучшую основу для самопровозглашения единственной канонической церкви на территории Молдовы? Официально это уже произошло 26 октября, менее чем через два месяца после того, как Бессарабская митрополия подписала договор о сотрудничестве с Министерством обороны о "нравственно-духовном и патриотическом воспитании Национальной армии и удовлетворении духовных нужд войск".</w:t>
      </w:r>
    </w:p>
    <w:p w:rsidR="003D038B" w:rsidRDefault="003D038B" w:rsidP="003D038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D038B">
        <w:rPr>
          <w:rFonts w:ascii="Arial" w:hAnsi="Arial" w:cs="Arial"/>
          <w:color w:val="000000"/>
          <w:sz w:val="28"/>
          <w:szCs w:val="28"/>
        </w:rPr>
        <w:t>Добавлю, что в День Республики в молдавском парламенте звучал румынский гимн, и жребий брошен. Майя Санду играет за Румынию, а Румыния действует по команде НАТО. Второй фронт готов.</w:t>
      </w:r>
    </w:p>
    <w:p w:rsidR="006A40D0" w:rsidRPr="003D038B" w:rsidRDefault="006A40D0" w:rsidP="003D038B">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1916B0" w:rsidRPr="006A69EA" w:rsidRDefault="001916B0" w:rsidP="00F7094B">
      <w:pPr>
        <w:pStyle w:val="af4"/>
        <w:spacing w:before="0" w:beforeAutospacing="0" w:after="0" w:afterAutospacing="0" w:line="326" w:lineRule="auto"/>
        <w:ind w:firstLine="709"/>
        <w:jc w:val="both"/>
        <w:textAlignment w:val="baseline"/>
        <w:rPr>
          <w:rFonts w:ascii="Arial" w:hAnsi="Arial" w:cs="Arial"/>
          <w:color w:val="000000" w:themeColor="text1"/>
          <w:sz w:val="28"/>
          <w:szCs w:val="28"/>
        </w:rPr>
      </w:pPr>
    </w:p>
    <w:p w:rsidR="006062BA" w:rsidRPr="00E151EA" w:rsidRDefault="006062BA" w:rsidP="006062BA">
      <w:pPr>
        <w:pStyle w:val="af4"/>
        <w:spacing w:before="345"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6062BA" w:rsidRPr="005F7011"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767C7E" w:rsidRPr="00767C7E" w:rsidRDefault="00767C7E" w:rsidP="00767C7E">
      <w:pPr>
        <w:pStyle w:val="1"/>
        <w:spacing w:before="0" w:after="0" w:line="360" w:lineRule="auto"/>
        <w:ind w:left="431" w:hanging="431"/>
        <w:jc w:val="center"/>
        <w:textAlignment w:val="baseline"/>
        <w:rPr>
          <w:rFonts w:ascii="Arial" w:hAnsi="Arial" w:cs="Arial"/>
          <w:kern w:val="0"/>
          <w:sz w:val="28"/>
          <w:szCs w:val="28"/>
        </w:rPr>
      </w:pPr>
      <w:r w:rsidRPr="00767C7E">
        <w:rPr>
          <w:rFonts w:ascii="Arial" w:hAnsi="Arial" w:cs="Arial"/>
          <w:kern w:val="0"/>
          <w:sz w:val="28"/>
          <w:szCs w:val="28"/>
        </w:rPr>
        <w:t>Наступающий 2024-й год сулит риски мировой экономике</w:t>
      </w:r>
    </w:p>
    <w:p w:rsidR="00767C7E" w:rsidRPr="00767C7E" w:rsidRDefault="00767C7E" w:rsidP="00767C7E">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767C7E">
        <w:rPr>
          <w:rFonts w:ascii="Arial" w:eastAsia="Arial" w:hAnsi="Arial" w:cs="Arial"/>
          <w:b/>
          <w:bCs/>
          <w:i/>
          <w:iCs/>
          <w:color w:val="7F7F7F"/>
          <w:spacing w:val="-4"/>
          <w:kern w:val="1"/>
          <w:sz w:val="28"/>
          <w:szCs w:val="28"/>
        </w:rPr>
        <w:t xml:space="preserve"> Мохаммад-Амин Макрами</w:t>
      </w:r>
      <w:r>
        <w:rPr>
          <w:rFonts w:ascii="Arial" w:eastAsia="Arial" w:hAnsi="Arial" w:cs="Arial"/>
          <w:b/>
          <w:bCs/>
          <w:i/>
          <w:iCs/>
          <w:color w:val="7F7F7F"/>
          <w:spacing w:val="-4"/>
          <w:kern w:val="1"/>
          <w:sz w:val="28"/>
          <w:szCs w:val="28"/>
        </w:rPr>
        <w:t xml:space="preserve">, </w:t>
      </w:r>
      <w:r>
        <w:rPr>
          <w:rFonts w:ascii="Arial" w:eastAsia="Arial" w:hAnsi="Arial" w:cs="Arial"/>
          <w:b/>
          <w:bCs/>
          <w:i/>
          <w:iCs/>
          <w:color w:val="7F7F7F"/>
          <w:spacing w:val="-4"/>
          <w:kern w:val="1"/>
          <w:sz w:val="28"/>
          <w:szCs w:val="28"/>
          <w:lang w:val="en-US"/>
        </w:rPr>
        <w:t>D</w:t>
      </w:r>
      <w:r w:rsidRPr="00767C7E">
        <w:rPr>
          <w:rFonts w:ascii="Arial" w:eastAsia="Arial" w:hAnsi="Arial" w:cs="Arial"/>
          <w:b/>
          <w:bCs/>
          <w:i/>
          <w:iCs/>
          <w:color w:val="7F7F7F"/>
          <w:spacing w:val="-4"/>
          <w:kern w:val="1"/>
          <w:sz w:val="28"/>
          <w:szCs w:val="28"/>
        </w:rPr>
        <w:t>onya-e-Eqtesad (</w:t>
      </w:r>
      <w:r>
        <w:rPr>
          <w:rFonts w:ascii="Arial" w:eastAsia="Arial" w:hAnsi="Arial" w:cs="Arial"/>
          <w:b/>
          <w:bCs/>
          <w:i/>
          <w:iCs/>
          <w:color w:val="7F7F7F"/>
          <w:spacing w:val="-4"/>
          <w:kern w:val="1"/>
          <w:sz w:val="28"/>
          <w:szCs w:val="28"/>
        </w:rPr>
        <w:t>Иран)</w:t>
      </w:r>
      <w:r w:rsidRPr="00767C7E">
        <w:rPr>
          <w:rFonts w:ascii="Arial" w:eastAsia="Arial" w:hAnsi="Arial" w:cs="Arial"/>
          <w:b/>
          <w:bCs/>
          <w:i/>
          <w:iCs/>
          <w:color w:val="7F7F7F"/>
          <w:spacing w:val="-4"/>
          <w:kern w:val="1"/>
          <w:sz w:val="28"/>
          <w:szCs w:val="28"/>
        </w:rPr>
        <w:t xml:space="preserve"> </w:t>
      </w:r>
    </w:p>
    <w:p w:rsidR="00767C7E" w:rsidRPr="00767C7E" w:rsidRDefault="00767C7E" w:rsidP="00767C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67C7E">
        <w:rPr>
          <w:rFonts w:ascii="Arial" w:hAnsi="Arial" w:cs="Arial"/>
          <w:color w:val="000000"/>
          <w:sz w:val="28"/>
          <w:szCs w:val="28"/>
        </w:rPr>
        <w:t>Некоторые экономисты сравнивают наступающий 2024 год с "мягкой посадкой". Мировая экономика может выйти из состояния рецессии во втором полугодии 2024-го, и, вероятно, снизится уровень инфляции. Но, несмотря на "мягкую посадку", некоторые говорят о том, что в 2024 году возникнет целый ряд рисков, и некоторые условия могут эту посадку сильно осложнить. В этой ситуации важнейшим индикатором, который поможет отследить этот процесс и стать своего рода компасом, являются мировые цены на золото.</w:t>
      </w:r>
      <w:r w:rsidRPr="00767C7E">
        <w:rPr>
          <w:rFonts w:ascii="Arial" w:hAnsi="Arial" w:cs="Arial"/>
          <w:color w:val="000000"/>
          <w:sz w:val="28"/>
          <w:szCs w:val="28"/>
        </w:rPr>
        <w:br/>
        <w:t xml:space="preserve">Эксперты называют три фактора, которые могут повлиять на интерес вкладчиков к золоту в 2024 году. Во-первых, из-за продолжающихся войн и выборов в ряде крупных стран в наступающем году все </w:t>
      </w:r>
      <w:r w:rsidRPr="00767C7E">
        <w:rPr>
          <w:rFonts w:ascii="Arial" w:hAnsi="Arial" w:cs="Arial"/>
          <w:color w:val="000000"/>
          <w:sz w:val="28"/>
          <w:szCs w:val="28"/>
        </w:rPr>
        <w:lastRenderedPageBreak/>
        <w:t>геополитические риски будут сохраняться. Суть второго фактора в том, что из-за стагнации крупнейших рынков недвижимости, например, китайского, розничные инвесторы будут приветствовать покупку именно золота. И третий фактор заключается в стремлении самих центральных банков увеличить долю золота в своих резервах. Таким образом, продолжающийся рост мировых запасов золота в следующем году может повлиять на решения инвесторов в 2024 году.</w:t>
      </w:r>
    </w:p>
    <w:p w:rsidR="00767C7E" w:rsidRPr="00767C7E" w:rsidRDefault="00767C7E" w:rsidP="00767C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67C7E">
        <w:rPr>
          <w:rFonts w:ascii="Arial" w:hAnsi="Arial" w:cs="Arial"/>
          <w:color w:val="000000"/>
          <w:sz w:val="28"/>
          <w:szCs w:val="28"/>
        </w:rPr>
        <w:t>Данные по текущей инфляции в США укрепили ожидания рынков насчет того, что страны с крупнейшей экономикой в наступающем году перейдут к так называемой мягкой посадке. Несмотря на относительное процветание на рынках труда, Федеральной резервной системе придется начать смягчение кредитно-денежной политики. И в подобном сценарии инвесторам было бы логичнее предпочесть золото акциям или даже облигациям.</w:t>
      </w:r>
    </w:p>
    <w:p w:rsidR="00767C7E" w:rsidRPr="00767C7E" w:rsidRDefault="00767C7E" w:rsidP="00767C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67C7E">
        <w:rPr>
          <w:rFonts w:ascii="Arial" w:hAnsi="Arial" w:cs="Arial"/>
          <w:color w:val="000000"/>
          <w:sz w:val="28"/>
          <w:szCs w:val="28"/>
        </w:rPr>
        <w:t>Исторически золото показывает лучшие результаты в периоды экономических спадов, которые приводят к снижению ключевых процентных ставок и увеличению неопределенности, или же, напротив, интерес к нему растет в условиях экономического "сверхпроцветания", которое сопровождается ростом инфляции.</w:t>
      </w:r>
    </w:p>
    <w:p w:rsidR="00767C7E" w:rsidRPr="00767C7E" w:rsidRDefault="00767C7E" w:rsidP="00767C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67C7E">
        <w:rPr>
          <w:rFonts w:ascii="Arial" w:hAnsi="Arial" w:cs="Arial"/>
          <w:color w:val="000000"/>
          <w:sz w:val="28"/>
          <w:szCs w:val="28"/>
        </w:rPr>
        <w:t>Издание Financial Times в своем анализе утверждает, что в наступающем году, даже если ожидания "мягкой посадки" материализуются, по меньшей мере три фактора помогут желтому металлу продолжить блестеть также ярко и привлекательно. Прежде всего, похоже, что крупнейшие центральные банки полны решимости пополнить свои золотые запасы, и Центробанк Китая тоже имеет возможность это сделать. Кроме того, нынешнее неблагоприятное состояние китайского рынка недвижимости, существенно ослабившее экономику страны в целом, также, как и все активы, связанные с ее внутренними финансовыми рынками, может побудить китайские домохозяйства рассматривать именно золото как наиболее желательный актив для хранения своих сбережений. В конечном счете и сами потенциальные инвесторы могут пожелать пополнить долю желтого металла в своем портфеле активов, чтобы покрыть все риски общемировой геополитической напряженности.</w:t>
      </w:r>
    </w:p>
    <w:p w:rsidR="00767C7E" w:rsidRPr="00767C7E" w:rsidRDefault="00767C7E" w:rsidP="00767C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67C7E">
        <w:rPr>
          <w:rFonts w:ascii="Arial" w:hAnsi="Arial" w:cs="Arial"/>
          <w:color w:val="000000"/>
          <w:sz w:val="28"/>
          <w:szCs w:val="28"/>
        </w:rPr>
        <w:lastRenderedPageBreak/>
        <w:t>Следует отметить, что наступающий 2024 год с большой долей вероятности будет весьма напряженным, исходя из глобальны</w:t>
      </w:r>
      <w:r>
        <w:rPr>
          <w:rFonts w:ascii="Arial" w:hAnsi="Arial" w:cs="Arial"/>
          <w:color w:val="000000"/>
          <w:sz w:val="28"/>
          <w:szCs w:val="28"/>
        </w:rPr>
        <w:t>х</w:t>
      </w:r>
      <w:r w:rsidRPr="00767C7E">
        <w:rPr>
          <w:rFonts w:ascii="Arial" w:hAnsi="Arial" w:cs="Arial"/>
          <w:color w:val="000000"/>
          <w:sz w:val="28"/>
          <w:szCs w:val="28"/>
        </w:rPr>
        <w:t xml:space="preserve"> политических событий, что также будет усиливать неопределенность на рынках. Давайте рассмотрим все упомянутые три фактора, влияющие на интерес к золоту, более подробно.</w:t>
      </w:r>
    </w:p>
    <w:p w:rsidR="00767C7E" w:rsidRPr="00767C7E" w:rsidRDefault="00767C7E" w:rsidP="00767C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67C7E">
        <w:rPr>
          <w:rFonts w:ascii="Arial" w:hAnsi="Arial" w:cs="Arial"/>
          <w:color w:val="000000"/>
          <w:sz w:val="28"/>
          <w:szCs w:val="28"/>
        </w:rPr>
        <w:t>Первым фактором, поддерживающим цены на золото, является желание центральных банков диверсифицировать свои портфели активов. Следует также иметь в виду, что основным критерием центральных банков при выборе резервных активов является не их доходность, а ликвидность и способность создавать стабильность с помощью этих активов. Это соображение объясняет главную причину хранения огромного количества государственных облигаций США в центральных банках других стран. Но события последних лет добавили к этим соображениям еще один приоритет — принцип диверсификации активов для создания иммунитета против геополитических потрясений.</w:t>
      </w:r>
    </w:p>
    <w:p w:rsidR="00767C7E" w:rsidRPr="00767C7E" w:rsidRDefault="00767C7E" w:rsidP="00767C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67C7E">
        <w:rPr>
          <w:rFonts w:ascii="Arial" w:hAnsi="Arial" w:cs="Arial"/>
          <w:color w:val="000000"/>
          <w:sz w:val="28"/>
          <w:szCs w:val="28"/>
        </w:rPr>
        <w:t>Присоединение к России Крымского полуострова в 2014 году и начало военной фазы украинского кризиса в феврале 2022 года привели к усилению западных санкций против российских активов, включая резервы Центрального банка страны. Это давление Запада побудило Россию и ее основных партнеров к необходимости диверсификации резервов. В итоге эти страны предприняли довольно эффективные шаги к снижению зависимости своих резервов от долларовых активов, а также от активов, контролируемых западными союзниками. И логично, что желтый металл выиграл в этой ситуации. Золото — это стабильный и относительно ликвидный актив, который можно использовать вне международных платежных систем, таких как SWIFT.</w:t>
      </w:r>
    </w:p>
    <w:p w:rsidR="00767C7E" w:rsidRPr="00767C7E" w:rsidRDefault="00767C7E" w:rsidP="00767C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67C7E">
        <w:rPr>
          <w:rFonts w:ascii="Arial" w:hAnsi="Arial" w:cs="Arial"/>
          <w:color w:val="000000"/>
          <w:sz w:val="28"/>
          <w:szCs w:val="28"/>
        </w:rPr>
        <w:t xml:space="preserve">Исторически драгоценные металлы всегда служили надежным выходом и оправдывали себя в периоды повышения неопределенности. Этот фактор использовался и в СССР в послевоенный период, когда страна в условиях развязанной против нее Западом холодной войны за короткий срок смогла сформировать надежный золотой запас. А в последнее время, согласно отчетам Всемирного золотого совета (World Gold Council), центробанки </w:t>
      </w:r>
      <w:r w:rsidRPr="00767C7E">
        <w:rPr>
          <w:rFonts w:ascii="Arial" w:hAnsi="Arial" w:cs="Arial"/>
          <w:color w:val="000000"/>
          <w:sz w:val="28"/>
          <w:szCs w:val="28"/>
        </w:rPr>
        <w:lastRenderedPageBreak/>
        <w:t>установили новый рекорд, закупив в 2022 году 1136 тонн золота. А за первые три квартала 2023 года центральные банки успели купить 800 тонн золота.</w:t>
      </w:r>
    </w:p>
    <w:p w:rsidR="00767C7E" w:rsidRPr="00767C7E" w:rsidRDefault="00767C7E" w:rsidP="00767C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67C7E">
        <w:rPr>
          <w:rFonts w:ascii="Arial" w:hAnsi="Arial" w:cs="Arial"/>
          <w:color w:val="000000"/>
          <w:sz w:val="28"/>
          <w:szCs w:val="28"/>
        </w:rPr>
        <w:t>Крупнейшие развивающиеся экономики, особенно Китай и Турция, тоже взяли на себя инициативу по покупке желтого металла. В этом году Китай становится крупнейшим покупателем золота, купив 181 тонну за 9 месяцев, то есть до 30 сентября 2023 года, и увеличил свои резервы до 2192 тонн. Но если страна стремится к диверсификации резервов, она всегда будет находить больше возможностей покупать золото. Но у Китая на этот драгоценный металл приходится только 4% совокупных резервов страны, что является одним из самых низких показателей среди всех крупнейших центробанков мира.</w:t>
      </w:r>
    </w:p>
    <w:p w:rsidR="00767C7E" w:rsidRPr="00767C7E" w:rsidRDefault="00767C7E" w:rsidP="00767C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67C7E">
        <w:rPr>
          <w:rFonts w:ascii="Arial" w:hAnsi="Arial" w:cs="Arial"/>
          <w:color w:val="000000"/>
          <w:sz w:val="28"/>
          <w:szCs w:val="28"/>
        </w:rPr>
        <w:t>Для сравнения в России, как и в Турции, золотые запасы оставляют почти четверть всех общих резервов страны. Америка и Германия тоже хранят около двух третей своих запасов в виде золота. Опрос Всемирного золотого совета, проведенный в мае, показал, что центральные банки в двух третях стран с развивающейся экономикой и 39% стран с развитой экономикой ожидают, что их золотые резервы увеличатся как минимум до 16% от их общих резервов активов в течение следующих пяти лет.</w:t>
      </w:r>
    </w:p>
    <w:p w:rsidR="00767C7E" w:rsidRPr="00767C7E" w:rsidRDefault="00767C7E" w:rsidP="00767C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67C7E">
        <w:rPr>
          <w:rFonts w:ascii="Arial" w:hAnsi="Arial" w:cs="Arial"/>
          <w:color w:val="000000"/>
          <w:sz w:val="28"/>
          <w:szCs w:val="28"/>
        </w:rPr>
        <w:t xml:space="preserve">Помимо Центробанка КНР, китайские домохозяйства, которые уже давно стали крупнейшими покупателями золота в мире, также проявили интерес к покупке большего количества драгоценного желтого металла. Закрытый счет операций с капиталом в стране и менее развитые финансовые рынки ограничивают возможности управления благосостоянием для китайцев. Исторически домохозяйства в Китае искали инвестиции в жилье, местные фондовые рынки и банковские депозиты. Так что очевидно, что, если ситуация с ценами на недвижимость не стабилизируется и правительство не предпримет для этого необходимых усилий, фондовые рынки, как и вся экономика Китая, будут неизбежно сталкиваться с проблемами. В подобной ситуации представляется разумным продолжать стимулировать домохозяйства вкладывать свои сбережения в золото, чтобы сохранить стоимость капитала. Усилия инвесторов по покрытию геополитических </w:t>
      </w:r>
      <w:r w:rsidRPr="00767C7E">
        <w:rPr>
          <w:rFonts w:ascii="Arial" w:hAnsi="Arial" w:cs="Arial"/>
          <w:color w:val="000000"/>
          <w:sz w:val="28"/>
          <w:szCs w:val="28"/>
        </w:rPr>
        <w:lastRenderedPageBreak/>
        <w:t>и макроэкономических рисков также могут стать еще одним фактором, который заставит золото играть более важную роль в 2024 году.</w:t>
      </w:r>
    </w:p>
    <w:p w:rsidR="00767C7E" w:rsidRDefault="00767C7E" w:rsidP="00767C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67C7E">
        <w:rPr>
          <w:rFonts w:ascii="Arial" w:hAnsi="Arial" w:cs="Arial"/>
          <w:color w:val="000000"/>
          <w:sz w:val="28"/>
          <w:szCs w:val="28"/>
        </w:rPr>
        <w:t>В следующем году выборы пройдут во многих странах и более половины населения мира выберет своих лидеров. Результаты этих политических состязаний могут привести к серьезным политическим изменениям в ключевых странах, таких как США, Тайвань и Мексика. Эти голоса могут также усугубить геополитическую неопределенность и негативно повлиять на ожидания экономического роста (безотносительно того, кто именно победит на выборах). Если надежды на "мягкую посадку" не осуществятся и возникнет экономическая нестабильность, могут возникнуть благоприятные условия для роста цен на золото и в дальнейшем.</w:t>
      </w:r>
    </w:p>
    <w:p w:rsidR="00083AB8" w:rsidRDefault="00083AB8" w:rsidP="00767C7E">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6A69EA" w:rsidRDefault="006A69EA" w:rsidP="006A69EA">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860715" w:rsidRPr="00A35DBB" w:rsidRDefault="00767C7E" w:rsidP="00083AB8">
      <w:pPr>
        <w:pStyle w:val="af4"/>
        <w:spacing w:before="0" w:beforeAutospacing="0" w:after="0" w:afterAutospacing="0" w:line="360" w:lineRule="auto"/>
        <w:ind w:firstLine="709"/>
        <w:jc w:val="center"/>
        <w:textAlignment w:val="baseline"/>
        <w:rPr>
          <w:rFonts w:ascii="Arial" w:hAnsi="Arial" w:cs="Arial"/>
          <w:b/>
          <w:bCs/>
          <w:sz w:val="28"/>
          <w:szCs w:val="28"/>
          <w:lang w:eastAsia="zh-CN"/>
        </w:rPr>
      </w:pPr>
      <w:r w:rsidRPr="00767C7E">
        <w:rPr>
          <w:rFonts w:ascii="Arial" w:hAnsi="Arial" w:cs="Arial"/>
          <w:color w:val="000000"/>
          <w:sz w:val="28"/>
          <w:szCs w:val="28"/>
        </w:rPr>
        <w:br/>
      </w:r>
      <w:r w:rsidR="00860715" w:rsidRPr="00A35DBB">
        <w:rPr>
          <w:rFonts w:ascii="Arial" w:hAnsi="Arial" w:cs="Arial"/>
          <w:b/>
          <w:bCs/>
          <w:sz w:val="28"/>
          <w:szCs w:val="28"/>
          <w:lang w:eastAsia="zh-CN"/>
        </w:rPr>
        <w:t>Москва справилась с санкциями, это подтверждает даже ЕС</w:t>
      </w:r>
    </w:p>
    <w:p w:rsidR="00B47DDA" w:rsidRPr="008643F0" w:rsidRDefault="00860715" w:rsidP="00083AB8">
      <w:pPr>
        <w:pStyle w:val="HTML"/>
        <w:spacing w:line="360" w:lineRule="auto"/>
        <w:jc w:val="center"/>
        <w:textAlignment w:val="baseline"/>
        <w:rPr>
          <w:rFonts w:ascii="Arial" w:eastAsia="Arial" w:hAnsi="Arial" w:cs="Arial"/>
          <w:b/>
          <w:bCs/>
          <w:iCs w:val="0"/>
          <w:color w:val="7F7F7F"/>
          <w:spacing w:val="-4"/>
          <w:kern w:val="1"/>
          <w:sz w:val="28"/>
          <w:szCs w:val="28"/>
        </w:rPr>
      </w:pPr>
      <w:r w:rsidRPr="008643F0">
        <w:rPr>
          <w:rFonts w:ascii="Arial" w:eastAsia="Arial" w:hAnsi="Arial" w:cs="Arial"/>
          <w:b/>
          <w:bCs/>
          <w:iCs w:val="0"/>
          <w:color w:val="7F7F7F"/>
          <w:spacing w:val="-4"/>
          <w:kern w:val="1"/>
          <w:sz w:val="28"/>
          <w:szCs w:val="28"/>
        </w:rPr>
        <w:t>Франческо Ленци (</w:t>
      </w:r>
      <w:r w:rsidRPr="00B47DDA">
        <w:rPr>
          <w:rFonts w:ascii="Arial" w:eastAsia="Arial" w:hAnsi="Arial" w:cs="Arial"/>
          <w:b/>
          <w:bCs/>
          <w:iCs w:val="0"/>
          <w:color w:val="7F7F7F"/>
          <w:spacing w:val="-4"/>
          <w:kern w:val="1"/>
          <w:sz w:val="28"/>
          <w:szCs w:val="28"/>
          <w:lang w:val="en-US"/>
        </w:rPr>
        <w:t>Francesco</w:t>
      </w:r>
      <w:r w:rsidRPr="008643F0">
        <w:rPr>
          <w:rFonts w:ascii="Arial" w:eastAsia="Arial" w:hAnsi="Arial" w:cs="Arial"/>
          <w:b/>
          <w:bCs/>
          <w:iCs w:val="0"/>
          <w:color w:val="7F7F7F"/>
          <w:spacing w:val="-4"/>
          <w:kern w:val="1"/>
          <w:sz w:val="28"/>
          <w:szCs w:val="28"/>
        </w:rPr>
        <w:t xml:space="preserve"> </w:t>
      </w:r>
      <w:r w:rsidRPr="00B47DDA">
        <w:rPr>
          <w:rFonts w:ascii="Arial" w:eastAsia="Arial" w:hAnsi="Arial" w:cs="Arial"/>
          <w:b/>
          <w:bCs/>
          <w:iCs w:val="0"/>
          <w:color w:val="7F7F7F"/>
          <w:spacing w:val="-4"/>
          <w:kern w:val="1"/>
          <w:sz w:val="28"/>
          <w:szCs w:val="28"/>
          <w:lang w:val="en-US"/>
        </w:rPr>
        <w:t>Lenzi</w:t>
      </w:r>
      <w:r w:rsidRPr="008643F0">
        <w:rPr>
          <w:rFonts w:ascii="Arial" w:eastAsia="Arial" w:hAnsi="Arial" w:cs="Arial"/>
          <w:b/>
          <w:bCs/>
          <w:iCs w:val="0"/>
          <w:color w:val="7F7F7F"/>
          <w:spacing w:val="-4"/>
          <w:kern w:val="1"/>
          <w:sz w:val="28"/>
          <w:szCs w:val="28"/>
        </w:rPr>
        <w:t xml:space="preserve">), </w:t>
      </w:r>
      <w:r w:rsidR="00B47DDA" w:rsidRPr="00C33ACF">
        <w:rPr>
          <w:rFonts w:ascii="Arial" w:eastAsia="Arial" w:hAnsi="Arial" w:cs="Arial"/>
          <w:b/>
          <w:bCs/>
          <w:iCs w:val="0"/>
          <w:color w:val="7F7F7F"/>
          <w:spacing w:val="-4"/>
          <w:kern w:val="1"/>
          <w:sz w:val="28"/>
          <w:szCs w:val="28"/>
          <w:lang w:val="en-US"/>
        </w:rPr>
        <w:t>Il</w:t>
      </w:r>
      <w:r w:rsidR="00B47DDA" w:rsidRPr="008643F0">
        <w:rPr>
          <w:rFonts w:ascii="Arial" w:eastAsia="Arial" w:hAnsi="Arial" w:cs="Arial"/>
          <w:b/>
          <w:bCs/>
          <w:iCs w:val="0"/>
          <w:color w:val="7F7F7F"/>
          <w:spacing w:val="-4"/>
          <w:kern w:val="1"/>
          <w:sz w:val="28"/>
          <w:szCs w:val="28"/>
        </w:rPr>
        <w:t xml:space="preserve"> </w:t>
      </w:r>
      <w:r w:rsidR="00B47DDA" w:rsidRPr="00C33ACF">
        <w:rPr>
          <w:rFonts w:ascii="Arial" w:eastAsia="Arial" w:hAnsi="Arial" w:cs="Arial"/>
          <w:b/>
          <w:bCs/>
          <w:iCs w:val="0"/>
          <w:color w:val="7F7F7F"/>
          <w:spacing w:val="-4"/>
          <w:kern w:val="1"/>
          <w:sz w:val="28"/>
          <w:szCs w:val="28"/>
          <w:lang w:val="en-US"/>
        </w:rPr>
        <w:t>Fatto</w:t>
      </w:r>
      <w:r w:rsidR="00B47DDA" w:rsidRPr="008643F0">
        <w:rPr>
          <w:rFonts w:ascii="Arial" w:eastAsia="Arial" w:hAnsi="Arial" w:cs="Arial"/>
          <w:b/>
          <w:bCs/>
          <w:iCs w:val="0"/>
          <w:color w:val="7F7F7F"/>
          <w:spacing w:val="-4"/>
          <w:kern w:val="1"/>
          <w:sz w:val="28"/>
          <w:szCs w:val="28"/>
        </w:rPr>
        <w:t xml:space="preserve"> </w:t>
      </w:r>
      <w:r w:rsidR="00B47DDA" w:rsidRPr="00C33ACF">
        <w:rPr>
          <w:rFonts w:ascii="Arial" w:eastAsia="Arial" w:hAnsi="Arial" w:cs="Arial"/>
          <w:b/>
          <w:bCs/>
          <w:iCs w:val="0"/>
          <w:color w:val="7F7F7F"/>
          <w:spacing w:val="-4"/>
          <w:kern w:val="1"/>
          <w:sz w:val="28"/>
          <w:szCs w:val="28"/>
          <w:lang w:val="en-US"/>
        </w:rPr>
        <w:t>Quotidiano</w:t>
      </w:r>
      <w:r w:rsidR="00B47DDA" w:rsidRPr="008643F0">
        <w:rPr>
          <w:rFonts w:ascii="Arial" w:eastAsia="Arial" w:hAnsi="Arial" w:cs="Arial"/>
          <w:b/>
          <w:bCs/>
          <w:iCs w:val="0"/>
          <w:color w:val="7F7F7F"/>
          <w:spacing w:val="-4"/>
          <w:kern w:val="1"/>
          <w:sz w:val="28"/>
          <w:szCs w:val="28"/>
        </w:rPr>
        <w:t xml:space="preserve"> (Италия)</w:t>
      </w:r>
    </w:p>
    <w:p w:rsidR="00860715" w:rsidRPr="00860715" w:rsidRDefault="00860715" w:rsidP="0086071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60715">
        <w:rPr>
          <w:rFonts w:ascii="Arial" w:hAnsi="Arial" w:cs="Arial"/>
          <w:color w:val="000000"/>
          <w:sz w:val="28"/>
          <w:szCs w:val="28"/>
        </w:rPr>
        <w:t xml:space="preserve">В марте 2022 года, через несколько дней после введения российских войск на Украину, министр финансов США Джанет Йеллен заявила в интервью газете Washington Post: "Экономика России будет разрушена в результате уже введенных нами санкций". Не было никаких сомнений в том, что крупнейший со времен Второй мировой войны пакет экономических ограничений уничтожит российскую экономику и остановит военную машину Кремля. Жертвы, на которые пойдут граждане и бизнес на Западе из-за роста цен на сырьевые товары, будут компенсированы справедливым миром для Киева. Прошло полтора года, и все идет не так, как задумано. Даже Еврокомиссия, наконец, вынуждена была сдаться перед лицом фактов: 15 ноября она опубликовала свои макроэкономические прогнозы. Приведенная Брюсселем оценка роста экономики России (+2% в 2023 году) совпадает с расчетами МВФ (+2,2%), а банки, такие как Goldman Sachs, прогнозируют ей рост ВВП на уровне 3% – и это даже выше ожиданий собственных институтов страны. Последние данные </w:t>
      </w:r>
      <w:r w:rsidRPr="00860715">
        <w:rPr>
          <w:rFonts w:ascii="Arial" w:hAnsi="Arial" w:cs="Arial"/>
          <w:color w:val="000000"/>
          <w:sz w:val="28"/>
          <w:szCs w:val="28"/>
        </w:rPr>
        <w:lastRenderedPageBreak/>
        <w:t>свидетельствуют о росте на 4,9% во втором квартале и на 5,5% в третьем. Даже не приводя точные значения, можно сделать вывод, что российской экономике потребовался всего год, чтобы преодолеть последствия санкций. Понятно, что ближайшие несколько лет она выйдет на ту траекторию роста, которая предполагалась до 2022 года.</w:t>
      </w:r>
    </w:p>
    <w:p w:rsidR="00860715" w:rsidRPr="00860715" w:rsidRDefault="00860715" w:rsidP="0086071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60715">
        <w:rPr>
          <w:rFonts w:ascii="Arial" w:hAnsi="Arial" w:cs="Arial"/>
          <w:color w:val="000000"/>
          <w:sz w:val="28"/>
          <w:szCs w:val="28"/>
        </w:rPr>
        <w:t>Чтобы понять, как так вышло, нужно выделить время и глубоко изучить этот вопрос, но некоторые соображения можно высказать уже сейчас. Данные с самого начала говорили нам о том, что российская экономика лежит в основе международных цепочек стоимости товара, т.е. Москва поставляет важнейшее сырье для мировой экономической системы: обойтись без ее ресурсов было бы очень сложно, если не невозможно. Еще один важный факт – вес Китая в международной торговле и его способность вытеснить западных конкурентов. Кроме того, история учит нас, что при наличии покупателя, готового платить достойную цену, даже торговые блокады можно преодолеть, создав обходные пути. Таким образом, появление третьего действующего лица в торговых отношениях Запада и России было вполне предсказуемо. Было ясно и то, что многим западным компаниям, несмотря на все заявления, будет не так-то просто покинуть российский рынок: и действительно, по данным Киевского университета, это сделали менее 20% предприятий.</w:t>
      </w:r>
    </w:p>
    <w:p w:rsidR="00860715" w:rsidRPr="00860715" w:rsidRDefault="00860715" w:rsidP="0086071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60715">
        <w:rPr>
          <w:rFonts w:ascii="Arial" w:hAnsi="Arial" w:cs="Arial"/>
          <w:color w:val="000000"/>
          <w:sz w:val="28"/>
          <w:szCs w:val="28"/>
        </w:rPr>
        <w:t xml:space="preserve">Считалось, что отключение российских компаний от западной платежной системы может сделать поставки невозможными и довести фирмы до банкротства. Это суждение оказалось ошибочным: аналитики не учитывали ни контрмеры Москвы (например, "оплата газа в рублях"), ни возможность использования альтернативных платформ – они, может быть, не столь эффективны, как западные, но тем не менее способны обеспечивать торговлю. Даже "потолок цен" на </w:t>
      </w:r>
      <w:r w:rsidRPr="006A69EA">
        <w:rPr>
          <w:rFonts w:ascii="Arial" w:hAnsi="Arial" w:cs="Arial"/>
          <w:color w:val="000000"/>
          <w:spacing w:val="-4"/>
          <w:sz w:val="28"/>
          <w:szCs w:val="28"/>
        </w:rPr>
        <w:t>российскую нефть, на который предыдущее итальянское правительство</w:t>
      </w:r>
      <w:r w:rsidRPr="00860715">
        <w:rPr>
          <w:rFonts w:ascii="Arial" w:hAnsi="Arial" w:cs="Arial"/>
          <w:color w:val="000000"/>
          <w:sz w:val="28"/>
          <w:szCs w:val="28"/>
        </w:rPr>
        <w:t xml:space="preserve"> возлагало политические надежды, не оправдал ожиданий: недавнее исследование Киевского университета показало, что 99% российских поставок сырой нефти продается сверх этого лимита.</w:t>
      </w:r>
    </w:p>
    <w:p w:rsidR="00860715" w:rsidRPr="00860715" w:rsidRDefault="00860715" w:rsidP="0086071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60715">
        <w:rPr>
          <w:rFonts w:ascii="Arial" w:hAnsi="Arial" w:cs="Arial"/>
          <w:color w:val="000000"/>
          <w:sz w:val="28"/>
          <w:szCs w:val="28"/>
        </w:rPr>
        <w:t xml:space="preserve">Такое стечение обстоятельств привело к тому, что в 2022 году российская экономика сократилась умеренно (-2%) – все благодаря </w:t>
      </w:r>
      <w:r w:rsidRPr="00860715">
        <w:rPr>
          <w:rFonts w:ascii="Arial" w:hAnsi="Arial" w:cs="Arial"/>
          <w:color w:val="000000"/>
          <w:sz w:val="28"/>
          <w:szCs w:val="28"/>
        </w:rPr>
        <w:lastRenderedPageBreak/>
        <w:t>падению импорта (-8,6%) и аномальному росту мировых цен (экспорт товаров и услуг подорожал на 48%). Кроме того, несмотря на значительное сокращение экспорта (-27% с января по октябрь) и рост импорта (сальдо внешнеторгового баланса остается в основном положительным), к концу этого года рост будет превышать ранее сделанные прогнозы.</w:t>
      </w:r>
    </w:p>
    <w:p w:rsidR="00860715" w:rsidRPr="00860715" w:rsidRDefault="00860715" w:rsidP="0086071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60715">
        <w:rPr>
          <w:rFonts w:ascii="Arial" w:hAnsi="Arial" w:cs="Arial"/>
          <w:color w:val="000000"/>
          <w:sz w:val="28"/>
          <w:szCs w:val="28"/>
        </w:rPr>
        <w:t>Риск для Владимира Путина сейчас заключается в том, что система сойдет с рельсов. Потенциал роста оказался быстро восстановлен, а безработица находится на рекордно низком уровне – в этих условиях внутренний спрос, поддерживаемый государственным дефицитом из-за военных расходов и расширения кредитования, стимулирует цены. Инфляция в октябре выросла до 6,7%, а к концу года, как ожидается, превысит 7%. Таким образом, за один год центральный банк перешел от экспансионистской политики, направленной на борьбу с санкциями, к ограничительной, призванной сдержать рост. За последние месяцы ставки несколько раз повышались до 15%: цель состоит в том, чтобы приблизить рост цен к целевому показателю в 4% к 2024 году.</w:t>
      </w:r>
    </w:p>
    <w:p w:rsidR="00860715" w:rsidRDefault="00860715" w:rsidP="0086071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60715">
        <w:rPr>
          <w:rFonts w:ascii="Arial" w:hAnsi="Arial" w:cs="Arial"/>
          <w:color w:val="000000"/>
          <w:sz w:val="28"/>
          <w:szCs w:val="28"/>
        </w:rPr>
        <w:t>Российская экономика после введения санкций наладила тесные связи с китайской и "вынуждена" была организовать снабжение по путям, параллельным западным. Однако влияние ограничений в контексте производительности экономики было нивелировано уже в течение нескольких месяцев. Сейчас единственный постоянный эффект от санкций, похоже, связан с ценой на газ, за который европейские потребители и предприятия, несмотря на полные хранилища, продолжают платить вдвое больше, чем два года назад. В итоге, несмотря на обещания предыдущего премьер-министра Марио Драги, призывавшего наложить эмбарго на поставки российского газа, чтобы принудить Москву к прекращению конфликта, Рим не получит ни мира на Украине, ни включенных кондиционеров.</w:t>
      </w:r>
    </w:p>
    <w:p w:rsidR="00EA5601" w:rsidRDefault="00EA5601" w:rsidP="00860715">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6A69EA" w:rsidRDefault="006A69EA" w:rsidP="006A69EA">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6A69EA" w:rsidRPr="00860715" w:rsidRDefault="006A69EA" w:rsidP="00860715">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ED373E" w:rsidRPr="00ED373E" w:rsidRDefault="00ED373E" w:rsidP="00ED373E">
      <w:pPr>
        <w:pStyle w:val="1"/>
        <w:spacing w:before="0" w:after="0" w:line="360" w:lineRule="auto"/>
        <w:ind w:left="431" w:hanging="431"/>
        <w:jc w:val="center"/>
        <w:textAlignment w:val="baseline"/>
        <w:rPr>
          <w:rFonts w:ascii="Arial" w:hAnsi="Arial" w:cs="Arial"/>
          <w:kern w:val="0"/>
          <w:sz w:val="28"/>
          <w:szCs w:val="28"/>
        </w:rPr>
      </w:pPr>
      <w:r w:rsidRPr="00ED373E">
        <w:rPr>
          <w:rFonts w:ascii="Arial" w:hAnsi="Arial" w:cs="Arial"/>
          <w:kern w:val="0"/>
          <w:sz w:val="28"/>
          <w:szCs w:val="28"/>
        </w:rPr>
        <w:lastRenderedPageBreak/>
        <w:t>Жак Сапир: "Несбывшееся предсказание министра Брюно Ле Мэра о России на коленях войдет в историю"</w:t>
      </w:r>
    </w:p>
    <w:p w:rsidR="00ED373E" w:rsidRPr="00ED373E" w:rsidRDefault="00ED373E" w:rsidP="00ED373E">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Pr>
          <w:rFonts w:ascii="Arial" w:eastAsia="Arial" w:hAnsi="Arial" w:cs="Arial"/>
          <w:b/>
          <w:bCs/>
          <w:i/>
          <w:iCs/>
          <w:color w:val="7F7F7F"/>
          <w:spacing w:val="-4"/>
          <w:kern w:val="1"/>
          <w:sz w:val="28"/>
          <w:szCs w:val="28"/>
        </w:rPr>
        <w:t>Valeurs Actuelles (Франция)</w:t>
      </w:r>
      <w:r w:rsidRPr="00ED373E">
        <w:rPr>
          <w:rFonts w:ascii="Arial" w:eastAsia="Arial" w:hAnsi="Arial" w:cs="Arial"/>
          <w:b/>
          <w:bCs/>
          <w:i/>
          <w:iCs/>
          <w:color w:val="7F7F7F"/>
          <w:spacing w:val="-4"/>
          <w:kern w:val="1"/>
          <w:sz w:val="28"/>
          <w:szCs w:val="28"/>
        </w:rPr>
        <w:t xml:space="preserve"> </w:t>
      </w:r>
    </w:p>
    <w:p w:rsidR="00ED373E" w:rsidRPr="00ED373E" w:rsidRDefault="00ED373E" w:rsidP="00ED373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373E">
        <w:rPr>
          <w:i/>
          <w:iCs/>
          <w:color w:val="000000"/>
          <w:sz w:val="28"/>
          <w:szCs w:val="28"/>
        </w:rPr>
        <w:t>Французский экономист Жак Сапир анализирует развитие российской экономики после начала российско-украинского конфликта и выясняет, как она оправилась от шока, вызванного санкциями.</w:t>
      </w:r>
    </w:p>
    <w:p w:rsidR="00ED373E" w:rsidRPr="00ED373E" w:rsidRDefault="00ED373E" w:rsidP="00ED373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373E">
        <w:rPr>
          <w:b/>
          <w:bCs/>
          <w:color w:val="000000"/>
          <w:sz w:val="28"/>
          <w:szCs w:val="28"/>
        </w:rPr>
        <w:t>Valeurs Actuelles</w:t>
      </w:r>
      <w:proofErr w:type="gramStart"/>
      <w:r w:rsidRPr="00ED373E">
        <w:rPr>
          <w:b/>
          <w:bCs/>
          <w:color w:val="000000"/>
          <w:sz w:val="28"/>
          <w:szCs w:val="28"/>
        </w:rPr>
        <w:t>:</w:t>
      </w:r>
      <w:r w:rsidRPr="00ED373E">
        <w:rPr>
          <w:rFonts w:ascii="Arial" w:hAnsi="Arial" w:cs="Arial"/>
          <w:color w:val="000000"/>
          <w:sz w:val="28"/>
          <w:szCs w:val="28"/>
        </w:rPr>
        <w:t> После</w:t>
      </w:r>
      <w:proofErr w:type="gramEnd"/>
      <w:r w:rsidRPr="00ED373E">
        <w:rPr>
          <w:rFonts w:ascii="Arial" w:hAnsi="Arial" w:cs="Arial"/>
          <w:color w:val="000000"/>
          <w:sz w:val="28"/>
          <w:szCs w:val="28"/>
        </w:rPr>
        <w:t xml:space="preserve"> нескольких месяцев конфликта на Украине, почти забытой после начала войны в Газе, когда многие предсказывали худшее, в каком состоянии находится российская экономика?</w:t>
      </w:r>
    </w:p>
    <w:p w:rsidR="00ED373E" w:rsidRPr="00ED373E" w:rsidRDefault="00ED373E" w:rsidP="00ED373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373E">
        <w:rPr>
          <w:b/>
          <w:bCs/>
          <w:color w:val="000000"/>
          <w:sz w:val="28"/>
          <w:szCs w:val="28"/>
        </w:rPr>
        <w:t>Жак Сапир: </w:t>
      </w:r>
      <w:r w:rsidRPr="00ED373E">
        <w:rPr>
          <w:rFonts w:ascii="Arial" w:hAnsi="Arial" w:cs="Arial"/>
          <w:color w:val="000000"/>
          <w:sz w:val="28"/>
          <w:szCs w:val="28"/>
        </w:rPr>
        <w:t>С апреля по июнь 2022 года западные экономические институты предсказывали России худшее (-11,2% ВВП по предсказаниям Всемирного банка, −10,0% по предсказаниям ОЭСР и −8,5% по предсказаниям МВФ), но год закончился сокращением ВВП России всего на −2,1%. В 2023 году сценарий повторяется. В январе 2023 года Международный валютный фонд (МВФ) прогнозировал рост экономики России на 0,3%. Но уже в июле МВФ объявил намного более оптимистическую для России цифру +1,5 %. В начале октября он пересмотрел свой прогноз еще раз, и опять в лучшую сторону — до 2,25% роста в России! На самом деле российская экономика растет еще более высокими темпами. Российские экономисты прогнозируют от 2,5 до 3% на 2023 год. По моим оценкам, рост составит от 2,7 до 3,5%. Так что шок России от санкций явно ослабевает.</w:t>
      </w:r>
    </w:p>
    <w:p w:rsidR="00ED373E" w:rsidRPr="00ED373E" w:rsidRDefault="00ED373E" w:rsidP="00ED373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373E">
        <w:rPr>
          <w:rFonts w:ascii="Arial" w:hAnsi="Arial" w:cs="Arial"/>
          <w:color w:val="000000"/>
          <w:sz w:val="28"/>
          <w:szCs w:val="28"/>
        </w:rPr>
        <w:t>Люди снова начали тратить деньги, что стимулирует отрасли, производящие потребительские товары; военные действия оказывают положительное влияние на машиностроение и металлургию; программы импортозамещения начинают приносить свои плоды: астрономические темпы роста в электронной промышленности (+39% за последние шесть месяцев), а также электротехнической и оптической промышленности (+30%).</w:t>
      </w:r>
    </w:p>
    <w:p w:rsidR="00ED373E" w:rsidRPr="00ED373E" w:rsidRDefault="00ED373E" w:rsidP="00ED373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373E">
        <w:rPr>
          <w:rFonts w:ascii="Arial" w:hAnsi="Arial" w:cs="Arial"/>
          <w:color w:val="000000"/>
          <w:sz w:val="28"/>
          <w:szCs w:val="28"/>
        </w:rPr>
        <w:t xml:space="preserve">Таким образом, есть высокий спрос со стороны населения и государства в сочетании с импортом современного оборудования из Китая и других стран, а также значительной государственной </w:t>
      </w:r>
      <w:r w:rsidRPr="00ED373E">
        <w:rPr>
          <w:rFonts w:ascii="Arial" w:hAnsi="Arial" w:cs="Arial"/>
          <w:color w:val="000000"/>
          <w:sz w:val="28"/>
          <w:szCs w:val="28"/>
        </w:rPr>
        <w:lastRenderedPageBreak/>
        <w:t>поддержкой. Российская экономика также меняется: наблюдается рост промышленного производства и относительный спад производства сырья. Страна претерпевает изменения в денежно-кредитной и финансовой сферах, с окончанием определенной степени финансиализации и оттока капитала, а также в структуре инвестиций. Эти изменения порождают высокий спрос. Это и его последствия для рынка труда создают инфляцию, которая, как ожидается, продолжится в 2024 году. В 2023 году Центральный банк ожидает инфляцию на уровне от 7 до 7,5%.</w:t>
      </w:r>
    </w:p>
    <w:p w:rsidR="00ED373E" w:rsidRPr="00ED373E" w:rsidRDefault="00ED373E" w:rsidP="00ED373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373E">
        <w:rPr>
          <w:b/>
          <w:bCs/>
          <w:color w:val="000000"/>
          <w:sz w:val="28"/>
          <w:szCs w:val="28"/>
        </w:rPr>
        <w:t>— The Economist недавно выбрал такой заголовок для своей статьи: "Путин проигрывает игру на экономическом фронте"...</w:t>
      </w:r>
    </w:p>
    <w:p w:rsidR="00ED373E" w:rsidRPr="00ED373E" w:rsidRDefault="00ED373E" w:rsidP="00ED373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373E">
        <w:rPr>
          <w:rFonts w:ascii="Arial" w:hAnsi="Arial" w:cs="Arial"/>
          <w:color w:val="000000"/>
          <w:sz w:val="28"/>
          <w:szCs w:val="28"/>
        </w:rPr>
        <w:t>— Для такого серьезного издания это серьезная ошибка. Следует отметить, что команду журналистов, занимающихся Россией, в Economist возглавляет человек, который ставит идеологию выше фактов...</w:t>
      </w:r>
    </w:p>
    <w:p w:rsidR="00ED373E" w:rsidRPr="00ED373E" w:rsidRDefault="00ED373E" w:rsidP="00ED373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373E">
        <w:rPr>
          <w:rFonts w:ascii="Arial" w:hAnsi="Arial" w:cs="Arial"/>
          <w:color w:val="000000"/>
          <w:sz w:val="28"/>
          <w:szCs w:val="28"/>
        </w:rPr>
        <w:t>На Западе еще существовало мнение, что военные расходы приведут к "милитаризации" российской экономики и утопят ее. Однако российская экономика так и не стала военной экономикой в классическом понимании. Она остается рыночной, хотя борьба с НАТО и санкции привели к значительным изменениям. Украинский социолог Владимир Ищенко даже заговорил о "военном кейнсианстве". (Имеется в виду теория экономиста Мейнарда Кейнса, по которой заказы, включая государственные, которые получает какой-то сектор экономики, могут оказывать благотворное влияние на всю экономику — Прим. ИноСМИ). Думаю, Ищенко прав.</w:t>
      </w:r>
    </w:p>
    <w:p w:rsidR="00ED373E" w:rsidRPr="00ED373E" w:rsidRDefault="00ED373E" w:rsidP="00ED373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373E">
        <w:rPr>
          <w:b/>
          <w:bCs/>
          <w:color w:val="000000"/>
          <w:sz w:val="28"/>
          <w:szCs w:val="28"/>
        </w:rPr>
        <w:t>— Западные СМИ говорят, что мы являемся свидетелями противостояния между ЦБ РФ и российским правительством.</w:t>
      </w:r>
    </w:p>
    <w:p w:rsidR="00ED373E" w:rsidRPr="00ED373E" w:rsidRDefault="00ED373E" w:rsidP="00ED373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373E">
        <w:rPr>
          <w:rFonts w:ascii="Arial" w:hAnsi="Arial" w:cs="Arial"/>
          <w:color w:val="000000"/>
          <w:sz w:val="28"/>
          <w:szCs w:val="28"/>
        </w:rPr>
        <w:t>— Денежно-кредитная политика России находится в центре дискуссий. Центральный банк теоретически независим. Но он чувствителен к давлению со стороны администрации президента. Это не противостояние, потому что в случае открытого конфликта мы знаем, кто победит: это будет Кремль. Дебаты о денежно-кредитной политике фактически затрагивают все властные структуры России, даже если они в первую очередь касаются Центрального банка.</w:t>
      </w:r>
    </w:p>
    <w:p w:rsidR="00ED373E" w:rsidRPr="00ED373E" w:rsidRDefault="00ED373E" w:rsidP="00ED373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373E">
        <w:rPr>
          <w:rFonts w:ascii="Arial" w:hAnsi="Arial" w:cs="Arial"/>
          <w:color w:val="000000"/>
          <w:sz w:val="28"/>
          <w:szCs w:val="28"/>
        </w:rPr>
        <w:lastRenderedPageBreak/>
        <w:t>Настоящая проблема заключается в том, что в начале 2010-х годов Центральный банк разработал денежно-кредитную политику, близкую к концепциям (таргетирование уровня инфляции и т. д.) западных центральных банков. Однако с началом СВО и санкций против России такую политику продолжать было просто невозможно. И вот, российская экономическая модель претерпела изменения. Парадоксально, но это произошло отчасти после мер, принятых Центральным банком и министерством финансов, таких как кредиты ниже рыночной процентной ставки или "субсидированные" кредиты, валютный контроль... Были введены даже такие дирижистские меры, как ограничения на движение капитала, принудительная репатриация экспортных прибылей, дедолларизация. Пошел рост государственных субсидий, они больше не считаются недопустимыми или хотя бы вредными, как это провозглашала либеральная догма. Фактически российская экономика в период с сентября по октябрь 2023 года (а у нас есть статистика по этому периоду) уже не та, что была в феврале 2022 года.</w:t>
      </w:r>
    </w:p>
    <w:p w:rsidR="00ED373E" w:rsidRPr="00ED373E" w:rsidRDefault="00ED373E" w:rsidP="00ED373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373E">
        <w:rPr>
          <w:b/>
          <w:bCs/>
          <w:color w:val="000000"/>
          <w:sz w:val="28"/>
          <w:szCs w:val="28"/>
        </w:rPr>
        <w:t>— Но все-таки, насколько синхронно действуют ЦБ и правительство?</w:t>
      </w:r>
    </w:p>
    <w:p w:rsidR="00ED373E" w:rsidRPr="00ED373E" w:rsidRDefault="00ED373E" w:rsidP="00ED373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373E">
        <w:rPr>
          <w:rFonts w:ascii="Arial" w:hAnsi="Arial" w:cs="Arial"/>
          <w:color w:val="000000"/>
          <w:sz w:val="28"/>
          <w:szCs w:val="28"/>
        </w:rPr>
        <w:t>— Центральный банк проводит денежно-кредитную политику, которая в настоящее время во многом выглядит консервативной, кто-то даже назовет ее устаревшей как по целям, так и по каналам реализации. Но так ли это страшно? Банковские кредиты составляют менее 10% финансирования инвестиций в бизнес. Наверняка находятся и другие источники инвестиций. А малый интерес банков — это эффект повышения межбанковских кредитных ставок со стороны ЦБ. Глава Центробанка значительно повысила эту ключевую ставку, которая сейчас составляет 15%, тогда как в июле она составляла 7,5%. Эффект скромный. Мое скромное мнение: Центробанку следует уделять больше внимания финансированию экономики, чем недопущению инфляции, особенно когда она не превышает 4%.</w:t>
      </w:r>
    </w:p>
    <w:p w:rsidR="00ED373E" w:rsidRPr="00ED373E" w:rsidRDefault="00ED373E" w:rsidP="00ED373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373E">
        <w:rPr>
          <w:rFonts w:ascii="Arial" w:hAnsi="Arial" w:cs="Arial"/>
          <w:color w:val="000000"/>
          <w:sz w:val="28"/>
          <w:szCs w:val="28"/>
        </w:rPr>
        <w:t xml:space="preserve">Аналогичным образом, ужесточение контроля за движением капитала является эффективной мерой, если нужно стабилизировать рубль. Он недавно несколько снизился, но в последние дни опять </w:t>
      </w:r>
      <w:r w:rsidRPr="00ED373E">
        <w:rPr>
          <w:rFonts w:ascii="Arial" w:hAnsi="Arial" w:cs="Arial"/>
          <w:color w:val="000000"/>
          <w:sz w:val="28"/>
          <w:szCs w:val="28"/>
        </w:rPr>
        <w:lastRenderedPageBreak/>
        <w:t>подрос. А в мае 2022 года был вообще беспрецедентный рост рубля. Сейчас россицская валюта опять спасена и чувствует себя хорошо: с 20 октября снова начался рост. Реальный курс находится на уровне конца февраля 2022 года. Экономический рост иногда чуть-чуть уменьшает курс валюты. Все понимают, что из-за высокого внутреннего спроса со стороны населения и бизнеса рубль в ближайшие месяцы будет слабым. Но в ЦБ считают, что именно это падение и вызывает инфляцию, хотя на самом деле она вызвана сильной напряженностью на рынке труда. Европейский банк реконструкции и развития (ЕБРР) в конце сентября подсчитал, что экономический рост в России будет опережать рост экономики еврозоны...</w:t>
      </w:r>
    </w:p>
    <w:p w:rsidR="00ED373E" w:rsidRPr="00ED373E" w:rsidRDefault="00ED373E" w:rsidP="00ED373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373E">
        <w:rPr>
          <w:b/>
          <w:bCs/>
          <w:color w:val="000000"/>
          <w:sz w:val="28"/>
          <w:szCs w:val="28"/>
        </w:rPr>
        <w:t>— Напомним: министр экономики Франции Брюно Ле Мэр в 2022 году обещал санкциями "поставить российскую экономику на колени". Значит, не поставил?</w:t>
      </w:r>
    </w:p>
    <w:p w:rsidR="00ED373E" w:rsidRPr="00ED373E" w:rsidRDefault="00ED373E" w:rsidP="00ED373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373E">
        <w:rPr>
          <w:rFonts w:ascii="Arial" w:hAnsi="Arial" w:cs="Arial"/>
          <w:color w:val="000000"/>
          <w:sz w:val="28"/>
          <w:szCs w:val="28"/>
        </w:rPr>
        <w:t>— Этот ложный прогноз, эта ошибка нашего министра экономики и финансов войдет в историю... Это его заявление в начале конфликта оказалось нелепым. Как мог Брюно Ле Мер не учесть не столь уж враждебную для России международную обстановку? У России была поддержка Китая, у нее был нейтралитет Индии и благожелательный нейтралитет стран Персидского залива, включая Саудовскую Аравию. В этих условиях санкции не могли оказать существенного влияния на российскую экономику. Без реализации разумной политики со стороны российского правительства мы имели бы в худшем случае спад от −4 до −5%. Вот и весь "спад", на который Запад мог рассчитывать от введения санкций против России. Кроме того, санкции бумерангом ударили по европейской экономике, в частности по экономике Германии, которая сейчас находится в рецессии. Это можно было предсказать, но Брюно Ле Мэр занимался мрачными предсказаниями в отношении России.</w:t>
      </w:r>
    </w:p>
    <w:p w:rsidR="00ED373E" w:rsidRPr="00ED373E" w:rsidRDefault="00ED373E" w:rsidP="00ED373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373E">
        <w:rPr>
          <w:rFonts w:ascii="Arial" w:hAnsi="Arial" w:cs="Arial"/>
          <w:color w:val="000000"/>
          <w:sz w:val="28"/>
          <w:szCs w:val="28"/>
        </w:rPr>
        <w:t xml:space="preserve">Было бы интересно выяснить, почему Бруно Ле Мэр допустил такую грубую ошибку. Какую информацию о российской экономике ему предоставили в начале 2022 года? Происходит ли ошибка со стороны министра и его команды, которые услышали только то, что хотели услышать, или она глубже и связана с качеством информации, </w:t>
      </w:r>
      <w:r w:rsidRPr="00ED373E">
        <w:rPr>
          <w:rFonts w:ascii="Arial" w:hAnsi="Arial" w:cs="Arial"/>
          <w:color w:val="000000"/>
          <w:sz w:val="28"/>
          <w:szCs w:val="28"/>
        </w:rPr>
        <w:lastRenderedPageBreak/>
        <w:t>собираемой о России службами минфина? Мы видим, что западные лидеры создали себе ложный образ России на основе доминирующей у них западной идеологии. Этот образ не соответствует ни фактам, ни реальному положению дел. Пробуждение было неприятным. Но это было неизбежно. Как там Ленин сказал? "Факты — вещь упрямая". Так, кажется?</w:t>
      </w:r>
    </w:p>
    <w:p w:rsidR="00ED373E" w:rsidRPr="00ED373E" w:rsidRDefault="00ED373E" w:rsidP="00ED373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373E">
        <w:rPr>
          <w:b/>
          <w:bCs/>
          <w:color w:val="000000"/>
          <w:sz w:val="28"/>
          <w:szCs w:val="28"/>
        </w:rPr>
        <w:t>— Уровень безработицы в России находится на историческом минимуме в 3%! Как вы объясните этот поразительный результат?</w:t>
      </w:r>
    </w:p>
    <w:p w:rsidR="00ED373E" w:rsidRPr="00ED373E" w:rsidRDefault="00ED373E" w:rsidP="00ED373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373E">
        <w:rPr>
          <w:rFonts w:ascii="Arial" w:hAnsi="Arial" w:cs="Arial"/>
          <w:color w:val="000000"/>
          <w:sz w:val="28"/>
          <w:szCs w:val="28"/>
        </w:rPr>
        <w:t>— Он логичен. Рост экономики в условиях снижения или стагнации производительности труда, отчасти вызванного санкциями, истощает трудовые резервы. Число безработных сократилось с 3,1 до 2,3 миллиона с начала конфликта, а уровень безработицы упал до 2,9% в сентябре, то есть до уровня "несжимаемой безработицы". Что еще более важно, активное население увеличивается: оно выросло с 74,5 миллионов в марте 2022 года до 76,5 миллионов в августе 2023 года. Сегодня Россия использует все большую массу рабочих-иммигрантов, в основном из Средней Азии. Но она уже обращается и к внутренним резервам. Думаю, потом будет возможность найти еще рабочую силу у дружественных стран: Китая, Вьетнама, других стран Азии.</w:t>
      </w:r>
    </w:p>
    <w:p w:rsidR="006A69EA" w:rsidRDefault="006A69EA" w:rsidP="006A69EA">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860715" w:rsidRDefault="00860715" w:rsidP="00A737D5">
      <w:pPr>
        <w:pStyle w:val="1"/>
        <w:spacing w:before="0" w:after="0" w:line="360" w:lineRule="auto"/>
        <w:ind w:left="431" w:hanging="431"/>
        <w:jc w:val="center"/>
        <w:textAlignment w:val="baseline"/>
        <w:rPr>
          <w:rFonts w:ascii="Arial" w:hAnsi="Arial" w:cs="Arial"/>
          <w:kern w:val="0"/>
          <w:sz w:val="28"/>
          <w:szCs w:val="28"/>
        </w:rPr>
      </w:pPr>
    </w:p>
    <w:p w:rsidR="00EA5601" w:rsidRPr="00EA5601" w:rsidRDefault="00EA5601" w:rsidP="00EA5601">
      <w:pPr>
        <w:pStyle w:val="1"/>
        <w:spacing w:before="0" w:after="0" w:line="360" w:lineRule="auto"/>
        <w:ind w:left="431" w:hanging="431"/>
        <w:jc w:val="center"/>
        <w:textAlignment w:val="baseline"/>
        <w:rPr>
          <w:rFonts w:ascii="Arial" w:hAnsi="Arial" w:cs="Arial"/>
          <w:kern w:val="0"/>
          <w:sz w:val="28"/>
          <w:szCs w:val="28"/>
        </w:rPr>
      </w:pPr>
      <w:r w:rsidRPr="00EA5601">
        <w:rPr>
          <w:rFonts w:ascii="Arial" w:hAnsi="Arial" w:cs="Arial"/>
          <w:kern w:val="0"/>
          <w:sz w:val="28"/>
          <w:szCs w:val="28"/>
        </w:rPr>
        <w:t>Порты ЕС помогают продавать более 20% экспорта СПГ из России</w:t>
      </w:r>
    </w:p>
    <w:p w:rsidR="00F8739C" w:rsidRPr="00F8739C" w:rsidRDefault="00EA5601" w:rsidP="00F8739C">
      <w:pPr>
        <w:shd w:val="clear" w:color="auto" w:fill="FFFFFF"/>
        <w:spacing w:line="360" w:lineRule="auto"/>
        <w:jc w:val="center"/>
        <w:rPr>
          <w:rFonts w:ascii="Arial" w:eastAsia="Arial" w:hAnsi="Arial" w:cs="Arial"/>
          <w:b/>
          <w:bCs/>
          <w:i/>
          <w:iCs/>
          <w:color w:val="7F7F7F"/>
          <w:spacing w:val="-4"/>
          <w:kern w:val="1"/>
          <w:sz w:val="28"/>
          <w:szCs w:val="28"/>
        </w:rPr>
      </w:pPr>
      <w:r w:rsidRPr="00EA5601">
        <w:rPr>
          <w:rFonts w:ascii="Arial" w:eastAsia="Arial" w:hAnsi="Arial" w:cs="Arial"/>
          <w:b/>
          <w:bCs/>
          <w:i/>
          <w:iCs/>
          <w:color w:val="7F7F7F"/>
          <w:spacing w:val="-4"/>
          <w:kern w:val="1"/>
          <w:sz w:val="28"/>
          <w:szCs w:val="28"/>
        </w:rPr>
        <w:t xml:space="preserve">Элис Хэнкок, Сара Уайт, </w:t>
      </w:r>
      <w:bookmarkStart w:id="2" w:name="_Hlk137672163"/>
      <w:bookmarkStart w:id="3" w:name="_Hlk125395461"/>
      <w:r w:rsidR="00F8739C" w:rsidRPr="00B92968">
        <w:rPr>
          <w:rFonts w:ascii="Arial" w:eastAsia="Arial" w:hAnsi="Arial" w:cs="Arial"/>
          <w:b/>
          <w:bCs/>
          <w:i/>
          <w:iCs/>
          <w:color w:val="7F7F7F"/>
          <w:spacing w:val="-4"/>
          <w:kern w:val="1"/>
          <w:sz w:val="28"/>
          <w:szCs w:val="28"/>
          <w:lang w:val="en-US"/>
        </w:rPr>
        <w:t>Financial</w:t>
      </w:r>
      <w:r w:rsidR="00F8739C" w:rsidRPr="00F8739C">
        <w:rPr>
          <w:rFonts w:ascii="Arial" w:eastAsia="Arial" w:hAnsi="Arial" w:cs="Arial"/>
          <w:b/>
          <w:bCs/>
          <w:i/>
          <w:iCs/>
          <w:color w:val="7F7F7F"/>
          <w:spacing w:val="-4"/>
          <w:kern w:val="1"/>
          <w:sz w:val="28"/>
          <w:szCs w:val="28"/>
        </w:rPr>
        <w:t xml:space="preserve"> </w:t>
      </w:r>
      <w:r w:rsidR="00F8739C" w:rsidRPr="00B92968">
        <w:rPr>
          <w:rFonts w:ascii="Arial" w:eastAsia="Arial" w:hAnsi="Arial" w:cs="Arial"/>
          <w:b/>
          <w:bCs/>
          <w:i/>
          <w:iCs/>
          <w:color w:val="7F7F7F"/>
          <w:spacing w:val="-4"/>
          <w:kern w:val="1"/>
          <w:sz w:val="28"/>
          <w:szCs w:val="28"/>
          <w:lang w:val="en-US"/>
        </w:rPr>
        <w:t>Times</w:t>
      </w:r>
      <w:r w:rsidR="00F8739C" w:rsidRPr="00F8739C">
        <w:rPr>
          <w:rFonts w:ascii="Arial" w:eastAsia="Arial" w:hAnsi="Arial" w:cs="Arial"/>
          <w:b/>
          <w:bCs/>
          <w:i/>
          <w:iCs/>
          <w:color w:val="7F7F7F"/>
          <w:spacing w:val="-4"/>
          <w:kern w:val="1"/>
          <w:sz w:val="28"/>
          <w:szCs w:val="28"/>
        </w:rPr>
        <w:t xml:space="preserve"> (</w:t>
      </w:r>
      <w:r w:rsidR="00F8739C" w:rsidRPr="003810BC">
        <w:rPr>
          <w:rFonts w:ascii="Arial" w:eastAsia="Arial" w:hAnsi="Arial" w:cs="Arial"/>
          <w:b/>
          <w:bCs/>
          <w:i/>
          <w:iCs/>
          <w:color w:val="7F7F7F"/>
          <w:spacing w:val="-4"/>
          <w:kern w:val="1"/>
          <w:sz w:val="28"/>
          <w:szCs w:val="28"/>
        </w:rPr>
        <w:t>Великобритания</w:t>
      </w:r>
      <w:r w:rsidR="00F8739C" w:rsidRPr="00F8739C">
        <w:rPr>
          <w:rFonts w:ascii="Arial" w:eastAsia="Arial" w:hAnsi="Arial" w:cs="Arial"/>
          <w:b/>
          <w:bCs/>
          <w:i/>
          <w:iCs/>
          <w:color w:val="7F7F7F"/>
          <w:spacing w:val="-4"/>
          <w:kern w:val="1"/>
          <w:sz w:val="28"/>
          <w:szCs w:val="28"/>
        </w:rPr>
        <w:t>)</w:t>
      </w:r>
      <w:bookmarkEnd w:id="2"/>
    </w:p>
    <w:bookmarkEnd w:id="3"/>
    <w:p w:rsidR="00EA5601" w:rsidRPr="00EA5601" w:rsidRDefault="00EA5601" w:rsidP="00F8739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A5601">
        <w:rPr>
          <w:rFonts w:ascii="Arial" w:hAnsi="Arial" w:cs="Arial"/>
          <w:color w:val="000000"/>
          <w:sz w:val="28"/>
          <w:szCs w:val="28"/>
        </w:rPr>
        <w:t>Более пятой части поступающего в Европу российского сжиженного природного газа переправляется в другие страны мира, и такая практика ведет к увеличению доходов Москвы, несмотря на усилия ЕС по их ограничению в ответ на военную операцию на Украине.</w:t>
      </w:r>
    </w:p>
    <w:p w:rsidR="00EA5601" w:rsidRPr="00EA5601" w:rsidRDefault="00EA5601" w:rsidP="00EA560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A5601">
        <w:rPr>
          <w:rFonts w:ascii="Arial" w:hAnsi="Arial" w:cs="Arial"/>
          <w:color w:val="000000"/>
          <w:sz w:val="28"/>
          <w:szCs w:val="28"/>
        </w:rPr>
        <w:t>Хотя контракты на так называемую перевалку российского СПГ запрещены в Великобритании и Нидерландах, данные за 2023 год свидетельствуют о том, что разрешенные объемы российского газа регулярно перекачиваются в Бельгии, Франции и Испании, после чего их отправляют покупателям на другие континенты.</w:t>
      </w:r>
    </w:p>
    <w:p w:rsidR="00EA5601" w:rsidRPr="00EA5601" w:rsidRDefault="00EA5601" w:rsidP="00EA560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A5601">
        <w:rPr>
          <w:rFonts w:ascii="Arial" w:hAnsi="Arial" w:cs="Arial"/>
          <w:color w:val="000000"/>
          <w:sz w:val="28"/>
          <w:szCs w:val="28"/>
        </w:rPr>
        <w:lastRenderedPageBreak/>
        <w:t>Такая перевалка грузов исключительно важна для России, поскольку она пытается максимально эффективно использовать свой арктический флот. Перевалка обычно осуществляется между российскими танкерами ледового класса, курсирующими между полуостровом Ямал и северо-западной Европой, и обычными газовозами, которые затем отправляются в другие порты, давая возможность судам ледового класса вернуться на север.</w:t>
      </w:r>
    </w:p>
    <w:p w:rsidR="00EA5601" w:rsidRPr="00EA5601" w:rsidRDefault="00EA5601" w:rsidP="00EA560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A5601">
        <w:rPr>
          <w:rFonts w:ascii="Arial" w:hAnsi="Arial" w:cs="Arial"/>
          <w:color w:val="000000"/>
          <w:sz w:val="28"/>
          <w:szCs w:val="28"/>
        </w:rPr>
        <w:t>Порты Бельгии, Испании и Франции по-прежнему получают значительные объемы газа с сибирского предприятия "Ямал СПГ", крупнейшими акционерами которого являются второй по величине производитель природного газа в России компания "Новатэк", Китайская национальная нефтегазовая корпорация и французская энергетическая компания Total Energies.</w:t>
      </w:r>
    </w:p>
    <w:p w:rsidR="00EA5601" w:rsidRPr="00EA5601" w:rsidRDefault="00EA5601" w:rsidP="00EA560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A5601">
        <w:rPr>
          <w:rFonts w:ascii="Arial" w:hAnsi="Arial" w:cs="Arial"/>
          <w:color w:val="000000"/>
          <w:sz w:val="28"/>
          <w:szCs w:val="28"/>
        </w:rPr>
        <w:t>По данным аналитического центра Института энергетики и финансового анализа (Institute for Energy Economics and Financial Analysis), из 17,8 миллиарда кубометров российского сжиженного природного газа, поступившего в ЕС в период с января по сентябрь этого года, 21 процент был перегружен на суда, направлявшиеся в страны, не входящие в Евросоюз, в том числе в Китай, Японию и Бангладеш.</w:t>
      </w:r>
    </w:p>
    <w:p w:rsidR="00EA5601" w:rsidRPr="00EA5601" w:rsidRDefault="00EA5601" w:rsidP="00EA560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A5601">
        <w:rPr>
          <w:rFonts w:ascii="Arial" w:hAnsi="Arial" w:cs="Arial"/>
          <w:color w:val="000000"/>
          <w:sz w:val="28"/>
          <w:szCs w:val="28"/>
        </w:rPr>
        <w:t>Порты Зебрюгге в Бельгии и Монтуар-де-Бретань во Франции в 2023 году приняли наибольшие объемы российского СПГ из числа всех портов ЕС. В отличие от угля и нефти, российский газ не попал под санкции ЕС. Однако Европейская комиссия заявила, что государства-члены должны избавиться от российского ископаемого топлива к 2027 году.</w:t>
      </w:r>
    </w:p>
    <w:p w:rsidR="00EA5601" w:rsidRPr="00EA5601" w:rsidRDefault="00EA5601" w:rsidP="00EA560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A5601">
        <w:rPr>
          <w:rFonts w:ascii="Arial" w:hAnsi="Arial" w:cs="Arial"/>
          <w:color w:val="000000"/>
          <w:sz w:val="28"/>
          <w:szCs w:val="28"/>
        </w:rPr>
        <w:t>Ведущий аналитик института по вопросам энергетики Ана-Мария Яллер-Макаревич отметила, что хотя объемы перевалки СПГ в Европе упали после начала вооруженного конфликта на Украине в 2022 году, они остаются значительными, и на них не обращают внимания. "ЕС не думает об этом, когда говорит о запрете, — сказала она. — Он не учитывает перевалку".</w:t>
      </w:r>
    </w:p>
    <w:p w:rsidR="00EA5601" w:rsidRPr="00EA5601" w:rsidRDefault="00EA5601" w:rsidP="00EA560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A5601">
        <w:rPr>
          <w:rFonts w:ascii="Arial" w:hAnsi="Arial" w:cs="Arial"/>
          <w:color w:val="000000"/>
          <w:sz w:val="28"/>
          <w:szCs w:val="28"/>
        </w:rPr>
        <w:t xml:space="preserve">Бывший заместитель министра энергетики Норвегии Амунд Вик, ныне работающий советником в консалтинговой компании Eurasia </w:t>
      </w:r>
      <w:r w:rsidRPr="00EA5601">
        <w:rPr>
          <w:rFonts w:ascii="Arial" w:hAnsi="Arial" w:cs="Arial"/>
          <w:color w:val="000000"/>
          <w:sz w:val="28"/>
          <w:szCs w:val="28"/>
        </w:rPr>
        <w:lastRenderedPageBreak/>
        <w:t xml:space="preserve">Group, сказал, что страны ЕС оказались в затруднительном положении. Государствам-членам будет "трудно бить в барабаны, выступая против экспорта [российского СПГ] в другие страны, если они сами его используют, — сказал он. — Вы увидите, как тщательно они будут избегать </w:t>
      </w:r>
      <w:proofErr w:type="gramStart"/>
      <w:r w:rsidRPr="00EA5601">
        <w:rPr>
          <w:rFonts w:ascii="Arial" w:hAnsi="Arial" w:cs="Arial"/>
          <w:color w:val="000000"/>
          <w:sz w:val="28"/>
          <w:szCs w:val="28"/>
        </w:rPr>
        <w:t>данной темы</w:t>
      </w:r>
      <w:proofErr w:type="gramEnd"/>
      <w:r w:rsidRPr="00EA5601">
        <w:rPr>
          <w:rFonts w:ascii="Arial" w:hAnsi="Arial" w:cs="Arial"/>
          <w:color w:val="000000"/>
          <w:sz w:val="28"/>
          <w:szCs w:val="28"/>
        </w:rPr>
        <w:t xml:space="preserve"> предстоящей зимой".</w:t>
      </w:r>
    </w:p>
    <w:p w:rsidR="00EA5601" w:rsidRPr="00EA5601" w:rsidRDefault="00EA5601" w:rsidP="00EA560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A5601">
        <w:rPr>
          <w:rFonts w:ascii="Arial" w:hAnsi="Arial" w:cs="Arial"/>
          <w:color w:val="000000"/>
          <w:sz w:val="28"/>
          <w:szCs w:val="28"/>
        </w:rPr>
        <w:t>Ранее ЕС импортировал из России 155 миллиардов кубических метров трубопроводного газа, что составляло около 40 процентов от общего объема потребления. Чтобы заменить этот газ, блок значительно увеличил импорт СПГ из таких стран как США, Норвегия и Катар. Но в этом году ЕС также намерен импортировать рекордные объемы топлива из России.</w:t>
      </w:r>
    </w:p>
    <w:p w:rsidR="00EA5601" w:rsidRPr="00EA5601" w:rsidRDefault="00EA5601" w:rsidP="00EA560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A5601">
        <w:rPr>
          <w:rFonts w:ascii="Arial" w:hAnsi="Arial" w:cs="Arial"/>
          <w:color w:val="000000"/>
          <w:sz w:val="28"/>
          <w:szCs w:val="28"/>
        </w:rPr>
        <w:t>Политики из ЕС выступают за сохранение импорта из России, объясняя это заключенными до вооруженного конфликта долгосрочными контрактами, в случае нарушения которых европейские компании будут обязаны выплатить компенсацию России. Например, бельгийская газовая компания Fluxys заключила контракт с "Ямалом" на 20 лет, и срок его действия заканчивается в 2039 году.</w:t>
      </w:r>
    </w:p>
    <w:p w:rsidR="00EA5601" w:rsidRPr="00EA5601" w:rsidRDefault="00EA5601" w:rsidP="00EA560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A5601">
        <w:rPr>
          <w:rFonts w:ascii="Arial" w:hAnsi="Arial" w:cs="Arial"/>
          <w:color w:val="000000"/>
          <w:sz w:val="28"/>
          <w:szCs w:val="28"/>
        </w:rPr>
        <w:t>Министерство энергетики Бельгии заявило, что "полно решимости устранить эту проблему" и "собирает информацию об эффективных подходах". "Мы признаем важность поиска путей, которые не поставят под угрозу безопасность поставок на европейский континент", — добавил пресс-секретарь министерства.</w:t>
      </w:r>
    </w:p>
    <w:p w:rsidR="00EA5601" w:rsidRPr="00EA5601" w:rsidRDefault="00EA5601" w:rsidP="00EA560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A5601">
        <w:rPr>
          <w:rFonts w:ascii="Arial" w:hAnsi="Arial" w:cs="Arial"/>
          <w:color w:val="000000"/>
          <w:sz w:val="28"/>
          <w:szCs w:val="28"/>
        </w:rPr>
        <w:t>Компания Fluxys заявила, что, поскольку на газ санкции не распространяются, "по закону ни одному клиенту не может быть отказано в доступе" к ее терминалу СПГ. "Право собственности на молекулы газа остается в руках грузоотправителей", — говорится в заявлении компании.</w:t>
      </w:r>
    </w:p>
    <w:p w:rsidR="00EA5601" w:rsidRPr="00EA5601" w:rsidRDefault="00EA5601" w:rsidP="00EA560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A5601">
        <w:rPr>
          <w:rFonts w:ascii="Arial" w:hAnsi="Arial" w:cs="Arial"/>
          <w:color w:val="000000"/>
          <w:sz w:val="28"/>
          <w:szCs w:val="28"/>
        </w:rPr>
        <w:t>В министерстве энергетики Франции заявили, что не планируют препятствовать перевалке российского СПГ во французских портах. "Франция и Европа значительно сократили свою зависимость от российского газа за счет диверсификации источников поставок", — отметил его официальный представитель.</w:t>
      </w:r>
    </w:p>
    <w:p w:rsidR="00EA5601" w:rsidRPr="00EA5601" w:rsidRDefault="00EA5601" w:rsidP="00EA560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A5601">
        <w:rPr>
          <w:rFonts w:ascii="Arial" w:hAnsi="Arial" w:cs="Arial"/>
          <w:color w:val="000000"/>
          <w:sz w:val="28"/>
          <w:szCs w:val="28"/>
        </w:rPr>
        <w:t xml:space="preserve">Однако официальные лица из ЕС неоднократно выражали обеспокоенность по поводу объемов российского СПГ, поступающего в </w:t>
      </w:r>
      <w:r w:rsidRPr="00EA5601">
        <w:rPr>
          <w:rFonts w:ascii="Arial" w:hAnsi="Arial" w:cs="Arial"/>
          <w:color w:val="000000"/>
          <w:sz w:val="28"/>
          <w:szCs w:val="28"/>
        </w:rPr>
        <w:lastRenderedPageBreak/>
        <w:t xml:space="preserve">страны-члены. Комиссар по </w:t>
      </w:r>
      <w:proofErr w:type="gramStart"/>
      <w:r w:rsidRPr="00EA5601">
        <w:rPr>
          <w:rFonts w:ascii="Arial" w:hAnsi="Arial" w:cs="Arial"/>
          <w:color w:val="000000"/>
          <w:sz w:val="28"/>
          <w:szCs w:val="28"/>
        </w:rPr>
        <w:t>энергетике</w:t>
      </w:r>
      <w:proofErr w:type="gramEnd"/>
      <w:r w:rsidRPr="00EA5601">
        <w:rPr>
          <w:rFonts w:ascii="Arial" w:hAnsi="Arial" w:cs="Arial"/>
          <w:color w:val="000000"/>
          <w:sz w:val="28"/>
          <w:szCs w:val="28"/>
        </w:rPr>
        <w:t xml:space="preserve"> Кадри Симсон заявила в сентябре: "Мы можем и должны сократить экспорт российского СПГ, чтобы со временем полностью отказаться от него".</w:t>
      </w:r>
    </w:p>
    <w:p w:rsidR="00EA5601" w:rsidRPr="00EA5601" w:rsidRDefault="00EA5601" w:rsidP="00EA560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A5601">
        <w:rPr>
          <w:rFonts w:ascii="Arial" w:hAnsi="Arial" w:cs="Arial"/>
          <w:color w:val="000000"/>
          <w:sz w:val="28"/>
          <w:szCs w:val="28"/>
        </w:rPr>
        <w:t>В декабре политики должны согласовать правила, которые позволят государствам – членам ЕС лишать российских и белорусских операторов доступа к газовой инфраструктуре блока.</w:t>
      </w:r>
    </w:p>
    <w:p w:rsidR="00EA5601" w:rsidRDefault="00EA5601" w:rsidP="00EA5601">
      <w:pPr>
        <w:pStyle w:val="a0"/>
      </w:pPr>
    </w:p>
    <w:p w:rsidR="00344192" w:rsidRDefault="00344192" w:rsidP="00344192">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344192" w:rsidRDefault="00344192" w:rsidP="00EA5601">
      <w:pPr>
        <w:pStyle w:val="a0"/>
      </w:pPr>
    </w:p>
    <w:p w:rsidR="00344192" w:rsidRPr="001E54A7" w:rsidRDefault="00344192" w:rsidP="00344192">
      <w:pPr>
        <w:pStyle w:val="1"/>
        <w:spacing w:before="0" w:after="0" w:line="360" w:lineRule="auto"/>
        <w:ind w:left="431" w:hanging="431"/>
        <w:jc w:val="center"/>
        <w:textAlignment w:val="baseline"/>
        <w:rPr>
          <w:rFonts w:ascii="Arial" w:hAnsi="Arial" w:cs="Arial"/>
          <w:kern w:val="0"/>
          <w:sz w:val="28"/>
          <w:szCs w:val="28"/>
        </w:rPr>
      </w:pPr>
      <w:r w:rsidRPr="001E54A7">
        <w:rPr>
          <w:rFonts w:ascii="Arial" w:hAnsi="Arial" w:cs="Arial"/>
          <w:kern w:val="0"/>
          <w:sz w:val="28"/>
          <w:szCs w:val="28"/>
        </w:rPr>
        <w:t>Польша на страже европейских санкций против России. Какую страну мы оставим нашим детям и внукам?</w:t>
      </w:r>
    </w:p>
    <w:p w:rsidR="002F22AD" w:rsidRPr="002F22AD" w:rsidRDefault="004D38B0" w:rsidP="002F22AD">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hyperlink r:id="rId17" w:history="1">
        <w:r w:rsidR="00344192" w:rsidRPr="001E54A7">
          <w:rPr>
            <w:rFonts w:ascii="Arial" w:eastAsia="Arial" w:hAnsi="Arial" w:cs="Arial"/>
            <w:b/>
            <w:bCs/>
            <w:i/>
            <w:iCs/>
            <w:color w:val="7F7F7F"/>
            <w:spacing w:val="-4"/>
            <w:kern w:val="1"/>
            <w:sz w:val="28"/>
            <w:szCs w:val="28"/>
          </w:rPr>
          <w:t>Ханна Крамер</w:t>
        </w:r>
      </w:hyperlink>
      <w:r w:rsidR="00344192">
        <w:rPr>
          <w:rFonts w:ascii="Arial" w:eastAsia="Arial" w:hAnsi="Arial" w:cs="Arial"/>
          <w:b/>
          <w:bCs/>
          <w:i/>
          <w:iCs/>
          <w:color w:val="7F7F7F"/>
          <w:spacing w:val="-4"/>
          <w:kern w:val="1"/>
          <w:sz w:val="28"/>
          <w:szCs w:val="28"/>
        </w:rPr>
        <w:t>,</w:t>
      </w:r>
      <w:r w:rsidR="00344192" w:rsidRPr="001E54A7">
        <w:rPr>
          <w:rFonts w:ascii="Arial" w:eastAsia="Arial" w:hAnsi="Arial" w:cs="Arial"/>
          <w:b/>
          <w:bCs/>
          <w:i/>
          <w:iCs/>
          <w:color w:val="7F7F7F"/>
          <w:spacing w:val="-4"/>
          <w:kern w:val="1"/>
          <w:sz w:val="28"/>
          <w:szCs w:val="28"/>
        </w:rPr>
        <w:t xml:space="preserve"> </w:t>
      </w:r>
      <w:bookmarkStart w:id="4" w:name="_Hlk122352846"/>
      <w:r w:rsidR="002F22AD" w:rsidRPr="00C1160D">
        <w:rPr>
          <w:rFonts w:ascii="Arial" w:eastAsia="Arial" w:hAnsi="Arial" w:cs="Arial"/>
          <w:b/>
          <w:bCs/>
          <w:i/>
          <w:iCs/>
          <w:color w:val="7F7F7F"/>
          <w:kern w:val="28"/>
          <w:sz w:val="28"/>
          <w:szCs w:val="28"/>
          <w:lang w:val="en-US" w:eastAsia="en-US"/>
        </w:rPr>
        <w:t>Niezale</w:t>
      </w:r>
      <w:r w:rsidR="002F22AD" w:rsidRPr="002F22AD">
        <w:rPr>
          <w:rFonts w:ascii="Arial" w:eastAsia="Arial" w:hAnsi="Arial" w:cs="Arial"/>
          <w:b/>
          <w:bCs/>
          <w:i/>
          <w:iCs/>
          <w:color w:val="7F7F7F"/>
          <w:kern w:val="28"/>
          <w:sz w:val="28"/>
          <w:szCs w:val="28"/>
          <w:lang w:eastAsia="en-US"/>
        </w:rPr>
        <w:t>ż</w:t>
      </w:r>
      <w:r w:rsidR="002F22AD" w:rsidRPr="00C1160D">
        <w:rPr>
          <w:rFonts w:ascii="Arial" w:eastAsia="Arial" w:hAnsi="Arial" w:cs="Arial"/>
          <w:b/>
          <w:bCs/>
          <w:i/>
          <w:iCs/>
          <w:color w:val="7F7F7F"/>
          <w:kern w:val="28"/>
          <w:sz w:val="28"/>
          <w:szCs w:val="28"/>
          <w:lang w:val="en-US" w:eastAsia="en-US"/>
        </w:rPr>
        <w:t>ny</w:t>
      </w:r>
      <w:r w:rsidR="002F22AD" w:rsidRPr="002F22AD">
        <w:rPr>
          <w:rFonts w:ascii="Arial" w:eastAsia="Arial" w:hAnsi="Arial" w:cs="Arial"/>
          <w:b/>
          <w:bCs/>
          <w:i/>
          <w:iCs/>
          <w:color w:val="7F7F7F"/>
          <w:kern w:val="28"/>
          <w:sz w:val="28"/>
          <w:szCs w:val="28"/>
          <w:lang w:eastAsia="en-US"/>
        </w:rPr>
        <w:t xml:space="preserve"> </w:t>
      </w:r>
      <w:r w:rsidR="002F22AD" w:rsidRPr="00C1160D">
        <w:rPr>
          <w:rFonts w:ascii="Arial" w:eastAsia="Arial" w:hAnsi="Arial" w:cs="Arial"/>
          <w:b/>
          <w:bCs/>
          <w:i/>
          <w:iCs/>
          <w:color w:val="7F7F7F"/>
          <w:kern w:val="28"/>
          <w:sz w:val="28"/>
          <w:szCs w:val="28"/>
          <w:lang w:val="en-US" w:eastAsia="en-US"/>
        </w:rPr>
        <w:t>Dziennik</w:t>
      </w:r>
      <w:r w:rsidR="002F22AD" w:rsidRPr="002F22AD">
        <w:rPr>
          <w:rFonts w:ascii="Arial" w:eastAsia="Arial" w:hAnsi="Arial" w:cs="Arial"/>
          <w:b/>
          <w:bCs/>
          <w:i/>
          <w:iCs/>
          <w:color w:val="7F7F7F"/>
          <w:kern w:val="28"/>
          <w:sz w:val="28"/>
          <w:szCs w:val="28"/>
          <w:lang w:eastAsia="en-US"/>
        </w:rPr>
        <w:t xml:space="preserve"> </w:t>
      </w:r>
      <w:r w:rsidR="002F22AD" w:rsidRPr="00C1160D">
        <w:rPr>
          <w:rFonts w:ascii="Arial" w:eastAsia="Arial" w:hAnsi="Arial" w:cs="Arial"/>
          <w:b/>
          <w:bCs/>
          <w:i/>
          <w:iCs/>
          <w:color w:val="7F7F7F"/>
          <w:kern w:val="28"/>
          <w:sz w:val="28"/>
          <w:szCs w:val="28"/>
          <w:lang w:val="en-US" w:eastAsia="en-US"/>
        </w:rPr>
        <w:t>Polityczny</w:t>
      </w:r>
      <w:r w:rsidR="002F22AD" w:rsidRPr="002F22AD">
        <w:rPr>
          <w:rFonts w:ascii="Arial" w:eastAsia="Arial" w:hAnsi="Arial" w:cs="Arial"/>
          <w:b/>
          <w:bCs/>
          <w:i/>
          <w:iCs/>
          <w:color w:val="7F7F7F"/>
          <w:kern w:val="28"/>
          <w:sz w:val="28"/>
          <w:szCs w:val="28"/>
          <w:lang w:eastAsia="en-US"/>
        </w:rPr>
        <w:t xml:space="preserve"> (</w:t>
      </w:r>
      <w:r w:rsidR="002F22AD">
        <w:rPr>
          <w:rFonts w:ascii="Arial" w:eastAsia="Arial" w:hAnsi="Arial" w:cs="Arial"/>
          <w:b/>
          <w:bCs/>
          <w:i/>
          <w:iCs/>
          <w:color w:val="7F7F7F"/>
          <w:kern w:val="28"/>
          <w:sz w:val="28"/>
          <w:szCs w:val="28"/>
          <w:lang w:eastAsia="en-US"/>
        </w:rPr>
        <w:t>Польша</w:t>
      </w:r>
      <w:r w:rsidR="002F22AD" w:rsidRPr="002F22AD">
        <w:rPr>
          <w:rFonts w:ascii="Arial" w:eastAsia="Arial" w:hAnsi="Arial" w:cs="Arial"/>
          <w:b/>
          <w:bCs/>
          <w:i/>
          <w:iCs/>
          <w:color w:val="7F7F7F"/>
          <w:kern w:val="28"/>
          <w:sz w:val="28"/>
          <w:szCs w:val="28"/>
          <w:lang w:eastAsia="en-US"/>
        </w:rPr>
        <w:t>)</w:t>
      </w:r>
    </w:p>
    <w:bookmarkEnd w:id="4"/>
    <w:p w:rsidR="00344192" w:rsidRPr="00931D74" w:rsidRDefault="00344192" w:rsidP="002F22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1D74">
        <w:rPr>
          <w:rFonts w:ascii="Arial" w:hAnsi="Arial" w:cs="Arial"/>
          <w:color w:val="000000"/>
          <w:sz w:val="28"/>
          <w:szCs w:val="28"/>
        </w:rPr>
        <w:t>На прошлой неделе Европейская комиссия представила странам-членам ЕС проект 12-го пакета санкций против России. Как сообщили СМИ, европейские чиновники включили в проект предложение о введении санкций в отношении импорта из России сжиженного газа, о чем их просили, в частности, польские представители.</w:t>
      </w:r>
    </w:p>
    <w:p w:rsidR="00344192" w:rsidRPr="00931D74" w:rsidRDefault="00344192" w:rsidP="0034419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1D74">
        <w:rPr>
          <w:rFonts w:ascii="Arial" w:hAnsi="Arial" w:cs="Arial"/>
          <w:color w:val="000000"/>
          <w:sz w:val="28"/>
          <w:szCs w:val="28"/>
        </w:rPr>
        <w:t>Единственное, о чем они забыли, предложив запретить импорт СПГ из России, так это о том, что данные ограничения окажут непосредственное влияние на польскую экономику. Перейдем к конкретике…</w:t>
      </w:r>
    </w:p>
    <w:p w:rsidR="00344192" w:rsidRPr="00931D74" w:rsidRDefault="00344192" w:rsidP="0034419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1D74">
        <w:rPr>
          <w:rFonts w:ascii="Arial" w:hAnsi="Arial" w:cs="Arial"/>
          <w:color w:val="000000"/>
          <w:sz w:val="28"/>
          <w:szCs w:val="28"/>
        </w:rPr>
        <w:t>Россия остается крупнейшим поставщиком сжиженного газа в Польшу. Стоит отметить, что мы – единственная страна в ЕС, которая так сильно зависит от импорта этого российского сырья. По данным Евростата и портала Форум энергии (Forum Energii), в прошлом году мы купили у русских сжиженного газа на 710 миллионов евро, доля российского газа в импорте данного сырья в Польшу составила в 2022 году 47,1%, в то время как остальная часть Евросоюза в совокупности – 417 миллионов евро. В первом полугодии 2023 года мы импортировали почти на 20% больше сжиженного газа в годовом исчислении.</w:t>
      </w:r>
    </w:p>
    <w:p w:rsidR="00344192" w:rsidRPr="00931D74" w:rsidRDefault="00344192" w:rsidP="0034419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1D74">
        <w:rPr>
          <w:rFonts w:ascii="Arial" w:hAnsi="Arial" w:cs="Arial"/>
          <w:color w:val="000000"/>
          <w:sz w:val="28"/>
          <w:szCs w:val="28"/>
        </w:rPr>
        <w:t xml:space="preserve">Эти санкции отразились бы на кошельках водителей, заправляющих свои автомобили: по данным Польской организации </w:t>
      </w:r>
      <w:r w:rsidRPr="00931D74">
        <w:rPr>
          <w:rFonts w:ascii="Arial" w:hAnsi="Arial" w:cs="Arial"/>
          <w:color w:val="000000"/>
          <w:sz w:val="28"/>
          <w:szCs w:val="28"/>
        </w:rPr>
        <w:lastRenderedPageBreak/>
        <w:t>сжиженного газа, три четверти потребляемого в Польше сжиженного нефтяного газа используется в автотранспорте.</w:t>
      </w:r>
    </w:p>
    <w:p w:rsidR="00344192" w:rsidRPr="00931D74" w:rsidRDefault="00344192" w:rsidP="0034419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1D74">
        <w:rPr>
          <w:rFonts w:ascii="Arial" w:hAnsi="Arial" w:cs="Arial"/>
          <w:color w:val="000000"/>
          <w:sz w:val="28"/>
          <w:szCs w:val="28"/>
        </w:rPr>
        <w:t>В связи с введением эмбарго водители автомобилей стали бы переходить на бензин, что привело бы к росту спроса, необходимости увеличения импорта бензина из Германии и, как следствие, к росту цен.</w:t>
      </w:r>
    </w:p>
    <w:p w:rsidR="00344192" w:rsidRPr="00931D74" w:rsidRDefault="00344192" w:rsidP="0034419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1D74">
        <w:rPr>
          <w:rFonts w:ascii="Arial" w:hAnsi="Arial" w:cs="Arial"/>
          <w:color w:val="000000"/>
          <w:sz w:val="28"/>
          <w:szCs w:val="28"/>
        </w:rPr>
        <w:t>Перед введением очередного пакета санкций польские власти также должны просчитать ситуацию на несколько шагов вперед. Дружба и экономическое сотрудничество с Москвой принесли бы Польше гораздо больше пользы, чем введение новых бесполезных санкций.</w:t>
      </w:r>
    </w:p>
    <w:p w:rsidR="00344192" w:rsidRPr="00931D74" w:rsidRDefault="00344192" w:rsidP="0034419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1D74">
        <w:rPr>
          <w:rFonts w:ascii="Arial" w:hAnsi="Arial" w:cs="Arial"/>
          <w:color w:val="000000"/>
          <w:sz w:val="28"/>
          <w:szCs w:val="28"/>
        </w:rPr>
        <w:t>Пока что Россия лидирует по количеству наложенных на нее санкций, опережая такие страны, как Иран, Сирия и Северная Корея. С 22 февраля 2022 года на Россию было наложено 11 327 ограничений. Общее количество санкций, введенных против России, достигло 14 022. Но даже в этих условиях российский рубль остается самой сильной валютой среди развивающихся стран, а российская экономика быстро восстанавливается.</w:t>
      </w:r>
    </w:p>
    <w:p w:rsidR="00344192" w:rsidRPr="00931D74" w:rsidRDefault="00344192" w:rsidP="0034419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1D74">
        <w:rPr>
          <w:rFonts w:ascii="Arial" w:hAnsi="Arial" w:cs="Arial"/>
          <w:color w:val="000000"/>
          <w:sz w:val="28"/>
          <w:szCs w:val="28"/>
        </w:rPr>
        <w:t>Например, в третьем квартале российская экономика выросла на 5,5%, превысив прогнозы экономистов. Bloomberg пишет, что данный показатель был достигнут благодаря тому, что ключевые отрасли экономики России успешно адаптируются, а некоторых случаях полностью восстанавливаются после введения санкций. А теперь представьте, что Польша могла бы получить, установив экономические отношения с Москвой…</w:t>
      </w:r>
    </w:p>
    <w:p w:rsidR="00344192" w:rsidRPr="00931D74" w:rsidRDefault="00344192" w:rsidP="0034419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1D74">
        <w:rPr>
          <w:rFonts w:ascii="Arial" w:hAnsi="Arial" w:cs="Arial"/>
          <w:color w:val="000000"/>
          <w:sz w:val="28"/>
          <w:szCs w:val="28"/>
        </w:rPr>
        <w:t>Кремль ищет способы обойти ограничения с помощью третьих стран. Взамен союзники Москвы получают скидки на покупку различных товаров, зарабатывают на перепродаже товаров, устанавливают новые политические и экономические связи с зарубежными партнерами.</w:t>
      </w:r>
    </w:p>
    <w:p w:rsidR="00344192" w:rsidRPr="00931D74" w:rsidRDefault="00344192" w:rsidP="0034419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1D74">
        <w:rPr>
          <w:rFonts w:ascii="Arial" w:hAnsi="Arial" w:cs="Arial"/>
          <w:color w:val="000000"/>
          <w:sz w:val="28"/>
          <w:szCs w:val="28"/>
        </w:rPr>
        <w:t xml:space="preserve">Например, в последние годы значительно вырос товарооборот между Кыргызстаном и Российской Федерацией. В 2022 году – на 40,3% до рекордного уровня в 3,2 миллиарда долларов. В первом квартале 2023 года объем торговли между этими странами вырос на 26% до примерно 2 миллиардов долларов. Кыргызстан заработал около 36 миллиардов сомов (около 410 миллионов долларов). Кроме того, </w:t>
      </w:r>
      <w:r w:rsidRPr="00931D74">
        <w:rPr>
          <w:rFonts w:ascii="Arial" w:hAnsi="Arial" w:cs="Arial"/>
          <w:color w:val="000000"/>
          <w:sz w:val="28"/>
          <w:szCs w:val="28"/>
        </w:rPr>
        <w:lastRenderedPageBreak/>
        <w:t>Москва помогла Киргизии привлечь ряд иностранных инвесторов и получить дополнительно около 1,5 миллиарда долларов, в том числе 770 миллионов долларов от инвесторов из Российской Федерации.</w:t>
      </w:r>
    </w:p>
    <w:p w:rsidR="00344192" w:rsidRPr="00931D74" w:rsidRDefault="00344192" w:rsidP="0034419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1D74">
        <w:rPr>
          <w:rFonts w:ascii="Arial" w:hAnsi="Arial" w:cs="Arial"/>
          <w:color w:val="000000"/>
          <w:sz w:val="28"/>
          <w:szCs w:val="28"/>
        </w:rPr>
        <w:t>Возможно, что из-за своего географического положения Бишкек может рассматриваться Москвой как ворота в Китай и частично на другие рынки Центральной и Южной Азии. А ведь Польша могла бы стать для России воротами в ЕС.</w:t>
      </w:r>
    </w:p>
    <w:p w:rsidR="00344192" w:rsidRPr="00931D74" w:rsidRDefault="00344192" w:rsidP="0034419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1D74">
        <w:rPr>
          <w:rFonts w:ascii="Arial" w:hAnsi="Arial" w:cs="Arial"/>
          <w:color w:val="000000"/>
          <w:sz w:val="28"/>
          <w:szCs w:val="28"/>
        </w:rPr>
        <w:t>Благодаря санкциям российские бизнесмены начали развивать собственные производственные мощности, разрабатывать новые продукты, которые не только не уступают европейским, но и превосходят их. Поэтому полки польских магазинов вполне могли быть заполниться дешевыми российскими товарами.</w:t>
      </w:r>
    </w:p>
    <w:p w:rsidR="00344192" w:rsidRPr="00931D74" w:rsidRDefault="00344192" w:rsidP="0034419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1D74">
        <w:rPr>
          <w:rFonts w:ascii="Arial" w:hAnsi="Arial" w:cs="Arial"/>
          <w:color w:val="000000"/>
          <w:sz w:val="28"/>
          <w:szCs w:val="28"/>
        </w:rPr>
        <w:t>Также стоит отметить, что Польша может открыть в России свои производственные предприятия. Особенно в ситуации, когда многие европейские производители массово покидают российский рынок, оставляя после себя готовые производственные мощности.</w:t>
      </w:r>
    </w:p>
    <w:p w:rsidR="00344192" w:rsidRPr="00931D74" w:rsidRDefault="00344192" w:rsidP="0034419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1D74">
        <w:rPr>
          <w:rFonts w:ascii="Arial" w:hAnsi="Arial" w:cs="Arial"/>
          <w:color w:val="000000"/>
          <w:sz w:val="28"/>
          <w:szCs w:val="28"/>
        </w:rPr>
        <w:t>В настоящее время Варшава имеет все шансы стать третьей, если не второй по величине экономикой в ЕС, опередив Италию и Францию. Но недальновидная и русофобская политика нашего правительства приводит к тому, что в угоду политических амбициям наша страна разрушает свой собственный потенциал.</w:t>
      </w:r>
    </w:p>
    <w:p w:rsidR="00344192" w:rsidRPr="00931D74" w:rsidRDefault="00344192" w:rsidP="0034419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1D74">
        <w:rPr>
          <w:rFonts w:ascii="Arial" w:hAnsi="Arial" w:cs="Arial"/>
          <w:color w:val="000000"/>
          <w:sz w:val="28"/>
          <w:szCs w:val="28"/>
        </w:rPr>
        <w:t>Желание угодить Вашингтону, а также полная зависимость от решений Брюсселя постепенно превращают нашу развивающуюся страну в очередную Литву или Латвию. Последствия мы знаем: упадок промышленности, образования, медицины, миллионы молодых людей, которые ищут лучшей жизни за рубежом.</w:t>
      </w:r>
    </w:p>
    <w:p w:rsidR="00344192" w:rsidRPr="00931D74" w:rsidRDefault="00344192" w:rsidP="0034419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1D74">
        <w:rPr>
          <w:rFonts w:ascii="Arial" w:hAnsi="Arial" w:cs="Arial"/>
          <w:color w:val="000000"/>
          <w:sz w:val="28"/>
          <w:szCs w:val="28"/>
        </w:rPr>
        <w:t>Понятно, что ни ЕС, ни США не интересует судьба Польши, поскольку все они стремятся уничтожить конкурентов – в отличие от России, которая помогает своим партнерам по всем направлениям. Думаю, уже наступает время, когда нужно задуматься о будущем нашей страны и о том, какую Польшу мы оставим нашим детям и внукам: разрушенную или процветающую…</w:t>
      </w:r>
    </w:p>
    <w:p w:rsidR="00344192" w:rsidRDefault="00344192" w:rsidP="00344192">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EA5601" w:rsidRPr="00EA5601" w:rsidRDefault="00EA5601" w:rsidP="00EA5601">
      <w:pPr>
        <w:pStyle w:val="a0"/>
      </w:pPr>
    </w:p>
    <w:p w:rsidR="00DC5627" w:rsidRPr="00DC5627" w:rsidRDefault="00DC5627" w:rsidP="00A9534D">
      <w:pPr>
        <w:pStyle w:val="1"/>
        <w:spacing w:before="0" w:after="0" w:line="336" w:lineRule="auto"/>
        <w:ind w:left="431" w:hanging="431"/>
        <w:jc w:val="center"/>
        <w:textAlignment w:val="baseline"/>
        <w:rPr>
          <w:rFonts w:ascii="Arial" w:hAnsi="Arial" w:cs="Arial"/>
          <w:kern w:val="0"/>
          <w:sz w:val="28"/>
          <w:szCs w:val="28"/>
        </w:rPr>
      </w:pPr>
      <w:r w:rsidRPr="00DC5627">
        <w:rPr>
          <w:rFonts w:ascii="Arial" w:hAnsi="Arial" w:cs="Arial"/>
          <w:kern w:val="0"/>
          <w:sz w:val="28"/>
          <w:szCs w:val="28"/>
        </w:rPr>
        <w:lastRenderedPageBreak/>
        <w:t>Санкции против России: "частичная потеря рынка" для французских экспортеров</w:t>
      </w:r>
    </w:p>
    <w:p w:rsidR="002F22AD" w:rsidRPr="007D2E6D" w:rsidRDefault="002F22AD" w:rsidP="00A9534D">
      <w:pPr>
        <w:shd w:val="clear" w:color="auto" w:fill="FFFFFF"/>
        <w:spacing w:line="336" w:lineRule="auto"/>
        <w:jc w:val="center"/>
        <w:rPr>
          <w:rFonts w:ascii="Arial" w:eastAsia="Arial" w:hAnsi="Arial" w:cs="Arial"/>
          <w:b/>
          <w:bCs/>
          <w:i/>
          <w:iCs/>
          <w:color w:val="7F7F7F"/>
          <w:kern w:val="28"/>
          <w:sz w:val="28"/>
          <w:szCs w:val="28"/>
        </w:rPr>
      </w:pPr>
      <w:bookmarkStart w:id="5" w:name="_Hlk113297236"/>
      <w:r w:rsidRPr="00632F5A">
        <w:rPr>
          <w:rFonts w:ascii="Arial" w:eastAsia="Arial" w:hAnsi="Arial" w:cs="Arial"/>
          <w:b/>
          <w:bCs/>
          <w:i/>
          <w:iCs/>
          <w:color w:val="7F7F7F"/>
          <w:kern w:val="28"/>
          <w:sz w:val="28"/>
          <w:szCs w:val="28"/>
          <w:lang w:val="en-US"/>
        </w:rPr>
        <w:t>L</w:t>
      </w:r>
      <w:r>
        <w:rPr>
          <w:rFonts w:ascii="Arial" w:eastAsia="Arial" w:hAnsi="Arial" w:cs="Arial"/>
          <w:b/>
          <w:bCs/>
          <w:i/>
          <w:iCs/>
          <w:color w:val="7F7F7F"/>
          <w:kern w:val="28"/>
          <w:sz w:val="28"/>
          <w:szCs w:val="28"/>
          <w:lang w:val="en-US"/>
        </w:rPr>
        <w:t>e</w:t>
      </w:r>
      <w:r w:rsidRPr="007D2E6D">
        <w:rPr>
          <w:rFonts w:ascii="Arial" w:eastAsia="Arial" w:hAnsi="Arial" w:cs="Arial"/>
          <w:b/>
          <w:bCs/>
          <w:i/>
          <w:iCs/>
          <w:color w:val="7F7F7F"/>
          <w:kern w:val="28"/>
          <w:sz w:val="28"/>
          <w:szCs w:val="28"/>
        </w:rPr>
        <w:t xml:space="preserve"> </w:t>
      </w:r>
      <w:r w:rsidRPr="00632F5A">
        <w:rPr>
          <w:rFonts w:ascii="Arial" w:eastAsia="Arial" w:hAnsi="Arial" w:cs="Arial"/>
          <w:b/>
          <w:bCs/>
          <w:i/>
          <w:iCs/>
          <w:color w:val="7F7F7F"/>
          <w:kern w:val="28"/>
          <w:sz w:val="28"/>
          <w:szCs w:val="28"/>
          <w:lang w:val="en-US"/>
        </w:rPr>
        <w:t>Figaro</w:t>
      </w:r>
      <w:r w:rsidRPr="007D2E6D">
        <w:rPr>
          <w:rFonts w:ascii="Arial" w:eastAsia="Arial" w:hAnsi="Arial" w:cs="Arial"/>
          <w:b/>
          <w:bCs/>
          <w:i/>
          <w:iCs/>
          <w:color w:val="7F7F7F"/>
          <w:kern w:val="28"/>
          <w:sz w:val="28"/>
          <w:szCs w:val="28"/>
        </w:rPr>
        <w:t xml:space="preserve"> (</w:t>
      </w:r>
      <w:r w:rsidRPr="00632F5A">
        <w:rPr>
          <w:rFonts w:ascii="Arial" w:eastAsia="Arial" w:hAnsi="Arial" w:cs="Arial"/>
          <w:b/>
          <w:bCs/>
          <w:i/>
          <w:iCs/>
          <w:color w:val="7F7F7F"/>
          <w:kern w:val="28"/>
          <w:sz w:val="28"/>
          <w:szCs w:val="28"/>
        </w:rPr>
        <w:t>Франция</w:t>
      </w:r>
      <w:r w:rsidRPr="007D2E6D">
        <w:rPr>
          <w:rFonts w:ascii="Arial" w:eastAsia="Arial" w:hAnsi="Arial" w:cs="Arial"/>
          <w:b/>
          <w:bCs/>
          <w:i/>
          <w:iCs/>
          <w:color w:val="7F7F7F"/>
          <w:kern w:val="28"/>
          <w:sz w:val="28"/>
          <w:szCs w:val="28"/>
        </w:rPr>
        <w:t>)</w:t>
      </w:r>
    </w:p>
    <w:bookmarkEnd w:id="5"/>
    <w:p w:rsidR="00DC5627" w:rsidRPr="008C6259" w:rsidRDefault="00DC5627" w:rsidP="00A953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27A7">
        <w:rPr>
          <w:rFonts w:ascii="Arial" w:hAnsi="Arial" w:cs="Arial"/>
          <w:color w:val="000000"/>
          <w:spacing w:val="-6"/>
          <w:sz w:val="28"/>
          <w:szCs w:val="28"/>
        </w:rPr>
        <w:t>Первые одиннадцать программ экономических санкций, введенных</w:t>
      </w:r>
      <w:r w:rsidRPr="008C6259">
        <w:rPr>
          <w:rFonts w:ascii="Arial" w:hAnsi="Arial" w:cs="Arial"/>
          <w:color w:val="000000"/>
          <w:sz w:val="28"/>
          <w:szCs w:val="28"/>
        </w:rPr>
        <w:t xml:space="preserve"> Европейским союзом против России, привели к "частичной потере рынка", говорится в сообщении от агентства Cepii (Центр изучения </w:t>
      </w:r>
      <w:r w:rsidRPr="000127A7">
        <w:rPr>
          <w:rFonts w:ascii="Arial" w:hAnsi="Arial" w:cs="Arial"/>
          <w:color w:val="000000"/>
          <w:spacing w:val="-10"/>
          <w:sz w:val="28"/>
          <w:szCs w:val="28"/>
        </w:rPr>
        <w:t>перспектив и международной информации), опубликованном в понедельник.</w:t>
      </w:r>
      <w:r w:rsidRPr="008C6259">
        <w:rPr>
          <w:rFonts w:ascii="Arial" w:hAnsi="Arial" w:cs="Arial"/>
          <w:color w:val="000000"/>
          <w:sz w:val="28"/>
          <w:szCs w:val="28"/>
        </w:rPr>
        <w:t xml:space="preserve"> "Все товары, попавшие под санкции, составляют менее 1% стоимости французского экспорта в 2021 году (0,8%), или около 4 млрд. евро", — подсчитал исследовательский центр, подотчетный премьер-министру.</w:t>
      </w:r>
    </w:p>
    <w:p w:rsidR="00DC5627" w:rsidRPr="008C6259" w:rsidRDefault="00DC5627" w:rsidP="00A953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C6259">
        <w:rPr>
          <w:rFonts w:ascii="Arial" w:hAnsi="Arial" w:cs="Arial"/>
          <w:color w:val="000000"/>
          <w:sz w:val="28"/>
          <w:szCs w:val="28"/>
        </w:rPr>
        <w:t xml:space="preserve">Для французских экспортеров влияние санкций, введенных в ответ на начало российской операции на Украине, начавшейся в конце февраля 2022 г., сосредоточено в трех секторах: транспортное </w:t>
      </w:r>
      <w:r w:rsidRPr="00EC007D">
        <w:rPr>
          <w:rFonts w:ascii="Arial" w:hAnsi="Arial" w:cs="Arial"/>
          <w:color w:val="000000"/>
          <w:sz w:val="28"/>
          <w:szCs w:val="28"/>
        </w:rPr>
        <w:t xml:space="preserve">оборудование (включая авиационное), химическая промышленность и </w:t>
      </w:r>
      <w:r w:rsidRPr="000127A7">
        <w:rPr>
          <w:rFonts w:ascii="Arial" w:hAnsi="Arial" w:cs="Arial"/>
          <w:color w:val="000000"/>
          <w:spacing w:val="-12"/>
          <w:sz w:val="28"/>
          <w:szCs w:val="28"/>
        </w:rPr>
        <w:t>машиностроение. Из 2436 французских компаний, затронутых ограничениями</w:t>
      </w:r>
      <w:r w:rsidRPr="000127A7">
        <w:rPr>
          <w:rFonts w:ascii="Arial" w:hAnsi="Arial" w:cs="Arial"/>
          <w:color w:val="000000"/>
          <w:spacing w:val="-14"/>
          <w:sz w:val="28"/>
          <w:szCs w:val="28"/>
        </w:rPr>
        <w:t xml:space="preserve"> </w:t>
      </w:r>
      <w:r w:rsidRPr="000127A7">
        <w:rPr>
          <w:rFonts w:ascii="Arial" w:hAnsi="Arial" w:cs="Arial"/>
          <w:color w:val="000000"/>
          <w:sz w:val="28"/>
          <w:szCs w:val="28"/>
        </w:rPr>
        <w:t>на экспорт в Россию, 809 специализируются на машиностроении</w:t>
      </w:r>
      <w:r w:rsidRPr="000127A7">
        <w:rPr>
          <w:rFonts w:ascii="Arial" w:hAnsi="Arial" w:cs="Arial"/>
          <w:color w:val="000000"/>
          <w:spacing w:val="-14"/>
          <w:sz w:val="28"/>
          <w:szCs w:val="28"/>
        </w:rPr>
        <w:t>,</w:t>
      </w:r>
      <w:r w:rsidRPr="008C6259">
        <w:rPr>
          <w:rFonts w:ascii="Arial" w:hAnsi="Arial" w:cs="Arial"/>
          <w:color w:val="000000"/>
          <w:sz w:val="28"/>
          <w:szCs w:val="28"/>
        </w:rPr>
        <w:t xml:space="preserve"> 554 — на химической промышленности и 206 — на транспорте.</w:t>
      </w:r>
    </w:p>
    <w:p w:rsidR="00DC5627" w:rsidRPr="008C6259" w:rsidRDefault="00DC5627" w:rsidP="00A953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C6259">
        <w:rPr>
          <w:rFonts w:ascii="Arial" w:hAnsi="Arial" w:cs="Arial"/>
          <w:color w:val="000000"/>
          <w:sz w:val="28"/>
          <w:szCs w:val="28"/>
        </w:rPr>
        <w:t xml:space="preserve">В ценовом плане только транспортным компаниям пришлось взять на себя почти половину из 4 млрд. убытков, которые понесла Франция в результате европейских санкций против России. Однако экономические последствия этих ответных мер были смягчены "перенаправлением торговли в сторону соседей России", отмечают авторы доклада Шарлотта Эмлингер и Кевин Лефевр </w:t>
      </w:r>
      <w:r w:rsidR="006C45EF">
        <w:rPr>
          <w:rFonts w:ascii="Arial" w:hAnsi="Arial" w:cs="Arial"/>
          <w:color w:val="000000"/>
          <w:sz w:val="28"/>
          <w:szCs w:val="28"/>
        </w:rPr>
        <w:t xml:space="preserve">- </w:t>
      </w:r>
      <w:r w:rsidRPr="008C6259">
        <w:rPr>
          <w:rFonts w:ascii="Arial" w:hAnsi="Arial" w:cs="Arial"/>
          <w:color w:val="000000"/>
          <w:sz w:val="28"/>
          <w:szCs w:val="28"/>
        </w:rPr>
        <w:t>экономисты компании Cepii. "В то время как французский экспорт в Россию в период с 2021 по 2022 год сократился на 52%, экспорт в Казахстан, Армению и Киргизию вырос на 85%, 62% и 44% соответственно", — отмечают они.</w:t>
      </w:r>
    </w:p>
    <w:p w:rsidR="00DC5627" w:rsidRPr="008C6259" w:rsidRDefault="00DC5627" w:rsidP="00A953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C6259">
        <w:rPr>
          <w:rFonts w:ascii="Arial" w:hAnsi="Arial" w:cs="Arial"/>
          <w:color w:val="000000"/>
          <w:sz w:val="28"/>
          <w:szCs w:val="28"/>
        </w:rPr>
        <w:t>Эти цифры "ставят под сомнение результативность торговых санкций Европейского союза", которые были введены через две недели после того, как Еврокомиссия предложила двенадцатый комплекс санкций, связанных с военными действиями на Украине. Авторы считают "возможным", что "Казахстан, Армения и Киргизия будут перенаправлять эти излишки продукции в Россию, что позволит ей сохранить доступ к европейским технологиям", несмотря на санкции, направленные на то, чтобы лишить Москву этого доступа.</w:t>
      </w:r>
    </w:p>
    <w:p w:rsidR="006062BA" w:rsidRDefault="006062BA" w:rsidP="00EA6282">
      <w:pPr>
        <w:pStyle w:val="af4"/>
        <w:spacing w:before="345" w:beforeAutospacing="0" w:after="0" w:afterAutospacing="0" w:line="345" w:lineRule="atLeast"/>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 ДЕЛО:</w:t>
      </w:r>
    </w:p>
    <w:p w:rsidR="00EA6282" w:rsidRDefault="00EA6282" w:rsidP="006062BA">
      <w:pPr>
        <w:pStyle w:val="af4"/>
        <w:spacing w:before="0" w:beforeAutospacing="0" w:after="0" w:afterAutospacing="0" w:line="329" w:lineRule="auto"/>
        <w:ind w:firstLine="709"/>
        <w:jc w:val="both"/>
        <w:textAlignment w:val="baseline"/>
        <w:rPr>
          <w:rFonts w:ascii="Arial" w:eastAsia="Arial" w:hAnsi="Arial" w:cs="Arial"/>
          <w:b/>
          <w:bCs/>
          <w:sz w:val="28"/>
          <w:szCs w:val="28"/>
          <w:u w:val="single"/>
        </w:rPr>
      </w:pPr>
    </w:p>
    <w:p w:rsidR="00A9534D" w:rsidRPr="00C5540E" w:rsidRDefault="00A9534D" w:rsidP="00A9534D">
      <w:pPr>
        <w:pStyle w:val="1"/>
        <w:spacing w:before="120" w:after="0" w:line="360" w:lineRule="auto"/>
        <w:ind w:left="0" w:firstLine="142"/>
        <w:jc w:val="center"/>
        <w:textAlignment w:val="baseline"/>
        <w:rPr>
          <w:rFonts w:ascii="Arial" w:hAnsi="Arial" w:cs="Arial"/>
          <w:spacing w:val="-4"/>
          <w:kern w:val="0"/>
          <w:sz w:val="28"/>
          <w:szCs w:val="28"/>
        </w:rPr>
      </w:pPr>
      <w:bookmarkStart w:id="6" w:name="_Hlk110367855"/>
      <w:bookmarkEnd w:id="1"/>
      <w:r w:rsidRPr="00C5540E">
        <w:rPr>
          <w:rFonts w:ascii="Arial" w:hAnsi="Arial" w:cs="Arial"/>
          <w:kern w:val="0"/>
          <w:sz w:val="28"/>
          <w:szCs w:val="28"/>
        </w:rPr>
        <w:t xml:space="preserve">Российско-украинский конфликт: эксперт проанализировал </w:t>
      </w:r>
      <w:r w:rsidRPr="00C5540E">
        <w:rPr>
          <w:rFonts w:ascii="Arial" w:hAnsi="Arial" w:cs="Arial"/>
          <w:spacing w:val="-4"/>
          <w:kern w:val="0"/>
          <w:sz w:val="28"/>
          <w:szCs w:val="28"/>
        </w:rPr>
        <w:t>дальнейшее развитие событий с учетом провала контрнаступления</w:t>
      </w:r>
    </w:p>
    <w:p w:rsidR="00A9534D" w:rsidRPr="00A9534D" w:rsidRDefault="00A9534D" w:rsidP="00A9534D">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18" w:history="1">
        <w:r w:rsidRPr="00C5540E">
          <w:rPr>
            <w:rFonts w:ascii="Arial" w:eastAsia="Arial" w:hAnsi="Arial" w:cs="Arial"/>
            <w:b/>
            <w:bCs/>
            <w:i/>
            <w:iCs/>
            <w:color w:val="7F7F7F"/>
            <w:spacing w:val="-4"/>
            <w:kern w:val="1"/>
            <w:sz w:val="28"/>
            <w:szCs w:val="28"/>
          </w:rPr>
          <w:t>Алессандра Скотто ди Сантоло</w:t>
        </w:r>
      </w:hyperlink>
      <w:r>
        <w:rPr>
          <w:rFonts w:ascii="Arial" w:eastAsia="Arial" w:hAnsi="Arial" w:cs="Arial"/>
          <w:b/>
          <w:bCs/>
          <w:i/>
          <w:iCs/>
          <w:color w:val="7F7F7F"/>
          <w:spacing w:val="-4"/>
          <w:kern w:val="1"/>
          <w:sz w:val="28"/>
          <w:szCs w:val="28"/>
        </w:rPr>
        <w:t xml:space="preserve">, </w:t>
      </w:r>
      <w:r w:rsidRPr="000517B2">
        <w:rPr>
          <w:rFonts w:ascii="Arial" w:eastAsia="Arial" w:hAnsi="Arial" w:cs="Arial"/>
          <w:b/>
          <w:bCs/>
          <w:i/>
          <w:iCs/>
          <w:color w:val="7F7F7F"/>
          <w:kern w:val="28"/>
          <w:sz w:val="28"/>
          <w:szCs w:val="28"/>
          <w:lang w:val="en-US"/>
        </w:rPr>
        <w:t>Daily</w:t>
      </w:r>
      <w:r w:rsidRPr="00A9534D">
        <w:rPr>
          <w:rFonts w:ascii="Arial" w:eastAsia="Arial" w:hAnsi="Arial" w:cs="Arial"/>
          <w:b/>
          <w:bCs/>
          <w:i/>
          <w:iCs/>
          <w:color w:val="7F7F7F"/>
          <w:kern w:val="28"/>
          <w:sz w:val="28"/>
          <w:szCs w:val="28"/>
        </w:rPr>
        <w:t xml:space="preserve"> </w:t>
      </w:r>
      <w:r w:rsidRPr="000517B2">
        <w:rPr>
          <w:rFonts w:ascii="Arial" w:eastAsia="Arial" w:hAnsi="Arial" w:cs="Arial"/>
          <w:b/>
          <w:bCs/>
          <w:i/>
          <w:iCs/>
          <w:color w:val="7F7F7F"/>
          <w:kern w:val="28"/>
          <w:sz w:val="28"/>
          <w:szCs w:val="28"/>
          <w:lang w:val="en-US"/>
        </w:rPr>
        <w:t>Express</w:t>
      </w:r>
      <w:r w:rsidRPr="00A9534D">
        <w:rPr>
          <w:rFonts w:ascii="Arial" w:eastAsia="Arial" w:hAnsi="Arial" w:cs="Arial"/>
          <w:b/>
          <w:bCs/>
          <w:i/>
          <w:iCs/>
          <w:color w:val="7F7F7F"/>
          <w:kern w:val="28"/>
          <w:sz w:val="28"/>
          <w:szCs w:val="28"/>
        </w:rPr>
        <w:t xml:space="preserve"> (</w:t>
      </w:r>
      <w:r w:rsidRPr="00632F5A">
        <w:rPr>
          <w:rFonts w:ascii="Arial" w:eastAsia="Arial" w:hAnsi="Arial" w:cs="Arial"/>
          <w:b/>
          <w:bCs/>
          <w:i/>
          <w:iCs/>
          <w:color w:val="7F7F7F"/>
          <w:kern w:val="28"/>
          <w:sz w:val="28"/>
          <w:szCs w:val="28"/>
        </w:rPr>
        <w:t>Великобритания</w:t>
      </w:r>
      <w:r w:rsidRPr="00A9534D">
        <w:rPr>
          <w:rFonts w:ascii="Arial" w:eastAsia="Arial" w:hAnsi="Arial" w:cs="Arial"/>
          <w:b/>
          <w:bCs/>
          <w:i/>
          <w:iCs/>
          <w:color w:val="7F7F7F"/>
          <w:kern w:val="28"/>
          <w:sz w:val="28"/>
          <w:szCs w:val="28"/>
        </w:rPr>
        <w:t>)</w:t>
      </w:r>
    </w:p>
    <w:p w:rsidR="00A9534D" w:rsidRDefault="00A9534D" w:rsidP="00A953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540E">
        <w:rPr>
          <w:rFonts w:ascii="Arial" w:hAnsi="Arial" w:cs="Arial"/>
          <w:color w:val="000000"/>
          <w:sz w:val="28"/>
          <w:szCs w:val="28"/>
        </w:rPr>
        <w:t>Поскольку долгожданное контрнаступление украинских вооруженных сил</w:t>
      </w:r>
      <w:r>
        <w:rPr>
          <w:rFonts w:ascii="Arial" w:hAnsi="Arial" w:cs="Arial"/>
          <w:color w:val="343434"/>
        </w:rPr>
        <w:t xml:space="preserve"> против </w:t>
      </w:r>
      <w:r w:rsidRPr="00C5540E">
        <w:rPr>
          <w:rFonts w:ascii="Arial" w:hAnsi="Arial" w:cs="Arial"/>
          <w:color w:val="000000"/>
          <w:sz w:val="28"/>
          <w:szCs w:val="28"/>
        </w:rPr>
        <w:t>России "зашло в тупик", один аналитик рассказал, как именно этот конфликт будет развиваться дальше. Ранее в ноябре главнокомандующий ВСУ Валерий Залужный заявил, что, "как и в Первую мировую войну, мы достигли такого уровня развития технологий, который ставит нас в тупик".</w:t>
      </w:r>
    </w:p>
    <w:p w:rsidR="00A9534D" w:rsidRPr="00C5540E" w:rsidRDefault="00A9534D" w:rsidP="00A953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540E">
        <w:rPr>
          <w:rFonts w:ascii="Arial" w:hAnsi="Arial" w:cs="Arial"/>
          <w:color w:val="000000"/>
          <w:sz w:val="28"/>
          <w:szCs w:val="28"/>
        </w:rPr>
        <w:t>Украинский военачальник признал, что он недооценил стойкость российских вооруженных сил, добавив, что минные поля, эффективная разведка противника и тот факт, что ему приходится отправлять в бой неопытные бригады, стали основными препятствиями на пути к успеху контрнаступления.</w:t>
      </w:r>
    </w:p>
    <w:p w:rsidR="00A9534D" w:rsidRPr="00C5540E" w:rsidRDefault="00A9534D" w:rsidP="00A953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540E">
        <w:rPr>
          <w:rFonts w:ascii="Arial" w:hAnsi="Arial" w:cs="Arial"/>
          <w:color w:val="000000"/>
          <w:sz w:val="28"/>
          <w:szCs w:val="28"/>
        </w:rPr>
        <w:t>Спустя пять месяцев ожесточенных боев украинская армия сумела продвинуться вперед всего на 17 километров. Залужный провел параллели с позиционными боями времен Первой мировой войны, сделав акцент на тех серьезных трудностях, с которыми украинцам пришлось столкнуться в попытке прорвать линии российских сил.</w:t>
      </w:r>
    </w:p>
    <w:p w:rsidR="00A9534D" w:rsidRPr="00C5540E" w:rsidRDefault="00A9534D" w:rsidP="00A953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540E">
        <w:rPr>
          <w:rFonts w:ascii="Arial" w:hAnsi="Arial" w:cs="Arial"/>
          <w:color w:val="000000"/>
          <w:sz w:val="28"/>
          <w:szCs w:val="28"/>
        </w:rPr>
        <w:t xml:space="preserve">Марио Бикарски из Economist Intelligence Unit </w:t>
      </w:r>
      <w:r w:rsidRPr="0024252C">
        <w:rPr>
          <w:rFonts w:ascii="Arial" w:hAnsi="Arial" w:cs="Arial"/>
          <w:color w:val="000000"/>
          <w:spacing w:val="4"/>
          <w:sz w:val="28"/>
          <w:szCs w:val="28"/>
        </w:rPr>
        <w:t>(</w:t>
      </w:r>
      <w:r w:rsidRPr="0024252C">
        <w:rPr>
          <w:i/>
          <w:iCs/>
          <w:color w:val="000000"/>
          <w:spacing w:val="4"/>
          <w:sz w:val="28"/>
          <w:szCs w:val="28"/>
        </w:rPr>
        <w:t xml:space="preserve">EIU, аналитическое </w:t>
      </w:r>
      <w:r w:rsidRPr="0024252C">
        <w:rPr>
          <w:i/>
          <w:iCs/>
          <w:color w:val="000000"/>
          <w:spacing w:val="-8"/>
          <w:sz w:val="28"/>
          <w:szCs w:val="28"/>
        </w:rPr>
        <w:t>подразделение британской издательской группы Economist, - прим. ИноСМИ</w:t>
      </w:r>
      <w:r w:rsidRPr="0024252C">
        <w:rPr>
          <w:rFonts w:ascii="Arial" w:hAnsi="Arial" w:cs="Arial"/>
          <w:color w:val="000000"/>
          <w:spacing w:val="-8"/>
          <w:sz w:val="28"/>
          <w:szCs w:val="28"/>
        </w:rPr>
        <w:t xml:space="preserve">) </w:t>
      </w:r>
      <w:r w:rsidRPr="00C5540E">
        <w:rPr>
          <w:rFonts w:ascii="Arial" w:hAnsi="Arial" w:cs="Arial"/>
          <w:color w:val="000000"/>
          <w:sz w:val="28"/>
          <w:szCs w:val="28"/>
        </w:rPr>
        <w:t>прокомментировал ситуацию так: "Очевидно, что контрнаступление не позволило Украине реализовать ее первоначальные планы".</w:t>
      </w:r>
    </w:p>
    <w:p w:rsidR="00A9534D" w:rsidRPr="00C5540E" w:rsidRDefault="00A9534D" w:rsidP="00A9534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5540E">
        <w:rPr>
          <w:rFonts w:ascii="Arial" w:hAnsi="Arial" w:cs="Arial"/>
          <w:i/>
          <w:iCs/>
          <w:color w:val="000000"/>
          <w:sz w:val="28"/>
          <w:szCs w:val="28"/>
          <w:u w:val="single"/>
        </w:rPr>
        <w:t>Поддержка Украины со стороны Запада слабеет</w:t>
      </w:r>
    </w:p>
    <w:p w:rsidR="00A9534D" w:rsidRPr="00C5540E" w:rsidRDefault="00A9534D" w:rsidP="00A953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540E">
        <w:rPr>
          <w:rFonts w:ascii="Arial" w:hAnsi="Arial" w:cs="Arial"/>
          <w:color w:val="000000"/>
          <w:sz w:val="28"/>
          <w:szCs w:val="28"/>
        </w:rPr>
        <w:t>Бикарски указал на несоответствие между ожиданиями Запада и реальностью на передовой, предположив, что, вероятно, европейская и американская общественность имела более высокие ожидания относительно успехов Киева, учитывая ту мощную поддержку, которую их страны ему оказывали.</w:t>
      </w:r>
    </w:p>
    <w:p w:rsidR="00A9534D" w:rsidRPr="00C5540E" w:rsidRDefault="00A9534D" w:rsidP="00A953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540E">
        <w:rPr>
          <w:rFonts w:ascii="Arial" w:hAnsi="Arial" w:cs="Arial"/>
          <w:color w:val="000000"/>
          <w:sz w:val="28"/>
          <w:szCs w:val="28"/>
        </w:rPr>
        <w:t xml:space="preserve">Аналитик также выделил три ключевых аспекта касательно ожиданий Запада, которые необходимо принимать во внимание: "Первый — это ожидания европейской и американской </w:t>
      </w:r>
      <w:r w:rsidRPr="00C5540E">
        <w:rPr>
          <w:rFonts w:ascii="Arial" w:hAnsi="Arial" w:cs="Arial"/>
          <w:color w:val="000000"/>
          <w:sz w:val="28"/>
          <w:szCs w:val="28"/>
        </w:rPr>
        <w:lastRenderedPageBreak/>
        <w:t>общественности, которая до сих пор чрезвычайно решительно поддерживала Украину, но, видя, как контрнаступление заходит в тупик, несмотря на всю ту поддержку, которую, как им кажется, они предоставили, они понимают, что их ожидания были слишком высоки".</w:t>
      </w:r>
    </w:p>
    <w:p w:rsidR="00A9534D" w:rsidRPr="00C5540E" w:rsidRDefault="00A9534D" w:rsidP="00A953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540E">
        <w:rPr>
          <w:rFonts w:ascii="Arial" w:hAnsi="Arial" w:cs="Arial"/>
          <w:color w:val="000000"/>
          <w:sz w:val="28"/>
          <w:szCs w:val="28"/>
        </w:rPr>
        <w:t>"Есть еще политический уровень, и его тоже довольно сложно оценить, потому что европейские лидеры, а также президент США Джо Байден и его команда не заявят открыто, что контрнаступление провалилось, но они, конечно же, ведут закулисные дискуссии, о которых мы ничего не знаем".</w:t>
      </w:r>
    </w:p>
    <w:p w:rsidR="00A9534D" w:rsidRPr="00C5540E" w:rsidRDefault="00A9534D" w:rsidP="00A953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540E">
        <w:rPr>
          <w:rFonts w:ascii="Arial" w:hAnsi="Arial" w:cs="Arial"/>
          <w:color w:val="000000"/>
          <w:sz w:val="28"/>
          <w:szCs w:val="28"/>
        </w:rPr>
        <w:t>"Наконец, дискуссии ведутся и в военных кругах. Все военные эксперты, все эксперты в области обороны тоже поддерживали Украину, но многие из них сейчас подтверждают, что контрнаступление не позволило Киеву достичь поставленных целей".</w:t>
      </w:r>
    </w:p>
    <w:p w:rsidR="00A9534D" w:rsidRPr="00C5540E" w:rsidRDefault="00A9534D" w:rsidP="00A9534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5540E">
        <w:rPr>
          <w:rFonts w:ascii="Arial" w:hAnsi="Arial" w:cs="Arial"/>
          <w:i/>
          <w:iCs/>
          <w:color w:val="000000"/>
          <w:sz w:val="28"/>
          <w:szCs w:val="28"/>
          <w:u w:val="single"/>
        </w:rPr>
        <w:t>Проблемы ВСУ, связанные с приходом зимы</w:t>
      </w:r>
    </w:p>
    <w:p w:rsidR="00A9534D" w:rsidRPr="00C5540E" w:rsidRDefault="00A9534D" w:rsidP="00A953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540E">
        <w:rPr>
          <w:rFonts w:ascii="Arial" w:hAnsi="Arial" w:cs="Arial"/>
          <w:color w:val="000000"/>
          <w:sz w:val="28"/>
          <w:szCs w:val="28"/>
        </w:rPr>
        <w:t>Бикарски также указал на вызовы, с которыми будут сталкиваться и Украина, и Россия. По словам эксперта, Москва испытывает трудности в попытках сохранять высокие темпы мобилизации, а Киеву грозит потенциальное ослабление поддержки со стороны Запада и перемены в общественных настроениях.</w:t>
      </w:r>
    </w:p>
    <w:p w:rsidR="00A9534D" w:rsidRPr="00C5540E" w:rsidRDefault="00A9534D" w:rsidP="00A953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540E">
        <w:rPr>
          <w:rFonts w:ascii="Arial" w:hAnsi="Arial" w:cs="Arial"/>
          <w:color w:val="000000"/>
          <w:sz w:val="28"/>
          <w:szCs w:val="28"/>
        </w:rPr>
        <w:t>С наступлением зимы погодные условия могут еще больше осложнить ситуацию, но Бикарски отметил, что интенсивность боевых действий остается высокой, несмотря на неблагоприятные условия.</w:t>
      </w:r>
    </w:p>
    <w:p w:rsidR="00A9534D" w:rsidRPr="00C5540E" w:rsidRDefault="00A9534D" w:rsidP="00A953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540E">
        <w:rPr>
          <w:rFonts w:ascii="Arial" w:hAnsi="Arial" w:cs="Arial"/>
          <w:color w:val="000000"/>
          <w:sz w:val="28"/>
          <w:szCs w:val="28"/>
        </w:rPr>
        <w:t xml:space="preserve">Он сравнил текущую ситуацию с обстановкой прошлой зимой, когда Россия перешла в наступление: "В прошлом году, когда земля </w:t>
      </w:r>
      <w:r w:rsidRPr="0024252C">
        <w:rPr>
          <w:rFonts w:ascii="Arial" w:hAnsi="Arial" w:cs="Arial"/>
          <w:color w:val="000000"/>
          <w:spacing w:val="-8"/>
          <w:sz w:val="28"/>
          <w:szCs w:val="28"/>
        </w:rPr>
        <w:t>замерзла и стало легче осуществлять маневры, Россия начала масштабное</w:t>
      </w:r>
      <w:r w:rsidRPr="00C5540E">
        <w:rPr>
          <w:rFonts w:ascii="Arial" w:hAnsi="Arial" w:cs="Arial"/>
          <w:color w:val="000000"/>
          <w:sz w:val="28"/>
          <w:szCs w:val="28"/>
        </w:rPr>
        <w:t xml:space="preserve"> наступление. Возможно, мы увидим нечто подобное снова".</w:t>
      </w:r>
    </w:p>
    <w:p w:rsidR="00A9534D" w:rsidRPr="00C5540E" w:rsidRDefault="00A9534D" w:rsidP="00A9534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5540E">
        <w:rPr>
          <w:rFonts w:ascii="Arial" w:hAnsi="Arial" w:cs="Arial"/>
          <w:i/>
          <w:iCs/>
          <w:color w:val="000000"/>
          <w:sz w:val="28"/>
          <w:szCs w:val="28"/>
          <w:u w:val="single"/>
        </w:rPr>
        <w:t>Польза для Владимира Путина в российских военных кругах</w:t>
      </w:r>
    </w:p>
    <w:p w:rsidR="00A9534D" w:rsidRPr="00C5540E" w:rsidRDefault="00A9534D" w:rsidP="00A953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540E">
        <w:rPr>
          <w:rFonts w:ascii="Arial" w:hAnsi="Arial" w:cs="Arial"/>
          <w:color w:val="000000"/>
          <w:sz w:val="28"/>
          <w:szCs w:val="28"/>
        </w:rPr>
        <w:t>Застопорившееся контрнаступление Украины против российских сил принесло неожиданную выгоду Владимиру Путину внутри его страны.</w:t>
      </w:r>
      <w:r>
        <w:rPr>
          <w:rFonts w:ascii="Arial" w:hAnsi="Arial" w:cs="Arial"/>
          <w:color w:val="000000"/>
          <w:sz w:val="28"/>
          <w:szCs w:val="28"/>
        </w:rPr>
        <w:t xml:space="preserve"> </w:t>
      </w:r>
      <w:r w:rsidRPr="00C5540E">
        <w:rPr>
          <w:rFonts w:ascii="Arial" w:hAnsi="Arial" w:cs="Arial"/>
          <w:color w:val="000000"/>
          <w:sz w:val="28"/>
          <w:szCs w:val="28"/>
        </w:rPr>
        <w:t>По словам Бикарски, в России ультранационалистическое крыло, особенно в Министерстве обороны и генеральном штабе, критически относилось к тому, как Путин руководит ходом продолжающегося конфликта. Но отсутствие существенного прогресса в украинском контрнаступлении изменило эту динамику.</w:t>
      </w:r>
    </w:p>
    <w:p w:rsidR="00A9534D" w:rsidRPr="00C5540E" w:rsidRDefault="00A9534D" w:rsidP="00A953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540E">
        <w:rPr>
          <w:rFonts w:ascii="Arial" w:hAnsi="Arial" w:cs="Arial"/>
          <w:color w:val="000000"/>
          <w:sz w:val="28"/>
          <w:szCs w:val="28"/>
        </w:rPr>
        <w:lastRenderedPageBreak/>
        <w:t>Бикарски пояснил: "До сих пор в ходе этого конфликта российское ультранационалистическое крыло чрезвычайно критически относилось к руководству Путина в военных вопросах. Министр обороны и начальник генерального штаба — это ультранационалисты, провоенные "ястребы", и они очень недовольны тем, что достижения России недостаточно значительны".</w:t>
      </w:r>
    </w:p>
    <w:p w:rsidR="00A9534D" w:rsidRPr="00C5540E" w:rsidRDefault="00A9534D" w:rsidP="00A953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540E">
        <w:rPr>
          <w:rFonts w:ascii="Arial" w:hAnsi="Arial" w:cs="Arial"/>
          <w:color w:val="000000"/>
          <w:sz w:val="28"/>
          <w:szCs w:val="28"/>
        </w:rPr>
        <w:t>"То есть они критикуют Путина не за то, что он начал конфликт, а за то, что конфликт не приносит того успеха, который они хотели бы видеть".</w:t>
      </w:r>
      <w:r>
        <w:rPr>
          <w:rFonts w:ascii="Arial" w:hAnsi="Arial" w:cs="Arial"/>
          <w:color w:val="000000"/>
          <w:sz w:val="28"/>
          <w:szCs w:val="28"/>
        </w:rPr>
        <w:t xml:space="preserve"> </w:t>
      </w:r>
      <w:r w:rsidRPr="00C5540E">
        <w:rPr>
          <w:rFonts w:ascii="Arial" w:hAnsi="Arial" w:cs="Arial"/>
          <w:color w:val="000000"/>
          <w:sz w:val="28"/>
          <w:szCs w:val="28"/>
        </w:rPr>
        <w:t>"Отсутствие таких фигур, как Евгений Пригожин и Игорь Гиркин, в этом политическом ультранационалистическом диалоге тоже помогло", — добавил Бикарски.</w:t>
      </w:r>
    </w:p>
    <w:p w:rsidR="00A9534D" w:rsidRDefault="00A9534D" w:rsidP="00A953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540E">
        <w:rPr>
          <w:rFonts w:ascii="Arial" w:hAnsi="Arial" w:cs="Arial"/>
          <w:color w:val="000000"/>
          <w:sz w:val="28"/>
          <w:szCs w:val="28"/>
        </w:rPr>
        <w:t>"Нарратив всегда имел большое значение для Кремля, и, похоже, впервые за очень долгое время Кремль сейчас действительно контролирует нарратив применительно к этому конфликту".</w:t>
      </w:r>
    </w:p>
    <w:p w:rsidR="00A9534D" w:rsidRDefault="00A9534D" w:rsidP="00A9534D">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A9534D" w:rsidRDefault="00A9534D" w:rsidP="00A9534D">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0127A7" w:rsidRDefault="000127A7" w:rsidP="00931D74">
      <w:pPr>
        <w:pStyle w:val="1"/>
        <w:spacing w:before="0" w:after="0" w:line="360" w:lineRule="auto"/>
        <w:ind w:left="431" w:hanging="431"/>
        <w:jc w:val="center"/>
        <w:textAlignment w:val="baseline"/>
        <w:rPr>
          <w:rFonts w:ascii="Arial" w:hAnsi="Arial" w:cs="Arial"/>
          <w:kern w:val="0"/>
          <w:sz w:val="28"/>
          <w:szCs w:val="28"/>
        </w:rPr>
      </w:pPr>
    </w:p>
    <w:p w:rsidR="00931D74" w:rsidRPr="00931D74" w:rsidRDefault="00931D74" w:rsidP="00931D74">
      <w:pPr>
        <w:pStyle w:val="1"/>
        <w:spacing w:before="0" w:after="0" w:line="360" w:lineRule="auto"/>
        <w:ind w:left="431" w:hanging="431"/>
        <w:jc w:val="center"/>
        <w:textAlignment w:val="baseline"/>
        <w:rPr>
          <w:rFonts w:ascii="Arial" w:hAnsi="Arial" w:cs="Arial"/>
          <w:kern w:val="0"/>
          <w:sz w:val="28"/>
          <w:szCs w:val="28"/>
        </w:rPr>
      </w:pPr>
      <w:r w:rsidRPr="00931D74">
        <w:rPr>
          <w:rFonts w:ascii="Arial" w:hAnsi="Arial" w:cs="Arial"/>
          <w:kern w:val="0"/>
          <w:sz w:val="28"/>
          <w:szCs w:val="28"/>
        </w:rPr>
        <w:t>НАТО мечтает о создании "военного Шенгена", чтобы "установить фронт" для борьбы с Россией</w:t>
      </w:r>
    </w:p>
    <w:p w:rsidR="002F22AD" w:rsidRPr="002F22AD" w:rsidRDefault="00931D74" w:rsidP="002F22AD">
      <w:pPr>
        <w:shd w:val="clear" w:color="auto" w:fill="FFFFFF"/>
        <w:spacing w:line="360" w:lineRule="auto"/>
        <w:jc w:val="center"/>
        <w:rPr>
          <w:rFonts w:ascii="Arial" w:eastAsia="Arial" w:hAnsi="Arial" w:cs="Arial"/>
          <w:b/>
          <w:bCs/>
          <w:i/>
          <w:iCs/>
          <w:color w:val="7F7F7F"/>
          <w:kern w:val="28"/>
          <w:sz w:val="28"/>
          <w:szCs w:val="28"/>
          <w:lang w:val="en-US"/>
        </w:rPr>
      </w:pPr>
      <w:r w:rsidRPr="00931D74">
        <w:rPr>
          <w:rFonts w:ascii="Arial" w:eastAsia="Arial" w:hAnsi="Arial" w:cs="Arial"/>
          <w:b/>
          <w:bCs/>
          <w:i/>
          <w:iCs/>
          <w:color w:val="7F7F7F"/>
          <w:spacing w:val="-4"/>
          <w:kern w:val="1"/>
          <w:sz w:val="28"/>
          <w:szCs w:val="28"/>
          <w:lang w:val="en-US"/>
        </w:rPr>
        <w:t>Николя Барот (Nicolas Barotte)</w:t>
      </w:r>
      <w:r w:rsidR="002F22AD" w:rsidRPr="002F22AD">
        <w:rPr>
          <w:rFonts w:ascii="Arial" w:eastAsia="Arial" w:hAnsi="Arial" w:cs="Arial"/>
          <w:b/>
          <w:bCs/>
          <w:i/>
          <w:iCs/>
          <w:color w:val="7F7F7F"/>
          <w:spacing w:val="-4"/>
          <w:kern w:val="1"/>
          <w:sz w:val="28"/>
          <w:szCs w:val="28"/>
          <w:lang w:val="en-US"/>
        </w:rPr>
        <w:t xml:space="preserve">, </w:t>
      </w:r>
      <w:r w:rsidR="002F22AD" w:rsidRPr="00632F5A">
        <w:rPr>
          <w:rFonts w:ascii="Arial" w:eastAsia="Arial" w:hAnsi="Arial" w:cs="Arial"/>
          <w:b/>
          <w:bCs/>
          <w:i/>
          <w:iCs/>
          <w:color w:val="7F7F7F"/>
          <w:kern w:val="28"/>
          <w:sz w:val="28"/>
          <w:szCs w:val="28"/>
          <w:lang w:val="en-US"/>
        </w:rPr>
        <w:t>L</w:t>
      </w:r>
      <w:r w:rsidR="002F22AD">
        <w:rPr>
          <w:rFonts w:ascii="Arial" w:eastAsia="Arial" w:hAnsi="Arial" w:cs="Arial"/>
          <w:b/>
          <w:bCs/>
          <w:i/>
          <w:iCs/>
          <w:color w:val="7F7F7F"/>
          <w:kern w:val="28"/>
          <w:sz w:val="28"/>
          <w:szCs w:val="28"/>
          <w:lang w:val="en-US"/>
        </w:rPr>
        <w:t>e</w:t>
      </w:r>
      <w:r w:rsidR="002F22AD" w:rsidRPr="002F22AD">
        <w:rPr>
          <w:rFonts w:ascii="Arial" w:eastAsia="Arial" w:hAnsi="Arial" w:cs="Arial"/>
          <w:b/>
          <w:bCs/>
          <w:i/>
          <w:iCs/>
          <w:color w:val="7F7F7F"/>
          <w:kern w:val="28"/>
          <w:sz w:val="28"/>
          <w:szCs w:val="28"/>
          <w:lang w:val="en-US"/>
        </w:rPr>
        <w:t xml:space="preserve"> </w:t>
      </w:r>
      <w:r w:rsidR="002F22AD" w:rsidRPr="00632F5A">
        <w:rPr>
          <w:rFonts w:ascii="Arial" w:eastAsia="Arial" w:hAnsi="Arial" w:cs="Arial"/>
          <w:b/>
          <w:bCs/>
          <w:i/>
          <w:iCs/>
          <w:color w:val="7F7F7F"/>
          <w:kern w:val="28"/>
          <w:sz w:val="28"/>
          <w:szCs w:val="28"/>
          <w:lang w:val="en-US"/>
        </w:rPr>
        <w:t>Figaro</w:t>
      </w:r>
      <w:r w:rsidR="002F22AD" w:rsidRPr="002F22AD">
        <w:rPr>
          <w:rFonts w:ascii="Arial" w:eastAsia="Arial" w:hAnsi="Arial" w:cs="Arial"/>
          <w:b/>
          <w:bCs/>
          <w:i/>
          <w:iCs/>
          <w:color w:val="7F7F7F"/>
          <w:kern w:val="28"/>
          <w:sz w:val="28"/>
          <w:szCs w:val="28"/>
          <w:lang w:val="en-US"/>
        </w:rPr>
        <w:t xml:space="preserve"> (</w:t>
      </w:r>
      <w:r w:rsidR="002F22AD" w:rsidRPr="00632F5A">
        <w:rPr>
          <w:rFonts w:ascii="Arial" w:eastAsia="Arial" w:hAnsi="Arial" w:cs="Arial"/>
          <w:b/>
          <w:bCs/>
          <w:i/>
          <w:iCs/>
          <w:color w:val="7F7F7F"/>
          <w:kern w:val="28"/>
          <w:sz w:val="28"/>
          <w:szCs w:val="28"/>
        </w:rPr>
        <w:t>Франция</w:t>
      </w:r>
      <w:r w:rsidR="002F22AD" w:rsidRPr="002F22AD">
        <w:rPr>
          <w:rFonts w:ascii="Arial" w:eastAsia="Arial" w:hAnsi="Arial" w:cs="Arial"/>
          <w:b/>
          <w:bCs/>
          <w:i/>
          <w:iCs/>
          <w:color w:val="7F7F7F"/>
          <w:kern w:val="28"/>
          <w:sz w:val="28"/>
          <w:szCs w:val="28"/>
          <w:lang w:val="en-US"/>
        </w:rPr>
        <w:t>)</w:t>
      </w:r>
    </w:p>
    <w:p w:rsidR="00931D74" w:rsidRPr="00931D74" w:rsidRDefault="00931D74" w:rsidP="002F22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1D74">
        <w:rPr>
          <w:rFonts w:ascii="Arial" w:hAnsi="Arial" w:cs="Arial"/>
          <w:color w:val="000000"/>
          <w:sz w:val="28"/>
          <w:szCs w:val="28"/>
        </w:rPr>
        <w:t xml:space="preserve">Многочисленные технические и административные препятствия затрудняют "военную мобильность" стран НАТО. Военная логистика — наука суровая, порой абстрактная. Но Кремль знает ее потенциал. В Москве утверждают, что, надеясь создать "военный Шенген", организация НАТО намерена угрожать России: "Именно НАТО постоянно перемещает свою военную инфраструктуру к нашей границе. Это не может не вызывать нашей обеспокоенности и не может не приводить к ответным мерам по обеспечению нашей собственной безопасности", — заявил официальный представитель Кремля в прошлую пятницу. Накануне генерал-лейтенант Александр Соллфранк, глава логистического командования НАТО, поделился своими опасениями с Reuters. Объединенное командование оперативного уровня в структуре военного командования НАТО отвечает за </w:t>
      </w:r>
      <w:r w:rsidRPr="00931D74">
        <w:rPr>
          <w:rFonts w:ascii="Arial" w:hAnsi="Arial" w:cs="Arial"/>
          <w:color w:val="000000"/>
          <w:sz w:val="28"/>
          <w:szCs w:val="28"/>
        </w:rPr>
        <w:lastRenderedPageBreak/>
        <w:t>поддержку союзных войск, дислоцированных на восточном фланге альянса.</w:t>
      </w:r>
    </w:p>
    <w:p w:rsidR="00931D74" w:rsidRPr="00931D74" w:rsidRDefault="00931D74" w:rsidP="00931D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1D74">
        <w:rPr>
          <w:rFonts w:ascii="Arial" w:hAnsi="Arial" w:cs="Arial"/>
          <w:color w:val="000000"/>
          <w:sz w:val="28"/>
          <w:szCs w:val="28"/>
        </w:rPr>
        <w:t>В отсутствие достаточного предварительного развертывания Альянсу нужно иметь возможность "быстро перемещать" свою технику в случае кризиса, пояснил он, высказавшись за создание условий для армий по типу Шенгенской зоны, которая допускает свободное передвижение людей. В ЕС для транзита военной техники и вооружения требуется разрешение.</w:t>
      </w:r>
    </w:p>
    <w:p w:rsidR="00931D74" w:rsidRPr="00931D74" w:rsidRDefault="00931D74" w:rsidP="00931D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1D74">
        <w:rPr>
          <w:rFonts w:ascii="Arial" w:hAnsi="Arial" w:cs="Arial"/>
          <w:color w:val="000000"/>
          <w:sz w:val="28"/>
          <w:szCs w:val="28"/>
        </w:rPr>
        <w:t>Спустя более четырех месяцев после принятия новых планов обороны НАТО, в которых подробно описываются задачи войск в Европе в случае роста напряженности с Россией, военный штаб союзников забеспокоился о потерянном времени. "Чтобы планы НАТО были убедительными, надо решить проблемы военной мобильности", — поясняет полковник Гийом Гарнье, бывший французский офицер в НАТО. Но это, оказывается, "нормативно-правовые дебри", предупреждает он. Планируется развернуть 100 000 военнослужащих за десять дней и еще 200 000 в течение месяца.</w:t>
      </w:r>
    </w:p>
    <w:p w:rsidR="00931D74" w:rsidRPr="00931D74" w:rsidRDefault="00931D74" w:rsidP="00931D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1D74">
        <w:rPr>
          <w:rFonts w:ascii="Arial" w:hAnsi="Arial" w:cs="Arial"/>
          <w:color w:val="000000"/>
          <w:sz w:val="28"/>
          <w:szCs w:val="28"/>
        </w:rPr>
        <w:t>Однако ответственность за логистику лежит в первую очередь на государствах. "У каждого свои законы и стандарты, свои определения разрешенных размеров или опасных продуктов", — говорит полковник Гарнье. До кризиса на Украине эти разногласия решались в срочном порядке. С тех пор конкретные случаи блокировки служат предупреждением. Например, отправка танков Leclerc из Франции в Румынию была отложена до конца 2022 года из-за отсутствия разрешения на передвижение в Германии. Этот вопрос находится в центре внимания нового натовского командования группы сухопутных армий "Еurope", созданного в октябре. Оно только что организовало учения "Notos": семь перевозок на военных поездах через семь стран, три переброски по морю, шестнадцать перебросок по воздуху... "Транзитные возможности улучшились", — уверяет высокопоставленный французский офицер. Армия, в частности, "возобновила свои связи с французской компанией железнодорожного транспорта SNCF", которая отказалась внести изменения в расписание движения обычных поездов ради транспортировки военных грузов.</w:t>
      </w:r>
    </w:p>
    <w:p w:rsidR="00931D74" w:rsidRPr="00931D74" w:rsidRDefault="00931D74" w:rsidP="00931D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1D74">
        <w:rPr>
          <w:rFonts w:ascii="Arial" w:hAnsi="Arial" w:cs="Arial"/>
          <w:color w:val="000000"/>
          <w:sz w:val="28"/>
          <w:szCs w:val="28"/>
        </w:rPr>
        <w:lastRenderedPageBreak/>
        <w:t>В докладе о проблемах НАТО Международный институт стратегических исследований подчеркивает необходимость повышения мобильности вооруженных сил в Европе. Она заметно снизилась после окончания "холодной войны", отмечают авторы. В то время до линии "железного занавеса" можно было добраться только и из атлантических портов, и из Франции или Великобритании. Затем граница отодвинулась на несколько тысяч километров на восток, а новая инфраструктура не создана. "И НАТО, и ЕС признали этот вопрос слабым местом", — говорится в докладе. Европейские армии также являются побочными жертвами раздувания стандартов внутри ЕС, говорит один военный. За последние два года были предприняты некоторые инициативы. "Однако неясно, был ли достигнут достаточный прогресс и с достаточной ли скоростью", — добавляют авторы.</w:t>
      </w:r>
    </w:p>
    <w:p w:rsidR="00931D74" w:rsidRPr="00931D74" w:rsidRDefault="00931D74" w:rsidP="00931D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1D74">
        <w:rPr>
          <w:rFonts w:ascii="Arial" w:hAnsi="Arial" w:cs="Arial"/>
          <w:color w:val="000000"/>
          <w:sz w:val="28"/>
          <w:szCs w:val="28"/>
        </w:rPr>
        <w:t xml:space="preserve">Вопросы "военной мобильности" находятся в европейской повестке дня с 2017 года, когда был принят первый план действий НАТО в случае обострения на восточном фланге. Версия "2.0" была утверждена в ноябре 2022 года. "В контексте российской СВО на Украине мы поняли, насколько важно как можно быстрее доставлять военную помощь", — пояснили тогда в Еврокомиссии. Проблемы, которые предстоит решить, носят как технический (например, ширина железнодорожной колеи), так и административный характер (время пересечения границ должно составлять от 5 до 3 </w:t>
      </w:r>
      <w:proofErr w:type="gramStart"/>
      <w:r w:rsidRPr="00931D74">
        <w:rPr>
          <w:rFonts w:ascii="Arial" w:hAnsi="Arial" w:cs="Arial"/>
          <w:color w:val="000000"/>
          <w:sz w:val="28"/>
          <w:szCs w:val="28"/>
        </w:rPr>
        <w:t>дней)...</w:t>
      </w:r>
      <w:proofErr w:type="gramEnd"/>
      <w:r w:rsidRPr="00931D74">
        <w:rPr>
          <w:rFonts w:ascii="Arial" w:hAnsi="Arial" w:cs="Arial"/>
          <w:color w:val="000000"/>
          <w:sz w:val="28"/>
          <w:szCs w:val="28"/>
        </w:rPr>
        <w:t xml:space="preserve"> Заключены соглашения со странами НАТО, не входящими в ЕС, такими как Великобритания. На Украину и Молдавию также влияет расширение четырех "европейских транспортных коридоров".</w:t>
      </w:r>
    </w:p>
    <w:p w:rsidR="00931D74" w:rsidRPr="00931D74" w:rsidRDefault="00931D74" w:rsidP="00931D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1D74">
        <w:rPr>
          <w:rFonts w:ascii="Arial" w:hAnsi="Arial" w:cs="Arial"/>
          <w:color w:val="000000"/>
          <w:sz w:val="28"/>
          <w:szCs w:val="28"/>
        </w:rPr>
        <w:t xml:space="preserve">Многое еще предстоит сделать. В первом отчете, обнародованном в середине ноября, перечислены действия, предпринятые за последний год. В финансовой программе на 2021–2027 годы предусматриваются инвестиции в размере 1,69 миллиарда евро в "двойную" транспортную инфраструктуру. Финансируются пятьдесят семь проектов в 18 государствах-членах: 35% касаются железной дороги, 28% автомобильных дорог, 21% инфраструктуры аэропортов, 16% морской инфраструктуры. В настоящее время изучаются планы по переводу процедур в цифровой формат. ЕС также </w:t>
      </w:r>
      <w:r w:rsidRPr="00931D74">
        <w:rPr>
          <w:rFonts w:ascii="Arial" w:hAnsi="Arial" w:cs="Arial"/>
          <w:color w:val="000000"/>
          <w:sz w:val="28"/>
          <w:szCs w:val="28"/>
        </w:rPr>
        <w:lastRenderedPageBreak/>
        <w:t>занимается такими вопросами, как снабжение топливом транспортных маршрутов, замена запасных частей (например, с помощью модулей 3D-печати) и киберустойчивость систем. Военные действия на Украине показали, что тыловая логистика также является мишенью для противника.</w:t>
      </w:r>
    </w:p>
    <w:p w:rsidR="000106DD" w:rsidRDefault="000106DD" w:rsidP="000106DD">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931D74" w:rsidRDefault="00931D74" w:rsidP="001A4B26">
      <w:pPr>
        <w:pStyle w:val="1"/>
        <w:spacing w:before="0" w:after="0" w:line="360" w:lineRule="auto"/>
        <w:ind w:left="431" w:hanging="431"/>
        <w:jc w:val="center"/>
        <w:textAlignment w:val="baseline"/>
        <w:rPr>
          <w:rFonts w:ascii="Arial" w:hAnsi="Arial" w:cs="Arial"/>
          <w:kern w:val="0"/>
          <w:sz w:val="28"/>
          <w:szCs w:val="28"/>
          <w:highlight w:val="yellow"/>
        </w:rPr>
      </w:pPr>
    </w:p>
    <w:p w:rsidR="003F3B92" w:rsidRPr="003F3B92" w:rsidRDefault="003F3B92" w:rsidP="003F3B92">
      <w:pPr>
        <w:pStyle w:val="1"/>
        <w:spacing w:before="120" w:after="0" w:line="360" w:lineRule="auto"/>
        <w:ind w:left="0" w:firstLine="142"/>
        <w:jc w:val="center"/>
        <w:textAlignment w:val="baseline"/>
        <w:rPr>
          <w:rFonts w:ascii="Arial" w:hAnsi="Arial" w:cs="Arial"/>
          <w:kern w:val="0"/>
          <w:sz w:val="28"/>
          <w:szCs w:val="28"/>
        </w:rPr>
      </w:pPr>
      <w:r w:rsidRPr="003F3B92">
        <w:rPr>
          <w:rFonts w:ascii="Arial" w:hAnsi="Arial" w:cs="Arial"/>
          <w:kern w:val="0"/>
          <w:sz w:val="28"/>
          <w:szCs w:val="28"/>
        </w:rPr>
        <w:t>Огромные проблемы украинской армии</w:t>
      </w:r>
    </w:p>
    <w:p w:rsidR="008D601B" w:rsidRPr="008D601B" w:rsidRDefault="003F3B92" w:rsidP="008D601B">
      <w:pPr>
        <w:shd w:val="clear" w:color="auto" w:fill="FFFFFF"/>
        <w:spacing w:line="360" w:lineRule="auto"/>
        <w:jc w:val="center"/>
        <w:rPr>
          <w:rFonts w:ascii="Arial" w:eastAsia="Arial" w:hAnsi="Arial" w:cs="Arial"/>
          <w:b/>
          <w:i/>
          <w:color w:val="7F7F7F"/>
          <w:spacing w:val="-4"/>
          <w:kern w:val="1"/>
          <w:sz w:val="28"/>
          <w:szCs w:val="28"/>
        </w:rPr>
      </w:pPr>
      <w:r w:rsidRPr="003F3B92">
        <w:rPr>
          <w:rFonts w:ascii="Arial" w:eastAsia="Arial" w:hAnsi="Arial" w:cs="Arial"/>
          <w:b/>
          <w:bCs/>
          <w:i/>
          <w:iCs/>
          <w:color w:val="7F7F7F"/>
          <w:spacing w:val="-4"/>
          <w:kern w:val="1"/>
          <w:sz w:val="28"/>
          <w:szCs w:val="28"/>
        </w:rPr>
        <w:t xml:space="preserve">Себастьян Пренгель, Джулиан Репке, </w:t>
      </w:r>
      <w:r w:rsidR="008D601B" w:rsidRPr="00342CCB">
        <w:rPr>
          <w:rFonts w:ascii="Arial" w:eastAsia="Arial" w:hAnsi="Arial" w:cs="Arial"/>
          <w:b/>
          <w:bCs/>
          <w:i/>
          <w:iCs/>
          <w:color w:val="7F7F7F"/>
          <w:kern w:val="28"/>
          <w:sz w:val="28"/>
          <w:szCs w:val="28"/>
          <w:lang w:val="en-US"/>
        </w:rPr>
        <w:t>Bild</w:t>
      </w:r>
      <w:r w:rsidR="008D601B" w:rsidRPr="008D601B">
        <w:rPr>
          <w:rFonts w:ascii="Arial" w:eastAsia="Arial" w:hAnsi="Arial" w:cs="Arial"/>
          <w:b/>
          <w:bCs/>
          <w:i/>
          <w:iCs/>
          <w:color w:val="7F7F7F"/>
          <w:kern w:val="28"/>
          <w:sz w:val="28"/>
          <w:szCs w:val="28"/>
        </w:rPr>
        <w:t xml:space="preserve"> </w:t>
      </w:r>
      <w:r w:rsidR="008D601B" w:rsidRPr="008D601B">
        <w:rPr>
          <w:rFonts w:ascii="Arial" w:eastAsia="Arial" w:hAnsi="Arial" w:cs="Arial"/>
          <w:b/>
          <w:i/>
          <w:color w:val="7F7F7F"/>
          <w:spacing w:val="-4"/>
          <w:kern w:val="1"/>
          <w:sz w:val="28"/>
          <w:szCs w:val="28"/>
        </w:rPr>
        <w:t>(</w:t>
      </w:r>
      <w:r w:rsidR="008D601B" w:rsidRPr="00632F5A">
        <w:rPr>
          <w:rFonts w:ascii="Arial" w:eastAsia="Arial" w:hAnsi="Arial" w:cs="Arial"/>
          <w:b/>
          <w:i/>
          <w:color w:val="7F7F7F"/>
          <w:spacing w:val="-4"/>
          <w:kern w:val="1"/>
          <w:sz w:val="28"/>
          <w:szCs w:val="28"/>
        </w:rPr>
        <w:t>Германия</w:t>
      </w:r>
      <w:r w:rsidR="008D601B" w:rsidRPr="008D601B">
        <w:rPr>
          <w:rFonts w:ascii="Arial" w:eastAsia="Arial" w:hAnsi="Arial" w:cs="Arial"/>
          <w:b/>
          <w:i/>
          <w:color w:val="7F7F7F"/>
          <w:spacing w:val="-4"/>
          <w:kern w:val="1"/>
          <w:sz w:val="28"/>
          <w:szCs w:val="28"/>
        </w:rPr>
        <w:t>)</w:t>
      </w:r>
    </w:p>
    <w:p w:rsidR="003F3B92" w:rsidRPr="003F3B92" w:rsidRDefault="003F3B92" w:rsidP="003F3B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3B92">
        <w:rPr>
          <w:rFonts w:ascii="Arial" w:hAnsi="Arial" w:cs="Arial"/>
          <w:color w:val="000000"/>
          <w:sz w:val="28"/>
          <w:szCs w:val="28"/>
        </w:rPr>
        <w:t>Вооруженный российско-украинский конфликт кипит уже на протяжении 21 месяца.</w:t>
      </w:r>
      <w:r w:rsidR="00DB305A">
        <w:rPr>
          <w:rFonts w:ascii="Arial" w:hAnsi="Arial" w:cs="Arial"/>
          <w:color w:val="000000"/>
          <w:sz w:val="28"/>
          <w:szCs w:val="28"/>
        </w:rPr>
        <w:t xml:space="preserve"> </w:t>
      </w:r>
      <w:r w:rsidRPr="003F3B92">
        <w:rPr>
          <w:rFonts w:ascii="Arial" w:hAnsi="Arial" w:cs="Arial"/>
          <w:color w:val="000000"/>
          <w:sz w:val="28"/>
          <w:szCs w:val="28"/>
        </w:rPr>
        <w:t xml:space="preserve">Однако, несмотря на военную поддержку со </w:t>
      </w:r>
      <w:r w:rsidRPr="000127A7">
        <w:rPr>
          <w:rFonts w:ascii="Arial" w:hAnsi="Arial" w:cs="Arial"/>
          <w:color w:val="000000"/>
          <w:sz w:val="28"/>
          <w:szCs w:val="28"/>
        </w:rPr>
        <w:t>стороны западных союзников и отдельные успехи ВСУ, ситуация на фронте</w:t>
      </w:r>
      <w:r w:rsidRPr="003F3B92">
        <w:rPr>
          <w:rFonts w:ascii="Arial" w:hAnsi="Arial" w:cs="Arial"/>
          <w:color w:val="000000"/>
          <w:sz w:val="28"/>
          <w:szCs w:val="28"/>
        </w:rPr>
        <w:t xml:space="preserve"> </w:t>
      </w:r>
      <w:r w:rsidRPr="000127A7">
        <w:rPr>
          <w:rFonts w:ascii="Arial" w:hAnsi="Arial" w:cs="Arial"/>
          <w:color w:val="000000"/>
          <w:sz w:val="28"/>
          <w:szCs w:val="28"/>
        </w:rPr>
        <w:t>сейчас развивается совсем не так, как хотелось бы украинским военнослужащим.</w:t>
      </w:r>
      <w:r w:rsidR="000127A7">
        <w:rPr>
          <w:rFonts w:ascii="Arial" w:hAnsi="Arial" w:cs="Arial"/>
          <w:color w:val="000000"/>
          <w:sz w:val="28"/>
          <w:szCs w:val="28"/>
        </w:rPr>
        <w:t xml:space="preserve"> </w:t>
      </w:r>
      <w:r w:rsidRPr="003F3B92">
        <w:rPr>
          <w:rFonts w:ascii="Arial" w:hAnsi="Arial" w:cs="Arial"/>
          <w:color w:val="000000"/>
          <w:sz w:val="28"/>
          <w:szCs w:val="28"/>
        </w:rPr>
        <w:t>В разговоре с BILD пятеро действующих украинских военных из различных подразделений откровенно рассказали о текущих проблемах армии. Они описывают события из своей личной повседневной жизни на передовой. Каждый говорит не от лица всех солдат, а только от своего собственного.</w:t>
      </w:r>
    </w:p>
    <w:p w:rsidR="003F3B92" w:rsidRPr="003F3B92" w:rsidRDefault="003F3B92" w:rsidP="003F3B92">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3F3B92">
        <w:rPr>
          <w:rFonts w:ascii="Arial" w:hAnsi="Arial" w:cs="Arial"/>
          <w:i/>
          <w:color w:val="000000"/>
          <w:sz w:val="28"/>
          <w:szCs w:val="28"/>
          <w:u w:val="single"/>
        </w:rPr>
        <w:t>На фронте не хватает транспортной техники</w:t>
      </w:r>
    </w:p>
    <w:p w:rsidR="003F3B92" w:rsidRPr="003F3B92" w:rsidRDefault="003F3B92" w:rsidP="003F3B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3B92">
        <w:rPr>
          <w:rFonts w:ascii="Arial" w:hAnsi="Arial" w:cs="Arial"/>
          <w:color w:val="000000"/>
          <w:sz w:val="28"/>
          <w:szCs w:val="28"/>
        </w:rPr>
        <w:t>В то время как украинское политическое и военное руководство гордо хвастается полученными западными танками — такими как немецкий "Leopard", английский "Challenger" и американский "Abrams" — на деле большая часть личного состава ВСУ вынуждена добираться до линии фронта на пятидесятилетних автомобилях "Лада" — потому что бронированных машин и внедорожников просто нет.</w:t>
      </w:r>
    </w:p>
    <w:p w:rsidR="003F3B92" w:rsidRPr="003F3B92" w:rsidRDefault="003F3B92" w:rsidP="003F3B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3B92">
        <w:rPr>
          <w:rFonts w:ascii="Arial" w:hAnsi="Arial" w:cs="Arial"/>
          <w:color w:val="000000"/>
          <w:sz w:val="28"/>
          <w:szCs w:val="28"/>
        </w:rPr>
        <w:t>Казалось бы, хуже нельзя — но можно: один из собеседников сообщил BILD, что он вместе со своими сослуживцами вынужден оплачивать ремонт и даже бензин из собственного кармана. Он сказал: "В гараже мы платим за все из своего кармана, и самая частая графа трат — это повреждение шин.</w:t>
      </w:r>
    </w:p>
    <w:p w:rsidR="003F3B92" w:rsidRPr="003F3B92" w:rsidRDefault="003F3B92" w:rsidP="003F3B92">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3F3B92">
        <w:rPr>
          <w:rFonts w:ascii="Arial" w:hAnsi="Arial" w:cs="Arial"/>
          <w:i/>
          <w:color w:val="000000"/>
          <w:sz w:val="28"/>
          <w:szCs w:val="28"/>
          <w:u w:val="single"/>
        </w:rPr>
        <w:t>Самое необходимое оружие нужно покупать самостоятельно</w:t>
      </w:r>
    </w:p>
    <w:p w:rsidR="003F3B92" w:rsidRPr="003F3B92" w:rsidRDefault="003F3B92" w:rsidP="003F3B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3B92">
        <w:rPr>
          <w:rFonts w:ascii="Arial" w:hAnsi="Arial" w:cs="Arial"/>
          <w:color w:val="000000"/>
          <w:sz w:val="28"/>
          <w:szCs w:val="28"/>
        </w:rPr>
        <w:t xml:space="preserve">Другой военнослужащий поделился своими данными: его однополчане и он — несмотря на то, по украинским меркам они </w:t>
      </w:r>
      <w:r w:rsidRPr="003F3B92">
        <w:rPr>
          <w:rFonts w:ascii="Arial" w:hAnsi="Arial" w:cs="Arial"/>
          <w:color w:val="000000"/>
          <w:sz w:val="28"/>
          <w:szCs w:val="28"/>
        </w:rPr>
        <w:lastRenderedPageBreak/>
        <w:t>зарабатывают много денег, 3 000 евро в месяц — вынуждены также платить за собственное снаряжение.</w:t>
      </w:r>
    </w:p>
    <w:p w:rsidR="003F3B92" w:rsidRPr="003F3B92" w:rsidRDefault="003F3B92" w:rsidP="003F3B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3B92">
        <w:rPr>
          <w:rFonts w:ascii="Arial" w:hAnsi="Arial" w:cs="Arial"/>
          <w:color w:val="000000"/>
          <w:sz w:val="28"/>
          <w:szCs w:val="28"/>
        </w:rPr>
        <w:t>В частности, в дефиците незаменимые разведывательные и боевые беспилотники. Боец, воюющий на передовой, заявил BILD: "Мы сами платим за беспилотники, а также за держатель для гранаты из 3D-принтера — он стоит пятьдесят евро".</w:t>
      </w:r>
    </w:p>
    <w:p w:rsidR="003F3B92" w:rsidRPr="00736794" w:rsidRDefault="003F3B92" w:rsidP="003F3B92">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736794">
        <w:rPr>
          <w:rFonts w:ascii="Arial" w:hAnsi="Arial" w:cs="Arial"/>
          <w:color w:val="000000"/>
          <w:spacing w:val="-8"/>
          <w:sz w:val="28"/>
          <w:szCs w:val="28"/>
        </w:rPr>
        <w:t>Кроме того, тысячи беспилотников поступают от организаций военной</w:t>
      </w:r>
      <w:r w:rsidRPr="003F3B92">
        <w:rPr>
          <w:rFonts w:ascii="Arial" w:hAnsi="Arial" w:cs="Arial"/>
          <w:color w:val="000000"/>
          <w:sz w:val="28"/>
          <w:szCs w:val="28"/>
        </w:rPr>
        <w:t xml:space="preserve"> помощи и добровольных доноров. Правительство почти ничего не </w:t>
      </w:r>
      <w:r w:rsidRPr="00736794">
        <w:rPr>
          <w:rFonts w:ascii="Arial" w:hAnsi="Arial" w:cs="Arial"/>
          <w:color w:val="000000"/>
          <w:spacing w:val="-4"/>
          <w:sz w:val="28"/>
          <w:szCs w:val="28"/>
        </w:rPr>
        <w:t xml:space="preserve">поставляет армии в этом плане </w:t>
      </w:r>
      <w:r w:rsidR="00736794" w:rsidRPr="00736794">
        <w:rPr>
          <w:rFonts w:ascii="Arial" w:hAnsi="Arial" w:cs="Arial"/>
          <w:color w:val="000000"/>
          <w:spacing w:val="-4"/>
          <w:sz w:val="28"/>
          <w:szCs w:val="28"/>
        </w:rPr>
        <w:t>-</w:t>
      </w:r>
      <w:r w:rsidRPr="00736794">
        <w:rPr>
          <w:rFonts w:ascii="Arial" w:hAnsi="Arial" w:cs="Arial"/>
          <w:color w:val="000000"/>
          <w:spacing w:val="-4"/>
          <w:sz w:val="28"/>
          <w:szCs w:val="28"/>
        </w:rPr>
        <w:t xml:space="preserve"> ни сами беспилотники, ни деньги на них.</w:t>
      </w:r>
    </w:p>
    <w:p w:rsidR="003F3B92" w:rsidRPr="003F3B92" w:rsidRDefault="003F3B92" w:rsidP="003F3B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3B92">
        <w:rPr>
          <w:rFonts w:ascii="Arial" w:hAnsi="Arial" w:cs="Arial"/>
          <w:color w:val="000000"/>
          <w:sz w:val="28"/>
          <w:szCs w:val="28"/>
        </w:rPr>
        <w:t>"Мы также платим за аренду домов, в которых спим, и за еду. Это злит. Русские вкладывают в свою оборонную промышленность все, а мы строим большую часть сами", — объяснил один из военнослужащих.</w:t>
      </w:r>
    </w:p>
    <w:p w:rsidR="003F3B92" w:rsidRPr="003F3B92" w:rsidRDefault="003F3B92" w:rsidP="003F3B92">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3F3B92">
        <w:rPr>
          <w:rFonts w:ascii="Arial" w:hAnsi="Arial" w:cs="Arial"/>
          <w:i/>
          <w:color w:val="000000"/>
          <w:sz w:val="28"/>
          <w:szCs w:val="28"/>
          <w:u w:val="single"/>
        </w:rPr>
        <w:t>Подготовка инструкторов НАТО не может исправить плохое командование и несовершенство системы управления</w:t>
      </w:r>
    </w:p>
    <w:p w:rsidR="003F3B92" w:rsidRPr="003F3B92" w:rsidRDefault="003F3B92" w:rsidP="003F3B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3B92">
        <w:rPr>
          <w:rFonts w:ascii="Arial" w:hAnsi="Arial" w:cs="Arial"/>
          <w:color w:val="000000"/>
          <w:sz w:val="28"/>
          <w:szCs w:val="28"/>
        </w:rPr>
        <w:t>Военнослужащий среднего звания горько жалуется на отсутствие дальновидности и повсеместное тщеславие украинских генералов. "Каждая бригада сражается сама за себя. Иногда мы ничего не знаем о действиях бригады справа и слева нас, иногда даже соперничаем с ними". В результате между различными бригадами практически нет связи, даже если они расположены всего в нескольких километрах друг от друга.</w:t>
      </w:r>
    </w:p>
    <w:p w:rsidR="003F3B92" w:rsidRPr="003F3B92" w:rsidRDefault="003F3B92" w:rsidP="003F3B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3B92">
        <w:rPr>
          <w:rFonts w:ascii="Arial" w:hAnsi="Arial" w:cs="Arial"/>
          <w:color w:val="000000"/>
          <w:sz w:val="28"/>
          <w:szCs w:val="28"/>
        </w:rPr>
        <w:t>Боец, прошедший обучение у присланных партнерами по НАТО инструкторов, отчаивается все больше: "Старшие офицеры остались такими же, как и были, ничему не научились. Да и в плане ведения войны почти ничего не изменилось по сравнению с тем, как это было в советское время. У нас нет координации и согласования действий. Не только потому, что у нас нет для этого оружия, но и потому, что наши командиры не смотрят дальше точки, где заканчивается зона ответственности их бригады".</w:t>
      </w:r>
    </w:p>
    <w:p w:rsidR="003F3B92" w:rsidRPr="003F3B92" w:rsidRDefault="003F3B92" w:rsidP="003F3B92">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3F3B92">
        <w:rPr>
          <w:rFonts w:ascii="Arial" w:hAnsi="Arial" w:cs="Arial"/>
          <w:i/>
          <w:color w:val="000000"/>
          <w:sz w:val="28"/>
          <w:szCs w:val="28"/>
          <w:u w:val="single"/>
        </w:rPr>
        <w:t>Некачественная работа спасателей убивает раненых</w:t>
      </w:r>
    </w:p>
    <w:p w:rsidR="003F3B92" w:rsidRPr="003F3B92" w:rsidRDefault="003F3B92" w:rsidP="003F3B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3B92">
        <w:rPr>
          <w:rFonts w:ascii="Arial" w:hAnsi="Arial" w:cs="Arial"/>
          <w:color w:val="000000"/>
          <w:sz w:val="28"/>
          <w:szCs w:val="28"/>
        </w:rPr>
        <w:t xml:space="preserve">Военнослужащие сообщают, что из-за опасности со стороны беспилотников все передвижения на фронте происходят почти исключительно в сумерках или в ночное время. Это серьезно сказывается на раненых. Они часто часами ждут в окопах медицинской </w:t>
      </w:r>
      <w:r w:rsidRPr="003F3B92">
        <w:rPr>
          <w:rFonts w:ascii="Arial" w:hAnsi="Arial" w:cs="Arial"/>
          <w:color w:val="000000"/>
          <w:sz w:val="28"/>
          <w:szCs w:val="28"/>
        </w:rPr>
        <w:lastRenderedPageBreak/>
        <w:t>помощи. Некоторые из них при этом погибают, поскольку украинская армия на многих участках фронта не имеет ни электронных, ни обычных средств противовоздушной обороны.</w:t>
      </w:r>
    </w:p>
    <w:p w:rsidR="003F3B92" w:rsidRPr="003F3B92" w:rsidRDefault="003F3B92" w:rsidP="003F3B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3B92">
        <w:rPr>
          <w:rFonts w:ascii="Arial" w:hAnsi="Arial" w:cs="Arial"/>
          <w:color w:val="000000"/>
          <w:sz w:val="28"/>
          <w:szCs w:val="28"/>
        </w:rPr>
        <w:t>Один из украинских медиков рассказал BILD: "Солдаты страдают, но командир должен взвесить все за и против — стоит ли рисковать, отправляя меня туда. Беспилотники бьют настолько точно, что каждый выход за "ленточку" может стать для меня последним".</w:t>
      </w:r>
    </w:p>
    <w:p w:rsidR="003F3B92" w:rsidRPr="00736794" w:rsidRDefault="003F3B92" w:rsidP="003F3B92">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3F3B92">
        <w:rPr>
          <w:rFonts w:ascii="Arial" w:hAnsi="Arial" w:cs="Arial"/>
          <w:color w:val="000000"/>
          <w:sz w:val="28"/>
          <w:szCs w:val="28"/>
        </w:rPr>
        <w:t xml:space="preserve">Еще один военнослужащий объясняет: "Десятки западных систем ПВО, таких как "Gepard", мы сейчас используем как стационарные ЗРК </w:t>
      </w:r>
      <w:r w:rsidRPr="00736794">
        <w:rPr>
          <w:rFonts w:ascii="Arial" w:hAnsi="Arial" w:cs="Arial"/>
          <w:color w:val="000000"/>
          <w:spacing w:val="-4"/>
          <w:sz w:val="28"/>
          <w:szCs w:val="28"/>
        </w:rPr>
        <w:t>для защиты наших городов. На передовой у нас почти нет таких систем".</w:t>
      </w:r>
    </w:p>
    <w:p w:rsidR="003F3B92" w:rsidRPr="003F3B92" w:rsidRDefault="003F3B92" w:rsidP="003F3B92">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3F3B92">
        <w:rPr>
          <w:rFonts w:ascii="Arial" w:hAnsi="Arial" w:cs="Arial"/>
          <w:i/>
          <w:color w:val="000000"/>
          <w:sz w:val="28"/>
          <w:szCs w:val="28"/>
          <w:u w:val="single"/>
        </w:rPr>
        <w:t>Солдатский гнев на правительство и генералов растет</w:t>
      </w:r>
    </w:p>
    <w:p w:rsidR="003F3B92" w:rsidRPr="003F3B92" w:rsidRDefault="003F3B92" w:rsidP="003F3B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3B92">
        <w:rPr>
          <w:rFonts w:ascii="Arial" w:hAnsi="Arial" w:cs="Arial"/>
          <w:color w:val="000000"/>
          <w:sz w:val="28"/>
          <w:szCs w:val="28"/>
        </w:rPr>
        <w:t>Среди некоторых военнослужащих зреет ярость в отношении президента Владимира Зеленского и его правительства: "Мы защищаем свою страну, рискуем жизнью и в итоге сами оплачиваем снаряжение, жилье, питание и ремонт техники", — рассказал один фронтовик в интервью BILD. "На что идут все эти деньги из-за границы? Мы все больше и больше ощущаем себя так, словно наше правительство нас бросило".</w:t>
      </w:r>
    </w:p>
    <w:p w:rsidR="003F3B92" w:rsidRPr="003F3B92" w:rsidRDefault="003F3B92" w:rsidP="003F3B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3B92">
        <w:rPr>
          <w:rFonts w:ascii="Arial" w:hAnsi="Arial" w:cs="Arial"/>
          <w:color w:val="000000"/>
          <w:sz w:val="28"/>
          <w:szCs w:val="28"/>
        </w:rPr>
        <w:t>Другие военные обвиняют не правительство, а генералов — за приказы, которые им приходится выполнять, но которые порой являются просто самоубийственными.</w:t>
      </w:r>
    </w:p>
    <w:p w:rsidR="003F3B92" w:rsidRPr="003F3B92" w:rsidRDefault="003F3B92" w:rsidP="003F3B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3B92">
        <w:rPr>
          <w:rFonts w:ascii="Arial" w:hAnsi="Arial" w:cs="Arial"/>
          <w:color w:val="000000"/>
          <w:sz w:val="28"/>
          <w:szCs w:val="28"/>
        </w:rPr>
        <w:t>Один из офицеров заявил BILD: "Генеральный штаб не должен был передавать нам приказы о контрнаступлении, которое на Западе Зеленскому сказали начать — но должен был как-то возразить этому". По его словам, неудачное крупное наступление на Запорожье начали "не в том месте". Россия предвидела возможность того, что ВСУ изберут это направление, и за несколько месяцев до этого тщательно заминировала местность, сделав любой прорыв невозможным.</w:t>
      </w:r>
    </w:p>
    <w:p w:rsidR="003F3B92" w:rsidRPr="003F3B92" w:rsidRDefault="003F3B92" w:rsidP="003F3B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3B92">
        <w:rPr>
          <w:rFonts w:ascii="Arial" w:hAnsi="Arial" w:cs="Arial"/>
          <w:color w:val="000000"/>
          <w:sz w:val="28"/>
          <w:szCs w:val="28"/>
        </w:rPr>
        <w:t>Несмотря на провал попытки провести контрнаступление, этот военнослужащий чувствует почти облегчение: "Когда все это закончилось, мы наконец-то получили возможность снова применять более разумный подход, который принимает в учет особенности ситуации".</w:t>
      </w:r>
    </w:p>
    <w:p w:rsidR="000106DD" w:rsidRDefault="000106DD" w:rsidP="000106DD">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711207" w:rsidRPr="003C33C3" w:rsidRDefault="00711207" w:rsidP="00711207">
      <w:pPr>
        <w:pStyle w:val="1"/>
        <w:spacing w:before="120" w:after="0" w:line="360" w:lineRule="auto"/>
        <w:jc w:val="center"/>
        <w:textAlignment w:val="baseline"/>
        <w:rPr>
          <w:rFonts w:ascii="Arial" w:hAnsi="Arial" w:cs="Arial"/>
          <w:spacing w:val="-10"/>
          <w:kern w:val="0"/>
          <w:sz w:val="28"/>
          <w:szCs w:val="28"/>
        </w:rPr>
      </w:pPr>
      <w:r w:rsidRPr="003C33C3">
        <w:rPr>
          <w:rFonts w:ascii="Arial" w:hAnsi="Arial" w:cs="Arial"/>
          <w:spacing w:val="-10"/>
          <w:kern w:val="0"/>
          <w:sz w:val="28"/>
          <w:szCs w:val="28"/>
        </w:rPr>
        <w:lastRenderedPageBreak/>
        <w:t>Почему Украина не использует мощные американские танки "Абрамс"</w:t>
      </w:r>
    </w:p>
    <w:p w:rsidR="00711207" w:rsidRPr="0040618D" w:rsidRDefault="00711207" w:rsidP="00711207">
      <w:pPr>
        <w:shd w:val="clear" w:color="auto" w:fill="FFFFFF"/>
        <w:spacing w:line="360" w:lineRule="auto"/>
        <w:jc w:val="center"/>
        <w:rPr>
          <w:rFonts w:ascii="Arial" w:eastAsia="Arial" w:hAnsi="Arial" w:cs="Arial"/>
          <w:b/>
          <w:bCs/>
          <w:i/>
          <w:iCs/>
          <w:color w:val="7F7F7F"/>
          <w:spacing w:val="-4"/>
          <w:kern w:val="1"/>
          <w:sz w:val="28"/>
          <w:szCs w:val="28"/>
          <w:lang w:val="en-US"/>
        </w:rPr>
      </w:pPr>
      <w:r w:rsidRPr="0040618D">
        <w:rPr>
          <w:rFonts w:ascii="Arial" w:eastAsia="Arial" w:hAnsi="Arial" w:cs="Arial"/>
          <w:b/>
          <w:bCs/>
          <w:i/>
          <w:iCs/>
          <w:color w:val="7F7F7F"/>
          <w:spacing w:val="-4"/>
          <w:kern w:val="1"/>
          <w:sz w:val="28"/>
          <w:szCs w:val="28"/>
          <w:lang w:val="en-US"/>
        </w:rPr>
        <w:t>Тиболт Спирлет (Thibault Spirlet), Business Insider (</w:t>
      </w:r>
      <w:r>
        <w:rPr>
          <w:rFonts w:ascii="Arial" w:eastAsia="Arial" w:hAnsi="Arial" w:cs="Arial"/>
          <w:b/>
          <w:bCs/>
          <w:i/>
          <w:iCs/>
          <w:color w:val="7F7F7F"/>
          <w:spacing w:val="-4"/>
          <w:kern w:val="1"/>
          <w:sz w:val="28"/>
          <w:szCs w:val="28"/>
        </w:rPr>
        <w:t>Германия</w:t>
      </w:r>
      <w:r w:rsidRPr="0040618D">
        <w:rPr>
          <w:rFonts w:ascii="Arial" w:eastAsia="Arial" w:hAnsi="Arial" w:cs="Arial"/>
          <w:b/>
          <w:bCs/>
          <w:i/>
          <w:iCs/>
          <w:color w:val="7F7F7F"/>
          <w:spacing w:val="-4"/>
          <w:kern w:val="1"/>
          <w:sz w:val="28"/>
          <w:szCs w:val="28"/>
          <w:lang w:val="en-US"/>
        </w:rPr>
        <w:t xml:space="preserve">) </w:t>
      </w:r>
    </w:p>
    <w:p w:rsidR="00711207" w:rsidRPr="005E6004"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В сентябре Соединенные Штаты отправили на Украину 31 современный танк М1А2 "Абрамс". Однако на полях сражений эти машины никто не видел.</w:t>
      </w:r>
    </w:p>
    <w:p w:rsidR="00711207" w:rsidRPr="005E6004"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Аналитики рассказали изданию Business Insider, что "Абрамсы" трудно использовать надлежащим образом из-за плохой погоды и мощных оборонительных рубежей российской армии. До весны американские танки вряд ли появятся на поле боя, считают эксперты.</w:t>
      </w:r>
    </w:p>
    <w:p w:rsidR="00711207" w:rsidRPr="005E6004"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"Фронт стабилен, и украинцы наверняка держат их в резерве", – сказал полковник морской пехоты в отставке Марк Кансиан</w:t>
      </w:r>
      <w:r>
        <w:rPr>
          <w:rFonts w:ascii="Arial" w:hAnsi="Arial" w:cs="Arial"/>
          <w:color w:val="000000"/>
          <w:sz w:val="28"/>
          <w:szCs w:val="28"/>
        </w:rPr>
        <w:t>,</w:t>
      </w:r>
      <w:r w:rsidRPr="005E6004">
        <w:rPr>
          <w:rFonts w:ascii="Arial" w:hAnsi="Arial" w:cs="Arial"/>
          <w:color w:val="000000"/>
          <w:sz w:val="28"/>
          <w:szCs w:val="28"/>
        </w:rPr>
        <w:t xml:space="preserve"> ныне работающий старшим советником в Центре стратегических и международных исследований.</w:t>
      </w:r>
    </w:p>
    <w:p w:rsidR="00711207" w:rsidRPr="005E6004"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Получив в сентябре первую партию "Абрамсов", украинцы могли объединить их с боевыми машинами пехоты М2 "Брэдли" американского производства, сказал Кансиан в разговоре с Business Insider. "Брэдли" были поставлены раньше, и их присутствие на поле боя уже заметно.</w:t>
      </w:r>
      <w:r>
        <w:rPr>
          <w:rFonts w:ascii="Arial" w:hAnsi="Arial" w:cs="Arial"/>
          <w:color w:val="000000"/>
          <w:sz w:val="28"/>
          <w:szCs w:val="28"/>
        </w:rPr>
        <w:t xml:space="preserve"> </w:t>
      </w:r>
      <w:r w:rsidRPr="005E6004">
        <w:rPr>
          <w:rFonts w:ascii="Arial" w:hAnsi="Arial" w:cs="Arial"/>
          <w:color w:val="000000"/>
          <w:sz w:val="28"/>
          <w:szCs w:val="28"/>
        </w:rPr>
        <w:t>По словам Кансиана, в условиях зимы отправлять в бой мелкие группы в составе "Брэдли" и "Абрамсов" было бы неэффективно. Кроме того, эти машины трудно обслуживать и обеспечивать в материально-техническом плане.</w:t>
      </w:r>
    </w:p>
    <w:p w:rsidR="00711207" w:rsidRPr="005E6004"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Зимой на Украине грязь, дождь, мороз и снег, и вождение танка в таких условиях – сущий ад. Такие условия помешали осуществить крупные прорывы прошлой зимой, о чем сообщал Шинед Бейкер из Business Insider.</w:t>
      </w:r>
      <w:r>
        <w:rPr>
          <w:rFonts w:ascii="Arial" w:hAnsi="Arial" w:cs="Arial"/>
          <w:color w:val="000000"/>
          <w:sz w:val="28"/>
          <w:szCs w:val="28"/>
        </w:rPr>
        <w:t xml:space="preserve"> </w:t>
      </w:r>
      <w:r w:rsidRPr="005E6004">
        <w:rPr>
          <w:rFonts w:ascii="Arial" w:hAnsi="Arial" w:cs="Arial"/>
          <w:color w:val="000000"/>
          <w:sz w:val="28"/>
          <w:szCs w:val="28"/>
        </w:rPr>
        <w:t>По словам Кансиана украинские войска "наверняка ждут нужного момента", возможно, весны, когда можно будет начать новое наступление.</w:t>
      </w:r>
    </w:p>
    <w:p w:rsidR="00711207" w:rsidRPr="005E6004"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Эксперт по России из Института изучения войны (Institute for the Study of War) Катерина Степаненко рассказала, что у ее коллег нет никакой информации о применении "Абрамсов" в бою.</w:t>
      </w:r>
    </w:p>
    <w:p w:rsidR="00711207" w:rsidRPr="005E6004"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То же самое она сказала Кансиану, отметив, что из-за дождя и грязи применять тяжелую военную технику невозможно.</w:t>
      </w:r>
    </w:p>
    <w:p w:rsidR="00711207" w:rsidRPr="005E6004"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 xml:space="preserve">Учредитель немецкого Центра европейской стойкости (European Resilience Initiative Center) Сергей Сумленный заявил, что США </w:t>
      </w:r>
      <w:r w:rsidRPr="005E6004">
        <w:rPr>
          <w:rFonts w:ascii="Arial" w:hAnsi="Arial" w:cs="Arial"/>
          <w:color w:val="000000"/>
          <w:sz w:val="28"/>
          <w:szCs w:val="28"/>
        </w:rPr>
        <w:lastRenderedPageBreak/>
        <w:t>упустили подходящий момент для отправки "Абрамсов". Союзники задержали поставку современных танков, и российская армия получила запас времени для создания мощных и хорошо укрепленных оборонительных позиций, отметил эксперт.</w:t>
      </w:r>
    </w:p>
    <w:p w:rsidR="00711207" w:rsidRPr="005E6004"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Россия вырыла многокилометровые траншеи, установила в несколько рядов противотанковые надолбы и создала плотные минные поля. Поэтому у западных танков мало шансов отличиться на поле боя, рассказал Сумленный Business Insider.</w:t>
      </w:r>
    </w:p>
    <w:p w:rsidR="00711207" w:rsidRPr="005E6004"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В качестве примера он привел июльское наступление 47-й механизированной бригады в Запорожской области. По словам эксперта, украинские войска лишились большого количества БМП "Брэдли", когда направили их штурмовать российские оборонительные линии.</w:t>
      </w:r>
      <w:r>
        <w:rPr>
          <w:rFonts w:ascii="Arial" w:hAnsi="Arial" w:cs="Arial"/>
          <w:color w:val="000000"/>
          <w:sz w:val="28"/>
          <w:szCs w:val="28"/>
        </w:rPr>
        <w:t xml:space="preserve"> </w:t>
      </w:r>
      <w:r w:rsidRPr="005E6004">
        <w:rPr>
          <w:rFonts w:ascii="Arial" w:hAnsi="Arial" w:cs="Arial"/>
          <w:color w:val="000000"/>
          <w:sz w:val="28"/>
          <w:szCs w:val="28"/>
        </w:rPr>
        <w:t>Тогда было уничтожено 34 из ста машин "Брэдли", об этом сообщает сайт по изучению военных действий Oryx, получающий информацию из открытых источников. "Это был единственный случай, когда украинцы применили западную бронетехнику в лобовой атаке", – сказал Сумленный. Больше они пробовать не хотят.</w:t>
      </w:r>
    </w:p>
    <w:p w:rsidR="00711207" w:rsidRPr="005E6004"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Сейчас, когда российские оборонительные линии простираются на тысячу с лишним километров, 31 американский "Абрамс" – это слишком мало, их не хватит, чтобы сыграть "решающую роль" в боевых действиях. "Это всего по три танка на сотню километров. Это даже смешно", – заявил он.</w:t>
      </w:r>
    </w:p>
    <w:p w:rsidR="00711207" w:rsidRPr="005E6004"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Украинское министерство обороны не откликнулось на просьбу Business Insider дать комментарий.</w:t>
      </w:r>
    </w:p>
    <w:p w:rsidR="00711207"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711207" w:rsidRPr="004B6E33" w:rsidRDefault="00711207" w:rsidP="00711207">
      <w:pPr>
        <w:pStyle w:val="1"/>
        <w:spacing w:before="0" w:after="0" w:line="336" w:lineRule="auto"/>
        <w:ind w:left="431" w:hanging="431"/>
        <w:jc w:val="center"/>
        <w:textAlignment w:val="baseline"/>
        <w:rPr>
          <w:rFonts w:ascii="Arial" w:hAnsi="Arial" w:cs="Arial"/>
          <w:kern w:val="0"/>
          <w:sz w:val="28"/>
          <w:szCs w:val="28"/>
        </w:rPr>
      </w:pPr>
      <w:r w:rsidRPr="004B6E33">
        <w:rPr>
          <w:rFonts w:ascii="Arial" w:hAnsi="Arial" w:cs="Arial"/>
          <w:kern w:val="0"/>
          <w:sz w:val="28"/>
          <w:szCs w:val="28"/>
        </w:rPr>
        <w:t>***</w:t>
      </w:r>
    </w:p>
    <w:p w:rsidR="00711207" w:rsidRDefault="00711207" w:rsidP="00711207">
      <w:pPr>
        <w:pStyle w:val="1"/>
        <w:spacing w:before="0" w:after="0" w:line="360" w:lineRule="auto"/>
        <w:ind w:left="431" w:hanging="431"/>
        <w:jc w:val="center"/>
        <w:textAlignment w:val="baseline"/>
        <w:rPr>
          <w:rFonts w:ascii="Arial" w:hAnsi="Arial" w:cs="Arial"/>
          <w:spacing w:val="-4"/>
          <w:kern w:val="0"/>
          <w:sz w:val="28"/>
          <w:szCs w:val="28"/>
        </w:rPr>
      </w:pPr>
      <w:bookmarkStart w:id="7" w:name="_Hlk134731686"/>
    </w:p>
    <w:bookmarkEnd w:id="7"/>
    <w:p w:rsidR="00711207" w:rsidRDefault="00711207" w:rsidP="00711207">
      <w:pPr>
        <w:pStyle w:val="1"/>
        <w:spacing w:before="0" w:after="0" w:line="336" w:lineRule="auto"/>
        <w:ind w:left="431" w:hanging="431"/>
        <w:jc w:val="center"/>
        <w:textAlignment w:val="baseline"/>
        <w:rPr>
          <w:rFonts w:ascii="Arial" w:hAnsi="Arial" w:cs="Arial"/>
          <w:kern w:val="0"/>
          <w:sz w:val="28"/>
          <w:szCs w:val="28"/>
        </w:rPr>
      </w:pPr>
      <w:r w:rsidRPr="00C92CA0">
        <w:rPr>
          <w:rFonts w:ascii="Arial" w:hAnsi="Arial" w:cs="Arial"/>
          <w:kern w:val="0"/>
          <w:sz w:val="28"/>
          <w:szCs w:val="28"/>
        </w:rPr>
        <w:t>С прибытием сотен немецких танков и польских БТР Украина отчаянно нуждается в боеприпасах, саперах и кадрах</w:t>
      </w:r>
    </w:p>
    <w:p w:rsidR="00711207" w:rsidRDefault="004D38B0" w:rsidP="00711207">
      <w:pPr>
        <w:spacing w:line="360" w:lineRule="auto"/>
        <w:jc w:val="center"/>
        <w:textAlignment w:val="baseline"/>
        <w:rPr>
          <w:rFonts w:ascii="Arial" w:eastAsia="Arial" w:hAnsi="Arial" w:cs="Arial"/>
          <w:b/>
          <w:bCs/>
          <w:i/>
          <w:iCs/>
          <w:color w:val="7F7F7F"/>
          <w:kern w:val="28"/>
          <w:sz w:val="28"/>
          <w:szCs w:val="28"/>
        </w:rPr>
      </w:pPr>
      <w:hyperlink r:id="rId19" w:history="1">
        <w:r w:rsidR="00711207" w:rsidRPr="0037468F">
          <w:rPr>
            <w:rFonts w:ascii="Arial" w:eastAsia="Arial" w:hAnsi="Arial" w:cs="Arial"/>
            <w:b/>
            <w:bCs/>
            <w:i/>
            <w:iCs/>
            <w:color w:val="7F7F7F"/>
            <w:kern w:val="28"/>
            <w:sz w:val="28"/>
            <w:szCs w:val="28"/>
          </w:rPr>
          <w:t>Дэвид Экс</w:t>
        </w:r>
      </w:hyperlink>
      <w:r w:rsidR="00711207" w:rsidRPr="0037468F">
        <w:rPr>
          <w:rFonts w:ascii="Arial" w:eastAsia="Arial" w:hAnsi="Arial" w:cs="Arial"/>
          <w:b/>
          <w:bCs/>
          <w:i/>
          <w:iCs/>
          <w:color w:val="7F7F7F"/>
          <w:kern w:val="28"/>
          <w:sz w:val="28"/>
          <w:szCs w:val="28"/>
        </w:rPr>
        <w:t xml:space="preserve">, </w:t>
      </w:r>
      <w:r w:rsidR="00711207" w:rsidRPr="005A5616">
        <w:rPr>
          <w:rFonts w:ascii="Arial" w:eastAsia="Arial" w:hAnsi="Arial" w:cs="Arial"/>
          <w:b/>
          <w:bCs/>
          <w:i/>
          <w:iCs/>
          <w:color w:val="7F7F7F"/>
          <w:kern w:val="28"/>
          <w:sz w:val="28"/>
          <w:szCs w:val="28"/>
          <w:lang w:val="en-US"/>
        </w:rPr>
        <w:t>Forbes</w:t>
      </w:r>
      <w:r w:rsidR="00711207" w:rsidRPr="0037468F">
        <w:rPr>
          <w:rFonts w:ascii="Arial" w:eastAsia="Arial" w:hAnsi="Arial" w:cs="Arial"/>
          <w:b/>
          <w:bCs/>
          <w:i/>
          <w:iCs/>
          <w:color w:val="7F7F7F"/>
          <w:kern w:val="28"/>
          <w:sz w:val="28"/>
          <w:szCs w:val="28"/>
        </w:rPr>
        <w:t xml:space="preserve"> (США)</w:t>
      </w:r>
    </w:p>
    <w:p w:rsidR="00711207" w:rsidRPr="003B7041"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 xml:space="preserve">Танки “Леопард” 1A5 (Leopard) немецкого производства начали массово поступать на Украину. Спустя неделю после того, как в интернете появились первые фотографии 40-тонных четырехместных “Леопардов” — по-видимому, недалеко от линии фронта — мы </w:t>
      </w:r>
      <w:r w:rsidRPr="003B7041">
        <w:rPr>
          <w:rFonts w:ascii="Arial" w:hAnsi="Arial" w:cs="Arial"/>
          <w:color w:val="000000"/>
          <w:sz w:val="28"/>
          <w:szCs w:val="28"/>
        </w:rPr>
        <w:lastRenderedPageBreak/>
        <w:t>подтвердить название первой бригады, которой достались эти легкие танки.</w:t>
      </w:r>
    </w:p>
    <w:p w:rsidR="00711207" w:rsidRPr="003B7041"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Это 44-я механизированная бригада ВСУ. Пожалуй, это образцовое подразделение для продолжающегося формирования сил украинской армии, поскольку конфликт между Москвой и Киевом приближается к двухгодичной отметке, и на фронте назревает обычная для начала зимы тупиковая ситуация из-за грязи и распутицы.</w:t>
      </w:r>
    </w:p>
    <w:p w:rsidR="00711207" w:rsidRPr="003B7041"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 xml:space="preserve">Основная техника вновь сформированной 44-й бригады — танки “Леопарды” 1A5 и БТР “Росомаха” (Rosomak/Wolverine) польского производства — станут доступны в больших количествах в течение следующего года. Немецко-голландско-датский консорциум на данный момент отрядил около 200 “Леопардов” 1A5 выпуска 1980-х годов, которые пройдут модернизацию и будут отправлены сперва в Польшу для подготовки танкистов, а </w:t>
      </w:r>
      <w:proofErr w:type="gramStart"/>
      <w:r w:rsidRPr="003B7041">
        <w:rPr>
          <w:rFonts w:ascii="Arial" w:hAnsi="Arial" w:cs="Arial"/>
          <w:color w:val="000000"/>
          <w:sz w:val="28"/>
          <w:szCs w:val="28"/>
        </w:rPr>
        <w:t>затем собственно</w:t>
      </w:r>
      <w:proofErr w:type="gramEnd"/>
      <w:r w:rsidRPr="003B7041">
        <w:rPr>
          <w:rFonts w:ascii="Arial" w:hAnsi="Arial" w:cs="Arial"/>
          <w:color w:val="000000"/>
          <w:sz w:val="28"/>
          <w:szCs w:val="28"/>
        </w:rPr>
        <w:t xml:space="preserve"> на Украину для использования на передовой.</w:t>
      </w:r>
    </w:p>
    <w:p w:rsidR="00711207" w:rsidRPr="003B7041"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Тем временем Польша пообещала Украине поставить 200 25-тонных восьмиколесных “Росомах” — и сможет поставить еще больше по мере наращивания производства этих маневренных БТР. Вскоре Украина получит достаточно “Леопардов” 1A5 и “Росомах” для оснащения нескольких бригад.</w:t>
      </w:r>
    </w:p>
    <w:p w:rsidR="00711207" w:rsidRPr="003B7041"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Эти бригады будут неравномерно бронированы. Да, “Леопарды” с их 105-миллиметровыми орудиями имеют быстрое и точное управление огнем. Но из-за стальной брони максимальной толщиной всего в 70 миллиметров их можно считать, пожалуй, самым слабозащищенным танком во всем 22-месячном конфликте России и Украины.</w:t>
      </w:r>
    </w:p>
    <w:p w:rsidR="00711207" w:rsidRPr="003B7041"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“Росомахи” также оснащены эффективными 30-миллиметровыми автоматическими пушками, но их польские конструкторы пожелали, чтобы машины могли еще и плавать. Ради этого пришлось уменьшить бронезащиту, чтобы снизить вес "Росомахи".</w:t>
      </w:r>
    </w:p>
    <w:p w:rsidR="00711207" w:rsidRPr="003B7041"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 xml:space="preserve">Относительная легкость 44-й бригады на фоне, скажем, десятков армейских бригад с танками советского производства, или примерно дюжины бригад, подготовленных союзниками Украины по НАТО </w:t>
      </w:r>
      <w:r w:rsidRPr="003B7041">
        <w:rPr>
          <w:rFonts w:ascii="Arial" w:hAnsi="Arial" w:cs="Arial"/>
          <w:color w:val="000000"/>
          <w:sz w:val="28"/>
          <w:szCs w:val="28"/>
        </w:rPr>
        <w:lastRenderedPageBreak/>
        <w:t>специально для южного контрнаступления минувшим летом, может повлиять на ее потенциал в крупных наступательных операциях.</w:t>
      </w:r>
    </w:p>
    <w:p w:rsidR="00711207" w:rsidRPr="003B7041"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Не толщина брони на нескольких сотнях машин решит, сможет ли Украина возобновить наступательные действия в январе или феврале, как только замерзнет первая зимняя грязь.</w:t>
      </w:r>
    </w:p>
    <w:p w:rsidR="00711207" w:rsidRPr="003B7041"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Нет, основная проблема Украины троякая: артиллерийские боеприпасы, минная разведка и боевое руководство. “Необходимое условие любых наступательных действий — это огневое господство”, — написали Джек Уотлинг и Ник Рейнольдс в исследовании Королевского объединенного института оборонных исследований в Лондоне.</w:t>
      </w:r>
    </w:p>
    <w:p w:rsidR="00711207" w:rsidRPr="003B7041"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Несмотря на частую нехватку боеприпасов, украинским артиллерийским батареям в последнее время удалось добиться локального превосходства в огневой мощи над российскими. “Это было достигнуто за счет ослабления контрбатарейных возможностей российских орудий и наличия точных и дальнобойных артиллерийских систем”, — пишут Уотлинг и Рейнольдс.</w:t>
      </w:r>
    </w:p>
    <w:p w:rsidR="00711207" w:rsidRPr="003B7041"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“Решающее значение будет иметь обеспечение устойчивости этого преимущества за счет достаточного производства боеприпасов и запасных частей для закрепившегося артиллерийского парка”, — добавили аналитики.</w:t>
      </w:r>
    </w:p>
    <w:p w:rsidR="00711207" w:rsidRPr="003B7041"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Но это подразумевает устойчивую поддержку со стороны стран, поставляющих Украине основную часть снарядов: США и Европейского союза. И передачу боеприпасов могут затруднить пророссийские республиканцы в Конгрессе США и пророссийские страны в ЕС — например, Словакия и Венгрия.</w:t>
      </w:r>
    </w:p>
    <w:p w:rsidR="00711207" w:rsidRPr="003B7041"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Помимо стабильных поставок снарядов, украинцам нужны технологии и тактика для обнаружения, обезвреживания или обхода крупнейших препятствий для бронетанковых атак на поле боя. “Маневренность украинской техники ограничивают мины”, — пояснили Уотлинг и Рейнольдс.</w:t>
      </w:r>
    </w:p>
    <w:p w:rsidR="00711207" w:rsidRPr="003B7041"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 xml:space="preserve">“Перед любым крупным наступлением необходима тщательная минная разведка, чтобы избежать неприемлемых потерь техники, — добавили аналитики. — Эти операции невозможно выполнить в полном </w:t>
      </w:r>
      <w:r w:rsidRPr="003B7041">
        <w:rPr>
          <w:rFonts w:ascii="Arial" w:hAnsi="Arial" w:cs="Arial"/>
          <w:color w:val="000000"/>
          <w:sz w:val="28"/>
          <w:szCs w:val="28"/>
        </w:rPr>
        <w:lastRenderedPageBreak/>
        <w:t>объеме, и часто приходится полагаться на инженеров в пешем порядке. Поэтому очень сложно планировать операции за пределами обороны непосредственно перед украинскими позициями, а это означает, что прорыв трудно развить”.</w:t>
      </w:r>
    </w:p>
    <w:p w:rsidR="00711207" w:rsidRPr="003B7041"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“Поэтому помощь должна быть сосредоточена на оборудовании и методах обнаружения мин”, — заключают они. Это и беспилотники, способные обнаруживать мины, и тяжелое инженерное оборудование, и обучение украинских саперов. А их потребуется масса.</w:t>
      </w:r>
    </w:p>
    <w:p w:rsidR="00711207" w:rsidRPr="003B7041"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Но все имеющиеся в мире снаряды и средства разминирования не помогут, если украинские бригады не смогут применить их в нужное время и в нужном месте совместно с другими силами, чтобы воплотить в жизнь план, который приведет к “победе”, в любой ее трактовке.</w:t>
      </w:r>
    </w:p>
    <w:p w:rsidR="00711207" w:rsidRPr="003B7041"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Иными словами, без грамотного командования все они бесполезны. “Планирование остается серьезной проблемой для украинских подразделений из-за ограниченного количества обученных штабных офицеров, — пишут Уотлинг и Рейнольдс. — Быстрое расширение ВСУ за счет обширной мобилизации гражданского населения привело к тому, что подразделений намного больше, чем штабов”.</w:t>
      </w:r>
    </w:p>
    <w:p w:rsidR="00711207" w:rsidRPr="003B7041"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Расторопные штабные офицеры в списках обещанной военной помощи на миллиарды долларов не значатся. Они не подходят для эффектной фотосессии. С каким бы противником ни приходилось иметь дело, штабной офицер, в отличие от танка или боевой машины, ни за что не станет символом свободной и демократической Украины.</w:t>
      </w:r>
    </w:p>
    <w:p w:rsidR="00711207" w:rsidRPr="003B7041"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Но штабные офицеры ничуть не менее важны, чем боеприпасы или возможности разминирования. Поэтому союзников Украины, безусловно, радует тот факт, что украинские бригады получили массу свежих танков и боевых машин из Германии и Польши соответственно.</w:t>
      </w:r>
    </w:p>
    <w:p w:rsidR="00711207" w:rsidRPr="003B7041"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Но было бы еще интереснее увидеть миллион снарядов, поставленных из Европы, тысячу новоиспеченных саперов, окончивших инженерную школу НАТО, или несколько дюжин сметливых майоров и полковников, склонившихся над картой где-нибудь в бункере.</w:t>
      </w:r>
    </w:p>
    <w:p w:rsidR="00711207" w:rsidRDefault="00711207" w:rsidP="00711207">
      <w:pPr>
        <w:spacing w:line="360" w:lineRule="auto"/>
        <w:jc w:val="center"/>
        <w:textAlignment w:val="baseline"/>
        <w:rPr>
          <w:rFonts w:ascii="Arial" w:eastAsia="Arial" w:hAnsi="Arial" w:cs="Arial"/>
          <w:b/>
          <w:bCs/>
          <w:i/>
          <w:iCs/>
          <w:color w:val="7F7F7F"/>
          <w:kern w:val="28"/>
          <w:sz w:val="28"/>
          <w:szCs w:val="28"/>
        </w:rPr>
      </w:pPr>
    </w:p>
    <w:p w:rsidR="00711207" w:rsidRPr="008040CB" w:rsidRDefault="00711207" w:rsidP="00711207">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711207" w:rsidRPr="00900EDF" w:rsidRDefault="00711207" w:rsidP="00711207">
      <w:pPr>
        <w:pStyle w:val="1"/>
        <w:spacing w:before="120" w:after="0" w:line="360" w:lineRule="auto"/>
        <w:ind w:left="431" w:hanging="431"/>
        <w:jc w:val="center"/>
        <w:textAlignment w:val="baseline"/>
        <w:rPr>
          <w:rFonts w:ascii="Arial" w:hAnsi="Arial" w:cs="Arial"/>
          <w:kern w:val="0"/>
          <w:sz w:val="28"/>
          <w:szCs w:val="28"/>
        </w:rPr>
      </w:pPr>
      <w:r w:rsidRPr="00900EDF">
        <w:rPr>
          <w:rFonts w:ascii="Arial" w:hAnsi="Arial" w:cs="Arial"/>
          <w:kern w:val="0"/>
          <w:sz w:val="28"/>
          <w:szCs w:val="28"/>
        </w:rPr>
        <w:lastRenderedPageBreak/>
        <w:t>Приход зимы – это время для наступления России. Генерал сообщает, когда это произойдет</w:t>
      </w:r>
    </w:p>
    <w:p w:rsidR="00711207" w:rsidRPr="00900EDF" w:rsidRDefault="00711207" w:rsidP="00711207">
      <w:pPr>
        <w:pStyle w:val="af4"/>
        <w:spacing w:before="0" w:beforeAutospacing="0" w:after="0" w:afterAutospacing="0" w:line="324" w:lineRule="auto"/>
        <w:jc w:val="center"/>
        <w:textAlignment w:val="baseline"/>
        <w:rPr>
          <w:rFonts w:ascii="Arial" w:eastAsia="Arial" w:hAnsi="Arial" w:cs="Arial"/>
          <w:b/>
          <w:i/>
          <w:color w:val="7F7F7F"/>
          <w:spacing w:val="-6"/>
          <w:kern w:val="28"/>
          <w:sz w:val="28"/>
          <w:szCs w:val="28"/>
        </w:rPr>
      </w:pPr>
      <w:r w:rsidRPr="00900EDF">
        <w:rPr>
          <w:rFonts w:ascii="Arial" w:eastAsia="Arial" w:hAnsi="Arial" w:cs="Arial"/>
          <w:b/>
          <w:i/>
          <w:color w:val="7F7F7F"/>
          <w:spacing w:val="-6"/>
          <w:kern w:val="28"/>
          <w:sz w:val="28"/>
          <w:szCs w:val="28"/>
        </w:rPr>
        <w:t xml:space="preserve">Жанета Готовальская - </w:t>
      </w:r>
      <w:r w:rsidRPr="00900EDF">
        <w:rPr>
          <w:rFonts w:ascii="Arial" w:eastAsia="Arial" w:hAnsi="Arial" w:cs="Arial"/>
          <w:b/>
          <w:i/>
          <w:color w:val="7F7F7F"/>
          <w:spacing w:val="-6"/>
          <w:kern w:val="28"/>
          <w:sz w:val="28"/>
          <w:szCs w:val="28"/>
          <w:lang w:eastAsia="zh-CN"/>
        </w:rPr>
        <w:t xml:space="preserve">Врублевская, Wirtualna Polska </w:t>
      </w:r>
      <w:r w:rsidRPr="00900EDF">
        <w:rPr>
          <w:rFonts w:ascii="Arial" w:eastAsia="Arial" w:hAnsi="Arial" w:cs="Arial"/>
          <w:b/>
          <w:i/>
          <w:color w:val="7F7F7F"/>
          <w:spacing w:val="-6"/>
          <w:kern w:val="28"/>
          <w:sz w:val="28"/>
          <w:szCs w:val="28"/>
        </w:rPr>
        <w:t>(Польша)</w:t>
      </w:r>
    </w:p>
    <w:p w:rsidR="00711207" w:rsidRPr="00900EDF" w:rsidRDefault="00711207" w:rsidP="007367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EDF">
        <w:rPr>
          <w:rFonts w:ascii="Arial" w:hAnsi="Arial" w:cs="Arial"/>
          <w:color w:val="000000"/>
          <w:sz w:val="28"/>
          <w:szCs w:val="28"/>
        </w:rPr>
        <w:t>Осенняя аура на украинском фронте внезапно превратилась в зимнюю. Атака метели создает проблемы обеим воюющим сторонам – и украинцам, и русским. Как сообщает "Украинская правда", в Крыму шторм сметал укрепления, построенные российскими военными.</w:t>
      </w:r>
    </w:p>
    <w:p w:rsidR="00711207" w:rsidRPr="00900EDF" w:rsidRDefault="00711207" w:rsidP="007367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EDF">
        <w:rPr>
          <w:rFonts w:ascii="Arial" w:hAnsi="Arial" w:cs="Arial"/>
          <w:color w:val="000000"/>
          <w:sz w:val="28"/>
          <w:szCs w:val="28"/>
        </w:rPr>
        <w:t>Ситуация осложняется и для украинцев. Хотя бы потому, что у украинских коммунальщиков были полные руки работы. Сильный снегопад вызвал перебои в подаче электроэнергии на десяти контурах.</w:t>
      </w:r>
    </w:p>
    <w:p w:rsidR="00711207" w:rsidRPr="00900EDF" w:rsidRDefault="00711207" w:rsidP="007367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EDF">
        <w:rPr>
          <w:rFonts w:ascii="Arial" w:hAnsi="Arial" w:cs="Arial"/>
          <w:color w:val="000000"/>
          <w:sz w:val="28"/>
          <w:szCs w:val="28"/>
        </w:rPr>
        <w:t>Атака зимы на Украине – это проблема для украинских военных и по другой причине. Чем больше землю сковывает лед, тем больше шансов, что Россия перейдет в наступление, которое эксперты прогнозируют в течение нескольких недель.</w:t>
      </w:r>
    </w:p>
    <w:p w:rsidR="00711207" w:rsidRPr="00900EDF" w:rsidRDefault="00711207" w:rsidP="00736794">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900EDF">
        <w:rPr>
          <w:rFonts w:ascii="Arial" w:hAnsi="Arial" w:cs="Arial"/>
          <w:i/>
          <w:color w:val="000000"/>
          <w:sz w:val="28"/>
          <w:szCs w:val="28"/>
          <w:u w:val="single"/>
        </w:rPr>
        <w:t>"Пусть украинцы даже не думают о контрнаступлении"</w:t>
      </w:r>
    </w:p>
    <w:p w:rsidR="00711207" w:rsidRPr="00900EDF" w:rsidRDefault="00711207" w:rsidP="007367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EDF">
        <w:rPr>
          <w:rFonts w:ascii="Arial" w:hAnsi="Arial" w:cs="Arial"/>
          <w:color w:val="000000"/>
          <w:sz w:val="28"/>
          <w:szCs w:val="28"/>
        </w:rPr>
        <w:t>Бывший начальник сухопутных войск Польши генерал Вальдемар Скшипчак в интервью порталу Wirtualna Polska</w:t>
      </w:r>
      <w:r w:rsidR="00736794">
        <w:rPr>
          <w:rFonts w:ascii="Arial" w:hAnsi="Arial" w:cs="Arial"/>
          <w:color w:val="000000"/>
          <w:sz w:val="28"/>
          <w:szCs w:val="28"/>
        </w:rPr>
        <w:t xml:space="preserve"> </w:t>
      </w:r>
      <w:r w:rsidRPr="00900EDF">
        <w:rPr>
          <w:rFonts w:ascii="Arial" w:hAnsi="Arial" w:cs="Arial"/>
          <w:color w:val="000000"/>
          <w:sz w:val="28"/>
          <w:szCs w:val="28"/>
        </w:rPr>
        <w:t>подчеркивает, что обе стороны сейчас готовятся к действиям в зимних условиях. "Русские на данный момент еще не начали наступление. Сейчас они готовят себе удобные позиции для нанесения ударов по украинской обороне", – объясняет он.</w:t>
      </w:r>
      <w:r w:rsidR="00736794">
        <w:rPr>
          <w:rFonts w:ascii="Arial" w:hAnsi="Arial" w:cs="Arial"/>
          <w:color w:val="000000"/>
          <w:sz w:val="28"/>
          <w:szCs w:val="28"/>
        </w:rPr>
        <w:t xml:space="preserve"> </w:t>
      </w:r>
      <w:r w:rsidRPr="00900EDF">
        <w:rPr>
          <w:rFonts w:ascii="Arial" w:hAnsi="Arial" w:cs="Arial"/>
          <w:color w:val="000000"/>
          <w:sz w:val="28"/>
          <w:szCs w:val="28"/>
        </w:rPr>
        <w:t>На каких направлениях, скорее всего, ударят ВС РФ? "С северо-востока и юго-востока в направлении на Донбасс. Дальше на Полтаву, возможно, на Днепр", – перечисляет генерал.</w:t>
      </w:r>
    </w:p>
    <w:p w:rsidR="00711207" w:rsidRPr="00900EDF" w:rsidRDefault="00711207" w:rsidP="007367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EDF">
        <w:rPr>
          <w:rFonts w:ascii="Arial" w:hAnsi="Arial" w:cs="Arial"/>
          <w:color w:val="000000"/>
          <w:sz w:val="28"/>
          <w:szCs w:val="28"/>
        </w:rPr>
        <w:t>Вальдемар Скшипчак считает, что украинцы должны перейти к стратегической оборонительной операции. "Пусть они даже не думают об атаках, контрнаступлениях, потому что они не могут себе этого позволить. Об этом не говорят, но за сутки на фронте погибает около тысячи украинских солдат. Украинская пропаганда говорит о потерях русских, а о своих – нет. А они сопоставимы", – говорит он.</w:t>
      </w:r>
    </w:p>
    <w:p w:rsidR="00711207" w:rsidRPr="00900EDF" w:rsidRDefault="00711207" w:rsidP="007367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EDF">
        <w:rPr>
          <w:rFonts w:ascii="Arial" w:hAnsi="Arial" w:cs="Arial"/>
          <w:color w:val="000000"/>
          <w:sz w:val="28"/>
          <w:szCs w:val="28"/>
        </w:rPr>
        <w:t>"Русские могут позволить себе такие потери, а украинцев уже давно нет", – добавляет военный.</w:t>
      </w:r>
    </w:p>
    <w:p w:rsidR="00711207" w:rsidRPr="00856BC6" w:rsidRDefault="00711207" w:rsidP="00711207">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856BC6">
        <w:rPr>
          <w:rFonts w:ascii="Arial" w:hAnsi="Arial" w:cs="Arial"/>
          <w:i/>
          <w:iCs/>
          <w:color w:val="000000"/>
          <w:sz w:val="28"/>
          <w:szCs w:val="28"/>
          <w:u w:val="single"/>
        </w:rPr>
        <w:t>"Возможно, у них не хватит сил и средств для реагирования"</w:t>
      </w:r>
    </w:p>
    <w:p w:rsidR="00711207" w:rsidRPr="00900EDF"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EDF">
        <w:rPr>
          <w:rFonts w:ascii="Arial" w:hAnsi="Arial" w:cs="Arial"/>
          <w:color w:val="000000"/>
          <w:sz w:val="28"/>
          <w:szCs w:val="28"/>
        </w:rPr>
        <w:t xml:space="preserve">Полковник запаса, эксперт фонда Stratpoints и бывший заместитель начальника Службы военной контрразведки Польши </w:t>
      </w:r>
      <w:r w:rsidRPr="00900EDF">
        <w:rPr>
          <w:rFonts w:ascii="Arial" w:hAnsi="Arial" w:cs="Arial"/>
          <w:color w:val="000000"/>
          <w:sz w:val="28"/>
          <w:szCs w:val="28"/>
        </w:rPr>
        <w:lastRenderedPageBreak/>
        <w:t>Мацей Матысяк, в свою очередь, считает, что погода неблагоприятна для обеих сторон конфликта. "И в первую очередь для того, кто атакует. Если все кругом мокрое и влажное, это проблема для всех. Но когда земля замерзнет, использовать технику станет легче", – поясняет он.</w:t>
      </w:r>
    </w:p>
    <w:p w:rsidR="00711207" w:rsidRPr="00900EDF"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EDF">
        <w:rPr>
          <w:rFonts w:ascii="Arial" w:hAnsi="Arial" w:cs="Arial"/>
          <w:color w:val="000000"/>
          <w:sz w:val="28"/>
          <w:szCs w:val="28"/>
        </w:rPr>
        <w:t>"У Украины меньше ресурсов, и они постоянно сокращаются. Нужны боеприпасы, а для них нужны деньги. Украинцы должны тщательно продумать, что они могут себе позволить. Возможно, у них не хватит сил и средств на реагирование. И русские будут идти вперед", – добавляет Матысяк.</w:t>
      </w:r>
    </w:p>
    <w:p w:rsidR="00711207" w:rsidRPr="00900EDF" w:rsidRDefault="00711207" w:rsidP="00711207">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900EDF">
        <w:rPr>
          <w:rFonts w:ascii="Arial" w:hAnsi="Arial" w:cs="Arial"/>
          <w:i/>
          <w:color w:val="000000"/>
          <w:sz w:val="28"/>
          <w:szCs w:val="28"/>
          <w:u w:val="single"/>
        </w:rPr>
        <w:t>Наступление России? "Первая половина декабря"</w:t>
      </w:r>
    </w:p>
    <w:p w:rsidR="00711207" w:rsidRPr="00900EDF"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EDF">
        <w:rPr>
          <w:rFonts w:ascii="Arial" w:hAnsi="Arial" w:cs="Arial"/>
          <w:color w:val="000000"/>
          <w:sz w:val="28"/>
          <w:szCs w:val="28"/>
        </w:rPr>
        <w:t>Генерал Скшипчак прогнозирует, что в течение нескольких недель погодные условия стабилизируется, метели и прочие коллапсы прекратятся. "Земля будет скована льдом, и русские пойдут в наступление, они нанесут удар", – подчеркивает он.</w:t>
      </w:r>
    </w:p>
    <w:p w:rsidR="00711207" w:rsidRPr="00900EDF"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EDF">
        <w:rPr>
          <w:rFonts w:ascii="Arial" w:hAnsi="Arial" w:cs="Arial"/>
          <w:color w:val="000000"/>
          <w:sz w:val="28"/>
          <w:szCs w:val="28"/>
        </w:rPr>
        <w:t>"Думаю, это должно произойти в первой половине декабря. Русские уже собрали силы для этого удара. У армии, находящейся в лесу в зимних условиях, ослабевает боевой дух. Поэтому русским нужно спешить", – добавляет наш собеседник.</w:t>
      </w:r>
    </w:p>
    <w:p w:rsidR="00711207" w:rsidRPr="00900EDF"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EDF">
        <w:rPr>
          <w:rFonts w:ascii="Arial" w:hAnsi="Arial" w:cs="Arial"/>
          <w:color w:val="000000"/>
          <w:sz w:val="28"/>
          <w:szCs w:val="28"/>
        </w:rPr>
        <w:t>Полковник Матысяк обратил внимание еще на один аспект. Он отмечает, что зима выгодна для русских,</w:t>
      </w:r>
      <w:r>
        <w:rPr>
          <w:rFonts w:ascii="Arial" w:hAnsi="Arial" w:cs="Arial"/>
          <w:color w:val="000000"/>
          <w:sz w:val="28"/>
          <w:szCs w:val="28"/>
        </w:rPr>
        <w:t xml:space="preserve"> </w:t>
      </w:r>
      <w:r w:rsidRPr="00900EDF">
        <w:rPr>
          <w:rFonts w:ascii="Arial" w:hAnsi="Arial" w:cs="Arial"/>
          <w:color w:val="000000"/>
          <w:sz w:val="28"/>
          <w:szCs w:val="28"/>
        </w:rPr>
        <w:t>потому что они могут поразить критическую инфраструктуру – главным образом, энергетическую – и нарушить ее работу. "Они уже начали это делать. Тем самым они оказывают давление на украинское на общество, чтобы разжечь внутренние конфликты", – говорит он.</w:t>
      </w:r>
    </w:p>
    <w:p w:rsidR="00711207" w:rsidRPr="00900EDF" w:rsidRDefault="00711207" w:rsidP="00711207">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900EDF">
        <w:rPr>
          <w:rFonts w:ascii="Arial" w:hAnsi="Arial" w:cs="Arial"/>
          <w:i/>
          <w:color w:val="000000"/>
          <w:sz w:val="28"/>
          <w:szCs w:val="28"/>
          <w:u w:val="single"/>
        </w:rPr>
        <w:t>Украина готовится пережить зиму</w:t>
      </w:r>
    </w:p>
    <w:p w:rsidR="00711207" w:rsidRPr="00900EDF"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EDF">
        <w:rPr>
          <w:rFonts w:ascii="Arial" w:hAnsi="Arial" w:cs="Arial"/>
          <w:color w:val="000000"/>
          <w:sz w:val="28"/>
          <w:szCs w:val="28"/>
        </w:rPr>
        <w:t>Как сообщало британское издание The Economist, Украина, наученная опытом прошлой зимы, когда русские атаковали энергетическую инфраструктуру, готовится пережить зиму этого года. В этом ей поможет поддержка других стран. В Польше и Румынии будут храниться высоковольтные трансформаторы, которые украинцы заберут, когда они им понадобятся.</w:t>
      </w:r>
      <w:r w:rsidR="00736794">
        <w:rPr>
          <w:rFonts w:ascii="Arial" w:hAnsi="Arial" w:cs="Arial"/>
          <w:color w:val="000000"/>
          <w:sz w:val="28"/>
          <w:szCs w:val="28"/>
        </w:rPr>
        <w:t xml:space="preserve"> </w:t>
      </w:r>
      <w:r w:rsidRPr="00900EDF">
        <w:rPr>
          <w:rFonts w:ascii="Arial" w:hAnsi="Arial" w:cs="Arial"/>
          <w:color w:val="000000"/>
          <w:sz w:val="28"/>
          <w:szCs w:val="28"/>
        </w:rPr>
        <w:t>Киев также заказал 100 новых трансформаторов, половина из которых будет производиться внутри страны, а половина за рубежом. Однако из-за неоднократных атак на украинские заводы пока что выпустить такой техники удалось немного.</w:t>
      </w:r>
    </w:p>
    <w:p w:rsidR="00711207" w:rsidRPr="00900EDF"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EDF">
        <w:rPr>
          <w:rFonts w:ascii="Arial" w:hAnsi="Arial" w:cs="Arial"/>
          <w:color w:val="000000"/>
          <w:sz w:val="28"/>
          <w:szCs w:val="28"/>
        </w:rPr>
        <w:lastRenderedPageBreak/>
        <w:t>Напомним, что ущерб, нанесенный Россией прошлой зимой, был огромным. Согласно отчету программы ООН по развитию (ПРООН), в апреле 2023 года выработка электроэнергии в Украине снизилась на 51% по сравнению с периодом незадолго до начала конфликта (февраль 2022 года). Производство атомной энергии сократилось на 44%. На этот сегмент энергетической инфраструктуры приходится самая большая часть производства энергии на Украине.</w:t>
      </w:r>
    </w:p>
    <w:p w:rsidR="00711207" w:rsidRPr="00900EDF" w:rsidRDefault="00711207" w:rsidP="00711207">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900EDF">
        <w:rPr>
          <w:rFonts w:ascii="Arial" w:hAnsi="Arial" w:cs="Arial"/>
          <w:i/>
          <w:color w:val="000000"/>
          <w:sz w:val="28"/>
          <w:szCs w:val="28"/>
          <w:u w:val="single"/>
        </w:rPr>
        <w:t>"Зима для России – время для усиления"</w:t>
      </w:r>
    </w:p>
    <w:p w:rsidR="00711207" w:rsidRPr="00900EDF"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EDF">
        <w:rPr>
          <w:rFonts w:ascii="Arial" w:hAnsi="Arial" w:cs="Arial"/>
          <w:color w:val="000000"/>
          <w:sz w:val="28"/>
          <w:szCs w:val="28"/>
        </w:rPr>
        <w:t>Президент Чехии Петр Павел в интервью итальянской газете Corriere della Sera оценил, что эта зима для фронта будет крайне тяжелой, поскольку значительная часть украинской инфраструктуры была разрушена. "Это будет тяжелая ситуация для населения, а если страны, которые сейчас поддерживают Украину, будут колебаться, чувство разочарования в обществе возрастет", – сказал он.</w:t>
      </w:r>
    </w:p>
    <w:p w:rsidR="00711207" w:rsidRPr="00900EDF" w:rsidRDefault="00711207" w:rsidP="0071120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00EDF">
        <w:rPr>
          <w:rFonts w:ascii="Arial" w:hAnsi="Arial" w:cs="Arial"/>
          <w:color w:val="000000"/>
          <w:sz w:val="28"/>
          <w:szCs w:val="28"/>
        </w:rPr>
        <w:t>Политик также отметил, что "зима для России – время для усиления". "Если мы не будем поддерживать на высоком уровне нашу поддержку Украине, следующий год будет для России еще более благоприятным", – заключил Павел.</w:t>
      </w:r>
    </w:p>
    <w:p w:rsidR="00711207" w:rsidRPr="00C72A04" w:rsidRDefault="00711207" w:rsidP="00711207">
      <w:pPr>
        <w:shd w:val="clear" w:color="auto" w:fill="FFFFFF"/>
        <w:spacing w:line="360" w:lineRule="auto"/>
        <w:jc w:val="center"/>
        <w:rPr>
          <w:rFonts w:ascii="Arial" w:eastAsia="Arial" w:hAnsi="Arial" w:cs="Arial"/>
          <w:b/>
          <w:i/>
          <w:color w:val="7F7F7F"/>
          <w:spacing w:val="-4"/>
          <w:kern w:val="1"/>
          <w:sz w:val="28"/>
          <w:szCs w:val="28"/>
        </w:rPr>
      </w:pPr>
    </w:p>
    <w:p w:rsidR="00711207" w:rsidRPr="008040CB" w:rsidRDefault="00711207" w:rsidP="00711207">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711207" w:rsidRDefault="00711207" w:rsidP="003F09B5">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DB305A" w:rsidRPr="00FC5F67" w:rsidRDefault="00DB305A" w:rsidP="00DB305A">
      <w:pPr>
        <w:pStyle w:val="1"/>
        <w:spacing w:before="120" w:after="0" w:line="360" w:lineRule="auto"/>
        <w:ind w:left="0" w:firstLine="0"/>
        <w:jc w:val="center"/>
        <w:textAlignment w:val="baseline"/>
        <w:rPr>
          <w:rFonts w:ascii="Arial" w:hAnsi="Arial" w:cs="Arial"/>
          <w:kern w:val="0"/>
          <w:sz w:val="28"/>
          <w:szCs w:val="28"/>
        </w:rPr>
      </w:pPr>
      <w:r w:rsidRPr="00FC5F67">
        <w:rPr>
          <w:rFonts w:ascii="Arial" w:hAnsi="Arial" w:cs="Arial"/>
          <w:kern w:val="0"/>
          <w:sz w:val="28"/>
          <w:szCs w:val="28"/>
        </w:rPr>
        <w:t>Оборонная промышленность России преодолевает санкции, а ее вооружение демонстрирует свое превосходство на Украине</w:t>
      </w:r>
    </w:p>
    <w:p w:rsidR="00DB305A" w:rsidRDefault="004D38B0" w:rsidP="00DB305A">
      <w:pPr>
        <w:shd w:val="clear" w:color="auto" w:fill="FFFFFF"/>
        <w:spacing w:line="360" w:lineRule="auto"/>
        <w:jc w:val="center"/>
        <w:rPr>
          <w:rFonts w:ascii="Arial" w:eastAsia="Arial" w:hAnsi="Arial" w:cs="Arial"/>
          <w:b/>
          <w:bCs/>
          <w:i/>
          <w:iCs/>
          <w:color w:val="7F7F7F"/>
          <w:kern w:val="28"/>
          <w:sz w:val="28"/>
          <w:szCs w:val="28"/>
        </w:rPr>
      </w:pPr>
      <w:hyperlink r:id="rId20" w:history="1">
        <w:r w:rsidR="00DB305A" w:rsidRPr="00FC5F67">
          <w:rPr>
            <w:rFonts w:ascii="Arial" w:eastAsia="Arial" w:hAnsi="Arial" w:cs="Arial"/>
            <w:b/>
            <w:bCs/>
            <w:i/>
            <w:iCs/>
            <w:color w:val="7F7F7F"/>
            <w:kern w:val="28"/>
            <w:sz w:val="28"/>
            <w:szCs w:val="28"/>
          </w:rPr>
          <w:t>Драголюб Боснич</w:t>
        </w:r>
      </w:hyperlink>
      <w:r w:rsidR="00DB305A">
        <w:rPr>
          <w:rFonts w:ascii="Arial" w:eastAsia="Arial" w:hAnsi="Arial" w:cs="Arial"/>
          <w:b/>
          <w:bCs/>
          <w:i/>
          <w:iCs/>
          <w:color w:val="7F7F7F"/>
          <w:kern w:val="28"/>
          <w:sz w:val="28"/>
          <w:szCs w:val="28"/>
        </w:rPr>
        <w:t xml:space="preserve">, </w:t>
      </w:r>
      <w:r w:rsidR="00DB305A" w:rsidRPr="00FC5F67">
        <w:rPr>
          <w:rFonts w:ascii="Arial" w:eastAsia="Arial" w:hAnsi="Arial" w:cs="Arial"/>
          <w:b/>
          <w:bCs/>
          <w:i/>
          <w:iCs/>
          <w:color w:val="7F7F7F"/>
          <w:kern w:val="28"/>
          <w:sz w:val="28"/>
          <w:szCs w:val="28"/>
          <w:lang w:val="en-US"/>
        </w:rPr>
        <w:t>InfoBRICS</w:t>
      </w:r>
      <w:r w:rsidR="00DB305A">
        <w:rPr>
          <w:rFonts w:ascii="Arial" w:eastAsia="Arial" w:hAnsi="Arial" w:cs="Arial"/>
          <w:b/>
          <w:bCs/>
          <w:i/>
          <w:iCs/>
          <w:color w:val="7F7F7F"/>
          <w:kern w:val="28"/>
          <w:sz w:val="28"/>
          <w:szCs w:val="28"/>
        </w:rPr>
        <w:t xml:space="preserve"> (Китай)</w:t>
      </w:r>
    </w:p>
    <w:p w:rsidR="00DB305A" w:rsidRPr="003B7041" w:rsidRDefault="00DB305A" w:rsidP="00DB305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 xml:space="preserve">Более полутора лет назад началась российская специальная военная операция (СВО), в ответ на которую Запад ввел различные санкции и ограничения, которые первоначально не позволяли странам сотрудничать с Москвой. Хотя это неприятное стечение обстоятельств наносило ущерб России в первые несколько месяцев в 2022 году, она и ее многочисленные международные партнеры нашли способы обойти санкции и развивать тесное экономическое партнерство. Больше всего от санкций пострадала мощная военная промышленность России. Следует отметить, что Запад пытался подорвать этот сегмент ее </w:t>
      </w:r>
      <w:r w:rsidRPr="003B7041">
        <w:rPr>
          <w:rFonts w:ascii="Arial" w:hAnsi="Arial" w:cs="Arial"/>
          <w:color w:val="000000"/>
          <w:sz w:val="28"/>
          <w:szCs w:val="28"/>
        </w:rPr>
        <w:lastRenderedPageBreak/>
        <w:t>экономики задолго до начала СВО. Так, в 2017 году США приняли закон "О противодействии противникам Америки посредством санкций" (CAATSA) с целью ударить по экспорту российской военной техники.</w:t>
      </w:r>
    </w:p>
    <w:p w:rsidR="00DB305A" w:rsidRPr="003B7041" w:rsidRDefault="00DB305A" w:rsidP="00DB305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Вряд ли нужно об этом напоминать, но все же подчеркну, что вышеупомянутые санкции были значительно ужесточены после начала СВО. Западная пропагандистская машина стала быстро печатать хвастливые статьи о якобы "надвигающемся крахе российской экономики", который также должен был привести к неизбежному сокращению экспорта российских вооружений. Казалось, что так оно и будет, поскольку некоторые страны отменили сделки с Москвой по закупкам военной техники. Однако эффект этих ограничений вскоре оказался сильно преувеличенным. Несмотря на смехотворные попытки Запада изобразить Кремль как "проигравшую сторону", высокая боеспособность российского оружия на Украине только укрепила статус России непревзойденной военной и технологической сверхдержавы. В сочетании с ее твердой позицией в отношении американской и европейской агрессии, это убедило международных партнеров Москвы продолжить военное сотрудничество с ней.</w:t>
      </w:r>
    </w:p>
    <w:p w:rsidR="00DB305A" w:rsidRPr="003B7041" w:rsidRDefault="00DB305A" w:rsidP="00DB305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Международный авиасалон Dubai Airshow-2023, который прошел в ОАЭ с 13 по 17 ноября, доказал, что Россия стойко преодолевает все вызовы, а продукция ее оборонной промышленности обладает исключительными характеристиками. Несмотря на санкции, иностранные заказчики проявили значительный интерес к российской технике, особенно к таким видам вооружения, как новейшие истребители Су-35, ударные вертолеты Ка-52, танки Т-90, тяжелая огнеметная система TOS-1A, реактивная артиллерия, ракеты, беспилотники и средства радиоэлектронной борьбы. Первый заместитель генерального директора "Ростеха" Владимир Артяков заявил, что спрос на эти виды вооружения значительно вырос, прежде всего из-за их эффективности на поле боя. Он также акцентировал внимание на мощи самоходных гаубиц "Мста-С", РСЗО "Торнадо-Г" и "Торнадо-С", а также барражирующих боеприпасов "Куб-Э" компании ZALA Aero, систем противовоздушной обороны и стрелкового оружия.</w:t>
      </w:r>
    </w:p>
    <w:p w:rsidR="00DB305A" w:rsidRPr="003B7041" w:rsidRDefault="00DB305A" w:rsidP="00DB305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lastRenderedPageBreak/>
        <w:t>Эффективность российских вооружений, особенно в борьбе с чрезмерно разрекламированной натовской военной техникой, привела к росту интереса и спроса на него со стороны других стран, несмотря на санкции. Все заказчики "Ростеха" обращают внимание на тактико-технические характеристиками российского оружия, оценивая, насколько оно соответствует их требованиям. Артяков также пояснил, что оборонная промышленность работает напрямую с российскими военными, постоянно внося необходимые коррективы. Офицеры, чиновники, конструкторы и инженеры координируют свои усилия в этом направлении, что приводит к своевременным обновлениям и усовершенствованиям российских вооружений, а также повышает их стоимость. Все это делается несмотря на продолжающиеся попытки США и ЕС искусственно подорвать конкурентоспособность России на постоянно меняющемся международном рынке.</w:t>
      </w:r>
    </w:p>
    <w:p w:rsidR="00DB305A" w:rsidRPr="003B7041" w:rsidRDefault="00DB305A" w:rsidP="00DB305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Артяков также опроверг данные, опубликованные Стокгольмским институтом исследований проблем мира в марте, согласно которым доля США в мировом экспорте вооружений выросла с 33% до 40%, в то время как доля России якобы упала с 22% до 16% в период 2013-2017 и 2018-2022 годов соответственно. Замдиректора "Ростеха" заявил, что объем портфеля заказов "Рособоронэкспорта" не уменьшился, в настоящее время он составляет более четырех триллионов рублей (примерно 45-50 миллиардов долларов). Артяков сообщил, что Россия постоянно работает над расширением географии и номенклатуры поставок в дружественные страны, продвигая продукцию для всех видов вооруженных сил и родов войск. Наиболее перспективными направлениями сейчас являются военно-воздушные силы, противовоздушная оборона, бронетехника и стрелковое оружие. И действительно, существует длинная очередь стран, ожидающих поставок новейших российских систем вооружения.</w:t>
      </w:r>
    </w:p>
    <w:p w:rsidR="00DB305A" w:rsidRPr="003B7041" w:rsidRDefault="00DB305A" w:rsidP="00DB305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 xml:space="preserve">По словам гендиректора "Рособоронэкспорта" Александра Михеева, существует большой интерес иностранных покупателей к многоцелевому сверхманевренному истребителю Су-35, одному из передовых самолетов в мире, обеспечивающему господство в воздухе. Легендарный вертолет Ка-52 "Аллигатор" также является одним из </w:t>
      </w:r>
      <w:r w:rsidRPr="003B7041">
        <w:rPr>
          <w:rFonts w:ascii="Arial" w:hAnsi="Arial" w:cs="Arial"/>
          <w:color w:val="000000"/>
          <w:sz w:val="28"/>
          <w:szCs w:val="28"/>
        </w:rPr>
        <w:lastRenderedPageBreak/>
        <w:t>самых востребованных российских вооружений, особенно после того, как он уничтожил сотни единиц западной бронетехники на Украине. "Аллигатор" был одним из самых известных российских "активов", который остановили широко разрекламированное контрнаступление ВСУ. По меньшей мере шесть стран выразили заинтересованность в приобретении российского ударного вертолета. Более того, генеральный директор "Ростеха" Сергей Чемезов заявил, что даже члены американской делегации на авиасалоне в Дубае обратили внимание на "Ка-52".</w:t>
      </w:r>
    </w:p>
    <w:p w:rsidR="00DB305A" w:rsidRPr="003B7041" w:rsidRDefault="00DB305A" w:rsidP="00DB305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"Я не думаю, что военные (американские) будут использовать свое посещение, чтобы что-то у нас утащить. Во-первых, это не так просто: нужно сначала разобрать вертолет, посмотреть системы, технику и так далее. Просто [проявили] интерес к вертолету как к участнику боевых действий. Он себя проявил очень хорошо, и об этом знают во всем мире", – прокомментировал Чемезов визит делегации США и осмотр вертолета "Ка-52", представленного на авиасалоне в Дубае.</w:t>
      </w:r>
    </w:p>
    <w:p w:rsidR="00DB305A" w:rsidRPr="003B7041" w:rsidRDefault="00DB305A" w:rsidP="00DB305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B7041">
        <w:rPr>
          <w:rFonts w:ascii="Arial" w:hAnsi="Arial" w:cs="Arial"/>
          <w:color w:val="000000"/>
          <w:sz w:val="28"/>
          <w:szCs w:val="28"/>
        </w:rPr>
        <w:t>Интерес американцев к российским ударным вертолетам вполне оправдан. "Ка-52" оснащен уникальными соосными несущими винтами, а западные компании изо всех сил пытаются разработать аналогичные конструкции. Наиболее яркими примерами являются американский разведывательный вертолет Sikorsky S-97 Raider и SB-1 Defiant (снят с производства в декабре прошлого года). Несмотря на то, что "Аллигаторам" был нанесен ущерб во время СВО, учитывая частоту его применения, а также тот факт, что силы неонацистской хунты получили современное западное оружие на сотни миллиардов долларов, его эффективность все же поистине исключительна. В то время как США, их вассалы и государства-сателлиты продолжают утверждать, что российское оружие якобы плохо работает, на самом деле они боятся его и делают все, что в их силах, чтобы предотвратить экспорт этих систем в другие страны, поскольку те тоже могли бы использовать российское оружие столь же эффективно против западной агрессии.</w:t>
      </w:r>
    </w:p>
    <w:p w:rsidR="000106DD" w:rsidRDefault="000106DD" w:rsidP="000106DD">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0106DD" w:rsidRPr="004B6E33" w:rsidRDefault="000106DD" w:rsidP="000106DD">
      <w:pPr>
        <w:pStyle w:val="1"/>
        <w:spacing w:before="0" w:after="0" w:line="336" w:lineRule="auto"/>
        <w:ind w:left="431" w:hanging="431"/>
        <w:jc w:val="center"/>
        <w:textAlignment w:val="baseline"/>
        <w:rPr>
          <w:rFonts w:ascii="Arial" w:hAnsi="Arial" w:cs="Arial"/>
          <w:kern w:val="0"/>
          <w:sz w:val="28"/>
          <w:szCs w:val="28"/>
        </w:rPr>
      </w:pPr>
      <w:r w:rsidRPr="004B6E33">
        <w:rPr>
          <w:rFonts w:ascii="Arial" w:hAnsi="Arial" w:cs="Arial"/>
          <w:kern w:val="0"/>
          <w:sz w:val="28"/>
          <w:szCs w:val="28"/>
        </w:rPr>
        <w:t>***</w:t>
      </w:r>
    </w:p>
    <w:p w:rsidR="0024252C" w:rsidRPr="00F447F5" w:rsidRDefault="0024252C" w:rsidP="0024252C">
      <w:pPr>
        <w:pStyle w:val="1"/>
        <w:spacing w:before="120" w:after="0" w:line="360" w:lineRule="auto"/>
        <w:ind w:left="431" w:hanging="431"/>
        <w:jc w:val="center"/>
        <w:textAlignment w:val="baseline"/>
        <w:rPr>
          <w:rFonts w:ascii="Arial" w:hAnsi="Arial" w:cs="Arial"/>
          <w:kern w:val="0"/>
          <w:sz w:val="28"/>
          <w:szCs w:val="28"/>
        </w:rPr>
      </w:pPr>
      <w:r w:rsidRPr="00F447F5">
        <w:rPr>
          <w:rFonts w:ascii="Arial" w:hAnsi="Arial" w:cs="Arial"/>
          <w:kern w:val="0"/>
          <w:sz w:val="28"/>
          <w:szCs w:val="28"/>
        </w:rPr>
        <w:lastRenderedPageBreak/>
        <w:t>ВМФ России задействовал истребители Су-30СМ для борьбы с украинскими беспилотными катерами</w:t>
      </w:r>
    </w:p>
    <w:p w:rsidR="0024252C" w:rsidRPr="003B7041" w:rsidRDefault="0024252C" w:rsidP="0024252C">
      <w:pPr>
        <w:spacing w:line="360" w:lineRule="auto"/>
        <w:jc w:val="center"/>
        <w:textAlignment w:val="baseline"/>
        <w:rPr>
          <w:rFonts w:ascii="Arial" w:eastAsia="Arial" w:hAnsi="Arial" w:cs="Arial"/>
          <w:b/>
          <w:bCs/>
          <w:i/>
          <w:iCs/>
          <w:color w:val="7F7F7F"/>
          <w:kern w:val="28"/>
          <w:sz w:val="28"/>
          <w:szCs w:val="28"/>
        </w:rPr>
      </w:pPr>
      <w:bookmarkStart w:id="8" w:name="_Hlk112192597"/>
      <w:r w:rsidRPr="00747D65">
        <w:rPr>
          <w:rFonts w:ascii="Arial" w:eastAsia="Arial" w:hAnsi="Arial" w:cs="Arial"/>
          <w:b/>
          <w:bCs/>
          <w:i/>
          <w:iCs/>
          <w:color w:val="7F7F7F"/>
          <w:kern w:val="28"/>
          <w:sz w:val="28"/>
          <w:szCs w:val="28"/>
          <w:lang w:val="en-US"/>
        </w:rPr>
        <w:t>Military</w:t>
      </w:r>
      <w:r w:rsidRPr="003B7041">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3B7041">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3B7041">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3B7041">
        <w:rPr>
          <w:rFonts w:ascii="Arial" w:eastAsia="Arial" w:hAnsi="Arial" w:cs="Arial"/>
          <w:b/>
          <w:bCs/>
          <w:i/>
          <w:iCs/>
          <w:color w:val="7F7F7F"/>
          <w:kern w:val="28"/>
          <w:sz w:val="28"/>
          <w:szCs w:val="28"/>
        </w:rPr>
        <w:t>)</w:t>
      </w:r>
    </w:p>
    <w:bookmarkEnd w:id="8"/>
    <w:p w:rsidR="0024252C" w:rsidRPr="00F447F5" w:rsidRDefault="0024252C" w:rsidP="002425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47F5">
        <w:rPr>
          <w:rFonts w:ascii="Arial" w:hAnsi="Arial" w:cs="Arial"/>
          <w:color w:val="000000"/>
          <w:sz w:val="28"/>
          <w:szCs w:val="28"/>
        </w:rPr>
        <w:t>На кадрах, опубликованных 26 ноября, видно, как истребители Су-30СМ ВМФ России нейтрализуют беспилотные катера ВМС Украины, которые все чаще используются для атак на российские объекты в Черном море, включая ключевую инфраструктуру и военные базы. Сообщается, что беспилотники были уничтожены с использованием как орудий, так и бомб. Помимо Су-30СМ в операции принимали участие более старые истребители-бомбардировщики Су-24М, причем оба самолета используются в рядах ВМФ России, где Су-30 постепенно замещает Су-24.</w:t>
      </w:r>
    </w:p>
    <w:p w:rsidR="0024252C" w:rsidRPr="00F447F5" w:rsidRDefault="0024252C" w:rsidP="002425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47F5">
        <w:rPr>
          <w:rFonts w:ascii="Arial" w:hAnsi="Arial" w:cs="Arial"/>
          <w:color w:val="000000"/>
          <w:sz w:val="28"/>
          <w:szCs w:val="28"/>
        </w:rPr>
        <w:t>Су-30СМ также широко используется в ВКС России и представляет собой истребитель поколения “4+”, разработанный на основе конструкции истребителя Су-30МКИ, адаптированной под требования ВВС Индии. Хотя Су-30СМ унаследовал от Су-30МКИ высокую дальность действия и исключительную маневренность, главное новшество его конструкции — это внедрение РЛС с фазированной решеткой Н011М “Барс” с максимальной дальностью обнаружения 400 км. Этот радар, один из крупнейших на истребителях за всю историю, обеспечивает очень высокую степень ситуационной осведомленности о воздушных, наземных и морских целях, облегчая эффективное наведение для вооружения, применяемого из-за пределов действия ПВО.</w:t>
      </w:r>
    </w:p>
    <w:p w:rsidR="0024252C" w:rsidRPr="00F447F5" w:rsidRDefault="0024252C" w:rsidP="002425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47F5">
        <w:rPr>
          <w:rFonts w:ascii="Arial" w:hAnsi="Arial" w:cs="Arial"/>
          <w:color w:val="000000"/>
          <w:sz w:val="28"/>
          <w:szCs w:val="28"/>
        </w:rPr>
        <w:t>В отличие от Су-35, специализированного истребителя завоевания превосходства в воздухе, и Су-34, истребителя-бомбардировщика, Су-30СМ представляет собой многоцелевой самолет, хорошо сбалансированный для всех типов задач.</w:t>
      </w:r>
    </w:p>
    <w:p w:rsidR="0024252C" w:rsidRPr="00F447F5" w:rsidRDefault="0024252C" w:rsidP="002425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47F5">
        <w:rPr>
          <w:rFonts w:ascii="Arial" w:hAnsi="Arial" w:cs="Arial"/>
          <w:color w:val="000000"/>
          <w:sz w:val="28"/>
          <w:szCs w:val="28"/>
        </w:rPr>
        <w:t>Украина получила значительную поддержку от ряда членов НАТО в модернизации своих беспилотных возможностей, получив сотни катеров и тысячи летательных аппаратов. Беспилотные корабли начали широко использоваться в боевых действиях с октября 2022 года, в том числе для ударов по разведывательному кораблю ВМФ России “Иван Хурс” в Черном море.</w:t>
      </w:r>
    </w:p>
    <w:p w:rsidR="0024252C" w:rsidRPr="00F447F5" w:rsidRDefault="0024252C" w:rsidP="002425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47F5">
        <w:rPr>
          <w:rFonts w:ascii="Arial" w:hAnsi="Arial" w:cs="Arial"/>
          <w:color w:val="000000"/>
          <w:sz w:val="28"/>
          <w:szCs w:val="28"/>
        </w:rPr>
        <w:lastRenderedPageBreak/>
        <w:t>Одним из последних событий в этом направлении в предпоследнюю неделю ноября стал захват российскими военными беспилотного катера Magura V5. Аналитики рассчитывают, что этот класс военных кораблей будет подробно изучен для разработки соответствующих мер противодействия. Этот класс имеет полезную нагрузку 320 кг и дальность действия около 850 км.</w:t>
      </w:r>
    </w:p>
    <w:p w:rsidR="0024252C" w:rsidRPr="00F447F5" w:rsidRDefault="0024252C" w:rsidP="002425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447F5">
        <w:rPr>
          <w:rFonts w:ascii="Arial" w:hAnsi="Arial" w:cs="Arial"/>
          <w:color w:val="000000"/>
          <w:sz w:val="28"/>
          <w:szCs w:val="28"/>
        </w:rPr>
        <w:t>Учитывая, что Украина имеет лишь незначительный традиционный военно-морской потенциал, ожидается, что подобные классы беспилотных ударных катеров будут широко использоваться наряду с мобильными наземными ракетными комплексами для создания асимметричной угрозы российским военно-морским и прибрежным целям.</w:t>
      </w:r>
    </w:p>
    <w:p w:rsidR="0024252C" w:rsidRPr="008040CB" w:rsidRDefault="0024252C" w:rsidP="0024252C">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3B7041" w:rsidRDefault="003B7041" w:rsidP="003B7041">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3B7041" w:rsidRPr="00687ADE" w:rsidRDefault="003B7041" w:rsidP="003B7041">
      <w:pPr>
        <w:pStyle w:val="1"/>
        <w:spacing w:before="120" w:after="0" w:line="360" w:lineRule="auto"/>
        <w:ind w:left="431" w:hanging="431"/>
        <w:jc w:val="center"/>
        <w:textAlignment w:val="baseline"/>
        <w:rPr>
          <w:rFonts w:ascii="Arial" w:hAnsi="Arial" w:cs="Arial"/>
          <w:kern w:val="0"/>
          <w:sz w:val="28"/>
          <w:szCs w:val="28"/>
        </w:rPr>
      </w:pPr>
      <w:r w:rsidRPr="00687ADE">
        <w:rPr>
          <w:rFonts w:ascii="Arial" w:hAnsi="Arial" w:cs="Arial"/>
          <w:kern w:val="0"/>
          <w:sz w:val="28"/>
          <w:szCs w:val="28"/>
        </w:rPr>
        <w:t>"Термиты" атакуют. Россия начинает серийное производство</w:t>
      </w:r>
    </w:p>
    <w:p w:rsidR="003B7041" w:rsidRPr="00687ADE" w:rsidRDefault="003B7041" w:rsidP="003B7041">
      <w:pPr>
        <w:shd w:val="clear" w:color="auto" w:fill="FFFFFF"/>
        <w:spacing w:line="360" w:lineRule="auto"/>
        <w:jc w:val="center"/>
        <w:rPr>
          <w:rFonts w:ascii="Arial" w:eastAsia="Arial" w:hAnsi="Arial" w:cs="Arial"/>
          <w:b/>
          <w:i/>
          <w:color w:val="7F7F7F"/>
          <w:spacing w:val="-4"/>
          <w:kern w:val="1"/>
          <w:sz w:val="28"/>
          <w:szCs w:val="28"/>
        </w:rPr>
      </w:pPr>
      <w:r w:rsidRPr="00687ADE">
        <w:rPr>
          <w:rFonts w:ascii="Arial" w:eastAsia="Arial" w:hAnsi="Arial" w:cs="Arial"/>
          <w:b/>
          <w:i/>
          <w:color w:val="7F7F7F"/>
          <w:spacing w:val="-4"/>
          <w:kern w:val="1"/>
          <w:sz w:val="28"/>
          <w:szCs w:val="28"/>
        </w:rPr>
        <w:t>Даниэль Гурецкий (Daniel Górecki), Interia</w:t>
      </w:r>
      <w:r>
        <w:rPr>
          <w:rFonts w:ascii="Arial" w:eastAsia="Arial" w:hAnsi="Arial" w:cs="Arial"/>
          <w:b/>
          <w:i/>
          <w:color w:val="7F7F7F"/>
          <w:spacing w:val="-4"/>
          <w:kern w:val="1"/>
          <w:sz w:val="28"/>
          <w:szCs w:val="28"/>
        </w:rPr>
        <w:t xml:space="preserve"> (Польша)</w:t>
      </w:r>
      <w:r w:rsidRPr="00687ADE">
        <w:rPr>
          <w:rFonts w:ascii="Arial" w:eastAsia="Arial" w:hAnsi="Arial" w:cs="Arial"/>
          <w:b/>
          <w:i/>
          <w:color w:val="7F7F7F"/>
          <w:spacing w:val="-4"/>
          <w:kern w:val="1"/>
          <w:sz w:val="28"/>
          <w:szCs w:val="28"/>
        </w:rPr>
        <w:t xml:space="preserve"> </w:t>
      </w:r>
    </w:p>
    <w:p w:rsidR="003B7041" w:rsidRPr="00687ADE" w:rsidRDefault="003B7041" w:rsidP="003B704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ADE">
        <w:rPr>
          <w:rFonts w:ascii="Arial" w:hAnsi="Arial" w:cs="Arial"/>
          <w:color w:val="000000"/>
          <w:sz w:val="28"/>
          <w:szCs w:val="28"/>
        </w:rPr>
        <w:t>За время конфликта на Украине мы уже видели много разных моделей БПЛА, как разведывательных, так и так называемых "камикадзе". Однако беспилотные летательные аппараты, похожие на ударные вертолеты, пока еще являются редкостью. К сожалению, эта ситуация в ближайшее время может измениться, поскольку Кремль начинает серийное производство МДП-01 "Термит". Его презентация состоялась во время визита заместителя председателя Совета Безопасности РФ Дмитрия Медведева в Московский индустриальный парк "Руднево".</w:t>
      </w:r>
    </w:p>
    <w:p w:rsidR="003B7041" w:rsidRPr="00687ADE" w:rsidRDefault="003B7041" w:rsidP="003B7041">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687ADE">
        <w:rPr>
          <w:rFonts w:ascii="Arial" w:hAnsi="Arial" w:cs="Arial"/>
          <w:i/>
          <w:color w:val="000000"/>
          <w:sz w:val="28"/>
          <w:szCs w:val="28"/>
          <w:u w:val="single"/>
        </w:rPr>
        <w:t>Россия хвастается беспилотным боевым вертолетом</w:t>
      </w:r>
    </w:p>
    <w:p w:rsidR="003B7041" w:rsidRPr="00687ADE" w:rsidRDefault="003B7041" w:rsidP="003B704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ADE">
        <w:rPr>
          <w:rFonts w:ascii="Arial" w:hAnsi="Arial" w:cs="Arial"/>
          <w:color w:val="000000"/>
          <w:sz w:val="28"/>
          <w:szCs w:val="28"/>
        </w:rPr>
        <w:t xml:space="preserve">Как сообщает Defense Blog, тайный контракт на производство значительного количества этих беспилотников был подписан еще в 2021 году, то есть еще до событий на Украине. Этот БПЛА вертолетного типа разработан и будет производиться Научно-производственным предприятием "Стрела" в Жуковском, входящим в группу "Кронштадт". Стоит напомнить, что примерно в то же время "Кронштадт" объявил о начале строительства завода по серийному производству боевых </w:t>
      </w:r>
      <w:r w:rsidRPr="00687ADE">
        <w:rPr>
          <w:rFonts w:ascii="Arial" w:hAnsi="Arial" w:cs="Arial"/>
          <w:color w:val="000000"/>
          <w:sz w:val="28"/>
          <w:szCs w:val="28"/>
        </w:rPr>
        <w:lastRenderedPageBreak/>
        <w:t>беспилотных летательных аппаратов для российской армии и потенциальных клиентов, поэтому "термиты" будут производиться, скорее всего, именно там.</w:t>
      </w:r>
    </w:p>
    <w:p w:rsidR="003B7041" w:rsidRPr="00687ADE" w:rsidRDefault="003B7041" w:rsidP="003B7041">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687ADE">
        <w:rPr>
          <w:rFonts w:ascii="Arial" w:hAnsi="Arial" w:cs="Arial"/>
          <w:i/>
          <w:color w:val="000000"/>
          <w:sz w:val="28"/>
          <w:szCs w:val="28"/>
          <w:u w:val="single"/>
        </w:rPr>
        <w:t>МДП - 01 "Термит". Что мы знаем об этом дроне?</w:t>
      </w:r>
    </w:p>
    <w:p w:rsidR="003B7041" w:rsidRPr="00687ADE" w:rsidRDefault="003B7041" w:rsidP="003B704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ADE">
        <w:rPr>
          <w:rFonts w:ascii="Arial" w:hAnsi="Arial" w:cs="Arial"/>
          <w:color w:val="000000"/>
          <w:sz w:val="28"/>
          <w:szCs w:val="28"/>
        </w:rPr>
        <w:t>МДП-01 "Термит" может похвастаться максимальной взлетной массой 450 кг, скоростью движения до 150 км/ч и высотой полета 3500 метров. Он приспособлен для перевозки управляемых ракет С-8Л, созданных на базе неуправляемых авиационных ракет С-8, используемых российской военной авиацией (ракета типа воздух-поверхность калибра 80 мм, используется с 70-х годов прошлого века).</w:t>
      </w:r>
    </w:p>
    <w:p w:rsidR="003B7041" w:rsidRPr="00687ADE" w:rsidRDefault="003B7041" w:rsidP="003B704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ADE">
        <w:rPr>
          <w:rFonts w:ascii="Arial" w:hAnsi="Arial" w:cs="Arial"/>
          <w:color w:val="000000"/>
          <w:sz w:val="28"/>
          <w:szCs w:val="28"/>
        </w:rPr>
        <w:t>Производитель утверждает, что это вооружение эквивалентно американской системе APKWS, разработанной для неуправляемых ракет Hydra 70, превращающей эту ракету в высокоточный управляемый боеприпас – такой вариант намного дешевле, чем классические ракеты с лазерным наведением.</w:t>
      </w:r>
    </w:p>
    <w:p w:rsidR="003B7041" w:rsidRPr="00687ADE" w:rsidRDefault="003B7041" w:rsidP="003B704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ADE">
        <w:rPr>
          <w:rFonts w:ascii="Arial" w:hAnsi="Arial" w:cs="Arial"/>
          <w:color w:val="000000"/>
          <w:sz w:val="28"/>
          <w:szCs w:val="28"/>
        </w:rPr>
        <w:t>В отличие от своих предшественников, ракета, используемая беспилотником МДП-01 "Термит", оснащена боеголовкой с полуактивным лазерным наведением и осколочно-фугасным зарядом дальностью до 6 километров. Полуактивное самонаведение заключается в непрерывном приеме отраженных от цели волн, посылаемых передатчиком, находящимся вне ракеты, например, на дроне, самолете или на земле.</w:t>
      </w:r>
    </w:p>
    <w:p w:rsidR="003B7041" w:rsidRPr="00687ADE" w:rsidRDefault="003B7041" w:rsidP="003B704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ADE">
        <w:rPr>
          <w:rFonts w:ascii="Arial" w:hAnsi="Arial" w:cs="Arial"/>
          <w:color w:val="000000"/>
          <w:sz w:val="28"/>
          <w:szCs w:val="28"/>
        </w:rPr>
        <w:t>Это позволяет оператору беспилотника точно атаковать указанные лазером цели, а отсутствие собственного передатчика снижает вес и стоимость ракеты, хотя внешний передатчик должен быть постоянно ориентирован на цель, а этому могут помешать различные объекты или облака, но в любом случае речь идет о гораздо большей точности и уровне сложности по сравнению с базовой неуправляемой ракетой.</w:t>
      </w:r>
    </w:p>
    <w:p w:rsidR="00985E9D" w:rsidRDefault="00985E9D" w:rsidP="005A5616">
      <w:pPr>
        <w:spacing w:line="360" w:lineRule="auto"/>
        <w:jc w:val="center"/>
        <w:textAlignment w:val="baseline"/>
        <w:rPr>
          <w:rFonts w:ascii="Arial" w:eastAsia="Arial" w:hAnsi="Arial" w:cs="Arial"/>
          <w:b/>
          <w:bCs/>
          <w:i/>
          <w:iCs/>
          <w:color w:val="7F7F7F"/>
          <w:kern w:val="28"/>
          <w:sz w:val="28"/>
          <w:szCs w:val="28"/>
        </w:rPr>
      </w:pPr>
    </w:p>
    <w:p w:rsidR="00F447F5" w:rsidRDefault="00F447F5" w:rsidP="005A5616">
      <w:pPr>
        <w:spacing w:line="360" w:lineRule="auto"/>
        <w:jc w:val="center"/>
        <w:textAlignment w:val="baseline"/>
        <w:rPr>
          <w:rFonts w:ascii="Arial" w:eastAsia="Arial" w:hAnsi="Arial" w:cs="Arial"/>
          <w:b/>
          <w:bCs/>
          <w:i/>
          <w:iCs/>
          <w:color w:val="7F7F7F"/>
          <w:kern w:val="28"/>
          <w:sz w:val="28"/>
          <w:szCs w:val="28"/>
        </w:rPr>
      </w:pPr>
    </w:p>
    <w:bookmarkEnd w:id="6"/>
    <w:p w:rsidR="00917656" w:rsidRDefault="00917656" w:rsidP="006062BA">
      <w:pPr>
        <w:shd w:val="clear" w:color="auto" w:fill="FFFFFF"/>
        <w:spacing w:line="326" w:lineRule="auto"/>
        <w:ind w:firstLine="709"/>
        <w:jc w:val="both"/>
        <w:rPr>
          <w:rFonts w:ascii="Arial" w:hAnsi="Arial" w:cs="Arial"/>
          <w:b/>
          <w:bCs/>
          <w:color w:val="000000"/>
          <w:sz w:val="28"/>
          <w:szCs w:val="28"/>
          <w:u w:val="single"/>
        </w:rPr>
      </w:pPr>
    </w:p>
    <w:p w:rsidR="00736794" w:rsidRDefault="00736794" w:rsidP="006062BA">
      <w:pPr>
        <w:shd w:val="clear" w:color="auto" w:fill="FFFFFF"/>
        <w:spacing w:line="326" w:lineRule="auto"/>
        <w:ind w:firstLine="709"/>
        <w:jc w:val="both"/>
        <w:rPr>
          <w:rFonts w:ascii="Arial" w:hAnsi="Arial" w:cs="Arial"/>
          <w:b/>
          <w:bCs/>
          <w:color w:val="000000"/>
          <w:sz w:val="28"/>
          <w:szCs w:val="28"/>
          <w:u w:val="single"/>
        </w:rPr>
      </w:pPr>
    </w:p>
    <w:p w:rsidR="00736794" w:rsidRDefault="00736794" w:rsidP="006062BA">
      <w:pPr>
        <w:shd w:val="clear" w:color="auto" w:fill="FFFFFF"/>
        <w:spacing w:line="326" w:lineRule="auto"/>
        <w:ind w:firstLine="709"/>
        <w:jc w:val="both"/>
        <w:rPr>
          <w:rFonts w:ascii="Arial" w:hAnsi="Arial" w:cs="Arial"/>
          <w:b/>
          <w:bCs/>
          <w:color w:val="000000"/>
          <w:sz w:val="28"/>
          <w:szCs w:val="28"/>
          <w:u w:val="single"/>
        </w:rPr>
      </w:pPr>
    </w:p>
    <w:p w:rsidR="006062BA" w:rsidRPr="0020778D" w:rsidRDefault="006062BA" w:rsidP="006062BA">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lastRenderedPageBreak/>
        <w:t>Общество</w:t>
      </w:r>
    </w:p>
    <w:p w:rsidR="00C132BD" w:rsidRPr="00187114" w:rsidRDefault="00C132BD" w:rsidP="00A35DBB">
      <w:pPr>
        <w:pStyle w:val="1"/>
        <w:spacing w:before="120" w:after="0" w:line="360" w:lineRule="auto"/>
        <w:ind w:left="431" w:hanging="431"/>
        <w:jc w:val="center"/>
        <w:textAlignment w:val="baseline"/>
        <w:rPr>
          <w:rFonts w:ascii="Arial" w:hAnsi="Arial" w:cs="Arial"/>
          <w:kern w:val="0"/>
          <w:sz w:val="28"/>
          <w:szCs w:val="28"/>
        </w:rPr>
      </w:pPr>
      <w:r w:rsidRPr="00187114">
        <w:rPr>
          <w:rFonts w:ascii="Arial" w:hAnsi="Arial" w:cs="Arial"/>
          <w:kern w:val="0"/>
          <w:sz w:val="28"/>
          <w:szCs w:val="28"/>
        </w:rPr>
        <w:t>Италия вновь отступает</w:t>
      </w:r>
    </w:p>
    <w:p w:rsidR="00736794" w:rsidRPr="00736794" w:rsidRDefault="00C132BD" w:rsidP="00736794">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736794">
        <w:rPr>
          <w:rFonts w:ascii="Arial" w:eastAsia="Arial" w:hAnsi="Arial" w:cs="Arial"/>
          <w:b/>
          <w:bCs/>
          <w:iCs w:val="0"/>
          <w:color w:val="7F7F7F"/>
          <w:spacing w:val="-4"/>
          <w:kern w:val="1"/>
          <w:sz w:val="28"/>
          <w:szCs w:val="28"/>
          <w:lang w:val="en-US"/>
        </w:rPr>
        <w:t xml:space="preserve">Марко Травальо (Marco Travaglio), </w:t>
      </w:r>
      <w:r w:rsidR="00736794" w:rsidRPr="00C33ACF">
        <w:rPr>
          <w:rFonts w:ascii="Arial" w:eastAsia="Arial" w:hAnsi="Arial" w:cs="Arial"/>
          <w:b/>
          <w:bCs/>
          <w:iCs w:val="0"/>
          <w:color w:val="7F7F7F"/>
          <w:spacing w:val="-4"/>
          <w:kern w:val="1"/>
          <w:sz w:val="28"/>
          <w:szCs w:val="28"/>
          <w:lang w:val="en-US"/>
        </w:rPr>
        <w:t>Il</w:t>
      </w:r>
      <w:r w:rsidR="00736794" w:rsidRPr="00736794">
        <w:rPr>
          <w:rFonts w:ascii="Arial" w:eastAsia="Arial" w:hAnsi="Arial" w:cs="Arial"/>
          <w:b/>
          <w:bCs/>
          <w:iCs w:val="0"/>
          <w:color w:val="7F7F7F"/>
          <w:spacing w:val="-4"/>
          <w:kern w:val="1"/>
          <w:sz w:val="28"/>
          <w:szCs w:val="28"/>
          <w:lang w:val="en-US"/>
        </w:rPr>
        <w:t xml:space="preserve"> </w:t>
      </w:r>
      <w:r w:rsidR="00736794" w:rsidRPr="00C33ACF">
        <w:rPr>
          <w:rFonts w:ascii="Arial" w:eastAsia="Arial" w:hAnsi="Arial" w:cs="Arial"/>
          <w:b/>
          <w:bCs/>
          <w:iCs w:val="0"/>
          <w:color w:val="7F7F7F"/>
          <w:spacing w:val="-4"/>
          <w:kern w:val="1"/>
          <w:sz w:val="28"/>
          <w:szCs w:val="28"/>
          <w:lang w:val="en-US"/>
        </w:rPr>
        <w:t>Fatto</w:t>
      </w:r>
      <w:r w:rsidR="00736794" w:rsidRPr="00736794">
        <w:rPr>
          <w:rFonts w:ascii="Arial" w:eastAsia="Arial" w:hAnsi="Arial" w:cs="Arial"/>
          <w:b/>
          <w:bCs/>
          <w:iCs w:val="0"/>
          <w:color w:val="7F7F7F"/>
          <w:spacing w:val="-4"/>
          <w:kern w:val="1"/>
          <w:sz w:val="28"/>
          <w:szCs w:val="28"/>
          <w:lang w:val="en-US"/>
        </w:rPr>
        <w:t xml:space="preserve"> </w:t>
      </w:r>
      <w:r w:rsidR="00736794" w:rsidRPr="00C33ACF">
        <w:rPr>
          <w:rFonts w:ascii="Arial" w:eastAsia="Arial" w:hAnsi="Arial" w:cs="Arial"/>
          <w:b/>
          <w:bCs/>
          <w:iCs w:val="0"/>
          <w:color w:val="7F7F7F"/>
          <w:spacing w:val="-4"/>
          <w:kern w:val="1"/>
          <w:sz w:val="28"/>
          <w:szCs w:val="28"/>
          <w:lang w:val="en-US"/>
        </w:rPr>
        <w:t>Quotidiano</w:t>
      </w:r>
      <w:r w:rsidR="00736794" w:rsidRPr="00736794">
        <w:rPr>
          <w:rFonts w:ascii="Arial" w:eastAsia="Arial" w:hAnsi="Arial" w:cs="Arial"/>
          <w:b/>
          <w:bCs/>
          <w:iCs w:val="0"/>
          <w:color w:val="7F7F7F"/>
          <w:spacing w:val="-4"/>
          <w:kern w:val="1"/>
          <w:sz w:val="28"/>
          <w:szCs w:val="28"/>
          <w:lang w:val="en-US"/>
        </w:rPr>
        <w:t xml:space="preserve"> (Италия)</w:t>
      </w:r>
    </w:p>
    <w:p w:rsidR="00C132BD" w:rsidRPr="00187114" w:rsidRDefault="00C132BD" w:rsidP="00C132B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87114">
        <w:rPr>
          <w:rFonts w:ascii="Arial" w:hAnsi="Arial" w:cs="Arial"/>
          <w:color w:val="000000"/>
          <w:sz w:val="28"/>
          <w:szCs w:val="28"/>
        </w:rPr>
        <w:t>Во вторник газета "Репубблика" взяла интервью у Анны Нетребко, "королевы оперы, непревзойденного русского сопрано, певицы с потрясающим голосом необыкновенно выразительной силы, взглядом богини, миллионами поклонников и завораживающей харизмой, которую открыл гениальный дирижер Валерий Гергиев, близкий к Путину". За десять дней до премьеры оперы Джузеппе Верди "Дон Карлос" в театре Ла Скала (Милан) она дала эксклюзивное интервью газете "Репубблика" при условии, что "в разговоре не будет затрагиваться эта тема" (то есть конфликт на Украине). Редакция газеты немедленно согласилась – приятно ведь отдохнуть от военных действий и обратиться к рассказу об образе вердиевской героини Нетребко. И не просто приятно – очень приятно. Мы сутки ждали, чтобы дать Джанни Риотте, Паоло Миели, Антонио Полито, Стефано Каппеллини, Беппе Севернини, Стефано Фолли, Джованни Грассо, Фьоренце Сардзанини, Монике Гуэрцони, Якопо Якобони и другим местным атлантистам шанс включить газету "Репубблика" в новый список слуг российской киберпропаганды. Однако все молчат.</w:t>
      </w:r>
    </w:p>
    <w:p w:rsidR="00C132BD" w:rsidRPr="00187114" w:rsidRDefault="00C132BD" w:rsidP="00C132B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87114">
        <w:rPr>
          <w:rFonts w:ascii="Arial" w:hAnsi="Arial" w:cs="Arial"/>
          <w:color w:val="000000"/>
          <w:sz w:val="28"/>
          <w:szCs w:val="28"/>
        </w:rPr>
        <w:t xml:space="preserve">Кажется, что прошло столетие, а не 18 месяцев, с тех пор как "королеве оперы" пришлось отказаться от выступления в Ла Скала, потому что мэр Милана Джузеппе Сала и сам театр выгнали гениального дирижера Гергиева за его пропутинскую позицию. Другие площадки отменили балеты Чайковского и выступления пророссийских музыкантов. Болонская ярмарка детской книги запретила российских издателей и авторов. Фестиваль фотографии в Реджо-Эмилии выдворил русского фотографа Александра Гронского, который был настолько пропутински настроен, что, вернувшись в Москву, вышел митинговать против конфликта на Украине, и полиция его арестовала. Российским олимпийским спортсменам и даже паралимпийцам запрещали участвовать в соревнованиях или заставляли выступать без флагов. Миланский университет Бикокка, проведя глубокое </w:t>
      </w:r>
      <w:r w:rsidRPr="00187114">
        <w:rPr>
          <w:rFonts w:ascii="Arial" w:hAnsi="Arial" w:cs="Arial"/>
          <w:color w:val="000000"/>
          <w:sz w:val="28"/>
          <w:szCs w:val="28"/>
        </w:rPr>
        <w:lastRenderedPageBreak/>
        <w:t xml:space="preserve">исследование, выяснил, что русским был некий Достоевский, якобы писатель, который вместе с Толстым, Чеховым, Пушкиным, Гоголем и другими мерзкими личностями представляет угрозу распространения путинской пропаганды, и приостановил проведение семинаров Паоло Нори по его произведениям. Полмира отменило показы российских фильмов и курсов русского языка. Русским кошкам запретили участвовать в выставках, чтобы избежать пропутинского мяуканья. Из конкурса "Дерево года" исключили тургеневский дуб (он тоже вероломно оказался русским). Под запрет попали также украинские интеллектуалы и артисты, посмевшие родиться или выступать в Донбассе или Крыму. Российская делегация была исключена из празднования годовщины освобождения Освенцима, за которым, оказывается, стояла не Красная армия, а украинцы и американцы (как в фильме Роберто Бениньи "Жизнь прекрасна"). И все это под бурные овации атлантистской прессы. Той самой, которая </w:t>
      </w:r>
      <w:r w:rsidRPr="006A69EA">
        <w:rPr>
          <w:rFonts w:ascii="Arial" w:hAnsi="Arial" w:cs="Arial"/>
          <w:color w:val="000000"/>
          <w:spacing w:val="-4"/>
          <w:sz w:val="28"/>
          <w:szCs w:val="28"/>
        </w:rPr>
        <w:t>теперь подражает Алессандро Орсини, говоря о дипломатии</w:t>
      </w:r>
      <w:r w:rsidRPr="00187114">
        <w:rPr>
          <w:rFonts w:ascii="Arial" w:hAnsi="Arial" w:cs="Arial"/>
          <w:color w:val="000000"/>
          <w:sz w:val="28"/>
          <w:szCs w:val="28"/>
        </w:rPr>
        <w:t> </w:t>
      </w:r>
      <w:r w:rsidRPr="00187114">
        <w:rPr>
          <w:i/>
          <w:iCs/>
          <w:color w:val="000000"/>
          <w:sz w:val="28"/>
          <w:szCs w:val="28"/>
        </w:rPr>
        <w:t>(например, </w:t>
      </w:r>
      <w:hyperlink r:id="rId21" w:tgtFrame="_blank" w:history="1">
        <w:r w:rsidRPr="00187114">
          <w:rPr>
            <w:color w:val="000000"/>
            <w:sz w:val="28"/>
            <w:szCs w:val="28"/>
          </w:rPr>
          <w:t>в этой статье</w:t>
        </w:r>
      </w:hyperlink>
      <w:r w:rsidRPr="00187114">
        <w:rPr>
          <w:i/>
          <w:iCs/>
          <w:color w:val="000000"/>
          <w:sz w:val="28"/>
          <w:szCs w:val="28"/>
        </w:rPr>
        <w:t> Орсини говорит об ошибочном отказе от дипломатического пути в украинском конфликте, – прим. ИноСМИ) </w:t>
      </w:r>
      <w:r w:rsidRPr="00187114">
        <w:rPr>
          <w:rFonts w:ascii="Arial" w:hAnsi="Arial" w:cs="Arial"/>
          <w:color w:val="000000"/>
          <w:sz w:val="28"/>
          <w:szCs w:val="28"/>
        </w:rPr>
        <w:t>и задвигая героического Зеленского в конец газеты. Эта самая пресса сейчас призывает к компромиссу между Москвой и Киевом до того, как все заметят фиаско НАТО, и расстилает красную ковровую дорожку перед путинской королевой оперы, которая выступит, между прочим, перед председателем итальянского Сената Иньяцио Ла Руссой. Такими темпами есть риск, что они даже реабилитируют Достоевского.</w:t>
      </w:r>
    </w:p>
    <w:p w:rsidR="00723087" w:rsidRDefault="00C132BD" w:rsidP="0073679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87114">
        <w:rPr>
          <w:i/>
          <w:iCs/>
          <w:color w:val="000000"/>
          <w:sz w:val="28"/>
          <w:szCs w:val="28"/>
        </w:rPr>
        <w:t>Статья озаглавлена La ritirata di Russia, что дословно переводится как "отступление из России". Это известная формулировка из учебника истории Италии. Имеется в виду отступление итальянских войск с реки Дон на запад в январе 1943 года. Большинство солдат умерло от голода и обморожений, – прим. ИноСМИ.</w:t>
      </w:r>
    </w:p>
    <w:sectPr w:rsidR="00723087" w:rsidSect="00B41E21">
      <w:headerReference w:type="default" r:id="rId22"/>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84D" w:rsidRDefault="002C184D" w:rsidP="003B2955">
      <w:r>
        <w:separator/>
      </w:r>
    </w:p>
  </w:endnote>
  <w:endnote w:type="continuationSeparator" w:id="0">
    <w:p w:rsidR="002C184D" w:rsidRDefault="002C184D"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84D" w:rsidRDefault="002C184D" w:rsidP="003B2955">
      <w:r>
        <w:separator/>
      </w:r>
    </w:p>
  </w:footnote>
  <w:footnote w:type="continuationSeparator" w:id="0">
    <w:p w:rsidR="002C184D" w:rsidRDefault="002C184D"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Content>
      <w:p w:rsidR="004D38B0" w:rsidRDefault="004D38B0">
        <w:pPr>
          <w:pStyle w:val="af2"/>
          <w:jc w:val="center"/>
        </w:pPr>
        <w:r>
          <w:fldChar w:fldCharType="begin"/>
        </w:r>
        <w:r>
          <w:instrText>PAGE   \* MERGEFORMAT</w:instrText>
        </w:r>
        <w:r>
          <w:fldChar w:fldCharType="separate"/>
        </w:r>
        <w:r>
          <w:rPr>
            <w:noProof/>
          </w:rPr>
          <w:t>152</w:t>
        </w:r>
        <w:r>
          <w:rPr>
            <w:noProof/>
          </w:rPr>
          <w:fldChar w:fldCharType="end"/>
        </w:r>
      </w:p>
    </w:sdtContent>
  </w:sdt>
  <w:p w:rsidR="004D38B0" w:rsidRDefault="004D38B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22534DB"/>
    <w:multiLevelType w:val="hybridMultilevel"/>
    <w:tmpl w:val="0D362E8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001"/>
    <w:rsid w:val="00000C89"/>
    <w:rsid w:val="0000374D"/>
    <w:rsid w:val="00004C88"/>
    <w:rsid w:val="000106DD"/>
    <w:rsid w:val="000127A7"/>
    <w:rsid w:val="00012BE2"/>
    <w:rsid w:val="00012D8B"/>
    <w:rsid w:val="000163BD"/>
    <w:rsid w:val="000205D3"/>
    <w:rsid w:val="00020E5C"/>
    <w:rsid w:val="000211AE"/>
    <w:rsid w:val="00023A35"/>
    <w:rsid w:val="0003133F"/>
    <w:rsid w:val="0003271D"/>
    <w:rsid w:val="00034A90"/>
    <w:rsid w:val="00034FE3"/>
    <w:rsid w:val="00037CC5"/>
    <w:rsid w:val="0004098A"/>
    <w:rsid w:val="0004458B"/>
    <w:rsid w:val="00044E29"/>
    <w:rsid w:val="00050C9C"/>
    <w:rsid w:val="0005132A"/>
    <w:rsid w:val="00051B73"/>
    <w:rsid w:val="0005200B"/>
    <w:rsid w:val="00055EE1"/>
    <w:rsid w:val="00056326"/>
    <w:rsid w:val="00064363"/>
    <w:rsid w:val="00066993"/>
    <w:rsid w:val="000762A7"/>
    <w:rsid w:val="000779EA"/>
    <w:rsid w:val="00080531"/>
    <w:rsid w:val="00080A53"/>
    <w:rsid w:val="00083AB8"/>
    <w:rsid w:val="00085B0C"/>
    <w:rsid w:val="000901DD"/>
    <w:rsid w:val="000920B3"/>
    <w:rsid w:val="000970E1"/>
    <w:rsid w:val="000A0DF2"/>
    <w:rsid w:val="000A5602"/>
    <w:rsid w:val="000C1291"/>
    <w:rsid w:val="000C3ACC"/>
    <w:rsid w:val="000C56CB"/>
    <w:rsid w:val="000C56D3"/>
    <w:rsid w:val="000D63CA"/>
    <w:rsid w:val="000E1B16"/>
    <w:rsid w:val="0010238E"/>
    <w:rsid w:val="0010771A"/>
    <w:rsid w:val="001105D4"/>
    <w:rsid w:val="00110620"/>
    <w:rsid w:val="00122A70"/>
    <w:rsid w:val="00127F43"/>
    <w:rsid w:val="00130126"/>
    <w:rsid w:val="00132B35"/>
    <w:rsid w:val="001347F4"/>
    <w:rsid w:val="0013623F"/>
    <w:rsid w:val="0013757B"/>
    <w:rsid w:val="001406AF"/>
    <w:rsid w:val="00143638"/>
    <w:rsid w:val="0014465F"/>
    <w:rsid w:val="00151371"/>
    <w:rsid w:val="00151A1C"/>
    <w:rsid w:val="00152AD2"/>
    <w:rsid w:val="0015364C"/>
    <w:rsid w:val="00154275"/>
    <w:rsid w:val="001546B8"/>
    <w:rsid w:val="00154B30"/>
    <w:rsid w:val="0015615A"/>
    <w:rsid w:val="00160F13"/>
    <w:rsid w:val="00160F29"/>
    <w:rsid w:val="00162001"/>
    <w:rsid w:val="00164A3D"/>
    <w:rsid w:val="00165875"/>
    <w:rsid w:val="00166475"/>
    <w:rsid w:val="0017138B"/>
    <w:rsid w:val="00183007"/>
    <w:rsid w:val="00185547"/>
    <w:rsid w:val="00187114"/>
    <w:rsid w:val="00190E01"/>
    <w:rsid w:val="00191497"/>
    <w:rsid w:val="001916B0"/>
    <w:rsid w:val="001947AD"/>
    <w:rsid w:val="001A260D"/>
    <w:rsid w:val="001A3B17"/>
    <w:rsid w:val="001A4B26"/>
    <w:rsid w:val="001A6353"/>
    <w:rsid w:val="001B10CC"/>
    <w:rsid w:val="001B2A98"/>
    <w:rsid w:val="001B734D"/>
    <w:rsid w:val="001C1868"/>
    <w:rsid w:val="001C1FEB"/>
    <w:rsid w:val="001C307D"/>
    <w:rsid w:val="001C4804"/>
    <w:rsid w:val="001C4C0D"/>
    <w:rsid w:val="001D09DB"/>
    <w:rsid w:val="001D1ECD"/>
    <w:rsid w:val="001D3B52"/>
    <w:rsid w:val="001D679B"/>
    <w:rsid w:val="001E11C2"/>
    <w:rsid w:val="001E2B78"/>
    <w:rsid w:val="001E3566"/>
    <w:rsid w:val="001E54A7"/>
    <w:rsid w:val="001F0617"/>
    <w:rsid w:val="001F0C32"/>
    <w:rsid w:val="001F1E0C"/>
    <w:rsid w:val="001F6AD1"/>
    <w:rsid w:val="00203D45"/>
    <w:rsid w:val="00204C27"/>
    <w:rsid w:val="00217E40"/>
    <w:rsid w:val="002204A5"/>
    <w:rsid w:val="00232050"/>
    <w:rsid w:val="00241055"/>
    <w:rsid w:val="00242052"/>
    <w:rsid w:val="0024252C"/>
    <w:rsid w:val="00242908"/>
    <w:rsid w:val="002452CC"/>
    <w:rsid w:val="002506BE"/>
    <w:rsid w:val="002524CE"/>
    <w:rsid w:val="002528D7"/>
    <w:rsid w:val="00253122"/>
    <w:rsid w:val="002554BF"/>
    <w:rsid w:val="00256878"/>
    <w:rsid w:val="00261C6C"/>
    <w:rsid w:val="0026227F"/>
    <w:rsid w:val="00264579"/>
    <w:rsid w:val="00270C8A"/>
    <w:rsid w:val="00274A33"/>
    <w:rsid w:val="00275E3D"/>
    <w:rsid w:val="00284360"/>
    <w:rsid w:val="00284E71"/>
    <w:rsid w:val="002859FF"/>
    <w:rsid w:val="002913D0"/>
    <w:rsid w:val="0029617B"/>
    <w:rsid w:val="002A12BE"/>
    <w:rsid w:val="002A1607"/>
    <w:rsid w:val="002A43A1"/>
    <w:rsid w:val="002B125E"/>
    <w:rsid w:val="002B3113"/>
    <w:rsid w:val="002C184D"/>
    <w:rsid w:val="002C195E"/>
    <w:rsid w:val="002C334B"/>
    <w:rsid w:val="002C449E"/>
    <w:rsid w:val="002C49BC"/>
    <w:rsid w:val="002C74CB"/>
    <w:rsid w:val="002C7536"/>
    <w:rsid w:val="002D3CBE"/>
    <w:rsid w:val="002D48F0"/>
    <w:rsid w:val="002D7B6E"/>
    <w:rsid w:val="002E0BF3"/>
    <w:rsid w:val="002E17EA"/>
    <w:rsid w:val="002F22AD"/>
    <w:rsid w:val="002F5FF7"/>
    <w:rsid w:val="002F6BE6"/>
    <w:rsid w:val="00301175"/>
    <w:rsid w:val="00311A25"/>
    <w:rsid w:val="00313488"/>
    <w:rsid w:val="003156E2"/>
    <w:rsid w:val="00316BD8"/>
    <w:rsid w:val="00322B85"/>
    <w:rsid w:val="003254A4"/>
    <w:rsid w:val="0033297E"/>
    <w:rsid w:val="00332A49"/>
    <w:rsid w:val="00334723"/>
    <w:rsid w:val="00335739"/>
    <w:rsid w:val="0033738C"/>
    <w:rsid w:val="003376F2"/>
    <w:rsid w:val="00337E9B"/>
    <w:rsid w:val="003402E1"/>
    <w:rsid w:val="00340478"/>
    <w:rsid w:val="00344192"/>
    <w:rsid w:val="0034643D"/>
    <w:rsid w:val="00352FDD"/>
    <w:rsid w:val="00365B0E"/>
    <w:rsid w:val="00365CA0"/>
    <w:rsid w:val="0037468F"/>
    <w:rsid w:val="003760A9"/>
    <w:rsid w:val="00377B93"/>
    <w:rsid w:val="00377F02"/>
    <w:rsid w:val="0038084E"/>
    <w:rsid w:val="0038124B"/>
    <w:rsid w:val="0038462D"/>
    <w:rsid w:val="003876D6"/>
    <w:rsid w:val="003933EB"/>
    <w:rsid w:val="00393529"/>
    <w:rsid w:val="003A09BE"/>
    <w:rsid w:val="003A17A9"/>
    <w:rsid w:val="003A2F87"/>
    <w:rsid w:val="003A58BB"/>
    <w:rsid w:val="003B0918"/>
    <w:rsid w:val="003B17E3"/>
    <w:rsid w:val="003B2955"/>
    <w:rsid w:val="003B3925"/>
    <w:rsid w:val="003B7041"/>
    <w:rsid w:val="003C0DF8"/>
    <w:rsid w:val="003C19AC"/>
    <w:rsid w:val="003C33C3"/>
    <w:rsid w:val="003C49B0"/>
    <w:rsid w:val="003D038B"/>
    <w:rsid w:val="003D35D6"/>
    <w:rsid w:val="003D4718"/>
    <w:rsid w:val="003E3DC5"/>
    <w:rsid w:val="003E601F"/>
    <w:rsid w:val="003E6BD3"/>
    <w:rsid w:val="003F09B5"/>
    <w:rsid w:val="003F16C2"/>
    <w:rsid w:val="003F1A78"/>
    <w:rsid w:val="003F3B92"/>
    <w:rsid w:val="003F7ED9"/>
    <w:rsid w:val="0040618D"/>
    <w:rsid w:val="004123CA"/>
    <w:rsid w:val="004124E8"/>
    <w:rsid w:val="004126F6"/>
    <w:rsid w:val="00422FB7"/>
    <w:rsid w:val="00426418"/>
    <w:rsid w:val="00431167"/>
    <w:rsid w:val="00431511"/>
    <w:rsid w:val="00434771"/>
    <w:rsid w:val="00436883"/>
    <w:rsid w:val="00444B43"/>
    <w:rsid w:val="00447EEA"/>
    <w:rsid w:val="00451AD8"/>
    <w:rsid w:val="0045472B"/>
    <w:rsid w:val="004555BD"/>
    <w:rsid w:val="00460D79"/>
    <w:rsid w:val="00473BA4"/>
    <w:rsid w:val="0048074A"/>
    <w:rsid w:val="00484932"/>
    <w:rsid w:val="004864CC"/>
    <w:rsid w:val="00490909"/>
    <w:rsid w:val="00493A30"/>
    <w:rsid w:val="00494142"/>
    <w:rsid w:val="00494F86"/>
    <w:rsid w:val="00495B65"/>
    <w:rsid w:val="004968C4"/>
    <w:rsid w:val="00497019"/>
    <w:rsid w:val="00497CF6"/>
    <w:rsid w:val="004A3DFE"/>
    <w:rsid w:val="004A44D8"/>
    <w:rsid w:val="004B6E33"/>
    <w:rsid w:val="004B754B"/>
    <w:rsid w:val="004C06E8"/>
    <w:rsid w:val="004C23E1"/>
    <w:rsid w:val="004C6633"/>
    <w:rsid w:val="004D38B0"/>
    <w:rsid w:val="004D4B6B"/>
    <w:rsid w:val="004E0AFD"/>
    <w:rsid w:val="004E0C3F"/>
    <w:rsid w:val="004E4BC3"/>
    <w:rsid w:val="004F7D8E"/>
    <w:rsid w:val="00502622"/>
    <w:rsid w:val="00503943"/>
    <w:rsid w:val="00504F23"/>
    <w:rsid w:val="00506391"/>
    <w:rsid w:val="005110C8"/>
    <w:rsid w:val="0052302B"/>
    <w:rsid w:val="00536259"/>
    <w:rsid w:val="00553A7F"/>
    <w:rsid w:val="00553B87"/>
    <w:rsid w:val="00555F2D"/>
    <w:rsid w:val="00556845"/>
    <w:rsid w:val="00557F0C"/>
    <w:rsid w:val="0056090A"/>
    <w:rsid w:val="00561C6D"/>
    <w:rsid w:val="00566D86"/>
    <w:rsid w:val="0056791E"/>
    <w:rsid w:val="00572703"/>
    <w:rsid w:val="00573C3E"/>
    <w:rsid w:val="00581453"/>
    <w:rsid w:val="0058450B"/>
    <w:rsid w:val="00584B38"/>
    <w:rsid w:val="00584C0F"/>
    <w:rsid w:val="00585094"/>
    <w:rsid w:val="00591A6B"/>
    <w:rsid w:val="005A1A04"/>
    <w:rsid w:val="005A5616"/>
    <w:rsid w:val="005A792B"/>
    <w:rsid w:val="005D0518"/>
    <w:rsid w:val="005D2DAF"/>
    <w:rsid w:val="005D46CA"/>
    <w:rsid w:val="005D46DB"/>
    <w:rsid w:val="005D4DE3"/>
    <w:rsid w:val="005E5A91"/>
    <w:rsid w:val="005E6004"/>
    <w:rsid w:val="005E69FE"/>
    <w:rsid w:val="005E7D4D"/>
    <w:rsid w:val="005F3916"/>
    <w:rsid w:val="005F69DE"/>
    <w:rsid w:val="00603EE7"/>
    <w:rsid w:val="006062BA"/>
    <w:rsid w:val="00612A4A"/>
    <w:rsid w:val="00616447"/>
    <w:rsid w:val="006208F7"/>
    <w:rsid w:val="00620B0F"/>
    <w:rsid w:val="0062662B"/>
    <w:rsid w:val="006273DE"/>
    <w:rsid w:val="00630CE2"/>
    <w:rsid w:val="006419C9"/>
    <w:rsid w:val="0064335C"/>
    <w:rsid w:val="006465AF"/>
    <w:rsid w:val="00650F01"/>
    <w:rsid w:val="0065107B"/>
    <w:rsid w:val="006514BB"/>
    <w:rsid w:val="006656A3"/>
    <w:rsid w:val="00671195"/>
    <w:rsid w:val="0067535A"/>
    <w:rsid w:val="00677BDD"/>
    <w:rsid w:val="00682A46"/>
    <w:rsid w:val="00683F12"/>
    <w:rsid w:val="00687ADE"/>
    <w:rsid w:val="0069067A"/>
    <w:rsid w:val="00690AB6"/>
    <w:rsid w:val="006914DD"/>
    <w:rsid w:val="006923D3"/>
    <w:rsid w:val="00692715"/>
    <w:rsid w:val="0069274E"/>
    <w:rsid w:val="00693D2B"/>
    <w:rsid w:val="006A0411"/>
    <w:rsid w:val="006A18D9"/>
    <w:rsid w:val="006A40D0"/>
    <w:rsid w:val="006A69EA"/>
    <w:rsid w:val="006C27C5"/>
    <w:rsid w:val="006C3466"/>
    <w:rsid w:val="006C45EF"/>
    <w:rsid w:val="006C5F8B"/>
    <w:rsid w:val="006C6B4E"/>
    <w:rsid w:val="006D1081"/>
    <w:rsid w:val="006D31CA"/>
    <w:rsid w:val="006E239F"/>
    <w:rsid w:val="006E443F"/>
    <w:rsid w:val="006E7EB1"/>
    <w:rsid w:val="006F0AA8"/>
    <w:rsid w:val="006F424D"/>
    <w:rsid w:val="0070619E"/>
    <w:rsid w:val="0070766B"/>
    <w:rsid w:val="00711207"/>
    <w:rsid w:val="00712069"/>
    <w:rsid w:val="00713ECB"/>
    <w:rsid w:val="0071553A"/>
    <w:rsid w:val="00717F1A"/>
    <w:rsid w:val="00723087"/>
    <w:rsid w:val="007235C3"/>
    <w:rsid w:val="00724F65"/>
    <w:rsid w:val="00725AA9"/>
    <w:rsid w:val="007313D9"/>
    <w:rsid w:val="0073211D"/>
    <w:rsid w:val="00734EAF"/>
    <w:rsid w:val="00734F6E"/>
    <w:rsid w:val="00736794"/>
    <w:rsid w:val="0073778B"/>
    <w:rsid w:val="00737C31"/>
    <w:rsid w:val="0074011B"/>
    <w:rsid w:val="00740D5C"/>
    <w:rsid w:val="00741BD2"/>
    <w:rsid w:val="0074374B"/>
    <w:rsid w:val="0074652D"/>
    <w:rsid w:val="007572C3"/>
    <w:rsid w:val="0076280B"/>
    <w:rsid w:val="00767C7E"/>
    <w:rsid w:val="007740D1"/>
    <w:rsid w:val="00775B40"/>
    <w:rsid w:val="00775F42"/>
    <w:rsid w:val="007762B8"/>
    <w:rsid w:val="00783DD2"/>
    <w:rsid w:val="00786C34"/>
    <w:rsid w:val="007925CF"/>
    <w:rsid w:val="00793C00"/>
    <w:rsid w:val="00794529"/>
    <w:rsid w:val="007A2E2C"/>
    <w:rsid w:val="007B065C"/>
    <w:rsid w:val="007B08C2"/>
    <w:rsid w:val="007B3CEC"/>
    <w:rsid w:val="007B5829"/>
    <w:rsid w:val="007C05E4"/>
    <w:rsid w:val="007C18E7"/>
    <w:rsid w:val="007C6224"/>
    <w:rsid w:val="007D58FC"/>
    <w:rsid w:val="007F5F91"/>
    <w:rsid w:val="007F6D48"/>
    <w:rsid w:val="007F70D7"/>
    <w:rsid w:val="007F7C68"/>
    <w:rsid w:val="008031C9"/>
    <w:rsid w:val="00804432"/>
    <w:rsid w:val="008115A9"/>
    <w:rsid w:val="00812A38"/>
    <w:rsid w:val="00815431"/>
    <w:rsid w:val="008227C5"/>
    <w:rsid w:val="00823034"/>
    <w:rsid w:val="0083134D"/>
    <w:rsid w:val="00832D14"/>
    <w:rsid w:val="0084471D"/>
    <w:rsid w:val="008475B5"/>
    <w:rsid w:val="00851523"/>
    <w:rsid w:val="008565EC"/>
    <w:rsid w:val="00856BC6"/>
    <w:rsid w:val="008600EC"/>
    <w:rsid w:val="008606E9"/>
    <w:rsid w:val="00860715"/>
    <w:rsid w:val="00861D23"/>
    <w:rsid w:val="008643F0"/>
    <w:rsid w:val="00867507"/>
    <w:rsid w:val="0087131C"/>
    <w:rsid w:val="008717C5"/>
    <w:rsid w:val="00872B0B"/>
    <w:rsid w:val="00883F09"/>
    <w:rsid w:val="00884E59"/>
    <w:rsid w:val="00885550"/>
    <w:rsid w:val="008A1FD8"/>
    <w:rsid w:val="008A2E3B"/>
    <w:rsid w:val="008A3843"/>
    <w:rsid w:val="008B328A"/>
    <w:rsid w:val="008B3360"/>
    <w:rsid w:val="008B670F"/>
    <w:rsid w:val="008C52FF"/>
    <w:rsid w:val="008C6259"/>
    <w:rsid w:val="008D10FB"/>
    <w:rsid w:val="008D2233"/>
    <w:rsid w:val="008D601B"/>
    <w:rsid w:val="008E0DD2"/>
    <w:rsid w:val="008E624B"/>
    <w:rsid w:val="008E65F1"/>
    <w:rsid w:val="008E6A74"/>
    <w:rsid w:val="008F7AAC"/>
    <w:rsid w:val="00900EDF"/>
    <w:rsid w:val="00900FDB"/>
    <w:rsid w:val="00905DBE"/>
    <w:rsid w:val="00907056"/>
    <w:rsid w:val="00910A98"/>
    <w:rsid w:val="00915D08"/>
    <w:rsid w:val="009160C1"/>
    <w:rsid w:val="00917656"/>
    <w:rsid w:val="00926E2F"/>
    <w:rsid w:val="00931531"/>
    <w:rsid w:val="00931D74"/>
    <w:rsid w:val="00933227"/>
    <w:rsid w:val="009375A4"/>
    <w:rsid w:val="00937C32"/>
    <w:rsid w:val="00951E1A"/>
    <w:rsid w:val="00954B3A"/>
    <w:rsid w:val="00957EB1"/>
    <w:rsid w:val="00957FBE"/>
    <w:rsid w:val="00962356"/>
    <w:rsid w:val="009625DF"/>
    <w:rsid w:val="009641AE"/>
    <w:rsid w:val="0096495E"/>
    <w:rsid w:val="00974C46"/>
    <w:rsid w:val="009832DA"/>
    <w:rsid w:val="00984BD9"/>
    <w:rsid w:val="00985E9D"/>
    <w:rsid w:val="009961E3"/>
    <w:rsid w:val="00996F25"/>
    <w:rsid w:val="009A21FB"/>
    <w:rsid w:val="009A31D4"/>
    <w:rsid w:val="009A4D2C"/>
    <w:rsid w:val="009A795E"/>
    <w:rsid w:val="009A7EB7"/>
    <w:rsid w:val="009B2559"/>
    <w:rsid w:val="009B32CC"/>
    <w:rsid w:val="009B44DF"/>
    <w:rsid w:val="009B4BF5"/>
    <w:rsid w:val="009B727F"/>
    <w:rsid w:val="009B74B5"/>
    <w:rsid w:val="009C23EE"/>
    <w:rsid w:val="009C34CC"/>
    <w:rsid w:val="009C37A4"/>
    <w:rsid w:val="009D025B"/>
    <w:rsid w:val="009E1732"/>
    <w:rsid w:val="009E7384"/>
    <w:rsid w:val="009F3B9A"/>
    <w:rsid w:val="00A0370A"/>
    <w:rsid w:val="00A05B79"/>
    <w:rsid w:val="00A07A11"/>
    <w:rsid w:val="00A16AC9"/>
    <w:rsid w:val="00A170C1"/>
    <w:rsid w:val="00A23DE7"/>
    <w:rsid w:val="00A26745"/>
    <w:rsid w:val="00A275FE"/>
    <w:rsid w:val="00A35DBB"/>
    <w:rsid w:val="00A3745C"/>
    <w:rsid w:val="00A447A7"/>
    <w:rsid w:val="00A47CD6"/>
    <w:rsid w:val="00A47DA0"/>
    <w:rsid w:val="00A5795B"/>
    <w:rsid w:val="00A602DC"/>
    <w:rsid w:val="00A60E4E"/>
    <w:rsid w:val="00A658E5"/>
    <w:rsid w:val="00A667C2"/>
    <w:rsid w:val="00A737D5"/>
    <w:rsid w:val="00A76A76"/>
    <w:rsid w:val="00A76FB6"/>
    <w:rsid w:val="00A77882"/>
    <w:rsid w:val="00A841F3"/>
    <w:rsid w:val="00A87122"/>
    <w:rsid w:val="00A92E7D"/>
    <w:rsid w:val="00A9534D"/>
    <w:rsid w:val="00A96A5E"/>
    <w:rsid w:val="00AA1232"/>
    <w:rsid w:val="00AA25CE"/>
    <w:rsid w:val="00AA49A9"/>
    <w:rsid w:val="00AA55D4"/>
    <w:rsid w:val="00AA71D9"/>
    <w:rsid w:val="00AB5F83"/>
    <w:rsid w:val="00AC133A"/>
    <w:rsid w:val="00AC450B"/>
    <w:rsid w:val="00AC5D38"/>
    <w:rsid w:val="00AD048F"/>
    <w:rsid w:val="00AD2AAE"/>
    <w:rsid w:val="00AD6DF5"/>
    <w:rsid w:val="00AD7CF4"/>
    <w:rsid w:val="00AE3656"/>
    <w:rsid w:val="00AE5958"/>
    <w:rsid w:val="00AE5AF0"/>
    <w:rsid w:val="00AF068E"/>
    <w:rsid w:val="00AF5975"/>
    <w:rsid w:val="00AF59B9"/>
    <w:rsid w:val="00AF5FEC"/>
    <w:rsid w:val="00AF7B12"/>
    <w:rsid w:val="00B0055F"/>
    <w:rsid w:val="00B03774"/>
    <w:rsid w:val="00B10CDE"/>
    <w:rsid w:val="00B11CDF"/>
    <w:rsid w:val="00B21838"/>
    <w:rsid w:val="00B23E8F"/>
    <w:rsid w:val="00B24308"/>
    <w:rsid w:val="00B24962"/>
    <w:rsid w:val="00B264EE"/>
    <w:rsid w:val="00B27790"/>
    <w:rsid w:val="00B27AF3"/>
    <w:rsid w:val="00B40308"/>
    <w:rsid w:val="00B41E21"/>
    <w:rsid w:val="00B466B8"/>
    <w:rsid w:val="00B47DDA"/>
    <w:rsid w:val="00B50B5E"/>
    <w:rsid w:val="00B52509"/>
    <w:rsid w:val="00B571FC"/>
    <w:rsid w:val="00B6372C"/>
    <w:rsid w:val="00B74CA1"/>
    <w:rsid w:val="00B75FC8"/>
    <w:rsid w:val="00B77D47"/>
    <w:rsid w:val="00B80022"/>
    <w:rsid w:val="00B83394"/>
    <w:rsid w:val="00B854A8"/>
    <w:rsid w:val="00B85F4F"/>
    <w:rsid w:val="00B86096"/>
    <w:rsid w:val="00B932AF"/>
    <w:rsid w:val="00B963AA"/>
    <w:rsid w:val="00BA0656"/>
    <w:rsid w:val="00BB0594"/>
    <w:rsid w:val="00BB2D75"/>
    <w:rsid w:val="00BB7080"/>
    <w:rsid w:val="00BC028F"/>
    <w:rsid w:val="00BC2B72"/>
    <w:rsid w:val="00BC49A6"/>
    <w:rsid w:val="00BC5CB6"/>
    <w:rsid w:val="00BC66E4"/>
    <w:rsid w:val="00BD0A2F"/>
    <w:rsid w:val="00BD1BDB"/>
    <w:rsid w:val="00BE3101"/>
    <w:rsid w:val="00BE6F6D"/>
    <w:rsid w:val="00BF2F2F"/>
    <w:rsid w:val="00BF7291"/>
    <w:rsid w:val="00C05BC3"/>
    <w:rsid w:val="00C0648E"/>
    <w:rsid w:val="00C12733"/>
    <w:rsid w:val="00C132BD"/>
    <w:rsid w:val="00C14265"/>
    <w:rsid w:val="00C16254"/>
    <w:rsid w:val="00C16F82"/>
    <w:rsid w:val="00C17020"/>
    <w:rsid w:val="00C2345D"/>
    <w:rsid w:val="00C23D84"/>
    <w:rsid w:val="00C25F04"/>
    <w:rsid w:val="00C307AC"/>
    <w:rsid w:val="00C36219"/>
    <w:rsid w:val="00C44401"/>
    <w:rsid w:val="00C5540E"/>
    <w:rsid w:val="00C67C12"/>
    <w:rsid w:val="00C70111"/>
    <w:rsid w:val="00C72157"/>
    <w:rsid w:val="00C72A04"/>
    <w:rsid w:val="00C72FE0"/>
    <w:rsid w:val="00C741F8"/>
    <w:rsid w:val="00C74ACF"/>
    <w:rsid w:val="00C762C6"/>
    <w:rsid w:val="00C77B12"/>
    <w:rsid w:val="00C77BAD"/>
    <w:rsid w:val="00C878DF"/>
    <w:rsid w:val="00C91B67"/>
    <w:rsid w:val="00C91BE6"/>
    <w:rsid w:val="00C92857"/>
    <w:rsid w:val="00C92CA0"/>
    <w:rsid w:val="00C93D88"/>
    <w:rsid w:val="00C965DA"/>
    <w:rsid w:val="00C97ACC"/>
    <w:rsid w:val="00CA1CD4"/>
    <w:rsid w:val="00CA1EE3"/>
    <w:rsid w:val="00CA640D"/>
    <w:rsid w:val="00CB4652"/>
    <w:rsid w:val="00CB7339"/>
    <w:rsid w:val="00CB775C"/>
    <w:rsid w:val="00CC4094"/>
    <w:rsid w:val="00CC764E"/>
    <w:rsid w:val="00CE4299"/>
    <w:rsid w:val="00CE50AF"/>
    <w:rsid w:val="00CE7031"/>
    <w:rsid w:val="00CE7D24"/>
    <w:rsid w:val="00CF190A"/>
    <w:rsid w:val="00CF210F"/>
    <w:rsid w:val="00CF2DB7"/>
    <w:rsid w:val="00CF537B"/>
    <w:rsid w:val="00CF5D81"/>
    <w:rsid w:val="00D029A4"/>
    <w:rsid w:val="00D03C74"/>
    <w:rsid w:val="00D04457"/>
    <w:rsid w:val="00D10BB9"/>
    <w:rsid w:val="00D17587"/>
    <w:rsid w:val="00D21CE5"/>
    <w:rsid w:val="00D2286F"/>
    <w:rsid w:val="00D22AC6"/>
    <w:rsid w:val="00D23D5E"/>
    <w:rsid w:val="00D25CCA"/>
    <w:rsid w:val="00D33EA8"/>
    <w:rsid w:val="00D355AA"/>
    <w:rsid w:val="00D604D5"/>
    <w:rsid w:val="00D63BE1"/>
    <w:rsid w:val="00D65966"/>
    <w:rsid w:val="00D70859"/>
    <w:rsid w:val="00D7171C"/>
    <w:rsid w:val="00D71F7A"/>
    <w:rsid w:val="00D76B95"/>
    <w:rsid w:val="00D87BD9"/>
    <w:rsid w:val="00D9377F"/>
    <w:rsid w:val="00D93822"/>
    <w:rsid w:val="00D96B1B"/>
    <w:rsid w:val="00D97C3F"/>
    <w:rsid w:val="00DA0114"/>
    <w:rsid w:val="00DA603C"/>
    <w:rsid w:val="00DA6D56"/>
    <w:rsid w:val="00DA79A5"/>
    <w:rsid w:val="00DA7FDB"/>
    <w:rsid w:val="00DB305A"/>
    <w:rsid w:val="00DB3DD4"/>
    <w:rsid w:val="00DB467C"/>
    <w:rsid w:val="00DC0252"/>
    <w:rsid w:val="00DC23F6"/>
    <w:rsid w:val="00DC5627"/>
    <w:rsid w:val="00DC5FE4"/>
    <w:rsid w:val="00DC752C"/>
    <w:rsid w:val="00DC7B2F"/>
    <w:rsid w:val="00DD0064"/>
    <w:rsid w:val="00DD2D6A"/>
    <w:rsid w:val="00DD38B7"/>
    <w:rsid w:val="00DD399B"/>
    <w:rsid w:val="00DD44DF"/>
    <w:rsid w:val="00DD4CBA"/>
    <w:rsid w:val="00DE44FA"/>
    <w:rsid w:val="00DE6639"/>
    <w:rsid w:val="00DF114B"/>
    <w:rsid w:val="00DF35B0"/>
    <w:rsid w:val="00DF6B99"/>
    <w:rsid w:val="00DF7B00"/>
    <w:rsid w:val="00E109F7"/>
    <w:rsid w:val="00E112AD"/>
    <w:rsid w:val="00E13D3B"/>
    <w:rsid w:val="00E30995"/>
    <w:rsid w:val="00E35E24"/>
    <w:rsid w:val="00E41524"/>
    <w:rsid w:val="00E42BEF"/>
    <w:rsid w:val="00E4331B"/>
    <w:rsid w:val="00E459BB"/>
    <w:rsid w:val="00E45FC9"/>
    <w:rsid w:val="00E47B0E"/>
    <w:rsid w:val="00E54195"/>
    <w:rsid w:val="00E54881"/>
    <w:rsid w:val="00E57A7B"/>
    <w:rsid w:val="00E62031"/>
    <w:rsid w:val="00E70BBA"/>
    <w:rsid w:val="00E728CD"/>
    <w:rsid w:val="00E83D28"/>
    <w:rsid w:val="00E84D64"/>
    <w:rsid w:val="00E857D6"/>
    <w:rsid w:val="00E94EAD"/>
    <w:rsid w:val="00E97C17"/>
    <w:rsid w:val="00EA0EA0"/>
    <w:rsid w:val="00EA300C"/>
    <w:rsid w:val="00EA5601"/>
    <w:rsid w:val="00EA6282"/>
    <w:rsid w:val="00EA7D54"/>
    <w:rsid w:val="00EB05CF"/>
    <w:rsid w:val="00EB0A00"/>
    <w:rsid w:val="00EB0C41"/>
    <w:rsid w:val="00EB29CA"/>
    <w:rsid w:val="00EC007D"/>
    <w:rsid w:val="00EC0BA3"/>
    <w:rsid w:val="00EC50CC"/>
    <w:rsid w:val="00EC58F3"/>
    <w:rsid w:val="00ED1DCA"/>
    <w:rsid w:val="00ED373E"/>
    <w:rsid w:val="00EE40B9"/>
    <w:rsid w:val="00EE486A"/>
    <w:rsid w:val="00EE695F"/>
    <w:rsid w:val="00EE77D8"/>
    <w:rsid w:val="00EF0D7F"/>
    <w:rsid w:val="00F02831"/>
    <w:rsid w:val="00F05FE2"/>
    <w:rsid w:val="00F07244"/>
    <w:rsid w:val="00F150EC"/>
    <w:rsid w:val="00F239DD"/>
    <w:rsid w:val="00F25E6A"/>
    <w:rsid w:val="00F25FD6"/>
    <w:rsid w:val="00F35CB1"/>
    <w:rsid w:val="00F36ADF"/>
    <w:rsid w:val="00F447F5"/>
    <w:rsid w:val="00F46DFC"/>
    <w:rsid w:val="00F47D86"/>
    <w:rsid w:val="00F47FB9"/>
    <w:rsid w:val="00F51C6B"/>
    <w:rsid w:val="00F51FAC"/>
    <w:rsid w:val="00F570D1"/>
    <w:rsid w:val="00F639F3"/>
    <w:rsid w:val="00F6735B"/>
    <w:rsid w:val="00F674DC"/>
    <w:rsid w:val="00F7094B"/>
    <w:rsid w:val="00F76D61"/>
    <w:rsid w:val="00F848A1"/>
    <w:rsid w:val="00F8739C"/>
    <w:rsid w:val="00F90CE3"/>
    <w:rsid w:val="00F92A4A"/>
    <w:rsid w:val="00FA125F"/>
    <w:rsid w:val="00FA40A4"/>
    <w:rsid w:val="00FB5966"/>
    <w:rsid w:val="00FB6B80"/>
    <w:rsid w:val="00FC3A91"/>
    <w:rsid w:val="00FC5F67"/>
    <w:rsid w:val="00FC7BCA"/>
    <w:rsid w:val="00FD3B70"/>
    <w:rsid w:val="00FD5E17"/>
    <w:rsid w:val="00FD68EF"/>
    <w:rsid w:val="00FD6EBE"/>
    <w:rsid w:val="00FE6A1A"/>
    <w:rsid w:val="00FF0043"/>
    <w:rsid w:val="00FF2EAB"/>
    <w:rsid w:val="00FF3191"/>
    <w:rsid w:val="00FF5225"/>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C01F8"/>
  <w15:docId w15:val="{EA606AF7-5302-4D54-9C84-B5736352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a8619c644">
    <w:name w:val="a8619c644"/>
    <w:basedOn w:val="a1"/>
    <w:rsid w:val="007F7C68"/>
  </w:style>
  <w:style w:type="character" w:customStyle="1" w:styleId="c6ee01ac5">
    <w:name w:val="c6ee01ac5"/>
    <w:basedOn w:val="a1"/>
    <w:rsid w:val="007F7C68"/>
  </w:style>
  <w:style w:type="character" w:customStyle="1" w:styleId="f5d0848ac">
    <w:name w:val="f5d0848ac"/>
    <w:basedOn w:val="a1"/>
    <w:rsid w:val="007F7C68"/>
  </w:style>
  <w:style w:type="character" w:customStyle="1" w:styleId="nc9e63c20">
    <w:name w:val="nc9e63c20"/>
    <w:basedOn w:val="a1"/>
    <w:rsid w:val="007F7C68"/>
  </w:style>
  <w:style w:type="character" w:customStyle="1" w:styleId="i907a8928">
    <w:name w:val="i907a8928"/>
    <w:basedOn w:val="a1"/>
    <w:rsid w:val="007F7C68"/>
  </w:style>
  <w:style w:type="character" w:customStyle="1" w:styleId="e664f154d">
    <w:name w:val="e664f154d"/>
    <w:basedOn w:val="a1"/>
    <w:rsid w:val="007F7C68"/>
  </w:style>
  <w:style w:type="character" w:customStyle="1" w:styleId="ic4493b73">
    <w:name w:val="ic4493b73"/>
    <w:basedOn w:val="a1"/>
    <w:rsid w:val="007F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sChild>
                <w:div w:id="1319847398">
                  <w:marLeft w:val="0"/>
                  <w:marRight w:val="0"/>
                  <w:marTop w:val="914"/>
                  <w:marBottom w:val="0"/>
                  <w:divBdr>
                    <w:top w:val="none" w:sz="0" w:space="0" w:color="auto"/>
                    <w:left w:val="none" w:sz="0" w:space="0" w:color="auto"/>
                    <w:bottom w:val="none" w:sz="0" w:space="0" w:color="auto"/>
                    <w:right w:val="none" w:sz="0" w:space="0" w:color="auto"/>
                  </w:divBdr>
                  <w:divsChild>
                    <w:div w:id="1792287458">
                      <w:marLeft w:val="0"/>
                      <w:marRight w:val="0"/>
                      <w:marTop w:val="0"/>
                      <w:marBottom w:val="0"/>
                      <w:divBdr>
                        <w:top w:val="none" w:sz="0" w:space="0" w:color="auto"/>
                        <w:left w:val="none" w:sz="0" w:space="0" w:color="auto"/>
                        <w:bottom w:val="none" w:sz="0" w:space="0" w:color="auto"/>
                        <w:right w:val="none" w:sz="0" w:space="0" w:color="auto"/>
                      </w:divBdr>
                      <w:divsChild>
                        <w:div w:id="978876411">
                          <w:marLeft w:val="0"/>
                          <w:marRight w:val="0"/>
                          <w:marTop w:val="0"/>
                          <w:marBottom w:val="0"/>
                          <w:divBdr>
                            <w:top w:val="none" w:sz="0" w:space="0" w:color="auto"/>
                            <w:left w:val="none" w:sz="0" w:space="0" w:color="auto"/>
                            <w:bottom w:val="none" w:sz="0" w:space="0" w:color="auto"/>
                            <w:right w:val="none" w:sz="0" w:space="0" w:color="auto"/>
                          </w:divBdr>
                          <w:divsChild>
                            <w:div w:id="2000883965">
                              <w:marLeft w:val="0"/>
                              <w:marRight w:val="0"/>
                              <w:marTop w:val="0"/>
                              <w:marBottom w:val="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123184428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1963">
          <w:marLeft w:val="0"/>
          <w:marRight w:val="0"/>
          <w:marTop w:val="0"/>
          <w:marBottom w:val="0"/>
          <w:divBdr>
            <w:top w:val="none" w:sz="0" w:space="0" w:color="auto"/>
            <w:left w:val="none" w:sz="0" w:space="0" w:color="auto"/>
            <w:bottom w:val="none" w:sz="0" w:space="0" w:color="auto"/>
            <w:right w:val="none" w:sz="0" w:space="0" w:color="auto"/>
          </w:divBdr>
          <w:divsChild>
            <w:div w:id="1378892516">
              <w:marLeft w:val="0"/>
              <w:marRight w:val="0"/>
              <w:marTop w:val="0"/>
              <w:marBottom w:val="0"/>
              <w:divBdr>
                <w:top w:val="none" w:sz="0" w:space="0" w:color="auto"/>
                <w:left w:val="none" w:sz="0" w:space="0" w:color="auto"/>
                <w:bottom w:val="none" w:sz="0" w:space="0" w:color="auto"/>
                <w:right w:val="none" w:sz="0" w:space="0" w:color="auto"/>
              </w:divBdr>
              <w:divsChild>
                <w:div w:id="783966377">
                  <w:marLeft w:val="0"/>
                  <w:marRight w:val="0"/>
                  <w:marTop w:val="0"/>
                  <w:marBottom w:val="0"/>
                  <w:divBdr>
                    <w:top w:val="none" w:sz="0" w:space="0" w:color="auto"/>
                    <w:left w:val="none" w:sz="0" w:space="0" w:color="auto"/>
                    <w:bottom w:val="none" w:sz="0" w:space="0" w:color="auto"/>
                    <w:right w:val="none" w:sz="0" w:space="0" w:color="auto"/>
                  </w:divBdr>
                  <w:divsChild>
                    <w:div w:id="1633747115">
                      <w:marLeft w:val="0"/>
                      <w:marRight w:val="2286"/>
                      <w:marTop w:val="0"/>
                      <w:marBottom w:val="0"/>
                      <w:divBdr>
                        <w:top w:val="none" w:sz="0" w:space="0" w:color="auto"/>
                        <w:left w:val="none" w:sz="0" w:space="0" w:color="auto"/>
                        <w:bottom w:val="none" w:sz="0" w:space="0" w:color="auto"/>
                        <w:right w:val="none" w:sz="0" w:space="0" w:color="auto"/>
                      </w:divBdr>
                      <w:divsChild>
                        <w:div w:id="582647035">
                          <w:marLeft w:val="0"/>
                          <w:marRight w:val="0"/>
                          <w:marTop w:val="914"/>
                          <w:marBottom w:val="914"/>
                          <w:divBdr>
                            <w:top w:val="none" w:sz="0" w:space="0" w:color="auto"/>
                            <w:left w:val="none" w:sz="0" w:space="0" w:color="auto"/>
                            <w:bottom w:val="none" w:sz="0" w:space="0" w:color="auto"/>
                            <w:right w:val="none" w:sz="0" w:space="0" w:color="auto"/>
                          </w:divBdr>
                          <w:divsChild>
                            <w:div w:id="128402832">
                              <w:marLeft w:val="0"/>
                              <w:marRight w:val="0"/>
                              <w:marTop w:val="0"/>
                              <w:marBottom w:val="457"/>
                              <w:divBdr>
                                <w:top w:val="none" w:sz="0" w:space="0" w:color="auto"/>
                                <w:left w:val="none" w:sz="0" w:space="0" w:color="auto"/>
                                <w:bottom w:val="none" w:sz="0" w:space="0" w:color="auto"/>
                                <w:right w:val="none" w:sz="0" w:space="0" w:color="auto"/>
                              </w:divBdr>
                            </w:div>
                            <w:div w:id="881869044">
                              <w:marLeft w:val="0"/>
                              <w:marRight w:val="0"/>
                              <w:marTop w:val="457"/>
                              <w:marBottom w:val="457"/>
                              <w:divBdr>
                                <w:top w:val="none" w:sz="0" w:space="0" w:color="auto"/>
                                <w:left w:val="none" w:sz="0" w:space="0" w:color="auto"/>
                                <w:bottom w:val="none" w:sz="0" w:space="0" w:color="auto"/>
                                <w:right w:val="none" w:sz="0" w:space="0" w:color="auto"/>
                              </w:divBdr>
                            </w:div>
                            <w:div w:id="1995640591">
                              <w:marLeft w:val="0"/>
                              <w:marRight w:val="0"/>
                              <w:marTop w:val="457"/>
                              <w:marBottom w:val="914"/>
                              <w:divBdr>
                                <w:top w:val="single" w:sz="8" w:space="31" w:color="EB5D0B"/>
                                <w:left w:val="none" w:sz="0" w:space="0" w:color="auto"/>
                                <w:bottom w:val="single" w:sz="8" w:space="31" w:color="EB5D0B"/>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902327251">
                              <w:marLeft w:val="0"/>
                              <w:marRight w:val="0"/>
                              <w:marTop w:val="366"/>
                              <w:marBottom w:val="366"/>
                              <w:divBdr>
                                <w:top w:val="none" w:sz="0" w:space="0" w:color="auto"/>
                                <w:left w:val="none" w:sz="0" w:space="0" w:color="auto"/>
                                <w:bottom w:val="none" w:sz="0" w:space="0" w:color="auto"/>
                                <w:right w:val="none" w:sz="0" w:space="0" w:color="auto"/>
                              </w:divBdr>
                              <w:divsChild>
                                <w:div w:id="1295452115">
                                  <w:marLeft w:val="0"/>
                                  <w:marRight w:val="0"/>
                                  <w:marTop w:val="0"/>
                                  <w:marBottom w:val="0"/>
                                  <w:divBdr>
                                    <w:top w:val="none" w:sz="0" w:space="0" w:color="auto"/>
                                    <w:left w:val="none" w:sz="0" w:space="0" w:color="auto"/>
                                    <w:bottom w:val="none" w:sz="0" w:space="0" w:color="auto"/>
                                    <w:right w:val="none" w:sz="0" w:space="0" w:color="auto"/>
                                  </w:divBdr>
                                </w:div>
                              </w:divsChild>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sChild>
                                <w:div w:id="1690907328">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1664812891">
                                      <w:marLeft w:val="0"/>
                                      <w:marRight w:val="0"/>
                                      <w:marTop w:val="0"/>
                                      <w:marBottom w:val="0"/>
                                      <w:divBdr>
                                        <w:top w:val="none" w:sz="0" w:space="0" w:color="auto"/>
                                        <w:left w:val="none" w:sz="0" w:space="0" w:color="auto"/>
                                        <w:bottom w:val="none" w:sz="0" w:space="0" w:color="auto"/>
                                        <w:right w:val="none" w:sz="0" w:space="0" w:color="auto"/>
                                      </w:divBdr>
                                    </w:div>
                                    <w:div w:id="1272786287">
                                      <w:marLeft w:val="0"/>
                                      <w:marRight w:val="0"/>
                                      <w:marTop w:val="343"/>
                                      <w:marBottom w:val="0"/>
                                      <w:divBdr>
                                        <w:top w:val="none" w:sz="0" w:space="0" w:color="auto"/>
                                        <w:left w:val="none" w:sz="0" w:space="0" w:color="auto"/>
                                        <w:bottom w:val="none" w:sz="0" w:space="0" w:color="auto"/>
                                        <w:right w:val="none" w:sz="0" w:space="0" w:color="auto"/>
                                      </w:divBdr>
                                      <w:divsChild>
                                        <w:div w:id="940529332">
                                          <w:marLeft w:val="0"/>
                                          <w:marRight w:val="0"/>
                                          <w:marTop w:val="0"/>
                                          <w:marBottom w:val="0"/>
                                          <w:divBdr>
                                            <w:top w:val="none" w:sz="0" w:space="0" w:color="auto"/>
                                            <w:left w:val="none" w:sz="0" w:space="0" w:color="auto"/>
                                            <w:bottom w:val="none" w:sz="0" w:space="0" w:color="auto"/>
                                            <w:right w:val="none" w:sz="0" w:space="0" w:color="auto"/>
                                          </w:divBdr>
                                        </w:div>
                                      </w:divsChild>
                                    </w:div>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91340570">
                              <w:marLeft w:val="0"/>
                              <w:marRight w:val="0"/>
                              <w:marTop w:val="549"/>
                              <w:marBottom w:val="549"/>
                              <w:divBdr>
                                <w:top w:val="none" w:sz="0" w:space="0" w:color="auto"/>
                                <w:left w:val="none" w:sz="0" w:space="0" w:color="auto"/>
                                <w:bottom w:val="none" w:sz="0" w:space="0" w:color="auto"/>
                                <w:right w:val="none" w:sz="0" w:space="0" w:color="auto"/>
                              </w:divBdr>
                            </w:div>
                            <w:div w:id="1279682433">
                              <w:marLeft w:val="0"/>
                              <w:marRight w:val="0"/>
                              <w:marTop w:val="366"/>
                              <w:marBottom w:val="366"/>
                              <w:divBdr>
                                <w:top w:val="none" w:sz="0" w:space="0" w:color="auto"/>
                                <w:left w:val="none" w:sz="0" w:space="0" w:color="auto"/>
                                <w:bottom w:val="none" w:sz="0" w:space="0" w:color="auto"/>
                                <w:right w:val="none" w:sz="0" w:space="0" w:color="auto"/>
                              </w:divBdr>
                              <w:divsChild>
                                <w:div w:id="525364380">
                                  <w:marLeft w:val="0"/>
                                  <w:marRight w:val="0"/>
                                  <w:marTop w:val="0"/>
                                  <w:marBottom w:val="0"/>
                                  <w:divBdr>
                                    <w:top w:val="none" w:sz="0" w:space="0" w:color="auto"/>
                                    <w:left w:val="none" w:sz="0" w:space="0" w:color="auto"/>
                                    <w:bottom w:val="none" w:sz="0" w:space="0" w:color="auto"/>
                                    <w:right w:val="none" w:sz="0" w:space="0" w:color="auto"/>
                                  </w:divBdr>
                                </w:div>
                              </w:divsChild>
                            </w:div>
                            <w:div w:id="1568613063">
                              <w:marLeft w:val="0"/>
                              <w:marRight w:val="0"/>
                              <w:marTop w:val="366"/>
                              <w:marBottom w:val="366"/>
                              <w:divBdr>
                                <w:top w:val="none" w:sz="0" w:space="0" w:color="auto"/>
                                <w:left w:val="none" w:sz="0" w:space="0" w:color="auto"/>
                                <w:bottom w:val="none" w:sz="0" w:space="0" w:color="auto"/>
                                <w:right w:val="none" w:sz="0" w:space="0" w:color="auto"/>
                              </w:divBdr>
                              <w:divsChild>
                                <w:div w:id="1754469026">
                                  <w:marLeft w:val="0"/>
                                  <w:marRight w:val="0"/>
                                  <w:marTop w:val="0"/>
                                  <w:marBottom w:val="0"/>
                                  <w:divBdr>
                                    <w:top w:val="none" w:sz="0" w:space="0" w:color="auto"/>
                                    <w:left w:val="none" w:sz="0" w:space="0" w:color="auto"/>
                                    <w:bottom w:val="none" w:sz="0" w:space="0" w:color="auto"/>
                                    <w:right w:val="none" w:sz="0" w:space="0" w:color="auto"/>
                                  </w:divBdr>
                                </w:div>
                              </w:divsChild>
                            </w:div>
                            <w:div w:id="338967072">
                              <w:marLeft w:val="0"/>
                              <w:marRight w:val="0"/>
                              <w:marTop w:val="366"/>
                              <w:marBottom w:val="366"/>
                              <w:divBdr>
                                <w:top w:val="none" w:sz="0" w:space="0" w:color="auto"/>
                                <w:left w:val="none" w:sz="0" w:space="0" w:color="auto"/>
                                <w:bottom w:val="none" w:sz="0" w:space="0" w:color="auto"/>
                                <w:right w:val="none" w:sz="0" w:space="0" w:color="auto"/>
                              </w:divBdr>
                              <w:divsChild>
                                <w:div w:id="1198547335">
                                  <w:marLeft w:val="0"/>
                                  <w:marRight w:val="0"/>
                                  <w:marTop w:val="0"/>
                                  <w:marBottom w:val="0"/>
                                  <w:divBdr>
                                    <w:top w:val="none" w:sz="0" w:space="0" w:color="auto"/>
                                    <w:left w:val="none" w:sz="0" w:space="0" w:color="auto"/>
                                    <w:bottom w:val="none" w:sz="0" w:space="0" w:color="auto"/>
                                    <w:right w:val="none" w:sz="0" w:space="0" w:color="auto"/>
                                  </w:divBdr>
                                </w:div>
                              </w:divsChild>
                            </w:div>
                            <w:div w:id="1083332859">
                              <w:marLeft w:val="0"/>
                              <w:marRight w:val="0"/>
                              <w:marTop w:val="366"/>
                              <w:marBottom w:val="366"/>
                              <w:divBdr>
                                <w:top w:val="none" w:sz="0" w:space="0" w:color="auto"/>
                                <w:left w:val="none" w:sz="0" w:space="0" w:color="auto"/>
                                <w:bottom w:val="none" w:sz="0" w:space="0" w:color="auto"/>
                                <w:right w:val="none" w:sz="0" w:space="0" w:color="auto"/>
                              </w:divBdr>
                              <w:divsChild>
                                <w:div w:id="1752390160">
                                  <w:marLeft w:val="0"/>
                                  <w:marRight w:val="0"/>
                                  <w:marTop w:val="0"/>
                                  <w:marBottom w:val="0"/>
                                  <w:divBdr>
                                    <w:top w:val="none" w:sz="0" w:space="0" w:color="auto"/>
                                    <w:left w:val="none" w:sz="0" w:space="0" w:color="auto"/>
                                    <w:bottom w:val="none" w:sz="0" w:space="0" w:color="auto"/>
                                    <w:right w:val="none" w:sz="0" w:space="0" w:color="auto"/>
                                  </w:divBdr>
                                </w:div>
                              </w:divsChild>
                            </w:div>
                            <w:div w:id="1568766318">
                              <w:marLeft w:val="0"/>
                              <w:marRight w:val="0"/>
                              <w:marTop w:val="366"/>
                              <w:marBottom w:val="366"/>
                              <w:divBdr>
                                <w:top w:val="none" w:sz="0" w:space="0" w:color="auto"/>
                                <w:left w:val="none" w:sz="0" w:space="0" w:color="auto"/>
                                <w:bottom w:val="none" w:sz="0" w:space="0" w:color="auto"/>
                                <w:right w:val="none" w:sz="0" w:space="0" w:color="auto"/>
                              </w:divBdr>
                              <w:divsChild>
                                <w:div w:id="91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sChild>
        <w:div w:id="2001418811">
          <w:marLeft w:val="0"/>
          <w:marRight w:val="0"/>
          <w:marTop w:val="0"/>
          <w:marBottom w:val="0"/>
          <w:divBdr>
            <w:top w:val="none" w:sz="0" w:space="0" w:color="auto"/>
            <w:left w:val="none" w:sz="0" w:space="0" w:color="auto"/>
            <w:bottom w:val="none" w:sz="0" w:space="0" w:color="auto"/>
            <w:right w:val="none" w:sz="0" w:space="0" w:color="auto"/>
          </w:divBdr>
          <w:divsChild>
            <w:div w:id="2093967734">
              <w:marLeft w:val="0"/>
              <w:marRight w:val="0"/>
              <w:marTop w:val="0"/>
              <w:marBottom w:val="0"/>
              <w:divBdr>
                <w:top w:val="none" w:sz="0" w:space="0" w:color="auto"/>
                <w:left w:val="none" w:sz="0" w:space="0" w:color="auto"/>
                <w:bottom w:val="none" w:sz="0" w:space="0" w:color="auto"/>
                <w:right w:val="none" w:sz="0" w:space="0" w:color="auto"/>
              </w:divBdr>
              <w:divsChild>
                <w:div w:id="1793400455">
                  <w:marLeft w:val="0"/>
                  <w:marRight w:val="0"/>
                  <w:marTop w:val="0"/>
                  <w:marBottom w:val="0"/>
                  <w:divBdr>
                    <w:top w:val="none" w:sz="0" w:space="0" w:color="auto"/>
                    <w:left w:val="none" w:sz="0" w:space="0" w:color="auto"/>
                    <w:bottom w:val="none" w:sz="0" w:space="0" w:color="auto"/>
                    <w:right w:val="none" w:sz="0" w:space="0" w:color="auto"/>
                  </w:divBdr>
                </w:div>
                <w:div w:id="1711613224">
                  <w:marLeft w:val="0"/>
                  <w:marRight w:val="0"/>
                  <w:marTop w:val="600"/>
                  <w:marBottom w:val="0"/>
                  <w:divBdr>
                    <w:top w:val="none" w:sz="0" w:space="0" w:color="auto"/>
                    <w:left w:val="none" w:sz="0" w:space="0" w:color="auto"/>
                    <w:bottom w:val="none" w:sz="0" w:space="0" w:color="auto"/>
                    <w:right w:val="none" w:sz="0" w:space="0" w:color="auto"/>
                  </w:divBdr>
                  <w:divsChild>
                    <w:div w:id="1659651476">
                      <w:marLeft w:val="0"/>
                      <w:marRight w:val="0"/>
                      <w:marTop w:val="0"/>
                      <w:marBottom w:val="0"/>
                      <w:divBdr>
                        <w:top w:val="none" w:sz="0" w:space="0" w:color="auto"/>
                        <w:left w:val="none" w:sz="0" w:space="0" w:color="auto"/>
                        <w:bottom w:val="none" w:sz="0" w:space="0" w:color="auto"/>
                        <w:right w:val="none" w:sz="0" w:space="0" w:color="auto"/>
                      </w:divBdr>
                      <w:divsChild>
                        <w:div w:id="1720084329">
                          <w:marLeft w:val="0"/>
                          <w:marRight w:val="0"/>
                          <w:marTop w:val="0"/>
                          <w:marBottom w:val="0"/>
                          <w:divBdr>
                            <w:top w:val="none" w:sz="0" w:space="0" w:color="auto"/>
                            <w:left w:val="none" w:sz="0" w:space="0" w:color="auto"/>
                            <w:bottom w:val="none" w:sz="0" w:space="0" w:color="auto"/>
                            <w:right w:val="none" w:sz="0" w:space="0" w:color="auto"/>
                          </w:divBdr>
                          <w:divsChild>
                            <w:div w:id="614022875">
                              <w:marLeft w:val="0"/>
                              <w:marRight w:val="0"/>
                              <w:marTop w:val="0"/>
                              <w:marBottom w:val="0"/>
                              <w:divBdr>
                                <w:top w:val="none" w:sz="0" w:space="0" w:color="auto"/>
                                <w:left w:val="none" w:sz="0" w:space="0" w:color="auto"/>
                                <w:bottom w:val="none" w:sz="0" w:space="0" w:color="auto"/>
                                <w:right w:val="none" w:sz="0" w:space="0" w:color="auto"/>
                              </w:divBdr>
                            </w:div>
                          </w:divsChild>
                        </w:div>
                        <w:div w:id="14111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53389">
          <w:marLeft w:val="0"/>
          <w:marRight w:val="0"/>
          <w:marTop w:val="0"/>
          <w:marBottom w:val="0"/>
          <w:divBdr>
            <w:top w:val="none" w:sz="0" w:space="0" w:color="auto"/>
            <w:left w:val="none" w:sz="0" w:space="0" w:color="auto"/>
            <w:bottom w:val="none" w:sz="0" w:space="0" w:color="auto"/>
            <w:right w:val="none" w:sz="0" w:space="0" w:color="auto"/>
          </w:divBdr>
          <w:divsChild>
            <w:div w:id="1339310751">
              <w:marLeft w:val="0"/>
              <w:marRight w:val="0"/>
              <w:marTop w:val="0"/>
              <w:marBottom w:val="0"/>
              <w:divBdr>
                <w:top w:val="none" w:sz="0" w:space="0" w:color="auto"/>
                <w:left w:val="none" w:sz="0" w:space="0" w:color="auto"/>
                <w:bottom w:val="none" w:sz="0" w:space="0" w:color="auto"/>
                <w:right w:val="none" w:sz="0" w:space="0" w:color="auto"/>
              </w:divBdr>
              <w:divsChild>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285817688">
                              <w:marLeft w:val="0"/>
                              <w:marRight w:val="0"/>
                              <w:marTop w:val="0"/>
                              <w:marBottom w:val="300"/>
                              <w:divBdr>
                                <w:top w:val="none" w:sz="0" w:space="0" w:color="auto"/>
                                <w:left w:val="none" w:sz="0" w:space="0" w:color="auto"/>
                                <w:bottom w:val="none" w:sz="0" w:space="0" w:color="auto"/>
                                <w:right w:val="none" w:sz="0" w:space="0" w:color="auto"/>
                              </w:divBdr>
                            </w:div>
                            <w:div w:id="1178731595">
                              <w:marLeft w:val="0"/>
                              <w:marRight w:val="0"/>
                              <w:marTop w:val="300"/>
                              <w:marBottom w:val="30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1589463537">
                              <w:marLeft w:val="0"/>
                              <w:marRight w:val="0"/>
                              <w:marTop w:val="720"/>
                              <w:marBottom w:val="900"/>
                              <w:divBdr>
                                <w:top w:val="none" w:sz="0" w:space="0" w:color="auto"/>
                                <w:left w:val="none" w:sz="0" w:space="0" w:color="auto"/>
                                <w:bottom w:val="none" w:sz="0" w:space="0" w:color="auto"/>
                                <w:right w:val="none" w:sz="0" w:space="0" w:color="auto"/>
                              </w:divBdr>
                              <w:divsChild>
                                <w:div w:id="896938056">
                                  <w:marLeft w:val="0"/>
                                  <w:marRight w:val="240"/>
                                  <w:marTop w:val="18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sChild>
                                <w:div w:id="1190726724">
                                  <w:marLeft w:val="0"/>
                                  <w:marRight w:val="0"/>
                                  <w:marTop w:val="0"/>
                                  <w:marBottom w:val="0"/>
                                  <w:divBdr>
                                    <w:top w:val="none" w:sz="0" w:space="0" w:color="auto"/>
                                    <w:left w:val="none" w:sz="0" w:space="0" w:color="auto"/>
                                    <w:bottom w:val="none" w:sz="0" w:space="0" w:color="auto"/>
                                    <w:right w:val="none" w:sz="0" w:space="0" w:color="auto"/>
                                  </w:divBdr>
                                </w:div>
                              </w:divsChild>
                            </w:div>
                            <w:div w:id="1562978448">
                              <w:marLeft w:val="0"/>
                              <w:marRight w:val="0"/>
                              <w:marTop w:val="240"/>
                              <w:marBottom w:val="240"/>
                              <w:divBdr>
                                <w:top w:val="none" w:sz="0" w:space="0" w:color="auto"/>
                                <w:left w:val="none" w:sz="0" w:space="0" w:color="auto"/>
                                <w:bottom w:val="none" w:sz="0" w:space="0" w:color="auto"/>
                                <w:right w:val="none" w:sz="0" w:space="0" w:color="auto"/>
                              </w:divBdr>
                              <w:divsChild>
                                <w:div w:id="283468719">
                                  <w:marLeft w:val="0"/>
                                  <w:marRight w:val="0"/>
                                  <w:marTop w:val="0"/>
                                  <w:marBottom w:val="0"/>
                                  <w:divBdr>
                                    <w:top w:val="none" w:sz="0" w:space="0" w:color="auto"/>
                                    <w:left w:val="none" w:sz="0" w:space="0" w:color="auto"/>
                                    <w:bottom w:val="none" w:sz="0" w:space="0" w:color="auto"/>
                                    <w:right w:val="none" w:sz="0" w:space="0" w:color="auto"/>
                                  </w:divBdr>
                                </w:div>
                              </w:divsChild>
                            </w:div>
                            <w:div w:id="1395738840">
                              <w:marLeft w:val="0"/>
                              <w:marRight w:val="0"/>
                              <w:marTop w:val="240"/>
                              <w:marBottom w:val="240"/>
                              <w:divBdr>
                                <w:top w:val="none" w:sz="0" w:space="0" w:color="auto"/>
                                <w:left w:val="none" w:sz="0" w:space="0" w:color="auto"/>
                                <w:bottom w:val="none" w:sz="0" w:space="0" w:color="auto"/>
                                <w:right w:val="none" w:sz="0" w:space="0" w:color="auto"/>
                              </w:divBdr>
                              <w:divsChild>
                                <w:div w:id="734088857">
                                  <w:marLeft w:val="0"/>
                                  <w:marRight w:val="0"/>
                                  <w:marTop w:val="0"/>
                                  <w:marBottom w:val="0"/>
                                  <w:divBdr>
                                    <w:top w:val="none" w:sz="0" w:space="0" w:color="auto"/>
                                    <w:left w:val="none" w:sz="0" w:space="0" w:color="auto"/>
                                    <w:bottom w:val="none" w:sz="0" w:space="0" w:color="auto"/>
                                    <w:right w:val="none" w:sz="0" w:space="0" w:color="auto"/>
                                  </w:divBdr>
                                </w:div>
                              </w:divsChild>
                            </w:div>
                            <w:div w:id="1819882077">
                              <w:marLeft w:val="0"/>
                              <w:marRight w:val="0"/>
                              <w:marTop w:val="240"/>
                              <w:marBottom w:val="240"/>
                              <w:divBdr>
                                <w:top w:val="none" w:sz="0" w:space="0" w:color="auto"/>
                                <w:left w:val="none" w:sz="0" w:space="0" w:color="auto"/>
                                <w:bottom w:val="none" w:sz="0" w:space="0" w:color="auto"/>
                                <w:right w:val="none" w:sz="0" w:space="0" w:color="auto"/>
                              </w:divBdr>
                              <w:divsChild>
                                <w:div w:id="523056171">
                                  <w:marLeft w:val="0"/>
                                  <w:marRight w:val="0"/>
                                  <w:marTop w:val="0"/>
                                  <w:marBottom w:val="0"/>
                                  <w:divBdr>
                                    <w:top w:val="none" w:sz="0" w:space="0" w:color="auto"/>
                                    <w:left w:val="none" w:sz="0" w:space="0" w:color="auto"/>
                                    <w:bottom w:val="none" w:sz="0" w:space="0" w:color="auto"/>
                                    <w:right w:val="none" w:sz="0" w:space="0" w:color="auto"/>
                                  </w:divBdr>
                                </w:div>
                              </w:divsChild>
                            </w:div>
                            <w:div w:id="2134009111">
                              <w:marLeft w:val="0"/>
                              <w:marRight w:val="0"/>
                              <w:marTop w:val="240"/>
                              <w:marBottom w:val="240"/>
                              <w:divBdr>
                                <w:top w:val="none" w:sz="0" w:space="0" w:color="auto"/>
                                <w:left w:val="none" w:sz="0" w:space="0" w:color="auto"/>
                                <w:bottom w:val="none" w:sz="0" w:space="0" w:color="auto"/>
                                <w:right w:val="none" w:sz="0" w:space="0" w:color="auto"/>
                              </w:divBdr>
                              <w:divsChild>
                                <w:div w:id="871844786">
                                  <w:marLeft w:val="0"/>
                                  <w:marRight w:val="0"/>
                                  <w:marTop w:val="0"/>
                                  <w:marBottom w:val="0"/>
                                  <w:divBdr>
                                    <w:top w:val="none" w:sz="0" w:space="0" w:color="auto"/>
                                    <w:left w:val="none" w:sz="0" w:space="0" w:color="auto"/>
                                    <w:bottom w:val="none" w:sz="0" w:space="0" w:color="auto"/>
                                    <w:right w:val="none" w:sz="0" w:space="0" w:color="auto"/>
                                  </w:divBdr>
                                </w:div>
                              </w:divsChild>
                            </w:div>
                            <w:div w:id="333265179">
                              <w:marLeft w:val="0"/>
                              <w:marRight w:val="0"/>
                              <w:marTop w:val="240"/>
                              <w:marBottom w:val="240"/>
                              <w:divBdr>
                                <w:top w:val="none" w:sz="0" w:space="0" w:color="auto"/>
                                <w:left w:val="none" w:sz="0" w:space="0" w:color="auto"/>
                                <w:bottom w:val="none" w:sz="0" w:space="0" w:color="auto"/>
                                <w:right w:val="none" w:sz="0" w:space="0" w:color="auto"/>
                              </w:divBdr>
                              <w:divsChild>
                                <w:div w:id="1088695957">
                                  <w:marLeft w:val="0"/>
                                  <w:marRight w:val="0"/>
                                  <w:marTop w:val="0"/>
                                  <w:marBottom w:val="0"/>
                                  <w:divBdr>
                                    <w:top w:val="none" w:sz="0" w:space="0" w:color="auto"/>
                                    <w:left w:val="none" w:sz="0" w:space="0" w:color="auto"/>
                                    <w:bottom w:val="none" w:sz="0" w:space="0" w:color="auto"/>
                                    <w:right w:val="none" w:sz="0" w:space="0" w:color="auto"/>
                                  </w:divBdr>
                                </w:div>
                              </w:divsChild>
                            </w:div>
                            <w:div w:id="642582435">
                              <w:marLeft w:val="0"/>
                              <w:marRight w:val="0"/>
                              <w:marTop w:val="240"/>
                              <w:marBottom w:val="240"/>
                              <w:divBdr>
                                <w:top w:val="none" w:sz="0" w:space="0" w:color="auto"/>
                                <w:left w:val="none" w:sz="0" w:space="0" w:color="auto"/>
                                <w:bottom w:val="none" w:sz="0" w:space="0" w:color="auto"/>
                                <w:right w:val="none" w:sz="0" w:space="0" w:color="auto"/>
                              </w:divBdr>
                              <w:divsChild>
                                <w:div w:id="1596278867">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sChild>
                                <w:div w:id="2083218293">
                                  <w:marLeft w:val="0"/>
                                  <w:marRight w:val="0"/>
                                  <w:marTop w:val="0"/>
                                  <w:marBottom w:val="0"/>
                                  <w:divBdr>
                                    <w:top w:val="none" w:sz="0" w:space="0" w:color="auto"/>
                                    <w:left w:val="none" w:sz="0" w:space="0" w:color="auto"/>
                                    <w:bottom w:val="none" w:sz="0" w:space="0" w:color="auto"/>
                                    <w:right w:val="none" w:sz="0" w:space="0" w:color="auto"/>
                                  </w:divBdr>
                                </w:div>
                              </w:divsChild>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sChild>
                                <w:div w:id="1536578567">
                                  <w:marLeft w:val="0"/>
                                  <w:marRight w:val="0"/>
                                  <w:marTop w:val="0"/>
                                  <w:marBottom w:val="0"/>
                                  <w:divBdr>
                                    <w:top w:val="none" w:sz="0" w:space="0" w:color="auto"/>
                                    <w:left w:val="none" w:sz="0" w:space="0" w:color="auto"/>
                                    <w:bottom w:val="none" w:sz="0" w:space="0" w:color="auto"/>
                                    <w:right w:val="none" w:sz="0" w:space="0" w:color="auto"/>
                                  </w:divBdr>
                                </w:div>
                              </w:divsChild>
                            </w:div>
                            <w:div w:id="1850875996">
                              <w:marLeft w:val="0"/>
                              <w:marRight w:val="0"/>
                              <w:marTop w:val="240"/>
                              <w:marBottom w:val="240"/>
                              <w:divBdr>
                                <w:top w:val="none" w:sz="0" w:space="0" w:color="auto"/>
                                <w:left w:val="none" w:sz="0" w:space="0" w:color="auto"/>
                                <w:bottom w:val="none" w:sz="0" w:space="0" w:color="auto"/>
                                <w:right w:val="none" w:sz="0" w:space="0" w:color="auto"/>
                              </w:divBdr>
                              <w:divsChild>
                                <w:div w:id="2090888169">
                                  <w:marLeft w:val="0"/>
                                  <w:marRight w:val="0"/>
                                  <w:marTop w:val="0"/>
                                  <w:marBottom w:val="0"/>
                                  <w:divBdr>
                                    <w:top w:val="none" w:sz="0" w:space="0" w:color="auto"/>
                                    <w:left w:val="none" w:sz="0" w:space="0" w:color="auto"/>
                                    <w:bottom w:val="none" w:sz="0" w:space="0" w:color="auto"/>
                                    <w:right w:val="none" w:sz="0" w:space="0" w:color="auto"/>
                                  </w:divBdr>
                                </w:div>
                              </w:divsChild>
                            </w:div>
                            <w:div w:id="1545408935">
                              <w:marLeft w:val="0"/>
                              <w:marRight w:val="0"/>
                              <w:marTop w:val="240"/>
                              <w:marBottom w:val="240"/>
                              <w:divBdr>
                                <w:top w:val="none" w:sz="0" w:space="0" w:color="auto"/>
                                <w:left w:val="none" w:sz="0" w:space="0" w:color="auto"/>
                                <w:bottom w:val="none" w:sz="0" w:space="0" w:color="auto"/>
                                <w:right w:val="none" w:sz="0" w:space="0" w:color="auto"/>
                              </w:divBdr>
                              <w:divsChild>
                                <w:div w:id="160588162">
                                  <w:marLeft w:val="0"/>
                                  <w:marRight w:val="0"/>
                                  <w:marTop w:val="0"/>
                                  <w:marBottom w:val="0"/>
                                  <w:divBdr>
                                    <w:top w:val="none" w:sz="0" w:space="0" w:color="auto"/>
                                    <w:left w:val="none" w:sz="0" w:space="0" w:color="auto"/>
                                    <w:bottom w:val="none" w:sz="0" w:space="0" w:color="auto"/>
                                    <w:right w:val="none" w:sz="0" w:space="0" w:color="auto"/>
                                  </w:divBdr>
                                </w:div>
                              </w:divsChild>
                            </w:div>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1931694639">
                              <w:marLeft w:val="0"/>
                              <w:marRight w:val="0"/>
                              <w:marTop w:val="240"/>
                              <w:marBottom w:val="240"/>
                              <w:divBdr>
                                <w:top w:val="none" w:sz="0" w:space="0" w:color="auto"/>
                                <w:left w:val="none" w:sz="0" w:space="0" w:color="auto"/>
                                <w:bottom w:val="none" w:sz="0" w:space="0" w:color="auto"/>
                                <w:right w:val="none" w:sz="0" w:space="0" w:color="auto"/>
                              </w:divBdr>
                              <w:divsChild>
                                <w:div w:id="425075120">
                                  <w:marLeft w:val="0"/>
                                  <w:marRight w:val="0"/>
                                  <w:marTop w:val="0"/>
                                  <w:marBottom w:val="0"/>
                                  <w:divBdr>
                                    <w:top w:val="none" w:sz="0" w:space="0" w:color="auto"/>
                                    <w:left w:val="none" w:sz="0" w:space="0" w:color="auto"/>
                                    <w:bottom w:val="none" w:sz="0" w:space="0" w:color="auto"/>
                                    <w:right w:val="none" w:sz="0" w:space="0" w:color="auto"/>
                                  </w:divBdr>
                                </w:div>
                              </w:divsChild>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1355351475">
                              <w:marLeft w:val="0"/>
                              <w:marRight w:val="0"/>
                              <w:marTop w:val="240"/>
                              <w:marBottom w:val="240"/>
                              <w:divBdr>
                                <w:top w:val="none" w:sz="0" w:space="0" w:color="auto"/>
                                <w:left w:val="none" w:sz="0" w:space="0" w:color="auto"/>
                                <w:bottom w:val="none" w:sz="0" w:space="0" w:color="auto"/>
                                <w:right w:val="none" w:sz="0" w:space="0" w:color="auto"/>
                              </w:divBdr>
                              <w:divsChild>
                                <w:div w:id="73324061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1678774094">
                              <w:marLeft w:val="0"/>
                              <w:marRight w:val="0"/>
                              <w:marTop w:val="240"/>
                              <w:marBottom w:val="240"/>
                              <w:divBdr>
                                <w:top w:val="none" w:sz="0" w:space="0" w:color="auto"/>
                                <w:left w:val="none" w:sz="0" w:space="0" w:color="auto"/>
                                <w:bottom w:val="none" w:sz="0" w:space="0" w:color="auto"/>
                                <w:right w:val="none" w:sz="0" w:space="0" w:color="auto"/>
                              </w:divBdr>
                              <w:divsChild>
                                <w:div w:id="1788616662">
                                  <w:marLeft w:val="0"/>
                                  <w:marRight w:val="0"/>
                                  <w:marTop w:val="0"/>
                                  <w:marBottom w:val="0"/>
                                  <w:divBdr>
                                    <w:top w:val="none" w:sz="0" w:space="0" w:color="auto"/>
                                    <w:left w:val="none" w:sz="0" w:space="0" w:color="auto"/>
                                    <w:bottom w:val="none" w:sz="0" w:space="0" w:color="auto"/>
                                    <w:right w:val="none" w:sz="0" w:space="0" w:color="auto"/>
                                  </w:divBdr>
                                </w:div>
                              </w:divsChild>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1231043271">
                              <w:marLeft w:val="0"/>
                              <w:marRight w:val="0"/>
                              <w:marTop w:val="240"/>
                              <w:marBottom w:val="240"/>
                              <w:divBdr>
                                <w:top w:val="none" w:sz="0" w:space="0" w:color="auto"/>
                                <w:left w:val="none" w:sz="0" w:space="0" w:color="auto"/>
                                <w:bottom w:val="none" w:sz="0" w:space="0" w:color="auto"/>
                                <w:right w:val="none" w:sz="0" w:space="0" w:color="auto"/>
                              </w:divBdr>
                              <w:divsChild>
                                <w:div w:id="18418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sChild>
                <w:div w:id="1458111365">
                  <w:marLeft w:val="0"/>
                  <w:marRight w:val="0"/>
                  <w:marTop w:val="914"/>
                  <w:marBottom w:val="0"/>
                  <w:divBdr>
                    <w:top w:val="none" w:sz="0" w:space="0" w:color="auto"/>
                    <w:left w:val="none" w:sz="0" w:space="0" w:color="auto"/>
                    <w:bottom w:val="none" w:sz="0" w:space="0" w:color="auto"/>
                    <w:right w:val="none" w:sz="0" w:space="0" w:color="auto"/>
                  </w:divBdr>
                  <w:divsChild>
                    <w:div w:id="99223191">
                      <w:marLeft w:val="0"/>
                      <w:marRight w:val="0"/>
                      <w:marTop w:val="0"/>
                      <w:marBottom w:val="0"/>
                      <w:divBdr>
                        <w:top w:val="none" w:sz="0" w:space="0" w:color="auto"/>
                        <w:left w:val="none" w:sz="0" w:space="0" w:color="auto"/>
                        <w:bottom w:val="none" w:sz="0" w:space="0" w:color="auto"/>
                        <w:right w:val="none" w:sz="0" w:space="0" w:color="auto"/>
                      </w:divBdr>
                      <w:divsChild>
                        <w:div w:id="1424229471">
                          <w:marLeft w:val="0"/>
                          <w:marRight w:val="0"/>
                          <w:marTop w:val="0"/>
                          <w:marBottom w:val="0"/>
                          <w:divBdr>
                            <w:top w:val="none" w:sz="0" w:space="0" w:color="auto"/>
                            <w:left w:val="none" w:sz="0" w:space="0" w:color="auto"/>
                            <w:bottom w:val="none" w:sz="0" w:space="0" w:color="auto"/>
                            <w:right w:val="none" w:sz="0" w:space="0" w:color="auto"/>
                          </w:divBdr>
                          <w:divsChild>
                            <w:div w:id="664094904">
                              <w:marLeft w:val="0"/>
                              <w:marRight w:val="0"/>
                              <w:marTop w:val="0"/>
                              <w:marBottom w:val="0"/>
                              <w:divBdr>
                                <w:top w:val="none" w:sz="0" w:space="0" w:color="auto"/>
                                <w:left w:val="none" w:sz="0" w:space="0" w:color="auto"/>
                                <w:bottom w:val="none" w:sz="0" w:space="0" w:color="auto"/>
                                <w:right w:val="none" w:sz="0" w:space="0" w:color="auto"/>
                              </w:divBdr>
                            </w:div>
                          </w:divsChild>
                        </w:div>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sChild>
            <w:div w:id="1191799277">
              <w:marLeft w:val="0"/>
              <w:marRight w:val="0"/>
              <w:marTop w:val="0"/>
              <w:marBottom w:val="0"/>
              <w:divBdr>
                <w:top w:val="none" w:sz="0" w:space="0" w:color="auto"/>
                <w:left w:val="none" w:sz="0" w:space="0" w:color="auto"/>
                <w:bottom w:val="none" w:sz="0" w:space="0" w:color="auto"/>
                <w:right w:val="none" w:sz="0" w:space="0" w:color="auto"/>
              </w:divBdr>
              <w:divsChild>
                <w:div w:id="799299165">
                  <w:marLeft w:val="0"/>
                  <w:marRight w:val="0"/>
                  <w:marTop w:val="0"/>
                  <w:marBottom w:val="0"/>
                  <w:divBdr>
                    <w:top w:val="none" w:sz="0" w:space="0" w:color="auto"/>
                    <w:left w:val="none" w:sz="0" w:space="0" w:color="auto"/>
                    <w:bottom w:val="none" w:sz="0" w:space="0" w:color="auto"/>
                    <w:right w:val="none" w:sz="0" w:space="0" w:color="auto"/>
                  </w:divBdr>
                  <w:divsChild>
                    <w:div w:id="2120447665">
                      <w:marLeft w:val="0"/>
                      <w:marRight w:val="2286"/>
                      <w:marTop w:val="0"/>
                      <w:marBottom w:val="0"/>
                      <w:divBdr>
                        <w:top w:val="none" w:sz="0" w:space="0" w:color="auto"/>
                        <w:left w:val="none" w:sz="0" w:space="0" w:color="auto"/>
                        <w:bottom w:val="none" w:sz="0" w:space="0" w:color="auto"/>
                        <w:right w:val="none" w:sz="0" w:space="0" w:color="auto"/>
                      </w:divBdr>
                      <w:divsChild>
                        <w:div w:id="226847518">
                          <w:marLeft w:val="0"/>
                          <w:marRight w:val="0"/>
                          <w:marTop w:val="914"/>
                          <w:marBottom w:val="914"/>
                          <w:divBdr>
                            <w:top w:val="none" w:sz="0" w:space="0" w:color="auto"/>
                            <w:left w:val="none" w:sz="0" w:space="0" w:color="auto"/>
                            <w:bottom w:val="none" w:sz="0" w:space="0" w:color="auto"/>
                            <w:right w:val="none" w:sz="0" w:space="0" w:color="auto"/>
                          </w:divBdr>
                          <w:divsChild>
                            <w:div w:id="1816413930">
                              <w:marLeft w:val="0"/>
                              <w:marRight w:val="0"/>
                              <w:marTop w:val="0"/>
                              <w:marBottom w:val="457"/>
                              <w:divBdr>
                                <w:top w:val="none" w:sz="0" w:space="0" w:color="auto"/>
                                <w:left w:val="none" w:sz="0" w:space="0" w:color="auto"/>
                                <w:bottom w:val="none" w:sz="0" w:space="0" w:color="auto"/>
                                <w:right w:val="none" w:sz="0" w:space="0" w:color="auto"/>
                              </w:divBdr>
                            </w:div>
                            <w:div w:id="606431035">
                              <w:marLeft w:val="0"/>
                              <w:marRight w:val="0"/>
                              <w:marTop w:val="457"/>
                              <w:marBottom w:val="457"/>
                              <w:divBdr>
                                <w:top w:val="none" w:sz="0" w:space="0" w:color="auto"/>
                                <w:left w:val="none" w:sz="0" w:space="0" w:color="auto"/>
                                <w:bottom w:val="none" w:sz="0" w:space="0" w:color="auto"/>
                                <w:right w:val="none" w:sz="0" w:space="0" w:color="auto"/>
                              </w:divBdr>
                            </w:div>
                            <w:div w:id="1941713241">
                              <w:marLeft w:val="0"/>
                              <w:marRight w:val="0"/>
                              <w:marTop w:val="457"/>
                              <w:marBottom w:val="914"/>
                              <w:divBdr>
                                <w:top w:val="single" w:sz="8" w:space="31" w:color="EB5D0B"/>
                                <w:left w:val="none" w:sz="0" w:space="0" w:color="auto"/>
                                <w:bottom w:val="single" w:sz="8" w:space="31" w:color="EB5D0B"/>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sChild>
                                <w:div w:id="1578635230">
                                  <w:marLeft w:val="0"/>
                                  <w:marRight w:val="0"/>
                                  <w:marTop w:val="0"/>
                                  <w:marBottom w:val="0"/>
                                  <w:divBdr>
                                    <w:top w:val="none" w:sz="0" w:space="0" w:color="auto"/>
                                    <w:left w:val="none" w:sz="0" w:space="0" w:color="auto"/>
                                    <w:bottom w:val="none" w:sz="0" w:space="0" w:color="auto"/>
                                    <w:right w:val="none" w:sz="0" w:space="0" w:color="auto"/>
                                  </w:divBdr>
                                </w:div>
                              </w:divsChild>
                            </w:div>
                            <w:div w:id="113796075">
                              <w:marLeft w:val="0"/>
                              <w:marRight w:val="0"/>
                              <w:marTop w:val="366"/>
                              <w:marBottom w:val="366"/>
                              <w:divBdr>
                                <w:top w:val="none" w:sz="0" w:space="0" w:color="auto"/>
                                <w:left w:val="none" w:sz="0" w:space="0" w:color="auto"/>
                                <w:bottom w:val="none" w:sz="0" w:space="0" w:color="auto"/>
                                <w:right w:val="none" w:sz="0" w:space="0" w:color="auto"/>
                              </w:divBdr>
                              <w:divsChild>
                                <w:div w:id="1261907668">
                                  <w:marLeft w:val="0"/>
                                  <w:marRight w:val="0"/>
                                  <w:marTop w:val="0"/>
                                  <w:marBottom w:val="0"/>
                                  <w:divBdr>
                                    <w:top w:val="none" w:sz="0" w:space="0" w:color="auto"/>
                                    <w:left w:val="none" w:sz="0" w:space="0" w:color="auto"/>
                                    <w:bottom w:val="none" w:sz="0" w:space="0" w:color="auto"/>
                                    <w:right w:val="none" w:sz="0" w:space="0" w:color="auto"/>
                                  </w:divBdr>
                                </w:div>
                              </w:divsChild>
                            </w:div>
                            <w:div w:id="1243569746">
                              <w:marLeft w:val="0"/>
                              <w:marRight w:val="0"/>
                              <w:marTop w:val="549"/>
                              <w:marBottom w:val="549"/>
                              <w:divBdr>
                                <w:top w:val="none" w:sz="0" w:space="0" w:color="auto"/>
                                <w:left w:val="none" w:sz="0" w:space="0" w:color="auto"/>
                                <w:bottom w:val="none" w:sz="0" w:space="0" w:color="auto"/>
                                <w:right w:val="none" w:sz="0" w:space="0" w:color="auto"/>
                              </w:divBdr>
                            </w:div>
                            <w:div w:id="2047632620">
                              <w:marLeft w:val="0"/>
                              <w:marRight w:val="0"/>
                              <w:marTop w:val="366"/>
                              <w:marBottom w:val="366"/>
                              <w:divBdr>
                                <w:top w:val="none" w:sz="0" w:space="0" w:color="auto"/>
                                <w:left w:val="none" w:sz="0" w:space="0" w:color="auto"/>
                                <w:bottom w:val="none" w:sz="0" w:space="0" w:color="auto"/>
                                <w:right w:val="none" w:sz="0" w:space="0" w:color="auto"/>
                              </w:divBdr>
                              <w:divsChild>
                                <w:div w:id="75632724">
                                  <w:marLeft w:val="0"/>
                                  <w:marRight w:val="0"/>
                                  <w:marTop w:val="0"/>
                                  <w:marBottom w:val="0"/>
                                  <w:divBdr>
                                    <w:top w:val="none" w:sz="0" w:space="0" w:color="auto"/>
                                    <w:left w:val="none" w:sz="0" w:space="0" w:color="auto"/>
                                    <w:bottom w:val="none" w:sz="0" w:space="0" w:color="auto"/>
                                    <w:right w:val="none" w:sz="0" w:space="0" w:color="auto"/>
                                  </w:divBdr>
                                </w:div>
                              </w:divsChild>
                            </w:div>
                            <w:div w:id="2130469985">
                              <w:marLeft w:val="0"/>
                              <w:marRight w:val="0"/>
                              <w:marTop w:val="0"/>
                              <w:marBottom w:val="0"/>
                              <w:divBdr>
                                <w:top w:val="none" w:sz="0" w:space="0" w:color="auto"/>
                                <w:left w:val="none" w:sz="0" w:space="0" w:color="auto"/>
                                <w:bottom w:val="none" w:sz="0" w:space="0" w:color="auto"/>
                                <w:right w:val="none" w:sz="0" w:space="0" w:color="auto"/>
                              </w:divBdr>
                              <w:divsChild>
                                <w:div w:id="1815675894">
                                  <w:marLeft w:val="0"/>
                                  <w:marRight w:val="0"/>
                                  <w:marTop w:val="0"/>
                                  <w:marBottom w:val="0"/>
                                  <w:divBdr>
                                    <w:top w:val="none" w:sz="0" w:space="0" w:color="auto"/>
                                    <w:left w:val="none" w:sz="0" w:space="0" w:color="auto"/>
                                    <w:bottom w:val="none" w:sz="0" w:space="0" w:color="auto"/>
                                    <w:right w:val="none" w:sz="0" w:space="0" w:color="auto"/>
                                  </w:divBdr>
                                  <w:divsChild>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sChild>
                                            <w:div w:id="2033649281">
                                              <w:marLeft w:val="0"/>
                                              <w:marRight w:val="0"/>
                                              <w:marTop w:val="0"/>
                                              <w:marBottom w:val="0"/>
                                              <w:divBdr>
                                                <w:top w:val="none" w:sz="0" w:space="0" w:color="auto"/>
                                                <w:left w:val="none" w:sz="0" w:space="0" w:color="auto"/>
                                                <w:bottom w:val="none" w:sz="0" w:space="0" w:color="auto"/>
                                                <w:right w:val="none" w:sz="0" w:space="0" w:color="auto"/>
                                              </w:divBdr>
                                              <w:divsChild>
                                                <w:div w:id="1464537472">
                                                  <w:marLeft w:val="0"/>
                                                  <w:marRight w:val="0"/>
                                                  <w:marTop w:val="0"/>
                                                  <w:marBottom w:val="0"/>
                                                  <w:divBdr>
                                                    <w:top w:val="none" w:sz="0" w:space="0" w:color="auto"/>
                                                    <w:left w:val="none" w:sz="0" w:space="0" w:color="auto"/>
                                                    <w:bottom w:val="none" w:sz="0" w:space="0" w:color="auto"/>
                                                    <w:right w:val="none" w:sz="0" w:space="0" w:color="auto"/>
                                                  </w:divBdr>
                                                  <w:divsChild>
                                                    <w:div w:id="441267409">
                                                      <w:marLeft w:val="0"/>
                                                      <w:marRight w:val="0"/>
                                                      <w:marTop w:val="0"/>
                                                      <w:marBottom w:val="0"/>
                                                      <w:divBdr>
                                                        <w:top w:val="none" w:sz="0" w:space="0" w:color="auto"/>
                                                        <w:left w:val="none" w:sz="0" w:space="0" w:color="auto"/>
                                                        <w:bottom w:val="none" w:sz="0" w:space="0" w:color="auto"/>
                                                        <w:right w:val="none" w:sz="0" w:space="0" w:color="auto"/>
                                                      </w:divBdr>
                                                      <w:divsChild>
                                                        <w:div w:id="2040543533">
                                                          <w:marLeft w:val="0"/>
                                                          <w:marRight w:val="0"/>
                                                          <w:marTop w:val="0"/>
                                                          <w:marBottom w:val="0"/>
                                                          <w:divBdr>
                                                            <w:top w:val="none" w:sz="0" w:space="0" w:color="auto"/>
                                                            <w:left w:val="none" w:sz="0" w:space="0" w:color="auto"/>
                                                            <w:bottom w:val="none" w:sz="0" w:space="0" w:color="auto"/>
                                                            <w:right w:val="none" w:sz="0" w:space="0" w:color="auto"/>
                                                          </w:divBdr>
                                                          <w:divsChild>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sChild>
                                                                            <w:div w:id="1925458753">
                                                                              <w:marLeft w:val="0"/>
                                                                              <w:marRight w:val="0"/>
                                                                              <w:marTop w:val="0"/>
                                                                              <w:marBottom w:val="0"/>
                                                                              <w:divBdr>
                                                                                <w:top w:val="none" w:sz="0" w:space="0" w:color="auto"/>
                                                                                <w:left w:val="none" w:sz="0" w:space="0" w:color="auto"/>
                                                                                <w:bottom w:val="none" w:sz="0" w:space="0" w:color="auto"/>
                                                                                <w:right w:val="none" w:sz="0" w:space="0" w:color="auto"/>
                                                                              </w:divBdr>
                                                                              <w:divsChild>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sChild>
                                                                                        <w:div w:id="1496140842">
                                                                                          <w:marLeft w:val="0"/>
                                                                                          <w:marRight w:val="0"/>
                                                                                          <w:marTop w:val="0"/>
                                                                                          <w:marBottom w:val="0"/>
                                                                                          <w:divBdr>
                                                                                            <w:top w:val="none" w:sz="0" w:space="0" w:color="auto"/>
                                                                                            <w:left w:val="none" w:sz="0" w:space="0" w:color="auto"/>
                                                                                            <w:bottom w:val="none" w:sz="0" w:space="0" w:color="auto"/>
                                                                                            <w:right w:val="none" w:sz="0" w:space="0" w:color="auto"/>
                                                                                          </w:divBdr>
                                                                                          <w:divsChild>
                                                                                            <w:div w:id="432211481">
                                                                                              <w:marLeft w:val="0"/>
                                                                                              <w:marRight w:val="0"/>
                                                                                              <w:marTop w:val="114"/>
                                                                                              <w:marBottom w:val="274"/>
                                                                                              <w:divBdr>
                                                                                                <w:top w:val="none" w:sz="0" w:space="0" w:color="auto"/>
                                                                                                <w:left w:val="none" w:sz="0" w:space="0" w:color="auto"/>
                                                                                                <w:bottom w:val="none" w:sz="0" w:space="0" w:color="auto"/>
                                                                                                <w:right w:val="none" w:sz="0" w:space="0" w:color="auto"/>
                                                                                              </w:divBdr>
                                                                                              <w:divsChild>
                                                                                                <w:div w:id="1655794663">
                                                                                                  <w:marLeft w:val="0"/>
                                                                                                  <w:marRight w:val="0"/>
                                                                                                  <w:marTop w:val="0"/>
                                                                                                  <w:marBottom w:val="0"/>
                                                                                                  <w:divBdr>
                                                                                                    <w:top w:val="none" w:sz="0" w:space="0" w:color="auto"/>
                                                                                                    <w:left w:val="none" w:sz="0" w:space="0" w:color="auto"/>
                                                                                                    <w:bottom w:val="none" w:sz="0" w:space="0" w:color="auto"/>
                                                                                                    <w:right w:val="none" w:sz="0" w:space="0" w:color="auto"/>
                                                                                                  </w:divBdr>
                                                                                                </w:div>
                                                                                              </w:divsChild>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369422">
                              <w:marLeft w:val="0"/>
                              <w:marRight w:val="0"/>
                              <w:marTop w:val="366"/>
                              <w:marBottom w:val="366"/>
                              <w:divBdr>
                                <w:top w:val="none" w:sz="0" w:space="0" w:color="auto"/>
                                <w:left w:val="none" w:sz="0" w:space="0" w:color="auto"/>
                                <w:bottom w:val="none" w:sz="0" w:space="0" w:color="auto"/>
                                <w:right w:val="none" w:sz="0" w:space="0" w:color="auto"/>
                              </w:divBdr>
                              <w:divsChild>
                                <w:div w:id="2021658295">
                                  <w:marLeft w:val="0"/>
                                  <w:marRight w:val="0"/>
                                  <w:marTop w:val="0"/>
                                  <w:marBottom w:val="0"/>
                                  <w:divBdr>
                                    <w:top w:val="none" w:sz="0" w:space="0" w:color="auto"/>
                                    <w:left w:val="none" w:sz="0" w:space="0" w:color="auto"/>
                                    <w:bottom w:val="none" w:sz="0" w:space="0" w:color="auto"/>
                                    <w:right w:val="none" w:sz="0" w:space="0" w:color="auto"/>
                                  </w:divBdr>
                                </w:div>
                              </w:divsChild>
                            </w:div>
                            <w:div w:id="1611165733">
                              <w:marLeft w:val="0"/>
                              <w:marRight w:val="0"/>
                              <w:marTop w:val="366"/>
                              <w:marBottom w:val="366"/>
                              <w:divBdr>
                                <w:top w:val="none" w:sz="0" w:space="0" w:color="auto"/>
                                <w:left w:val="none" w:sz="0" w:space="0" w:color="auto"/>
                                <w:bottom w:val="none" w:sz="0" w:space="0" w:color="auto"/>
                                <w:right w:val="none" w:sz="0" w:space="0" w:color="auto"/>
                              </w:divBdr>
                              <w:divsChild>
                                <w:div w:id="2044868674">
                                  <w:marLeft w:val="0"/>
                                  <w:marRight w:val="0"/>
                                  <w:marTop w:val="0"/>
                                  <w:marBottom w:val="0"/>
                                  <w:divBdr>
                                    <w:top w:val="none" w:sz="0" w:space="0" w:color="auto"/>
                                    <w:left w:val="none" w:sz="0" w:space="0" w:color="auto"/>
                                    <w:bottom w:val="none" w:sz="0" w:space="0" w:color="auto"/>
                                    <w:right w:val="none" w:sz="0" w:space="0" w:color="auto"/>
                                  </w:divBdr>
                                </w:div>
                              </w:divsChild>
                            </w:div>
                            <w:div w:id="1555897005">
                              <w:marLeft w:val="0"/>
                              <w:marRight w:val="0"/>
                              <w:marTop w:val="366"/>
                              <w:marBottom w:val="366"/>
                              <w:divBdr>
                                <w:top w:val="none" w:sz="0" w:space="0" w:color="auto"/>
                                <w:left w:val="none" w:sz="0" w:space="0" w:color="auto"/>
                                <w:bottom w:val="none" w:sz="0" w:space="0" w:color="auto"/>
                                <w:right w:val="none" w:sz="0" w:space="0" w:color="auto"/>
                              </w:divBdr>
                              <w:divsChild>
                                <w:div w:id="1911692149">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sChild>
                                <w:div w:id="1341666025">
                                  <w:marLeft w:val="0"/>
                                  <w:marRight w:val="0"/>
                                  <w:marTop w:val="0"/>
                                  <w:marBottom w:val="0"/>
                                  <w:divBdr>
                                    <w:top w:val="none" w:sz="0" w:space="0" w:color="auto"/>
                                    <w:left w:val="none" w:sz="0" w:space="0" w:color="auto"/>
                                    <w:bottom w:val="none" w:sz="0" w:space="0" w:color="auto"/>
                                    <w:right w:val="none" w:sz="0" w:space="0" w:color="auto"/>
                                  </w:divBdr>
                                  <w:divsChild>
                                    <w:div w:id="1768186485">
                                      <w:marLeft w:val="0"/>
                                      <w:marRight w:val="0"/>
                                      <w:marTop w:val="0"/>
                                      <w:marBottom w:val="0"/>
                                      <w:divBdr>
                                        <w:top w:val="none" w:sz="0" w:space="0" w:color="auto"/>
                                        <w:left w:val="none" w:sz="0" w:space="0" w:color="auto"/>
                                        <w:bottom w:val="none" w:sz="0" w:space="0" w:color="auto"/>
                                        <w:right w:val="none" w:sz="0" w:space="0" w:color="auto"/>
                                      </w:divBdr>
                                      <w:divsChild>
                                        <w:div w:id="1415203231">
                                          <w:marLeft w:val="0"/>
                                          <w:marRight w:val="0"/>
                                          <w:marTop w:val="0"/>
                                          <w:marBottom w:val="0"/>
                                          <w:divBdr>
                                            <w:top w:val="none" w:sz="0" w:space="0" w:color="auto"/>
                                            <w:left w:val="none" w:sz="0" w:space="0" w:color="auto"/>
                                            <w:bottom w:val="none" w:sz="0" w:space="0" w:color="auto"/>
                                            <w:right w:val="none" w:sz="0" w:space="0" w:color="auto"/>
                                          </w:divBdr>
                                          <w:divsChild>
                                            <w:div w:id="1561819650">
                                              <w:marLeft w:val="0"/>
                                              <w:marRight w:val="0"/>
                                              <w:marTop w:val="0"/>
                                              <w:marBottom w:val="0"/>
                                              <w:divBdr>
                                                <w:top w:val="none" w:sz="0" w:space="0" w:color="auto"/>
                                                <w:left w:val="none" w:sz="0" w:space="0" w:color="auto"/>
                                                <w:bottom w:val="none" w:sz="0" w:space="0" w:color="auto"/>
                                                <w:right w:val="none" w:sz="0" w:space="0" w:color="auto"/>
                                              </w:divBdr>
                                              <w:divsChild>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sChild>
                                                            <w:div w:id="1585988272">
                                                              <w:marLeft w:val="0"/>
                                                              <w:marRight w:val="0"/>
                                                              <w:marTop w:val="0"/>
                                                              <w:marBottom w:val="0"/>
                                                              <w:divBdr>
                                                                <w:top w:val="none" w:sz="0" w:space="0" w:color="auto"/>
                                                                <w:left w:val="none" w:sz="0" w:space="0" w:color="auto"/>
                                                                <w:bottom w:val="none" w:sz="0" w:space="0" w:color="auto"/>
                                                                <w:right w:val="none" w:sz="0" w:space="0" w:color="auto"/>
                                                              </w:divBdr>
                                                              <w:divsChild>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sChild>
                                                                                <w:div w:id="1388450928">
                                                                                  <w:marLeft w:val="0"/>
                                                                                  <w:marRight w:val="0"/>
                                                                                  <w:marTop w:val="0"/>
                                                                                  <w:marBottom w:val="0"/>
                                                                                  <w:divBdr>
                                                                                    <w:top w:val="none" w:sz="0" w:space="0" w:color="auto"/>
                                                                                    <w:left w:val="none" w:sz="0" w:space="0" w:color="auto"/>
                                                                                    <w:bottom w:val="none" w:sz="0" w:space="0" w:color="auto"/>
                                                                                    <w:right w:val="none" w:sz="0" w:space="0" w:color="auto"/>
                                                                                  </w:divBdr>
                                                                                  <w:divsChild>
                                                                                    <w:div w:id="1292903592">
                                                                                      <w:marLeft w:val="0"/>
                                                                                      <w:marRight w:val="0"/>
                                                                                      <w:marTop w:val="0"/>
                                                                                      <w:marBottom w:val="0"/>
                                                                                      <w:divBdr>
                                                                                        <w:top w:val="none" w:sz="0" w:space="0" w:color="auto"/>
                                                                                        <w:left w:val="none" w:sz="0" w:space="0" w:color="auto"/>
                                                                                        <w:bottom w:val="none" w:sz="0" w:space="0" w:color="auto"/>
                                                                                        <w:right w:val="none" w:sz="0" w:space="0" w:color="auto"/>
                                                                                      </w:divBdr>
                                                                                      <w:divsChild>
                                                                                        <w:div w:id="871264677">
                                                                                          <w:marLeft w:val="0"/>
                                                                                          <w:marRight w:val="0"/>
                                                                                          <w:marTop w:val="114"/>
                                                                                          <w:marBottom w:val="274"/>
                                                                                          <w:divBdr>
                                                                                            <w:top w:val="none" w:sz="0" w:space="0" w:color="auto"/>
                                                                                            <w:left w:val="none" w:sz="0" w:space="0" w:color="auto"/>
                                                                                            <w:bottom w:val="none" w:sz="0" w:space="0" w:color="auto"/>
                                                                                            <w:right w:val="none" w:sz="0" w:space="0" w:color="auto"/>
                                                                                          </w:divBdr>
                                                                                          <w:divsChild>
                                                                                            <w:div w:id="1803034671">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sChild>
                                                                                                <w:div w:id="1726638151">
                                                                                                  <w:marLeft w:val="0"/>
                                                                                                  <w:marRight w:val="0"/>
                                                                                                  <w:marTop w:val="0"/>
                                                                                                  <w:marBottom w:val="0"/>
                                                                                                  <w:divBdr>
                                                                                                    <w:top w:val="none" w:sz="0" w:space="0" w:color="auto"/>
                                                                                                    <w:left w:val="none" w:sz="0" w:space="0" w:color="auto"/>
                                                                                                    <w:bottom w:val="none" w:sz="0" w:space="0" w:color="auto"/>
                                                                                                    <w:right w:val="none" w:sz="0" w:space="0" w:color="auto"/>
                                                                                                  </w:divBdr>
                                                                                                </w:div>
                                                                                              </w:divsChild>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586574312">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617704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7509308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661620461">
                              <w:marLeft w:val="0"/>
                              <w:marRight w:val="0"/>
                              <w:marTop w:val="366"/>
                              <w:marBottom w:val="366"/>
                              <w:divBdr>
                                <w:top w:val="none" w:sz="0" w:space="0" w:color="auto"/>
                                <w:left w:val="none" w:sz="0" w:space="0" w:color="auto"/>
                                <w:bottom w:val="none" w:sz="0" w:space="0" w:color="auto"/>
                                <w:right w:val="none" w:sz="0" w:space="0" w:color="auto"/>
                              </w:divBdr>
                              <w:divsChild>
                                <w:div w:id="407113191">
                                  <w:marLeft w:val="0"/>
                                  <w:marRight w:val="0"/>
                                  <w:marTop w:val="0"/>
                                  <w:marBottom w:val="0"/>
                                  <w:divBdr>
                                    <w:top w:val="none" w:sz="0" w:space="0" w:color="auto"/>
                                    <w:left w:val="none" w:sz="0" w:space="0" w:color="auto"/>
                                    <w:bottom w:val="none" w:sz="0" w:space="0" w:color="auto"/>
                                    <w:right w:val="none" w:sz="0" w:space="0" w:color="auto"/>
                                  </w:divBdr>
                                </w:div>
                              </w:divsChild>
                            </w:div>
                            <w:div w:id="1918055884">
                              <w:marLeft w:val="0"/>
                              <w:marRight w:val="0"/>
                              <w:marTop w:val="366"/>
                              <w:marBottom w:val="366"/>
                              <w:divBdr>
                                <w:top w:val="none" w:sz="0" w:space="0" w:color="auto"/>
                                <w:left w:val="none" w:sz="0" w:space="0" w:color="auto"/>
                                <w:bottom w:val="none" w:sz="0" w:space="0" w:color="auto"/>
                                <w:right w:val="none" w:sz="0" w:space="0" w:color="auto"/>
                              </w:divBdr>
                              <w:divsChild>
                                <w:div w:id="563639964">
                                  <w:marLeft w:val="0"/>
                                  <w:marRight w:val="0"/>
                                  <w:marTop w:val="0"/>
                                  <w:marBottom w:val="0"/>
                                  <w:divBdr>
                                    <w:top w:val="none" w:sz="0" w:space="0" w:color="auto"/>
                                    <w:left w:val="none" w:sz="0" w:space="0" w:color="auto"/>
                                    <w:bottom w:val="none" w:sz="0" w:space="0" w:color="auto"/>
                                    <w:right w:val="none" w:sz="0" w:space="0" w:color="auto"/>
                                  </w:divBdr>
                                </w:div>
                              </w:divsChild>
                            </w:div>
                            <w:div w:id="1857034376">
                              <w:marLeft w:val="0"/>
                              <w:marRight w:val="0"/>
                              <w:marTop w:val="549"/>
                              <w:marBottom w:val="549"/>
                              <w:divBdr>
                                <w:top w:val="none" w:sz="0" w:space="0" w:color="auto"/>
                                <w:left w:val="none" w:sz="0" w:space="0" w:color="auto"/>
                                <w:bottom w:val="none" w:sz="0" w:space="0" w:color="auto"/>
                                <w:right w:val="none" w:sz="0" w:space="0" w:color="auto"/>
                              </w:divBdr>
                            </w:div>
                            <w:div w:id="1581402034">
                              <w:marLeft w:val="0"/>
                              <w:marRight w:val="0"/>
                              <w:marTop w:val="366"/>
                              <w:marBottom w:val="366"/>
                              <w:divBdr>
                                <w:top w:val="none" w:sz="0" w:space="0" w:color="auto"/>
                                <w:left w:val="none" w:sz="0" w:space="0" w:color="auto"/>
                                <w:bottom w:val="none" w:sz="0" w:space="0" w:color="auto"/>
                                <w:right w:val="none" w:sz="0" w:space="0" w:color="auto"/>
                              </w:divBdr>
                              <w:divsChild>
                                <w:div w:id="767047786">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sChild>
                                        <w:div w:id="2134445765">
                                          <w:marLeft w:val="0"/>
                                          <w:marRight w:val="0"/>
                                          <w:marTop w:val="0"/>
                                          <w:marBottom w:val="0"/>
                                          <w:divBdr>
                                            <w:top w:val="none" w:sz="0" w:space="0" w:color="auto"/>
                                            <w:left w:val="none" w:sz="0" w:space="0" w:color="auto"/>
                                            <w:bottom w:val="none" w:sz="0" w:space="0" w:color="auto"/>
                                            <w:right w:val="none" w:sz="0" w:space="0" w:color="auto"/>
                                          </w:divBdr>
                                          <w:divsChild>
                                            <w:div w:id="1834375004">
                                              <w:marLeft w:val="0"/>
                                              <w:marRight w:val="0"/>
                                              <w:marTop w:val="0"/>
                                              <w:marBottom w:val="0"/>
                                              <w:divBdr>
                                                <w:top w:val="none" w:sz="0" w:space="0" w:color="auto"/>
                                                <w:left w:val="none" w:sz="0" w:space="0" w:color="auto"/>
                                                <w:bottom w:val="none" w:sz="0" w:space="0" w:color="auto"/>
                                                <w:right w:val="none" w:sz="0" w:space="0" w:color="auto"/>
                                              </w:divBdr>
                                              <w:divsChild>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sChild>
                                                                        <w:div w:id="2045061598">
                                                                          <w:marLeft w:val="0"/>
                                                                          <w:marRight w:val="0"/>
                                                                          <w:marTop w:val="0"/>
                                                                          <w:marBottom w:val="0"/>
                                                                          <w:divBdr>
                                                                            <w:top w:val="none" w:sz="0" w:space="0" w:color="auto"/>
                                                                            <w:left w:val="none" w:sz="0" w:space="0" w:color="auto"/>
                                                                            <w:bottom w:val="none" w:sz="0" w:space="0" w:color="auto"/>
                                                                            <w:right w:val="none" w:sz="0" w:space="0" w:color="auto"/>
                                                                          </w:divBdr>
                                                                          <w:divsChild>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403995181">
                                                                                          <w:marLeft w:val="0"/>
                                                                                          <w:marRight w:val="0"/>
                                                                                          <w:marTop w:val="0"/>
                                                                                          <w:marBottom w:val="274"/>
                                                                                          <w:divBdr>
                                                                                            <w:top w:val="none" w:sz="0" w:space="0" w:color="auto"/>
                                                                                            <w:left w:val="none" w:sz="0" w:space="0" w:color="auto"/>
                                                                                            <w:bottom w:val="none" w:sz="0" w:space="0" w:color="auto"/>
                                                                                            <w:right w:val="none" w:sz="0" w:space="0" w:color="auto"/>
                                                                                          </w:divBdr>
                                                                                          <w:divsChild>
                                                                                            <w:div w:id="1807507678">
                                                                                              <w:marLeft w:val="0"/>
                                                                                              <w:marRight w:val="0"/>
                                                                                              <w:marTop w:val="0"/>
                                                                                              <w:marBottom w:val="274"/>
                                                                                              <w:divBdr>
                                                                                                <w:top w:val="none" w:sz="0" w:space="0" w:color="auto"/>
                                                                                                <w:left w:val="none" w:sz="0" w:space="0" w:color="auto"/>
                                                                                                <w:bottom w:val="none" w:sz="0" w:space="0" w:color="auto"/>
                                                                                                <w:right w:val="none" w:sz="0" w:space="0" w:color="auto"/>
                                                                                              </w:divBdr>
                                                                                              <w:divsChild>
                                                                                                <w:div w:id="1582986091">
                                                                                                  <w:marLeft w:val="0"/>
                                                                                                  <w:marRight w:val="0"/>
                                                                                                  <w:marTop w:val="0"/>
                                                                                                  <w:marBottom w:val="0"/>
                                                                                                  <w:divBdr>
                                                                                                    <w:top w:val="none" w:sz="0" w:space="0" w:color="auto"/>
                                                                                                    <w:left w:val="none" w:sz="0" w:space="0" w:color="auto"/>
                                                                                                    <w:bottom w:val="none" w:sz="0" w:space="0" w:color="auto"/>
                                                                                                    <w:right w:val="none" w:sz="0" w:space="0" w:color="auto"/>
                                                                                                  </w:divBdr>
                                                                                                </w:div>
                                                                                              </w:divsChild>
                                                                                            </w:div>
                                                                                            <w:div w:id="1553079082">
                                                                                              <w:marLeft w:val="0"/>
                                                                                              <w:marRight w:val="0"/>
                                                                                              <w:marTop w:val="0"/>
                                                                                              <w:marBottom w:val="0"/>
                                                                                              <w:divBdr>
                                                                                                <w:top w:val="none" w:sz="0" w:space="0" w:color="auto"/>
                                                                                                <w:left w:val="none" w:sz="0" w:space="0" w:color="auto"/>
                                                                                                <w:bottom w:val="none" w:sz="0" w:space="0" w:color="auto"/>
                                                                                                <w:right w:val="none" w:sz="0" w:space="0" w:color="auto"/>
                                                                                              </w:divBdr>
                                                                                              <w:divsChild>
                                                                                                <w:div w:id="108821365">
                                                                                                  <w:marLeft w:val="0"/>
                                                                                                  <w:marRight w:val="0"/>
                                                                                                  <w:marTop w:val="0"/>
                                                                                                  <w:marBottom w:val="0"/>
                                                                                                  <w:divBdr>
                                                                                                    <w:top w:val="none" w:sz="0" w:space="0" w:color="auto"/>
                                                                                                    <w:left w:val="none" w:sz="0" w:space="0" w:color="auto"/>
                                                                                                    <w:bottom w:val="none" w:sz="0" w:space="0" w:color="auto"/>
                                                                                                    <w:right w:val="none" w:sz="0" w:space="0" w:color="auto"/>
                                                                                                  </w:divBdr>
                                                                                                  <w:divsChild>
                                                                                                    <w:div w:id="1212378545">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851410694">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469697">
                              <w:marLeft w:val="0"/>
                              <w:marRight w:val="0"/>
                              <w:marTop w:val="366"/>
                              <w:marBottom w:val="366"/>
                              <w:divBdr>
                                <w:top w:val="none" w:sz="0" w:space="0" w:color="auto"/>
                                <w:left w:val="none" w:sz="0" w:space="0" w:color="auto"/>
                                <w:bottom w:val="none" w:sz="0" w:space="0" w:color="auto"/>
                                <w:right w:val="none" w:sz="0" w:space="0" w:color="auto"/>
                              </w:divBdr>
                              <w:divsChild>
                                <w:div w:id="545022345">
                                  <w:marLeft w:val="0"/>
                                  <w:marRight w:val="0"/>
                                  <w:marTop w:val="0"/>
                                  <w:marBottom w:val="0"/>
                                  <w:divBdr>
                                    <w:top w:val="none" w:sz="0" w:space="0" w:color="auto"/>
                                    <w:left w:val="none" w:sz="0" w:space="0" w:color="auto"/>
                                    <w:bottom w:val="none" w:sz="0" w:space="0" w:color="auto"/>
                                    <w:right w:val="none" w:sz="0" w:space="0" w:color="auto"/>
                                  </w:divBdr>
                                </w:div>
                              </w:divsChild>
                            </w:div>
                            <w:div w:id="2033412964">
                              <w:marLeft w:val="0"/>
                              <w:marRight w:val="0"/>
                              <w:marTop w:val="366"/>
                              <w:marBottom w:val="366"/>
                              <w:divBdr>
                                <w:top w:val="none" w:sz="0" w:space="0" w:color="auto"/>
                                <w:left w:val="none" w:sz="0" w:space="0" w:color="auto"/>
                                <w:bottom w:val="none" w:sz="0" w:space="0" w:color="auto"/>
                                <w:right w:val="none" w:sz="0" w:space="0" w:color="auto"/>
                              </w:divBdr>
                              <w:divsChild>
                                <w:div w:id="1633634812">
                                  <w:marLeft w:val="0"/>
                                  <w:marRight w:val="0"/>
                                  <w:marTop w:val="0"/>
                                  <w:marBottom w:val="0"/>
                                  <w:divBdr>
                                    <w:top w:val="none" w:sz="0" w:space="0" w:color="auto"/>
                                    <w:left w:val="none" w:sz="0" w:space="0" w:color="auto"/>
                                    <w:bottom w:val="none" w:sz="0" w:space="0" w:color="auto"/>
                                    <w:right w:val="none" w:sz="0" w:space="0" w:color="auto"/>
                                  </w:divBdr>
                                </w:div>
                              </w:divsChild>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1458450702">
                              <w:marLeft w:val="0"/>
                              <w:marRight w:val="0"/>
                              <w:marTop w:val="549"/>
                              <w:marBottom w:val="549"/>
                              <w:divBdr>
                                <w:top w:val="none" w:sz="0" w:space="0" w:color="auto"/>
                                <w:left w:val="none" w:sz="0" w:space="0" w:color="auto"/>
                                <w:bottom w:val="none" w:sz="0" w:space="0" w:color="auto"/>
                                <w:right w:val="none" w:sz="0" w:space="0" w:color="auto"/>
                              </w:divBdr>
                            </w:div>
                            <w:div w:id="1860122751">
                              <w:marLeft w:val="0"/>
                              <w:marRight w:val="0"/>
                              <w:marTop w:val="366"/>
                              <w:marBottom w:val="366"/>
                              <w:divBdr>
                                <w:top w:val="none" w:sz="0" w:space="0" w:color="auto"/>
                                <w:left w:val="none" w:sz="0" w:space="0" w:color="auto"/>
                                <w:bottom w:val="none" w:sz="0" w:space="0" w:color="auto"/>
                                <w:right w:val="none" w:sz="0" w:space="0" w:color="auto"/>
                              </w:divBdr>
                              <w:divsChild>
                                <w:div w:id="1858470501">
                                  <w:marLeft w:val="0"/>
                                  <w:marRight w:val="0"/>
                                  <w:marTop w:val="0"/>
                                  <w:marBottom w:val="0"/>
                                  <w:divBdr>
                                    <w:top w:val="none" w:sz="0" w:space="0" w:color="auto"/>
                                    <w:left w:val="none" w:sz="0" w:space="0" w:color="auto"/>
                                    <w:bottom w:val="none" w:sz="0" w:space="0" w:color="auto"/>
                                    <w:right w:val="none" w:sz="0" w:space="0" w:color="auto"/>
                                  </w:divBdr>
                                </w:div>
                              </w:divsChild>
                            </w:div>
                            <w:div w:id="770508517">
                              <w:marLeft w:val="0"/>
                              <w:marRight w:val="0"/>
                              <w:marTop w:val="366"/>
                              <w:marBottom w:val="366"/>
                              <w:divBdr>
                                <w:top w:val="none" w:sz="0" w:space="0" w:color="auto"/>
                                <w:left w:val="none" w:sz="0" w:space="0" w:color="auto"/>
                                <w:bottom w:val="none" w:sz="0" w:space="0" w:color="auto"/>
                                <w:right w:val="none" w:sz="0" w:space="0" w:color="auto"/>
                              </w:divBdr>
                              <w:divsChild>
                                <w:div w:id="1828127939">
                                  <w:marLeft w:val="0"/>
                                  <w:marRight w:val="0"/>
                                  <w:marTop w:val="0"/>
                                  <w:marBottom w:val="0"/>
                                  <w:divBdr>
                                    <w:top w:val="none" w:sz="0" w:space="0" w:color="auto"/>
                                    <w:left w:val="none" w:sz="0" w:space="0" w:color="auto"/>
                                    <w:bottom w:val="none" w:sz="0" w:space="0" w:color="auto"/>
                                    <w:right w:val="none" w:sz="0" w:space="0" w:color="auto"/>
                                  </w:divBdr>
                                </w:div>
                              </w:divsChild>
                            </w:div>
                            <w:div w:id="1320235259">
                              <w:marLeft w:val="0"/>
                              <w:marRight w:val="0"/>
                              <w:marTop w:val="366"/>
                              <w:marBottom w:val="366"/>
                              <w:divBdr>
                                <w:top w:val="none" w:sz="0" w:space="0" w:color="auto"/>
                                <w:left w:val="none" w:sz="0" w:space="0" w:color="auto"/>
                                <w:bottom w:val="none" w:sz="0" w:space="0" w:color="auto"/>
                                <w:right w:val="none" w:sz="0" w:space="0" w:color="auto"/>
                              </w:divBdr>
                              <w:divsChild>
                                <w:div w:id="208803110">
                                  <w:marLeft w:val="0"/>
                                  <w:marRight w:val="0"/>
                                  <w:marTop w:val="0"/>
                                  <w:marBottom w:val="0"/>
                                  <w:divBdr>
                                    <w:top w:val="none" w:sz="0" w:space="0" w:color="auto"/>
                                    <w:left w:val="none" w:sz="0" w:space="0" w:color="auto"/>
                                    <w:bottom w:val="none" w:sz="0" w:space="0" w:color="auto"/>
                                    <w:right w:val="none" w:sz="0" w:space="0" w:color="auto"/>
                                  </w:divBdr>
                                </w:div>
                              </w:divsChild>
                            </w:div>
                            <w:div w:id="378867350">
                              <w:marLeft w:val="0"/>
                              <w:marRight w:val="0"/>
                              <w:marTop w:val="549"/>
                              <w:marBottom w:val="686"/>
                              <w:divBdr>
                                <w:top w:val="none" w:sz="0" w:space="0" w:color="auto"/>
                                <w:left w:val="none" w:sz="0" w:space="0" w:color="auto"/>
                                <w:bottom w:val="none" w:sz="0" w:space="0" w:color="auto"/>
                                <w:right w:val="none" w:sz="0" w:space="0" w:color="auto"/>
                              </w:divBdr>
                              <w:divsChild>
                                <w:div w:id="1668290579">
                                  <w:marLeft w:val="0"/>
                                  <w:marRight w:val="0"/>
                                  <w:marTop w:val="0"/>
                                  <w:marBottom w:val="0"/>
                                  <w:divBdr>
                                    <w:top w:val="none" w:sz="0" w:space="0" w:color="auto"/>
                                    <w:left w:val="none" w:sz="0" w:space="0" w:color="auto"/>
                                    <w:bottom w:val="single" w:sz="8" w:space="23" w:color="B8B9BA"/>
                                    <w:right w:val="none" w:sz="0" w:space="0" w:color="auto"/>
                                  </w:divBdr>
                                  <w:divsChild>
                                    <w:div w:id="360134303">
                                      <w:marLeft w:val="0"/>
                                      <w:marRight w:val="0"/>
                                      <w:marTop w:val="0"/>
                                      <w:marBottom w:val="0"/>
                                      <w:divBdr>
                                        <w:top w:val="none" w:sz="0" w:space="0" w:color="auto"/>
                                        <w:left w:val="none" w:sz="0" w:space="0" w:color="auto"/>
                                        <w:bottom w:val="none" w:sz="0" w:space="0" w:color="auto"/>
                                        <w:right w:val="none" w:sz="0" w:space="0" w:color="auto"/>
                                      </w:divBdr>
                                    </w:div>
                                    <w:div w:id="2107845877">
                                      <w:marLeft w:val="0"/>
                                      <w:marRight w:val="0"/>
                                      <w:marTop w:val="343"/>
                                      <w:marBottom w:val="0"/>
                                      <w:divBdr>
                                        <w:top w:val="none" w:sz="0" w:space="0" w:color="auto"/>
                                        <w:left w:val="none" w:sz="0" w:space="0" w:color="auto"/>
                                        <w:bottom w:val="none" w:sz="0" w:space="0" w:color="auto"/>
                                        <w:right w:val="none" w:sz="0" w:space="0" w:color="auto"/>
                                      </w:divBdr>
                                      <w:divsChild>
                                        <w:div w:id="2098821388">
                                          <w:marLeft w:val="0"/>
                                          <w:marRight w:val="0"/>
                                          <w:marTop w:val="0"/>
                                          <w:marBottom w:val="0"/>
                                          <w:divBdr>
                                            <w:top w:val="none" w:sz="0" w:space="0" w:color="auto"/>
                                            <w:left w:val="none" w:sz="0" w:space="0" w:color="auto"/>
                                            <w:bottom w:val="none" w:sz="0" w:space="0" w:color="auto"/>
                                            <w:right w:val="none" w:sz="0" w:space="0" w:color="auto"/>
                                          </w:divBdr>
                                        </w:div>
                                      </w:divsChild>
                                    </w:div>
                                    <w:div w:id="138117484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sChild>
                                <w:div w:id="2033265774">
                                  <w:marLeft w:val="0"/>
                                  <w:marRight w:val="0"/>
                                  <w:marTop w:val="0"/>
                                  <w:marBottom w:val="0"/>
                                  <w:divBdr>
                                    <w:top w:val="none" w:sz="0" w:space="0" w:color="auto"/>
                                    <w:left w:val="none" w:sz="0" w:space="0" w:color="auto"/>
                                    <w:bottom w:val="none" w:sz="0" w:space="0" w:color="auto"/>
                                    <w:right w:val="none" w:sz="0" w:space="0" w:color="auto"/>
                                  </w:divBdr>
                                </w:div>
                              </w:divsChild>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1843662428">
                              <w:marLeft w:val="0"/>
                              <w:marRight w:val="0"/>
                              <w:marTop w:val="366"/>
                              <w:marBottom w:val="366"/>
                              <w:divBdr>
                                <w:top w:val="none" w:sz="0" w:space="0" w:color="auto"/>
                                <w:left w:val="none" w:sz="0" w:space="0" w:color="auto"/>
                                <w:bottom w:val="none" w:sz="0" w:space="0" w:color="auto"/>
                                <w:right w:val="none" w:sz="0" w:space="0" w:color="auto"/>
                              </w:divBdr>
                              <w:divsChild>
                                <w:div w:id="988821144">
                                  <w:marLeft w:val="0"/>
                                  <w:marRight w:val="0"/>
                                  <w:marTop w:val="0"/>
                                  <w:marBottom w:val="0"/>
                                  <w:divBdr>
                                    <w:top w:val="none" w:sz="0" w:space="0" w:color="auto"/>
                                    <w:left w:val="none" w:sz="0" w:space="0" w:color="auto"/>
                                    <w:bottom w:val="none" w:sz="0" w:space="0" w:color="auto"/>
                                    <w:right w:val="none" w:sz="0" w:space="0" w:color="auto"/>
                                  </w:divBdr>
                                </w:div>
                              </w:divsChild>
                            </w:div>
                            <w:div w:id="2011442237">
                              <w:marLeft w:val="0"/>
                              <w:marRight w:val="0"/>
                              <w:marTop w:val="366"/>
                              <w:marBottom w:val="366"/>
                              <w:divBdr>
                                <w:top w:val="none" w:sz="0" w:space="0" w:color="auto"/>
                                <w:left w:val="none" w:sz="0" w:space="0" w:color="auto"/>
                                <w:bottom w:val="none" w:sz="0" w:space="0" w:color="auto"/>
                                <w:right w:val="none" w:sz="0" w:space="0" w:color="auto"/>
                              </w:divBdr>
                              <w:divsChild>
                                <w:div w:id="1513883611">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549922430">
                              <w:marLeft w:val="0"/>
                              <w:marRight w:val="0"/>
                              <w:marTop w:val="366"/>
                              <w:marBottom w:val="366"/>
                              <w:divBdr>
                                <w:top w:val="none" w:sz="0" w:space="0" w:color="auto"/>
                                <w:left w:val="none" w:sz="0" w:space="0" w:color="auto"/>
                                <w:bottom w:val="none" w:sz="0" w:space="0" w:color="auto"/>
                                <w:right w:val="none" w:sz="0" w:space="0" w:color="auto"/>
                              </w:divBdr>
                              <w:divsChild>
                                <w:div w:id="1269393650">
                                  <w:marLeft w:val="0"/>
                                  <w:marRight w:val="0"/>
                                  <w:marTop w:val="0"/>
                                  <w:marBottom w:val="0"/>
                                  <w:divBdr>
                                    <w:top w:val="none" w:sz="0" w:space="0" w:color="auto"/>
                                    <w:left w:val="none" w:sz="0" w:space="0" w:color="auto"/>
                                    <w:bottom w:val="none" w:sz="0" w:space="0" w:color="auto"/>
                                    <w:right w:val="none" w:sz="0" w:space="0" w:color="auto"/>
                                  </w:divBdr>
                                </w:div>
                              </w:divsChild>
                            </w:div>
                            <w:div w:id="1471559202">
                              <w:marLeft w:val="0"/>
                              <w:marRight w:val="0"/>
                              <w:marTop w:val="366"/>
                              <w:marBottom w:val="366"/>
                              <w:divBdr>
                                <w:top w:val="none" w:sz="0" w:space="0" w:color="auto"/>
                                <w:left w:val="none" w:sz="0" w:space="0" w:color="auto"/>
                                <w:bottom w:val="none" w:sz="0" w:space="0" w:color="auto"/>
                                <w:right w:val="none" w:sz="0" w:space="0" w:color="auto"/>
                              </w:divBdr>
                              <w:divsChild>
                                <w:div w:id="1067415930">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540942714">
                              <w:marLeft w:val="0"/>
                              <w:marRight w:val="0"/>
                              <w:marTop w:val="366"/>
                              <w:marBottom w:val="366"/>
                              <w:divBdr>
                                <w:top w:val="none" w:sz="0" w:space="0" w:color="auto"/>
                                <w:left w:val="none" w:sz="0" w:space="0" w:color="auto"/>
                                <w:bottom w:val="none" w:sz="0" w:space="0" w:color="auto"/>
                                <w:right w:val="none" w:sz="0" w:space="0" w:color="auto"/>
                              </w:divBdr>
                              <w:divsChild>
                                <w:div w:id="1310793334">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549"/>
                              <w:marBottom w:val="549"/>
                              <w:divBdr>
                                <w:top w:val="none" w:sz="0" w:space="0" w:color="auto"/>
                                <w:left w:val="none" w:sz="0" w:space="0" w:color="auto"/>
                                <w:bottom w:val="none" w:sz="0" w:space="0" w:color="auto"/>
                                <w:right w:val="none" w:sz="0" w:space="0" w:color="auto"/>
                              </w:divBdr>
                            </w:div>
                            <w:div w:id="1255478464">
                              <w:marLeft w:val="0"/>
                              <w:marRight w:val="0"/>
                              <w:marTop w:val="366"/>
                              <w:marBottom w:val="366"/>
                              <w:divBdr>
                                <w:top w:val="none" w:sz="0" w:space="0" w:color="auto"/>
                                <w:left w:val="none" w:sz="0" w:space="0" w:color="auto"/>
                                <w:bottom w:val="none" w:sz="0" w:space="0" w:color="auto"/>
                                <w:right w:val="none" w:sz="0" w:space="0" w:color="auto"/>
                              </w:divBdr>
                              <w:divsChild>
                                <w:div w:id="471410609">
                                  <w:marLeft w:val="0"/>
                                  <w:marRight w:val="0"/>
                                  <w:marTop w:val="0"/>
                                  <w:marBottom w:val="0"/>
                                  <w:divBdr>
                                    <w:top w:val="none" w:sz="0" w:space="0" w:color="auto"/>
                                    <w:left w:val="none" w:sz="0" w:space="0" w:color="auto"/>
                                    <w:bottom w:val="none" w:sz="0" w:space="0" w:color="auto"/>
                                    <w:right w:val="none" w:sz="0" w:space="0" w:color="auto"/>
                                  </w:divBdr>
                                </w:div>
                              </w:divsChild>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sChild>
                                <w:div w:id="1460415131">
                                  <w:marLeft w:val="0"/>
                                  <w:marRight w:val="0"/>
                                  <w:marTop w:val="0"/>
                                  <w:marBottom w:val="0"/>
                                  <w:divBdr>
                                    <w:top w:val="none" w:sz="0" w:space="0" w:color="auto"/>
                                    <w:left w:val="none" w:sz="0" w:space="0" w:color="auto"/>
                                    <w:bottom w:val="none" w:sz="0" w:space="0" w:color="auto"/>
                                    <w:right w:val="none" w:sz="0" w:space="0" w:color="auto"/>
                                  </w:divBdr>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sChild>
                                <w:div w:id="2090300206">
                                  <w:marLeft w:val="0"/>
                                  <w:marRight w:val="0"/>
                                  <w:marTop w:val="0"/>
                                  <w:marBottom w:val="0"/>
                                  <w:divBdr>
                                    <w:top w:val="none" w:sz="0" w:space="0" w:color="auto"/>
                                    <w:left w:val="none" w:sz="0" w:space="0" w:color="auto"/>
                                    <w:bottom w:val="none" w:sz="0" w:space="0" w:color="auto"/>
                                    <w:right w:val="none" w:sz="0" w:space="0" w:color="auto"/>
                                  </w:divBdr>
                                </w:div>
                              </w:divsChild>
                            </w:div>
                            <w:div w:id="1900356605">
                              <w:marLeft w:val="0"/>
                              <w:marRight w:val="0"/>
                              <w:marTop w:val="366"/>
                              <w:marBottom w:val="366"/>
                              <w:divBdr>
                                <w:top w:val="none" w:sz="0" w:space="0" w:color="auto"/>
                                <w:left w:val="none" w:sz="0" w:space="0" w:color="auto"/>
                                <w:bottom w:val="none" w:sz="0" w:space="0" w:color="auto"/>
                                <w:right w:val="none" w:sz="0" w:space="0" w:color="auto"/>
                              </w:divBdr>
                              <w:divsChild>
                                <w:div w:id="1058162285">
                                  <w:marLeft w:val="0"/>
                                  <w:marRight w:val="0"/>
                                  <w:marTop w:val="0"/>
                                  <w:marBottom w:val="0"/>
                                  <w:divBdr>
                                    <w:top w:val="none" w:sz="0" w:space="0" w:color="auto"/>
                                    <w:left w:val="none" w:sz="0" w:space="0" w:color="auto"/>
                                    <w:bottom w:val="none" w:sz="0" w:space="0" w:color="auto"/>
                                    <w:right w:val="none" w:sz="0" w:space="0" w:color="auto"/>
                                  </w:divBdr>
                                </w:div>
                              </w:divsChild>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sChild>
                            <w:div w:id="1600289030">
                              <w:marLeft w:val="0"/>
                              <w:marRight w:val="0"/>
                              <w:marTop w:val="0"/>
                              <w:marBottom w:val="0"/>
                              <w:divBdr>
                                <w:top w:val="single" w:sz="8" w:space="0" w:color="B8B9BA"/>
                                <w:left w:val="none" w:sz="0" w:space="0" w:color="auto"/>
                                <w:bottom w:val="single" w:sz="8" w:space="0" w:color="B8B9BA"/>
                                <w:right w:val="none" w:sz="0" w:space="0" w:color="auto"/>
                              </w:divBdr>
                              <w:divsChild>
                                <w:div w:id="1750424964">
                                  <w:marLeft w:val="0"/>
                                  <w:marRight w:val="0"/>
                                  <w:marTop w:val="0"/>
                                  <w:marBottom w:val="0"/>
                                  <w:divBdr>
                                    <w:top w:val="none" w:sz="0" w:space="0" w:color="auto"/>
                                    <w:left w:val="none" w:sz="0" w:space="0" w:color="auto"/>
                                    <w:bottom w:val="none" w:sz="0" w:space="0" w:color="auto"/>
                                    <w:right w:val="none" w:sz="0" w:space="0" w:color="auto"/>
                                  </w:divBdr>
                                  <w:divsChild>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sChild>
                    <w:div w:id="1241677053">
                      <w:marLeft w:val="0"/>
                      <w:marRight w:val="0"/>
                      <w:marTop w:val="0"/>
                      <w:marBottom w:val="0"/>
                      <w:divBdr>
                        <w:top w:val="none" w:sz="0" w:space="0" w:color="auto"/>
                        <w:left w:val="none" w:sz="0" w:space="0" w:color="auto"/>
                        <w:bottom w:val="none" w:sz="0" w:space="0" w:color="auto"/>
                        <w:right w:val="none" w:sz="0" w:space="0" w:color="auto"/>
                      </w:divBdr>
                      <w:divsChild>
                        <w:div w:id="1857693096">
                          <w:marLeft w:val="0"/>
                          <w:marRight w:val="0"/>
                          <w:marTop w:val="0"/>
                          <w:marBottom w:val="0"/>
                          <w:divBdr>
                            <w:top w:val="none" w:sz="0" w:space="0" w:color="auto"/>
                            <w:left w:val="none" w:sz="0" w:space="0" w:color="auto"/>
                            <w:bottom w:val="none" w:sz="0" w:space="0" w:color="auto"/>
                            <w:right w:val="none" w:sz="0" w:space="0" w:color="auto"/>
                          </w:divBdr>
                          <w:divsChild>
                            <w:div w:id="233393053">
                              <w:marLeft w:val="0"/>
                              <w:marRight w:val="0"/>
                              <w:marTop w:val="0"/>
                              <w:marBottom w:val="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6334">
          <w:marLeft w:val="0"/>
          <w:marRight w:val="0"/>
          <w:marTop w:val="0"/>
          <w:marBottom w:val="0"/>
          <w:divBdr>
            <w:top w:val="none" w:sz="0" w:space="0" w:color="auto"/>
            <w:left w:val="none" w:sz="0" w:space="0" w:color="auto"/>
            <w:bottom w:val="none" w:sz="0" w:space="0" w:color="auto"/>
            <w:right w:val="none" w:sz="0" w:space="0" w:color="auto"/>
          </w:divBdr>
          <w:divsChild>
            <w:div w:id="280647792">
              <w:marLeft w:val="0"/>
              <w:marRight w:val="0"/>
              <w:marTop w:val="0"/>
              <w:marBottom w:val="0"/>
              <w:divBdr>
                <w:top w:val="none" w:sz="0" w:space="0" w:color="auto"/>
                <w:left w:val="none" w:sz="0" w:space="0" w:color="auto"/>
                <w:bottom w:val="none" w:sz="0" w:space="0" w:color="auto"/>
                <w:right w:val="none" w:sz="0" w:space="0" w:color="auto"/>
              </w:divBdr>
              <w:divsChild>
                <w:div w:id="1711492032">
                  <w:marLeft w:val="0"/>
                  <w:marRight w:val="0"/>
                  <w:marTop w:val="0"/>
                  <w:marBottom w:val="0"/>
                  <w:divBdr>
                    <w:top w:val="none" w:sz="0" w:space="0" w:color="auto"/>
                    <w:left w:val="none" w:sz="0" w:space="0" w:color="auto"/>
                    <w:bottom w:val="none" w:sz="0" w:space="0" w:color="auto"/>
                    <w:right w:val="none" w:sz="0" w:space="0" w:color="auto"/>
                  </w:divBdr>
                  <w:divsChild>
                    <w:div w:id="1546024721">
                      <w:marLeft w:val="0"/>
                      <w:marRight w:val="2286"/>
                      <w:marTop w:val="0"/>
                      <w:marBottom w:val="0"/>
                      <w:divBdr>
                        <w:top w:val="none" w:sz="0" w:space="0" w:color="auto"/>
                        <w:left w:val="none" w:sz="0" w:space="0" w:color="auto"/>
                        <w:bottom w:val="none" w:sz="0" w:space="0" w:color="auto"/>
                        <w:right w:val="none" w:sz="0" w:space="0" w:color="auto"/>
                      </w:divBdr>
                      <w:divsChild>
                        <w:div w:id="1184636569">
                          <w:marLeft w:val="0"/>
                          <w:marRight w:val="0"/>
                          <w:marTop w:val="914"/>
                          <w:marBottom w:val="914"/>
                          <w:divBdr>
                            <w:top w:val="none" w:sz="0" w:space="0" w:color="auto"/>
                            <w:left w:val="none" w:sz="0" w:space="0" w:color="auto"/>
                            <w:bottom w:val="none" w:sz="0" w:space="0" w:color="auto"/>
                            <w:right w:val="none" w:sz="0" w:space="0" w:color="auto"/>
                          </w:divBdr>
                          <w:divsChild>
                            <w:div w:id="600256762">
                              <w:marLeft w:val="0"/>
                              <w:marRight w:val="0"/>
                              <w:marTop w:val="0"/>
                              <w:marBottom w:val="457"/>
                              <w:divBdr>
                                <w:top w:val="none" w:sz="0" w:space="0" w:color="auto"/>
                                <w:left w:val="none" w:sz="0" w:space="0" w:color="auto"/>
                                <w:bottom w:val="none" w:sz="0" w:space="0" w:color="auto"/>
                                <w:right w:val="none" w:sz="0" w:space="0" w:color="auto"/>
                              </w:divBdr>
                            </w:div>
                            <w:div w:id="1942377990">
                              <w:marLeft w:val="0"/>
                              <w:marRight w:val="0"/>
                              <w:marTop w:val="457"/>
                              <w:marBottom w:val="457"/>
                              <w:divBdr>
                                <w:top w:val="none" w:sz="0" w:space="0" w:color="auto"/>
                                <w:left w:val="none" w:sz="0" w:space="0" w:color="auto"/>
                                <w:bottom w:val="none" w:sz="0" w:space="0" w:color="auto"/>
                                <w:right w:val="none" w:sz="0" w:space="0" w:color="auto"/>
                              </w:divBdr>
                            </w:div>
                            <w:div w:id="1455712530">
                              <w:marLeft w:val="0"/>
                              <w:marRight w:val="0"/>
                              <w:marTop w:val="457"/>
                              <w:marBottom w:val="914"/>
                              <w:divBdr>
                                <w:top w:val="single" w:sz="8" w:space="31" w:color="EB5D0B"/>
                                <w:left w:val="none" w:sz="0" w:space="0" w:color="auto"/>
                                <w:bottom w:val="single" w:sz="8" w:space="31" w:color="EB5D0B"/>
                                <w:right w:val="none" w:sz="0" w:space="0" w:color="auto"/>
                              </w:divBdr>
                            </w:div>
                            <w:div w:id="1988588628">
                              <w:marLeft w:val="0"/>
                              <w:marRight w:val="0"/>
                              <w:marTop w:val="366"/>
                              <w:marBottom w:val="366"/>
                              <w:divBdr>
                                <w:top w:val="none" w:sz="0" w:space="0" w:color="auto"/>
                                <w:left w:val="none" w:sz="0" w:space="0" w:color="auto"/>
                                <w:bottom w:val="none" w:sz="0" w:space="0" w:color="auto"/>
                                <w:right w:val="none" w:sz="0" w:space="0" w:color="auto"/>
                              </w:divBdr>
                              <w:divsChild>
                                <w:div w:id="1951275877">
                                  <w:marLeft w:val="0"/>
                                  <w:marRight w:val="0"/>
                                  <w:marTop w:val="0"/>
                                  <w:marBottom w:val="0"/>
                                  <w:divBdr>
                                    <w:top w:val="none" w:sz="0" w:space="0" w:color="auto"/>
                                    <w:left w:val="none" w:sz="0" w:space="0" w:color="auto"/>
                                    <w:bottom w:val="none" w:sz="0" w:space="0" w:color="auto"/>
                                    <w:right w:val="none" w:sz="0" w:space="0" w:color="auto"/>
                                  </w:divBdr>
                                </w:div>
                              </w:divsChild>
                            </w:div>
                            <w:div w:id="2071532162">
                              <w:marLeft w:val="0"/>
                              <w:marRight w:val="0"/>
                              <w:marTop w:val="366"/>
                              <w:marBottom w:val="366"/>
                              <w:divBdr>
                                <w:top w:val="none" w:sz="0" w:space="0" w:color="auto"/>
                                <w:left w:val="none" w:sz="0" w:space="0" w:color="auto"/>
                                <w:bottom w:val="none" w:sz="0" w:space="0" w:color="auto"/>
                                <w:right w:val="none" w:sz="0" w:space="0" w:color="auto"/>
                              </w:divBdr>
                              <w:divsChild>
                                <w:div w:id="1730418796">
                                  <w:marLeft w:val="0"/>
                                  <w:marRight w:val="0"/>
                                  <w:marTop w:val="0"/>
                                  <w:marBottom w:val="0"/>
                                  <w:divBdr>
                                    <w:top w:val="none" w:sz="0" w:space="0" w:color="auto"/>
                                    <w:left w:val="none" w:sz="0" w:space="0" w:color="auto"/>
                                    <w:bottom w:val="none" w:sz="0" w:space="0" w:color="auto"/>
                                    <w:right w:val="none" w:sz="0" w:space="0" w:color="auto"/>
                                  </w:divBdr>
                                </w:div>
                              </w:divsChild>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1849903154">
                              <w:marLeft w:val="0"/>
                              <w:marRight w:val="0"/>
                              <w:marTop w:val="366"/>
                              <w:marBottom w:val="366"/>
                              <w:divBdr>
                                <w:top w:val="none" w:sz="0" w:space="0" w:color="auto"/>
                                <w:left w:val="none" w:sz="0" w:space="0" w:color="auto"/>
                                <w:bottom w:val="none" w:sz="0" w:space="0" w:color="auto"/>
                                <w:right w:val="none" w:sz="0" w:space="0" w:color="auto"/>
                              </w:divBdr>
                              <w:divsChild>
                                <w:div w:id="1055934562">
                                  <w:marLeft w:val="0"/>
                                  <w:marRight w:val="0"/>
                                  <w:marTop w:val="0"/>
                                  <w:marBottom w:val="0"/>
                                  <w:divBdr>
                                    <w:top w:val="none" w:sz="0" w:space="0" w:color="auto"/>
                                    <w:left w:val="none" w:sz="0" w:space="0" w:color="auto"/>
                                    <w:bottom w:val="none" w:sz="0" w:space="0" w:color="auto"/>
                                    <w:right w:val="none" w:sz="0" w:space="0" w:color="auto"/>
                                  </w:divBdr>
                                </w:div>
                              </w:divsChild>
                            </w:div>
                            <w:div w:id="471874058">
                              <w:marLeft w:val="0"/>
                              <w:marRight w:val="0"/>
                              <w:marTop w:val="366"/>
                              <w:marBottom w:val="366"/>
                              <w:divBdr>
                                <w:top w:val="none" w:sz="0" w:space="0" w:color="auto"/>
                                <w:left w:val="none" w:sz="0" w:space="0" w:color="auto"/>
                                <w:bottom w:val="none" w:sz="0" w:space="0" w:color="auto"/>
                                <w:right w:val="none" w:sz="0" w:space="0" w:color="auto"/>
                              </w:divBdr>
                              <w:divsChild>
                                <w:div w:id="1409889715">
                                  <w:marLeft w:val="0"/>
                                  <w:marRight w:val="0"/>
                                  <w:marTop w:val="0"/>
                                  <w:marBottom w:val="0"/>
                                  <w:divBdr>
                                    <w:top w:val="none" w:sz="0" w:space="0" w:color="auto"/>
                                    <w:left w:val="none" w:sz="0" w:space="0" w:color="auto"/>
                                    <w:bottom w:val="none" w:sz="0" w:space="0" w:color="auto"/>
                                    <w:right w:val="none" w:sz="0" w:space="0" w:color="auto"/>
                                  </w:divBdr>
                                </w:div>
                              </w:divsChild>
                            </w:div>
                            <w:div w:id="1927109062">
                              <w:marLeft w:val="0"/>
                              <w:marRight w:val="0"/>
                              <w:marTop w:val="366"/>
                              <w:marBottom w:val="366"/>
                              <w:divBdr>
                                <w:top w:val="none" w:sz="0" w:space="0" w:color="auto"/>
                                <w:left w:val="none" w:sz="0" w:space="0" w:color="auto"/>
                                <w:bottom w:val="none" w:sz="0" w:space="0" w:color="auto"/>
                                <w:right w:val="none" w:sz="0" w:space="0" w:color="auto"/>
                              </w:divBdr>
                              <w:divsChild>
                                <w:div w:id="505898041">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sChild>
                                <w:div w:id="1529025642">
                                  <w:marLeft w:val="0"/>
                                  <w:marRight w:val="0"/>
                                  <w:marTop w:val="0"/>
                                  <w:marBottom w:val="0"/>
                                  <w:divBdr>
                                    <w:top w:val="none" w:sz="0" w:space="0" w:color="auto"/>
                                    <w:left w:val="none" w:sz="0" w:space="0" w:color="auto"/>
                                    <w:bottom w:val="none" w:sz="0" w:space="0" w:color="auto"/>
                                    <w:right w:val="none" w:sz="0" w:space="0" w:color="auto"/>
                                  </w:divBdr>
                                </w:div>
                              </w:divsChild>
                            </w:div>
                            <w:div w:id="165829931">
                              <w:marLeft w:val="0"/>
                              <w:marRight w:val="0"/>
                              <w:marTop w:val="366"/>
                              <w:marBottom w:val="366"/>
                              <w:divBdr>
                                <w:top w:val="none" w:sz="0" w:space="0" w:color="auto"/>
                                <w:left w:val="none" w:sz="0" w:space="0" w:color="auto"/>
                                <w:bottom w:val="none" w:sz="0" w:space="0" w:color="auto"/>
                                <w:right w:val="none" w:sz="0" w:space="0" w:color="auto"/>
                              </w:divBdr>
                              <w:divsChild>
                                <w:div w:id="1700350628">
                                  <w:marLeft w:val="0"/>
                                  <w:marRight w:val="0"/>
                                  <w:marTop w:val="0"/>
                                  <w:marBottom w:val="0"/>
                                  <w:divBdr>
                                    <w:top w:val="none" w:sz="0" w:space="0" w:color="auto"/>
                                    <w:left w:val="none" w:sz="0" w:space="0" w:color="auto"/>
                                    <w:bottom w:val="none" w:sz="0" w:space="0" w:color="auto"/>
                                    <w:right w:val="none" w:sz="0" w:space="0" w:color="auto"/>
                                  </w:divBdr>
                                </w:div>
                              </w:divsChild>
                            </w:div>
                            <w:div w:id="63143026">
                              <w:marLeft w:val="0"/>
                              <w:marRight w:val="0"/>
                              <w:marTop w:val="366"/>
                              <w:marBottom w:val="366"/>
                              <w:divBdr>
                                <w:top w:val="none" w:sz="0" w:space="0" w:color="auto"/>
                                <w:left w:val="none" w:sz="0" w:space="0" w:color="auto"/>
                                <w:bottom w:val="none" w:sz="0" w:space="0" w:color="auto"/>
                                <w:right w:val="none" w:sz="0" w:space="0" w:color="auto"/>
                              </w:divBdr>
                              <w:divsChild>
                                <w:div w:id="1846817122">
                                  <w:marLeft w:val="0"/>
                                  <w:marRight w:val="0"/>
                                  <w:marTop w:val="0"/>
                                  <w:marBottom w:val="0"/>
                                  <w:divBdr>
                                    <w:top w:val="none" w:sz="0" w:space="0" w:color="auto"/>
                                    <w:left w:val="none" w:sz="0" w:space="0" w:color="auto"/>
                                    <w:bottom w:val="none" w:sz="0" w:space="0" w:color="auto"/>
                                    <w:right w:val="none" w:sz="0" w:space="0" w:color="auto"/>
                                  </w:divBdr>
                                </w:div>
                              </w:divsChild>
                            </w:div>
                            <w:div w:id="1594971874">
                              <w:marLeft w:val="0"/>
                              <w:marRight w:val="0"/>
                              <w:marTop w:val="366"/>
                              <w:marBottom w:val="366"/>
                              <w:divBdr>
                                <w:top w:val="none" w:sz="0" w:space="0" w:color="auto"/>
                                <w:left w:val="none" w:sz="0" w:space="0" w:color="auto"/>
                                <w:bottom w:val="none" w:sz="0" w:space="0" w:color="auto"/>
                                <w:right w:val="none" w:sz="0" w:space="0" w:color="auto"/>
                              </w:divBdr>
                              <w:divsChild>
                                <w:div w:id="1394818545">
                                  <w:marLeft w:val="0"/>
                                  <w:marRight w:val="0"/>
                                  <w:marTop w:val="0"/>
                                  <w:marBottom w:val="0"/>
                                  <w:divBdr>
                                    <w:top w:val="none" w:sz="0" w:space="0" w:color="auto"/>
                                    <w:left w:val="none" w:sz="0" w:space="0" w:color="auto"/>
                                    <w:bottom w:val="none" w:sz="0" w:space="0" w:color="auto"/>
                                    <w:right w:val="none" w:sz="0" w:space="0" w:color="auto"/>
                                  </w:divBdr>
                                </w:div>
                              </w:divsChild>
                            </w:div>
                            <w:div w:id="1544436980">
                              <w:marLeft w:val="0"/>
                              <w:marRight w:val="0"/>
                              <w:marTop w:val="0"/>
                              <w:marBottom w:val="0"/>
                              <w:divBdr>
                                <w:top w:val="none" w:sz="0" w:space="0" w:color="auto"/>
                                <w:left w:val="none" w:sz="0" w:space="0" w:color="auto"/>
                                <w:bottom w:val="none" w:sz="0" w:space="0" w:color="auto"/>
                                <w:right w:val="none" w:sz="0" w:space="0" w:color="auto"/>
                              </w:divBdr>
                              <w:divsChild>
                                <w:div w:id="1619990682">
                                  <w:marLeft w:val="0"/>
                                  <w:marRight w:val="0"/>
                                  <w:marTop w:val="0"/>
                                  <w:marBottom w:val="0"/>
                                  <w:divBdr>
                                    <w:top w:val="none" w:sz="0" w:space="0" w:color="auto"/>
                                    <w:left w:val="none" w:sz="0" w:space="0" w:color="auto"/>
                                    <w:bottom w:val="none" w:sz="0" w:space="0" w:color="auto"/>
                                    <w:right w:val="none" w:sz="0" w:space="0" w:color="auto"/>
                                  </w:divBdr>
                                  <w:divsChild>
                                    <w:div w:id="520313651">
                                      <w:marLeft w:val="0"/>
                                      <w:marRight w:val="0"/>
                                      <w:marTop w:val="0"/>
                                      <w:marBottom w:val="0"/>
                                      <w:divBdr>
                                        <w:top w:val="none" w:sz="0" w:space="0" w:color="auto"/>
                                        <w:left w:val="none" w:sz="0" w:space="0" w:color="auto"/>
                                        <w:bottom w:val="none" w:sz="0" w:space="0" w:color="auto"/>
                                        <w:right w:val="none" w:sz="0" w:space="0" w:color="auto"/>
                                      </w:divBdr>
                                      <w:divsChild>
                                        <w:div w:id="1193226724">
                                          <w:marLeft w:val="0"/>
                                          <w:marRight w:val="0"/>
                                          <w:marTop w:val="0"/>
                                          <w:marBottom w:val="0"/>
                                          <w:divBdr>
                                            <w:top w:val="none" w:sz="0" w:space="0" w:color="auto"/>
                                            <w:left w:val="none" w:sz="0" w:space="0" w:color="auto"/>
                                            <w:bottom w:val="none" w:sz="0" w:space="0" w:color="auto"/>
                                            <w:right w:val="none" w:sz="0" w:space="0" w:color="auto"/>
                                          </w:divBdr>
                                          <w:divsChild>
                                            <w:div w:id="901408750">
                                              <w:marLeft w:val="0"/>
                                              <w:marRight w:val="0"/>
                                              <w:marTop w:val="0"/>
                                              <w:marBottom w:val="0"/>
                                              <w:divBdr>
                                                <w:top w:val="none" w:sz="0" w:space="0" w:color="auto"/>
                                                <w:left w:val="none" w:sz="0" w:space="0" w:color="auto"/>
                                                <w:bottom w:val="none" w:sz="0" w:space="0" w:color="auto"/>
                                                <w:right w:val="none" w:sz="0" w:space="0" w:color="auto"/>
                                              </w:divBdr>
                                              <w:divsChild>
                                                <w:div w:id="1413817908">
                                                  <w:marLeft w:val="0"/>
                                                  <w:marRight w:val="0"/>
                                                  <w:marTop w:val="0"/>
                                                  <w:marBottom w:val="0"/>
                                                  <w:divBdr>
                                                    <w:top w:val="none" w:sz="0" w:space="0" w:color="auto"/>
                                                    <w:left w:val="none" w:sz="0" w:space="0" w:color="auto"/>
                                                    <w:bottom w:val="none" w:sz="0" w:space="0" w:color="auto"/>
                                                    <w:right w:val="none" w:sz="0" w:space="0" w:color="auto"/>
                                                  </w:divBdr>
                                                  <w:divsChild>
                                                    <w:div w:id="536746281">
                                                      <w:marLeft w:val="0"/>
                                                      <w:marRight w:val="0"/>
                                                      <w:marTop w:val="0"/>
                                                      <w:marBottom w:val="0"/>
                                                      <w:divBdr>
                                                        <w:top w:val="none" w:sz="0" w:space="0" w:color="auto"/>
                                                        <w:left w:val="none" w:sz="0" w:space="0" w:color="auto"/>
                                                        <w:bottom w:val="none" w:sz="0" w:space="0" w:color="auto"/>
                                                        <w:right w:val="none" w:sz="0" w:space="0" w:color="auto"/>
                                                      </w:divBdr>
                                                      <w:divsChild>
                                                        <w:div w:id="1949772697">
                                                          <w:marLeft w:val="0"/>
                                                          <w:marRight w:val="0"/>
                                                          <w:marTop w:val="0"/>
                                                          <w:marBottom w:val="0"/>
                                                          <w:divBdr>
                                                            <w:top w:val="none" w:sz="0" w:space="0" w:color="auto"/>
                                                            <w:left w:val="none" w:sz="0" w:space="0" w:color="auto"/>
                                                            <w:bottom w:val="none" w:sz="0" w:space="0" w:color="auto"/>
                                                            <w:right w:val="none" w:sz="0" w:space="0" w:color="auto"/>
                                                          </w:divBdr>
                                                          <w:divsChild>
                                                            <w:div w:id="843087644">
                                                              <w:marLeft w:val="0"/>
                                                              <w:marRight w:val="0"/>
                                                              <w:marTop w:val="0"/>
                                                              <w:marBottom w:val="0"/>
                                                              <w:divBdr>
                                                                <w:top w:val="none" w:sz="0" w:space="0" w:color="auto"/>
                                                                <w:left w:val="none" w:sz="0" w:space="0" w:color="auto"/>
                                                                <w:bottom w:val="none" w:sz="0" w:space="0" w:color="auto"/>
                                                                <w:right w:val="none" w:sz="0" w:space="0" w:color="auto"/>
                                                              </w:divBdr>
                                                              <w:divsChild>
                                                                <w:div w:id="1385563528">
                                                                  <w:marLeft w:val="0"/>
                                                                  <w:marRight w:val="0"/>
                                                                  <w:marTop w:val="0"/>
                                                                  <w:marBottom w:val="0"/>
                                                                  <w:divBdr>
                                                                    <w:top w:val="none" w:sz="0" w:space="0" w:color="auto"/>
                                                                    <w:left w:val="none" w:sz="0" w:space="0" w:color="auto"/>
                                                                    <w:bottom w:val="none" w:sz="0" w:space="0" w:color="auto"/>
                                                                    <w:right w:val="none" w:sz="0" w:space="0" w:color="auto"/>
                                                                  </w:divBdr>
                                                                  <w:divsChild>
                                                                    <w:div w:id="2131631495">
                                                                      <w:marLeft w:val="0"/>
                                                                      <w:marRight w:val="0"/>
                                                                      <w:marTop w:val="0"/>
                                                                      <w:marBottom w:val="0"/>
                                                                      <w:divBdr>
                                                                        <w:top w:val="none" w:sz="0" w:space="0" w:color="auto"/>
                                                                        <w:left w:val="none" w:sz="0" w:space="0" w:color="auto"/>
                                                                        <w:bottom w:val="none" w:sz="0" w:space="0" w:color="auto"/>
                                                                        <w:right w:val="none" w:sz="0" w:space="0" w:color="auto"/>
                                                                      </w:divBdr>
                                                                      <w:divsChild>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2121607358">
                                                                                  <w:marLeft w:val="0"/>
                                                                                  <w:marRight w:val="366"/>
                                                                                  <w:marTop w:val="0"/>
                                                                                  <w:marBottom w:val="0"/>
                                                                                  <w:divBdr>
                                                                                    <w:top w:val="none" w:sz="0" w:space="0" w:color="auto"/>
                                                                                    <w:left w:val="none" w:sz="0" w:space="0" w:color="auto"/>
                                                                                    <w:bottom w:val="none" w:sz="0" w:space="0" w:color="auto"/>
                                                                                    <w:right w:val="none" w:sz="0" w:space="0" w:color="auto"/>
                                                                                  </w:divBdr>
                                                                                  <w:divsChild>
                                                                                    <w:div w:id="57634707">
                                                                                      <w:marLeft w:val="0"/>
                                                                                      <w:marRight w:val="0"/>
                                                                                      <w:marTop w:val="0"/>
                                                                                      <w:marBottom w:val="0"/>
                                                                                      <w:divBdr>
                                                                                        <w:top w:val="none" w:sz="0" w:space="0" w:color="auto"/>
                                                                                        <w:left w:val="none" w:sz="0" w:space="0" w:color="auto"/>
                                                                                        <w:bottom w:val="none" w:sz="0" w:space="0" w:color="auto"/>
                                                                                        <w:right w:val="none" w:sz="0" w:space="0" w:color="auto"/>
                                                                                      </w:divBdr>
                                                                                      <w:divsChild>
                                                                                        <w:div w:id="1343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5122">
                                                                                  <w:marLeft w:val="0"/>
                                                                                  <w:marRight w:val="0"/>
                                                                                  <w:marTop w:val="0"/>
                                                                                  <w:marBottom w:val="0"/>
                                                                                  <w:divBdr>
                                                                                    <w:top w:val="none" w:sz="0" w:space="0" w:color="auto"/>
                                                                                    <w:left w:val="none" w:sz="0" w:space="0" w:color="auto"/>
                                                                                    <w:bottom w:val="none" w:sz="0" w:space="0" w:color="auto"/>
                                                                                    <w:right w:val="none" w:sz="0" w:space="0" w:color="auto"/>
                                                                                  </w:divBdr>
                                                                                  <w:divsChild>
                                                                                    <w:div w:id="1429764880">
                                                                                      <w:marLeft w:val="0"/>
                                                                                      <w:marRight w:val="0"/>
                                                                                      <w:marTop w:val="0"/>
                                                                                      <w:marBottom w:val="0"/>
                                                                                      <w:divBdr>
                                                                                        <w:top w:val="none" w:sz="0" w:space="0" w:color="auto"/>
                                                                                        <w:left w:val="none" w:sz="0" w:space="0" w:color="auto"/>
                                                                                        <w:bottom w:val="none" w:sz="0" w:space="0" w:color="auto"/>
                                                                                        <w:right w:val="none" w:sz="0" w:space="0" w:color="auto"/>
                                                                                      </w:divBdr>
                                                                                      <w:divsChild>
                                                                                        <w:div w:id="1753963849">
                                                                                          <w:marLeft w:val="0"/>
                                                                                          <w:marRight w:val="0"/>
                                                                                          <w:marTop w:val="114"/>
                                                                                          <w:marBottom w:val="274"/>
                                                                                          <w:divBdr>
                                                                                            <w:top w:val="none" w:sz="0" w:space="0" w:color="auto"/>
                                                                                            <w:left w:val="none" w:sz="0" w:space="0" w:color="auto"/>
                                                                                            <w:bottom w:val="none" w:sz="0" w:space="0" w:color="auto"/>
                                                                                            <w:right w:val="none" w:sz="0" w:space="0" w:color="auto"/>
                                                                                          </w:divBdr>
                                                                                          <w:divsChild>
                                                                                            <w:div w:id="219177883">
                                                                                              <w:marLeft w:val="0"/>
                                                                                              <w:marRight w:val="0"/>
                                                                                              <w:marTop w:val="0"/>
                                                                                              <w:marBottom w:val="0"/>
                                                                                              <w:divBdr>
                                                                                                <w:top w:val="none" w:sz="0" w:space="0" w:color="auto"/>
                                                                                                <w:left w:val="none" w:sz="0" w:space="0" w:color="auto"/>
                                                                                                <w:bottom w:val="none" w:sz="0" w:space="0" w:color="auto"/>
                                                                                                <w:right w:val="none" w:sz="0" w:space="0" w:color="auto"/>
                                                                                              </w:divBdr>
                                                                                            </w:div>
                                                                                          </w:divsChild>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1667592614">
                                                                                              <w:marLeft w:val="0"/>
                                                                                              <w:marRight w:val="0"/>
                                                                                              <w:marTop w:val="0"/>
                                                                                              <w:marBottom w:val="274"/>
                                                                                              <w:divBdr>
                                                                                                <w:top w:val="none" w:sz="0" w:space="0" w:color="auto"/>
                                                                                                <w:left w:val="none" w:sz="0" w:space="0" w:color="auto"/>
                                                                                                <w:bottom w:val="none" w:sz="0" w:space="0" w:color="auto"/>
                                                                                                <w:right w:val="none" w:sz="0" w:space="0" w:color="auto"/>
                                                                                              </w:divBdr>
                                                                                              <w:divsChild>
                                                                                                <w:div w:id="1810586493">
                                                                                                  <w:marLeft w:val="0"/>
                                                                                                  <w:marRight w:val="0"/>
                                                                                                  <w:marTop w:val="0"/>
                                                                                                  <w:marBottom w:val="0"/>
                                                                                                  <w:divBdr>
                                                                                                    <w:top w:val="none" w:sz="0" w:space="0" w:color="auto"/>
                                                                                                    <w:left w:val="none" w:sz="0" w:space="0" w:color="auto"/>
                                                                                                    <w:bottom w:val="none" w:sz="0" w:space="0" w:color="auto"/>
                                                                                                    <w:right w:val="none" w:sz="0" w:space="0" w:color="auto"/>
                                                                                                  </w:divBdr>
                                                                                                </w:div>
                                                                                              </w:divsChild>
                                                                                            </w:div>
                                                                                            <w:div w:id="225379479">
                                                                                              <w:marLeft w:val="0"/>
                                                                                              <w:marRight w:val="0"/>
                                                                                              <w:marTop w:val="0"/>
                                                                                              <w:marBottom w:val="0"/>
                                                                                              <w:divBdr>
                                                                                                <w:top w:val="none" w:sz="0" w:space="0" w:color="auto"/>
                                                                                                <w:left w:val="none" w:sz="0" w:space="0" w:color="auto"/>
                                                                                                <w:bottom w:val="none" w:sz="0" w:space="0" w:color="auto"/>
                                                                                                <w:right w:val="none" w:sz="0" w:space="0" w:color="auto"/>
                                                                                              </w:divBdr>
                                                                                              <w:divsChild>
                                                                                                <w:div w:id="1357805944">
                                                                                                  <w:marLeft w:val="0"/>
                                                                                                  <w:marRight w:val="0"/>
                                                                                                  <w:marTop w:val="0"/>
                                                                                                  <w:marBottom w:val="0"/>
                                                                                                  <w:divBdr>
                                                                                                    <w:top w:val="none" w:sz="0" w:space="0" w:color="auto"/>
                                                                                                    <w:left w:val="none" w:sz="0" w:space="0" w:color="auto"/>
                                                                                                    <w:bottom w:val="none" w:sz="0" w:space="0" w:color="auto"/>
                                                                                                    <w:right w:val="none" w:sz="0" w:space="0" w:color="auto"/>
                                                                                                  </w:divBdr>
                                                                                                  <w:divsChild>
                                                                                                    <w:div w:id="91363940">
                                                                                                      <w:marLeft w:val="0"/>
                                                                                                      <w:marRight w:val="0"/>
                                                                                                      <w:marTop w:val="114"/>
                                                                                                      <w:marBottom w:val="0"/>
                                                                                                      <w:divBdr>
                                                                                                        <w:top w:val="none" w:sz="0" w:space="0" w:color="auto"/>
                                                                                                        <w:left w:val="none" w:sz="0" w:space="0" w:color="auto"/>
                                                                                                        <w:bottom w:val="none" w:sz="0" w:space="0" w:color="auto"/>
                                                                                                        <w:right w:val="none" w:sz="0" w:space="0" w:color="auto"/>
                                                                                                      </w:divBdr>
                                                                                                    </w:div>
                                                                                                    <w:div w:id="226965835">
                                                                                                      <w:marLeft w:val="0"/>
                                                                                                      <w:marRight w:val="0"/>
                                                                                                      <w:marTop w:val="114"/>
                                                                                                      <w:marBottom w:val="0"/>
                                                                                                      <w:divBdr>
                                                                                                        <w:top w:val="none" w:sz="0" w:space="0" w:color="auto"/>
                                                                                                        <w:left w:val="none" w:sz="0" w:space="0" w:color="auto"/>
                                                                                                        <w:bottom w:val="none" w:sz="0" w:space="0" w:color="auto"/>
                                                                                                        <w:right w:val="none" w:sz="0" w:space="0" w:color="auto"/>
                                                                                                      </w:divBdr>
                                                                                                    </w:div>
                                                                                                    <w:div w:id="2101678354">
                                                                                                      <w:marLeft w:val="0"/>
                                                                                                      <w:marRight w:val="0"/>
                                                                                                      <w:marTop w:val="114"/>
                                                                                                      <w:marBottom w:val="0"/>
                                                                                                      <w:divBdr>
                                                                                                        <w:top w:val="none" w:sz="0" w:space="0" w:color="auto"/>
                                                                                                        <w:left w:val="none" w:sz="0" w:space="0" w:color="auto"/>
                                                                                                        <w:bottom w:val="none" w:sz="0" w:space="0" w:color="auto"/>
                                                                                                        <w:right w:val="none" w:sz="0" w:space="0" w:color="auto"/>
                                                                                                      </w:divBdr>
                                                                                                    </w:div>
                                                                                                    <w:div w:id="1779450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077091">
                              <w:marLeft w:val="0"/>
                              <w:marRight w:val="0"/>
                              <w:marTop w:val="366"/>
                              <w:marBottom w:val="366"/>
                              <w:divBdr>
                                <w:top w:val="none" w:sz="0" w:space="0" w:color="auto"/>
                                <w:left w:val="none" w:sz="0" w:space="0" w:color="auto"/>
                                <w:bottom w:val="none" w:sz="0" w:space="0" w:color="auto"/>
                                <w:right w:val="none" w:sz="0" w:space="0" w:color="auto"/>
                              </w:divBdr>
                              <w:divsChild>
                                <w:div w:id="1737314155">
                                  <w:marLeft w:val="0"/>
                                  <w:marRight w:val="0"/>
                                  <w:marTop w:val="0"/>
                                  <w:marBottom w:val="0"/>
                                  <w:divBdr>
                                    <w:top w:val="none" w:sz="0" w:space="0" w:color="auto"/>
                                    <w:left w:val="none" w:sz="0" w:space="0" w:color="auto"/>
                                    <w:bottom w:val="none" w:sz="0" w:space="0" w:color="auto"/>
                                    <w:right w:val="none" w:sz="0" w:space="0" w:color="auto"/>
                                  </w:divBdr>
                                </w:div>
                              </w:divsChild>
                            </w:div>
                            <w:div w:id="1791169657">
                              <w:marLeft w:val="0"/>
                              <w:marRight w:val="0"/>
                              <w:marTop w:val="366"/>
                              <w:marBottom w:val="366"/>
                              <w:divBdr>
                                <w:top w:val="none" w:sz="0" w:space="0" w:color="auto"/>
                                <w:left w:val="none" w:sz="0" w:space="0" w:color="auto"/>
                                <w:bottom w:val="none" w:sz="0" w:space="0" w:color="auto"/>
                                <w:right w:val="none" w:sz="0" w:space="0" w:color="auto"/>
                              </w:divBdr>
                              <w:divsChild>
                                <w:div w:id="672605082">
                                  <w:marLeft w:val="0"/>
                                  <w:marRight w:val="0"/>
                                  <w:marTop w:val="0"/>
                                  <w:marBottom w:val="0"/>
                                  <w:divBdr>
                                    <w:top w:val="none" w:sz="0" w:space="0" w:color="auto"/>
                                    <w:left w:val="none" w:sz="0" w:space="0" w:color="auto"/>
                                    <w:bottom w:val="none" w:sz="0" w:space="0" w:color="auto"/>
                                    <w:right w:val="none" w:sz="0" w:space="0" w:color="auto"/>
                                  </w:divBdr>
                                </w:div>
                              </w:divsChild>
                            </w:div>
                            <w:div w:id="2064475630">
                              <w:marLeft w:val="0"/>
                              <w:marRight w:val="0"/>
                              <w:marTop w:val="366"/>
                              <w:marBottom w:val="366"/>
                              <w:divBdr>
                                <w:top w:val="none" w:sz="0" w:space="0" w:color="auto"/>
                                <w:left w:val="none" w:sz="0" w:space="0" w:color="auto"/>
                                <w:bottom w:val="none" w:sz="0" w:space="0" w:color="auto"/>
                                <w:right w:val="none" w:sz="0" w:space="0" w:color="auto"/>
                              </w:divBdr>
                              <w:divsChild>
                                <w:div w:id="1654675405">
                                  <w:marLeft w:val="0"/>
                                  <w:marRight w:val="0"/>
                                  <w:marTop w:val="0"/>
                                  <w:marBottom w:val="0"/>
                                  <w:divBdr>
                                    <w:top w:val="none" w:sz="0" w:space="0" w:color="auto"/>
                                    <w:left w:val="none" w:sz="0" w:space="0" w:color="auto"/>
                                    <w:bottom w:val="none" w:sz="0" w:space="0" w:color="auto"/>
                                    <w:right w:val="none" w:sz="0" w:space="0" w:color="auto"/>
                                  </w:divBdr>
                                </w:div>
                              </w:divsChild>
                            </w:div>
                            <w:div w:id="1143815510">
                              <w:marLeft w:val="0"/>
                              <w:marRight w:val="0"/>
                              <w:marTop w:val="366"/>
                              <w:marBottom w:val="366"/>
                              <w:divBdr>
                                <w:top w:val="none" w:sz="0" w:space="0" w:color="auto"/>
                                <w:left w:val="none" w:sz="0" w:space="0" w:color="auto"/>
                                <w:bottom w:val="none" w:sz="0" w:space="0" w:color="auto"/>
                                <w:right w:val="none" w:sz="0" w:space="0" w:color="auto"/>
                              </w:divBdr>
                              <w:divsChild>
                                <w:div w:id="1984506194">
                                  <w:marLeft w:val="0"/>
                                  <w:marRight w:val="0"/>
                                  <w:marTop w:val="0"/>
                                  <w:marBottom w:val="0"/>
                                  <w:divBdr>
                                    <w:top w:val="none" w:sz="0" w:space="0" w:color="auto"/>
                                    <w:left w:val="none" w:sz="0" w:space="0" w:color="auto"/>
                                    <w:bottom w:val="none" w:sz="0" w:space="0" w:color="auto"/>
                                    <w:right w:val="none" w:sz="0" w:space="0" w:color="auto"/>
                                  </w:divBdr>
                                </w:div>
                              </w:divsChild>
                            </w:div>
                            <w:div w:id="1552645133">
                              <w:marLeft w:val="0"/>
                              <w:marRight w:val="0"/>
                              <w:marTop w:val="366"/>
                              <w:marBottom w:val="366"/>
                              <w:divBdr>
                                <w:top w:val="none" w:sz="0" w:space="0" w:color="auto"/>
                                <w:left w:val="none" w:sz="0" w:space="0" w:color="auto"/>
                                <w:bottom w:val="none" w:sz="0" w:space="0" w:color="auto"/>
                                <w:right w:val="none" w:sz="0" w:space="0" w:color="auto"/>
                              </w:divBdr>
                              <w:divsChild>
                                <w:div w:id="433523655">
                                  <w:marLeft w:val="0"/>
                                  <w:marRight w:val="0"/>
                                  <w:marTop w:val="0"/>
                                  <w:marBottom w:val="0"/>
                                  <w:divBdr>
                                    <w:top w:val="none" w:sz="0" w:space="0" w:color="auto"/>
                                    <w:left w:val="none" w:sz="0" w:space="0" w:color="auto"/>
                                    <w:bottom w:val="none" w:sz="0" w:space="0" w:color="auto"/>
                                    <w:right w:val="none" w:sz="0" w:space="0" w:color="auto"/>
                                  </w:divBdr>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sChild>
                                <w:div w:id="1959797960">
                                  <w:marLeft w:val="0"/>
                                  <w:marRight w:val="0"/>
                                  <w:marTop w:val="0"/>
                                  <w:marBottom w:val="0"/>
                                  <w:divBdr>
                                    <w:top w:val="none" w:sz="0" w:space="0" w:color="auto"/>
                                    <w:left w:val="none" w:sz="0" w:space="0" w:color="auto"/>
                                    <w:bottom w:val="single" w:sz="8" w:space="23" w:color="B8B9BA"/>
                                    <w:right w:val="none" w:sz="0" w:space="0" w:color="auto"/>
                                  </w:divBdr>
                                  <w:divsChild>
                                    <w:div w:id="948198277">
                                      <w:marLeft w:val="0"/>
                                      <w:marRight w:val="0"/>
                                      <w:marTop w:val="0"/>
                                      <w:marBottom w:val="0"/>
                                      <w:divBdr>
                                        <w:top w:val="none" w:sz="0" w:space="0" w:color="auto"/>
                                        <w:left w:val="none" w:sz="0" w:space="0" w:color="auto"/>
                                        <w:bottom w:val="none" w:sz="0" w:space="0" w:color="auto"/>
                                        <w:right w:val="none" w:sz="0" w:space="0" w:color="auto"/>
                                      </w:divBdr>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7772181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1434969">
                              <w:marLeft w:val="0"/>
                              <w:marRight w:val="0"/>
                              <w:marTop w:val="366"/>
                              <w:marBottom w:val="366"/>
                              <w:divBdr>
                                <w:top w:val="none" w:sz="0" w:space="0" w:color="auto"/>
                                <w:left w:val="none" w:sz="0" w:space="0" w:color="auto"/>
                                <w:bottom w:val="none" w:sz="0" w:space="0" w:color="auto"/>
                                <w:right w:val="none" w:sz="0" w:space="0" w:color="auto"/>
                              </w:divBdr>
                              <w:divsChild>
                                <w:div w:id="46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sChild>
        <w:div w:id="1293056279">
          <w:marLeft w:val="0"/>
          <w:marRight w:val="0"/>
          <w:marTop w:val="0"/>
          <w:marBottom w:val="0"/>
          <w:divBdr>
            <w:top w:val="none" w:sz="0" w:space="0" w:color="auto"/>
            <w:left w:val="none" w:sz="0" w:space="0" w:color="auto"/>
            <w:bottom w:val="none" w:sz="0" w:space="0" w:color="auto"/>
            <w:right w:val="none" w:sz="0" w:space="0" w:color="auto"/>
          </w:divBdr>
          <w:divsChild>
            <w:div w:id="1790584400">
              <w:marLeft w:val="0"/>
              <w:marRight w:val="0"/>
              <w:marTop w:val="0"/>
              <w:marBottom w:val="0"/>
              <w:divBdr>
                <w:top w:val="none" w:sz="0" w:space="0" w:color="auto"/>
                <w:left w:val="none" w:sz="0" w:space="0" w:color="auto"/>
                <w:bottom w:val="none" w:sz="0" w:space="0" w:color="auto"/>
                <w:right w:val="none" w:sz="0" w:space="0" w:color="auto"/>
              </w:divBdr>
              <w:divsChild>
                <w:div w:id="1893929700">
                  <w:marLeft w:val="0"/>
                  <w:marRight w:val="0"/>
                  <w:marTop w:val="0"/>
                  <w:marBottom w:val="0"/>
                  <w:divBdr>
                    <w:top w:val="none" w:sz="0" w:space="0" w:color="auto"/>
                    <w:left w:val="none" w:sz="0" w:space="0" w:color="auto"/>
                    <w:bottom w:val="none" w:sz="0" w:space="0" w:color="auto"/>
                    <w:right w:val="none" w:sz="0" w:space="0" w:color="auto"/>
                  </w:divBdr>
                </w:div>
                <w:div w:id="1881672981">
                  <w:marLeft w:val="0"/>
                  <w:marRight w:val="0"/>
                  <w:marTop w:val="944"/>
                  <w:marBottom w:val="0"/>
                  <w:divBdr>
                    <w:top w:val="none" w:sz="0" w:space="0" w:color="auto"/>
                    <w:left w:val="none" w:sz="0" w:space="0" w:color="auto"/>
                    <w:bottom w:val="none" w:sz="0" w:space="0" w:color="auto"/>
                    <w:right w:val="none" w:sz="0" w:space="0" w:color="auto"/>
                  </w:divBdr>
                  <w:divsChild>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1675302734">
                          <w:marLeft w:val="0"/>
                          <w:marRight w:val="212"/>
                          <w:marTop w:val="0"/>
                          <w:marBottom w:val="0"/>
                          <w:divBdr>
                            <w:top w:val="none" w:sz="0" w:space="0" w:color="auto"/>
                            <w:left w:val="none" w:sz="0" w:space="0" w:color="auto"/>
                            <w:bottom w:val="none" w:sz="0" w:space="0" w:color="auto"/>
                            <w:right w:val="none" w:sz="0" w:space="0" w:color="auto"/>
                          </w:divBdr>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042">
          <w:marLeft w:val="0"/>
          <w:marRight w:val="0"/>
          <w:marTop w:val="0"/>
          <w:marBottom w:val="0"/>
          <w:divBdr>
            <w:top w:val="none" w:sz="0" w:space="0" w:color="auto"/>
            <w:left w:val="none" w:sz="0" w:space="0" w:color="auto"/>
            <w:bottom w:val="none" w:sz="0" w:space="0" w:color="auto"/>
            <w:right w:val="none" w:sz="0" w:space="0" w:color="auto"/>
          </w:divBdr>
          <w:divsChild>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sChild>
                    <w:div w:id="1785034895">
                      <w:marLeft w:val="0"/>
                      <w:marRight w:val="2361"/>
                      <w:marTop w:val="0"/>
                      <w:marBottom w:val="0"/>
                      <w:divBdr>
                        <w:top w:val="none" w:sz="0" w:space="0" w:color="auto"/>
                        <w:left w:val="none" w:sz="0" w:space="0" w:color="auto"/>
                        <w:bottom w:val="none" w:sz="0" w:space="0" w:color="auto"/>
                        <w:right w:val="none" w:sz="0" w:space="0" w:color="auto"/>
                      </w:divBdr>
                      <w:divsChild>
                        <w:div w:id="1784880233">
                          <w:marLeft w:val="0"/>
                          <w:marRight w:val="0"/>
                          <w:marTop w:val="944"/>
                          <w:marBottom w:val="944"/>
                          <w:divBdr>
                            <w:top w:val="none" w:sz="0" w:space="0" w:color="auto"/>
                            <w:left w:val="none" w:sz="0" w:space="0" w:color="auto"/>
                            <w:bottom w:val="none" w:sz="0" w:space="0" w:color="auto"/>
                            <w:right w:val="none" w:sz="0" w:space="0" w:color="auto"/>
                          </w:divBdr>
                          <w:divsChild>
                            <w:div w:id="6106581">
                              <w:marLeft w:val="0"/>
                              <w:marRight w:val="0"/>
                              <w:marTop w:val="0"/>
                              <w:marBottom w:val="472"/>
                              <w:divBdr>
                                <w:top w:val="none" w:sz="0" w:space="0" w:color="auto"/>
                                <w:left w:val="none" w:sz="0" w:space="0" w:color="auto"/>
                                <w:bottom w:val="none" w:sz="0" w:space="0" w:color="auto"/>
                                <w:right w:val="none" w:sz="0" w:space="0" w:color="auto"/>
                              </w:divBdr>
                            </w:div>
                            <w:div w:id="1429932136">
                              <w:marLeft w:val="0"/>
                              <w:marRight w:val="0"/>
                              <w:marTop w:val="472"/>
                              <w:marBottom w:val="472"/>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1731072387">
                              <w:marLeft w:val="0"/>
                              <w:marRight w:val="0"/>
                              <w:marTop w:val="378"/>
                              <w:marBottom w:val="378"/>
                              <w:divBdr>
                                <w:top w:val="none" w:sz="0" w:space="0" w:color="auto"/>
                                <w:left w:val="none" w:sz="0" w:space="0" w:color="auto"/>
                                <w:bottom w:val="none" w:sz="0" w:space="0" w:color="auto"/>
                                <w:right w:val="none" w:sz="0" w:space="0" w:color="auto"/>
                              </w:divBdr>
                              <w:divsChild>
                                <w:div w:id="567612914">
                                  <w:marLeft w:val="0"/>
                                  <w:marRight w:val="0"/>
                                  <w:marTop w:val="0"/>
                                  <w:marBottom w:val="0"/>
                                  <w:divBdr>
                                    <w:top w:val="none" w:sz="0" w:space="0" w:color="auto"/>
                                    <w:left w:val="none" w:sz="0" w:space="0" w:color="auto"/>
                                    <w:bottom w:val="none" w:sz="0" w:space="0" w:color="auto"/>
                                    <w:right w:val="none" w:sz="0" w:space="0" w:color="auto"/>
                                  </w:divBdr>
                                </w:div>
                              </w:divsChild>
                            </w:div>
                            <w:div w:id="107815678">
                              <w:marLeft w:val="0"/>
                              <w:marRight w:val="0"/>
                              <w:marTop w:val="378"/>
                              <w:marBottom w:val="378"/>
                              <w:divBdr>
                                <w:top w:val="none" w:sz="0" w:space="0" w:color="auto"/>
                                <w:left w:val="none" w:sz="0" w:space="0" w:color="auto"/>
                                <w:bottom w:val="none" w:sz="0" w:space="0" w:color="auto"/>
                                <w:right w:val="none" w:sz="0" w:space="0" w:color="auto"/>
                              </w:divBdr>
                              <w:divsChild>
                                <w:div w:id="1408572945">
                                  <w:marLeft w:val="0"/>
                                  <w:marRight w:val="0"/>
                                  <w:marTop w:val="0"/>
                                  <w:marBottom w:val="0"/>
                                  <w:divBdr>
                                    <w:top w:val="none" w:sz="0" w:space="0" w:color="auto"/>
                                    <w:left w:val="none" w:sz="0" w:space="0" w:color="auto"/>
                                    <w:bottom w:val="none" w:sz="0" w:space="0" w:color="auto"/>
                                    <w:right w:val="none" w:sz="0" w:space="0" w:color="auto"/>
                                  </w:divBdr>
                                </w:div>
                              </w:divsChild>
                            </w:div>
                            <w:div w:id="1387026962">
                              <w:marLeft w:val="0"/>
                              <w:marRight w:val="0"/>
                              <w:marTop w:val="378"/>
                              <w:marBottom w:val="378"/>
                              <w:divBdr>
                                <w:top w:val="none" w:sz="0" w:space="0" w:color="auto"/>
                                <w:left w:val="none" w:sz="0" w:space="0" w:color="auto"/>
                                <w:bottom w:val="none" w:sz="0" w:space="0" w:color="auto"/>
                                <w:right w:val="none" w:sz="0" w:space="0" w:color="auto"/>
                              </w:divBdr>
                              <w:divsChild>
                                <w:div w:id="89543021">
                                  <w:marLeft w:val="0"/>
                                  <w:marRight w:val="0"/>
                                  <w:marTop w:val="0"/>
                                  <w:marBottom w:val="0"/>
                                  <w:divBdr>
                                    <w:top w:val="none" w:sz="0" w:space="0" w:color="auto"/>
                                    <w:left w:val="none" w:sz="0" w:space="0" w:color="auto"/>
                                    <w:bottom w:val="none" w:sz="0" w:space="0" w:color="auto"/>
                                    <w:right w:val="none" w:sz="0" w:space="0" w:color="auto"/>
                                  </w:divBdr>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1344941787">
                              <w:marLeft w:val="0"/>
                              <w:marRight w:val="0"/>
                              <w:marTop w:val="378"/>
                              <w:marBottom w:val="378"/>
                              <w:divBdr>
                                <w:top w:val="none" w:sz="0" w:space="0" w:color="auto"/>
                                <w:left w:val="none" w:sz="0" w:space="0" w:color="auto"/>
                                <w:bottom w:val="none" w:sz="0" w:space="0" w:color="auto"/>
                                <w:right w:val="none" w:sz="0" w:space="0" w:color="auto"/>
                              </w:divBdr>
                              <w:divsChild>
                                <w:div w:id="1893809432">
                                  <w:marLeft w:val="0"/>
                                  <w:marRight w:val="0"/>
                                  <w:marTop w:val="0"/>
                                  <w:marBottom w:val="0"/>
                                  <w:divBdr>
                                    <w:top w:val="none" w:sz="0" w:space="0" w:color="auto"/>
                                    <w:left w:val="none" w:sz="0" w:space="0" w:color="auto"/>
                                    <w:bottom w:val="none" w:sz="0" w:space="0" w:color="auto"/>
                                    <w:right w:val="none" w:sz="0" w:space="0" w:color="auto"/>
                                  </w:divBdr>
                                </w:div>
                              </w:divsChild>
                            </w:div>
                            <w:div w:id="1794133330">
                              <w:marLeft w:val="0"/>
                              <w:marRight w:val="0"/>
                              <w:marTop w:val="378"/>
                              <w:marBottom w:val="378"/>
                              <w:divBdr>
                                <w:top w:val="none" w:sz="0" w:space="0" w:color="auto"/>
                                <w:left w:val="none" w:sz="0" w:space="0" w:color="auto"/>
                                <w:bottom w:val="none" w:sz="0" w:space="0" w:color="auto"/>
                                <w:right w:val="none" w:sz="0" w:space="0" w:color="auto"/>
                              </w:divBdr>
                              <w:divsChild>
                                <w:div w:id="4877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1022852658">
          <w:marLeft w:val="0"/>
          <w:marRight w:val="0"/>
          <w:marTop w:val="0"/>
          <w:marBottom w:val="0"/>
          <w:divBdr>
            <w:top w:val="none" w:sz="0" w:space="0" w:color="auto"/>
            <w:left w:val="none" w:sz="0" w:space="0" w:color="auto"/>
            <w:bottom w:val="none" w:sz="0" w:space="0" w:color="auto"/>
            <w:right w:val="none" w:sz="0" w:space="0" w:color="auto"/>
          </w:divBdr>
          <w:divsChild>
            <w:div w:id="1122501821">
              <w:marLeft w:val="0"/>
              <w:marRight w:val="0"/>
              <w:marTop w:val="0"/>
              <w:marBottom w:val="0"/>
              <w:divBdr>
                <w:top w:val="none" w:sz="0" w:space="0" w:color="auto"/>
                <w:left w:val="none" w:sz="0" w:space="0" w:color="auto"/>
                <w:bottom w:val="none" w:sz="0" w:space="0" w:color="auto"/>
                <w:right w:val="none" w:sz="0" w:space="0" w:color="auto"/>
              </w:divBdr>
              <w:divsChild>
                <w:div w:id="879323053">
                  <w:marLeft w:val="0"/>
                  <w:marRight w:val="0"/>
                  <w:marTop w:val="0"/>
                  <w:marBottom w:val="0"/>
                  <w:divBdr>
                    <w:top w:val="none" w:sz="0" w:space="0" w:color="auto"/>
                    <w:left w:val="none" w:sz="0" w:space="0" w:color="auto"/>
                    <w:bottom w:val="none" w:sz="0" w:space="0" w:color="auto"/>
                    <w:right w:val="none" w:sz="0" w:space="0" w:color="auto"/>
                  </w:divBdr>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sChild>
                        <w:div w:id="2118675777">
                          <w:marLeft w:val="0"/>
                          <w:marRight w:val="0"/>
                          <w:marTop w:val="600"/>
                          <w:marBottom w:val="600"/>
                          <w:divBdr>
                            <w:top w:val="none" w:sz="0" w:space="0" w:color="auto"/>
                            <w:left w:val="none" w:sz="0" w:space="0" w:color="auto"/>
                            <w:bottom w:val="none" w:sz="0" w:space="0" w:color="auto"/>
                            <w:right w:val="none" w:sz="0" w:space="0" w:color="auto"/>
                          </w:divBdr>
                          <w:divsChild>
                            <w:div w:id="1791970855">
                              <w:marLeft w:val="0"/>
                              <w:marRight w:val="0"/>
                              <w:marTop w:val="0"/>
                              <w:marBottom w:val="300"/>
                              <w:divBdr>
                                <w:top w:val="none" w:sz="0" w:space="0" w:color="auto"/>
                                <w:left w:val="none" w:sz="0" w:space="0" w:color="auto"/>
                                <w:bottom w:val="none" w:sz="0" w:space="0" w:color="auto"/>
                                <w:right w:val="none" w:sz="0" w:space="0" w:color="auto"/>
                              </w:divBdr>
                            </w:div>
                            <w:div w:id="1073040092">
                              <w:marLeft w:val="0"/>
                              <w:marRight w:val="0"/>
                              <w:marTop w:val="300"/>
                              <w:marBottom w:val="300"/>
                              <w:divBdr>
                                <w:top w:val="none" w:sz="0" w:space="0" w:color="auto"/>
                                <w:left w:val="none" w:sz="0" w:space="0" w:color="auto"/>
                                <w:bottom w:val="none" w:sz="0" w:space="0" w:color="auto"/>
                                <w:right w:val="none" w:sz="0" w:space="0" w:color="auto"/>
                              </w:divBdr>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sChild>
                                <w:div w:id="1580677101">
                                  <w:marLeft w:val="0"/>
                                  <w:marRight w:val="240"/>
                                  <w:marTop w:val="180"/>
                                  <w:marBottom w:val="0"/>
                                  <w:divBdr>
                                    <w:top w:val="none" w:sz="0" w:space="0" w:color="auto"/>
                                    <w:left w:val="none" w:sz="0" w:space="0" w:color="auto"/>
                                    <w:bottom w:val="none" w:sz="0" w:space="0" w:color="auto"/>
                                    <w:right w:val="none" w:sz="0" w:space="0" w:color="auto"/>
                                  </w:divBdr>
                                </w:div>
                              </w:divsChild>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1838419249">
                              <w:marLeft w:val="0"/>
                              <w:marRight w:val="0"/>
                              <w:marTop w:val="240"/>
                              <w:marBottom w:val="240"/>
                              <w:divBdr>
                                <w:top w:val="none" w:sz="0" w:space="0" w:color="auto"/>
                                <w:left w:val="none" w:sz="0" w:space="0" w:color="auto"/>
                                <w:bottom w:val="none" w:sz="0" w:space="0" w:color="auto"/>
                                <w:right w:val="none" w:sz="0" w:space="0" w:color="auto"/>
                              </w:divBdr>
                              <w:divsChild>
                                <w:div w:id="1449817366">
                                  <w:marLeft w:val="0"/>
                                  <w:marRight w:val="0"/>
                                  <w:marTop w:val="0"/>
                                  <w:marBottom w:val="0"/>
                                  <w:divBdr>
                                    <w:top w:val="none" w:sz="0" w:space="0" w:color="auto"/>
                                    <w:left w:val="none" w:sz="0" w:space="0" w:color="auto"/>
                                    <w:bottom w:val="none" w:sz="0" w:space="0" w:color="auto"/>
                                    <w:right w:val="none" w:sz="0" w:space="0" w:color="auto"/>
                                  </w:divBdr>
                                </w:div>
                              </w:divsChild>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1770537441">
                              <w:marLeft w:val="0"/>
                              <w:marRight w:val="0"/>
                              <w:marTop w:val="240"/>
                              <w:marBottom w:val="240"/>
                              <w:divBdr>
                                <w:top w:val="none" w:sz="0" w:space="0" w:color="auto"/>
                                <w:left w:val="none" w:sz="0" w:space="0" w:color="auto"/>
                                <w:bottom w:val="none" w:sz="0" w:space="0" w:color="auto"/>
                                <w:right w:val="none" w:sz="0" w:space="0" w:color="auto"/>
                              </w:divBdr>
                              <w:divsChild>
                                <w:div w:id="905410474">
                                  <w:marLeft w:val="0"/>
                                  <w:marRight w:val="0"/>
                                  <w:marTop w:val="0"/>
                                  <w:marBottom w:val="0"/>
                                  <w:divBdr>
                                    <w:top w:val="none" w:sz="0" w:space="0" w:color="auto"/>
                                    <w:left w:val="none" w:sz="0" w:space="0" w:color="auto"/>
                                    <w:bottom w:val="none" w:sz="0" w:space="0" w:color="auto"/>
                                    <w:right w:val="none" w:sz="0" w:space="0" w:color="auto"/>
                                  </w:divBdr>
                                </w:div>
                              </w:divsChild>
                            </w:div>
                            <w:div w:id="1391924972">
                              <w:marLeft w:val="0"/>
                              <w:marRight w:val="0"/>
                              <w:marTop w:val="240"/>
                              <w:marBottom w:val="240"/>
                              <w:divBdr>
                                <w:top w:val="none" w:sz="0" w:space="0" w:color="auto"/>
                                <w:left w:val="none" w:sz="0" w:space="0" w:color="auto"/>
                                <w:bottom w:val="none" w:sz="0" w:space="0" w:color="auto"/>
                                <w:right w:val="none" w:sz="0" w:space="0" w:color="auto"/>
                              </w:divBdr>
                              <w:divsChild>
                                <w:div w:id="1698696338">
                                  <w:marLeft w:val="0"/>
                                  <w:marRight w:val="0"/>
                                  <w:marTop w:val="0"/>
                                  <w:marBottom w:val="0"/>
                                  <w:divBdr>
                                    <w:top w:val="none" w:sz="0" w:space="0" w:color="auto"/>
                                    <w:left w:val="none" w:sz="0" w:space="0" w:color="auto"/>
                                    <w:bottom w:val="none" w:sz="0" w:space="0" w:color="auto"/>
                                    <w:right w:val="none" w:sz="0" w:space="0" w:color="auto"/>
                                  </w:divBdr>
                                </w:div>
                              </w:divsChild>
                            </w:div>
                            <w:div w:id="1402370674">
                              <w:marLeft w:val="0"/>
                              <w:marRight w:val="0"/>
                              <w:marTop w:val="240"/>
                              <w:marBottom w:val="240"/>
                              <w:divBdr>
                                <w:top w:val="none" w:sz="0" w:space="0" w:color="auto"/>
                                <w:left w:val="none" w:sz="0" w:space="0" w:color="auto"/>
                                <w:bottom w:val="none" w:sz="0" w:space="0" w:color="auto"/>
                                <w:right w:val="none" w:sz="0" w:space="0" w:color="auto"/>
                              </w:divBdr>
                              <w:divsChild>
                                <w:div w:id="2100826939">
                                  <w:marLeft w:val="0"/>
                                  <w:marRight w:val="0"/>
                                  <w:marTop w:val="0"/>
                                  <w:marBottom w:val="0"/>
                                  <w:divBdr>
                                    <w:top w:val="none" w:sz="0" w:space="0" w:color="auto"/>
                                    <w:left w:val="none" w:sz="0" w:space="0" w:color="auto"/>
                                    <w:bottom w:val="none" w:sz="0" w:space="0" w:color="auto"/>
                                    <w:right w:val="none" w:sz="0" w:space="0" w:color="auto"/>
                                  </w:divBdr>
                                </w:div>
                              </w:divsChild>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776167592">
                              <w:marLeft w:val="0"/>
                              <w:marRight w:val="0"/>
                              <w:marTop w:val="240"/>
                              <w:marBottom w:val="240"/>
                              <w:divBdr>
                                <w:top w:val="none" w:sz="0" w:space="0" w:color="auto"/>
                                <w:left w:val="none" w:sz="0" w:space="0" w:color="auto"/>
                                <w:bottom w:val="none" w:sz="0" w:space="0" w:color="auto"/>
                                <w:right w:val="none" w:sz="0" w:space="0" w:color="auto"/>
                              </w:divBdr>
                              <w:divsChild>
                                <w:div w:id="1466196344">
                                  <w:marLeft w:val="0"/>
                                  <w:marRight w:val="0"/>
                                  <w:marTop w:val="0"/>
                                  <w:marBottom w:val="0"/>
                                  <w:divBdr>
                                    <w:top w:val="none" w:sz="0" w:space="0" w:color="auto"/>
                                    <w:left w:val="none" w:sz="0" w:space="0" w:color="auto"/>
                                    <w:bottom w:val="none" w:sz="0" w:space="0" w:color="auto"/>
                                    <w:right w:val="none" w:sz="0" w:space="0" w:color="auto"/>
                                  </w:divBdr>
                                </w:div>
                              </w:divsChild>
                            </w:div>
                            <w:div w:id="380903093">
                              <w:marLeft w:val="0"/>
                              <w:marRight w:val="0"/>
                              <w:marTop w:val="240"/>
                              <w:marBottom w:val="240"/>
                              <w:divBdr>
                                <w:top w:val="none" w:sz="0" w:space="0" w:color="auto"/>
                                <w:left w:val="none" w:sz="0" w:space="0" w:color="auto"/>
                                <w:bottom w:val="none" w:sz="0" w:space="0" w:color="auto"/>
                                <w:right w:val="none" w:sz="0" w:space="0" w:color="auto"/>
                              </w:divBdr>
                              <w:divsChild>
                                <w:div w:id="2054503255">
                                  <w:marLeft w:val="0"/>
                                  <w:marRight w:val="0"/>
                                  <w:marTop w:val="0"/>
                                  <w:marBottom w:val="0"/>
                                  <w:divBdr>
                                    <w:top w:val="none" w:sz="0" w:space="0" w:color="auto"/>
                                    <w:left w:val="none" w:sz="0" w:space="0" w:color="auto"/>
                                    <w:bottom w:val="none" w:sz="0" w:space="0" w:color="auto"/>
                                    <w:right w:val="none" w:sz="0" w:space="0" w:color="auto"/>
                                  </w:divBdr>
                                </w:div>
                              </w:divsChild>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152064963">
                              <w:marLeft w:val="0"/>
                              <w:marRight w:val="0"/>
                              <w:marTop w:val="240"/>
                              <w:marBottom w:val="240"/>
                              <w:divBdr>
                                <w:top w:val="none" w:sz="0" w:space="0" w:color="auto"/>
                                <w:left w:val="none" w:sz="0" w:space="0" w:color="auto"/>
                                <w:bottom w:val="none" w:sz="0" w:space="0" w:color="auto"/>
                                <w:right w:val="none" w:sz="0" w:space="0" w:color="auto"/>
                              </w:divBdr>
                              <w:divsChild>
                                <w:div w:id="195628855">
                                  <w:marLeft w:val="0"/>
                                  <w:marRight w:val="0"/>
                                  <w:marTop w:val="0"/>
                                  <w:marBottom w:val="0"/>
                                  <w:divBdr>
                                    <w:top w:val="none" w:sz="0" w:space="0" w:color="auto"/>
                                    <w:left w:val="none" w:sz="0" w:space="0" w:color="auto"/>
                                    <w:bottom w:val="none" w:sz="0" w:space="0" w:color="auto"/>
                                    <w:right w:val="none" w:sz="0" w:space="0" w:color="auto"/>
                                  </w:divBdr>
                                </w:div>
                              </w:divsChild>
                            </w:div>
                            <w:div w:id="1743213569">
                              <w:marLeft w:val="0"/>
                              <w:marRight w:val="0"/>
                              <w:marTop w:val="240"/>
                              <w:marBottom w:val="240"/>
                              <w:divBdr>
                                <w:top w:val="none" w:sz="0" w:space="0" w:color="auto"/>
                                <w:left w:val="none" w:sz="0" w:space="0" w:color="auto"/>
                                <w:bottom w:val="none" w:sz="0" w:space="0" w:color="auto"/>
                                <w:right w:val="none" w:sz="0" w:space="0" w:color="auto"/>
                              </w:divBdr>
                              <w:divsChild>
                                <w:div w:id="1650330437">
                                  <w:marLeft w:val="0"/>
                                  <w:marRight w:val="0"/>
                                  <w:marTop w:val="0"/>
                                  <w:marBottom w:val="0"/>
                                  <w:divBdr>
                                    <w:top w:val="none" w:sz="0" w:space="0" w:color="auto"/>
                                    <w:left w:val="none" w:sz="0" w:space="0" w:color="auto"/>
                                    <w:bottom w:val="none" w:sz="0" w:space="0" w:color="auto"/>
                                    <w:right w:val="none" w:sz="0" w:space="0" w:color="auto"/>
                                  </w:divBdr>
                                </w:div>
                              </w:divsChild>
                            </w:div>
                            <w:div w:id="2143692387">
                              <w:marLeft w:val="0"/>
                              <w:marRight w:val="0"/>
                              <w:marTop w:val="240"/>
                              <w:marBottom w:val="240"/>
                              <w:divBdr>
                                <w:top w:val="none" w:sz="0" w:space="0" w:color="auto"/>
                                <w:left w:val="none" w:sz="0" w:space="0" w:color="auto"/>
                                <w:bottom w:val="none" w:sz="0" w:space="0" w:color="auto"/>
                                <w:right w:val="none" w:sz="0" w:space="0" w:color="auto"/>
                              </w:divBdr>
                              <w:divsChild>
                                <w:div w:id="971255141">
                                  <w:marLeft w:val="0"/>
                                  <w:marRight w:val="0"/>
                                  <w:marTop w:val="0"/>
                                  <w:marBottom w:val="0"/>
                                  <w:divBdr>
                                    <w:top w:val="none" w:sz="0" w:space="0" w:color="auto"/>
                                    <w:left w:val="none" w:sz="0" w:space="0" w:color="auto"/>
                                    <w:bottom w:val="none" w:sz="0" w:space="0" w:color="auto"/>
                                    <w:right w:val="none" w:sz="0" w:space="0" w:color="auto"/>
                                  </w:divBdr>
                                </w:div>
                              </w:divsChild>
                            </w:div>
                            <w:div w:id="1148593727">
                              <w:marLeft w:val="0"/>
                              <w:marRight w:val="0"/>
                              <w:marTop w:val="240"/>
                              <w:marBottom w:val="240"/>
                              <w:divBdr>
                                <w:top w:val="none" w:sz="0" w:space="0" w:color="auto"/>
                                <w:left w:val="none" w:sz="0" w:space="0" w:color="auto"/>
                                <w:bottom w:val="none" w:sz="0" w:space="0" w:color="auto"/>
                                <w:right w:val="none" w:sz="0" w:space="0" w:color="auto"/>
                              </w:divBdr>
                              <w:divsChild>
                                <w:div w:id="975186488">
                                  <w:marLeft w:val="0"/>
                                  <w:marRight w:val="0"/>
                                  <w:marTop w:val="0"/>
                                  <w:marBottom w:val="0"/>
                                  <w:divBdr>
                                    <w:top w:val="none" w:sz="0" w:space="0" w:color="auto"/>
                                    <w:left w:val="none" w:sz="0" w:space="0" w:color="auto"/>
                                    <w:bottom w:val="none" w:sz="0" w:space="0" w:color="auto"/>
                                    <w:right w:val="none" w:sz="0" w:space="0" w:color="auto"/>
                                  </w:divBdr>
                                </w:div>
                              </w:divsChild>
                            </w:div>
                            <w:div w:id="160048347">
                              <w:marLeft w:val="0"/>
                              <w:marRight w:val="0"/>
                              <w:marTop w:val="240"/>
                              <w:marBottom w:val="240"/>
                              <w:divBdr>
                                <w:top w:val="none" w:sz="0" w:space="0" w:color="auto"/>
                                <w:left w:val="none" w:sz="0" w:space="0" w:color="auto"/>
                                <w:bottom w:val="none" w:sz="0" w:space="0" w:color="auto"/>
                                <w:right w:val="none" w:sz="0" w:space="0" w:color="auto"/>
                              </w:divBdr>
                              <w:divsChild>
                                <w:div w:id="1117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sChild>
            <w:div w:id="1377582565">
              <w:marLeft w:val="0"/>
              <w:marRight w:val="0"/>
              <w:marTop w:val="0"/>
              <w:marBottom w:val="0"/>
              <w:divBdr>
                <w:top w:val="none" w:sz="0" w:space="0" w:color="auto"/>
                <w:left w:val="none" w:sz="0" w:space="0" w:color="auto"/>
                <w:bottom w:val="none" w:sz="0" w:space="0" w:color="auto"/>
                <w:right w:val="none" w:sz="0" w:space="0" w:color="auto"/>
              </w:divBdr>
              <w:divsChild>
                <w:div w:id="1948123873">
                  <w:marLeft w:val="0"/>
                  <w:marRight w:val="0"/>
                  <w:marTop w:val="0"/>
                  <w:marBottom w:val="0"/>
                  <w:divBdr>
                    <w:top w:val="none" w:sz="0" w:space="0" w:color="auto"/>
                    <w:left w:val="none" w:sz="0" w:space="0" w:color="auto"/>
                    <w:bottom w:val="none" w:sz="0" w:space="0" w:color="auto"/>
                    <w:right w:val="none" w:sz="0" w:space="0" w:color="auto"/>
                  </w:divBdr>
                </w:div>
                <w:div w:id="1611156247">
                  <w:marLeft w:val="0"/>
                  <w:marRight w:val="0"/>
                  <w:marTop w:val="600"/>
                  <w:marBottom w:val="0"/>
                  <w:divBdr>
                    <w:top w:val="none" w:sz="0" w:space="0" w:color="auto"/>
                    <w:left w:val="none" w:sz="0" w:space="0" w:color="auto"/>
                    <w:bottom w:val="none" w:sz="0" w:space="0" w:color="auto"/>
                    <w:right w:val="none" w:sz="0" w:space="0" w:color="auto"/>
                  </w:divBdr>
                  <w:divsChild>
                    <w:div w:id="42798610">
                      <w:marLeft w:val="0"/>
                      <w:marRight w:val="0"/>
                      <w:marTop w:val="0"/>
                      <w:marBottom w:val="0"/>
                      <w:divBdr>
                        <w:top w:val="none" w:sz="0" w:space="0" w:color="auto"/>
                        <w:left w:val="none" w:sz="0" w:space="0" w:color="auto"/>
                        <w:bottom w:val="none" w:sz="0" w:space="0" w:color="auto"/>
                        <w:right w:val="none" w:sz="0" w:space="0" w:color="auto"/>
                      </w:divBdr>
                      <w:divsChild>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 w:id="773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86479">
          <w:marLeft w:val="0"/>
          <w:marRight w:val="0"/>
          <w:marTop w:val="0"/>
          <w:marBottom w:val="0"/>
          <w:divBdr>
            <w:top w:val="none" w:sz="0" w:space="0" w:color="auto"/>
            <w:left w:val="none" w:sz="0" w:space="0" w:color="auto"/>
            <w:bottom w:val="none" w:sz="0" w:space="0" w:color="auto"/>
            <w:right w:val="none" w:sz="0" w:space="0" w:color="auto"/>
          </w:divBdr>
          <w:divsChild>
            <w:div w:id="2006009991">
              <w:marLeft w:val="0"/>
              <w:marRight w:val="0"/>
              <w:marTop w:val="0"/>
              <w:marBottom w:val="0"/>
              <w:divBdr>
                <w:top w:val="none" w:sz="0" w:space="0" w:color="auto"/>
                <w:left w:val="none" w:sz="0" w:space="0" w:color="auto"/>
                <w:bottom w:val="none" w:sz="0" w:space="0" w:color="auto"/>
                <w:right w:val="none" w:sz="0" w:space="0" w:color="auto"/>
              </w:divBdr>
              <w:divsChild>
                <w:div w:id="2126580226">
                  <w:marLeft w:val="0"/>
                  <w:marRight w:val="0"/>
                  <w:marTop w:val="0"/>
                  <w:marBottom w:val="0"/>
                  <w:divBdr>
                    <w:top w:val="none" w:sz="0" w:space="0" w:color="auto"/>
                    <w:left w:val="none" w:sz="0" w:space="0" w:color="auto"/>
                    <w:bottom w:val="none" w:sz="0" w:space="0" w:color="auto"/>
                    <w:right w:val="none" w:sz="0" w:space="0" w:color="auto"/>
                  </w:divBdr>
                  <w:divsChild>
                    <w:div w:id="884410195">
                      <w:marLeft w:val="0"/>
                      <w:marRight w:val="1500"/>
                      <w:marTop w:val="0"/>
                      <w:marBottom w:val="0"/>
                      <w:divBdr>
                        <w:top w:val="none" w:sz="0" w:space="0" w:color="auto"/>
                        <w:left w:val="none" w:sz="0" w:space="0" w:color="auto"/>
                        <w:bottom w:val="none" w:sz="0" w:space="0" w:color="auto"/>
                        <w:right w:val="none" w:sz="0" w:space="0" w:color="auto"/>
                      </w:divBdr>
                      <w:divsChild>
                        <w:div w:id="1828742679">
                          <w:marLeft w:val="0"/>
                          <w:marRight w:val="0"/>
                          <w:marTop w:val="600"/>
                          <w:marBottom w:val="600"/>
                          <w:divBdr>
                            <w:top w:val="none" w:sz="0" w:space="0" w:color="auto"/>
                            <w:left w:val="none" w:sz="0" w:space="0" w:color="auto"/>
                            <w:bottom w:val="none" w:sz="0" w:space="0" w:color="auto"/>
                            <w:right w:val="none" w:sz="0" w:space="0" w:color="auto"/>
                          </w:divBdr>
                          <w:divsChild>
                            <w:div w:id="412168422">
                              <w:marLeft w:val="0"/>
                              <w:marRight w:val="0"/>
                              <w:marTop w:val="0"/>
                              <w:marBottom w:val="300"/>
                              <w:divBdr>
                                <w:top w:val="none" w:sz="0" w:space="0" w:color="auto"/>
                                <w:left w:val="none" w:sz="0" w:space="0" w:color="auto"/>
                                <w:bottom w:val="none" w:sz="0" w:space="0" w:color="auto"/>
                                <w:right w:val="none" w:sz="0" w:space="0" w:color="auto"/>
                              </w:divBdr>
                            </w:div>
                            <w:div w:id="2044014840">
                              <w:marLeft w:val="0"/>
                              <w:marRight w:val="0"/>
                              <w:marTop w:val="300"/>
                              <w:marBottom w:val="30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1306275125">
                              <w:marLeft w:val="0"/>
                              <w:marRight w:val="0"/>
                              <w:marTop w:val="240"/>
                              <w:marBottom w:val="240"/>
                              <w:divBdr>
                                <w:top w:val="none" w:sz="0" w:space="0" w:color="auto"/>
                                <w:left w:val="none" w:sz="0" w:space="0" w:color="auto"/>
                                <w:bottom w:val="none" w:sz="0" w:space="0" w:color="auto"/>
                                <w:right w:val="none" w:sz="0" w:space="0" w:color="auto"/>
                              </w:divBdr>
                              <w:divsChild>
                                <w:div w:id="1580599155">
                                  <w:marLeft w:val="0"/>
                                  <w:marRight w:val="0"/>
                                  <w:marTop w:val="0"/>
                                  <w:marBottom w:val="0"/>
                                  <w:divBdr>
                                    <w:top w:val="none" w:sz="0" w:space="0" w:color="auto"/>
                                    <w:left w:val="none" w:sz="0" w:space="0" w:color="auto"/>
                                    <w:bottom w:val="none" w:sz="0" w:space="0" w:color="auto"/>
                                    <w:right w:val="none" w:sz="0" w:space="0" w:color="auto"/>
                                  </w:divBdr>
                                </w:div>
                              </w:divsChild>
                            </w:div>
                            <w:div w:id="1909681695">
                              <w:marLeft w:val="0"/>
                              <w:marRight w:val="0"/>
                              <w:marTop w:val="240"/>
                              <w:marBottom w:val="240"/>
                              <w:divBdr>
                                <w:top w:val="none" w:sz="0" w:space="0" w:color="auto"/>
                                <w:left w:val="none" w:sz="0" w:space="0" w:color="auto"/>
                                <w:bottom w:val="none" w:sz="0" w:space="0" w:color="auto"/>
                                <w:right w:val="none" w:sz="0" w:space="0" w:color="auto"/>
                              </w:divBdr>
                              <w:divsChild>
                                <w:div w:id="1317109575">
                                  <w:marLeft w:val="0"/>
                                  <w:marRight w:val="0"/>
                                  <w:marTop w:val="0"/>
                                  <w:marBottom w:val="0"/>
                                  <w:divBdr>
                                    <w:top w:val="none" w:sz="0" w:space="0" w:color="auto"/>
                                    <w:left w:val="none" w:sz="0" w:space="0" w:color="auto"/>
                                    <w:bottom w:val="none" w:sz="0" w:space="0" w:color="auto"/>
                                    <w:right w:val="none" w:sz="0" w:space="0" w:color="auto"/>
                                  </w:divBdr>
                                </w:div>
                              </w:divsChild>
                            </w:div>
                            <w:div w:id="689337899">
                              <w:marLeft w:val="0"/>
                              <w:marRight w:val="0"/>
                              <w:marTop w:val="240"/>
                              <w:marBottom w:val="240"/>
                              <w:divBdr>
                                <w:top w:val="none" w:sz="0" w:space="0" w:color="auto"/>
                                <w:left w:val="none" w:sz="0" w:space="0" w:color="auto"/>
                                <w:bottom w:val="none" w:sz="0" w:space="0" w:color="auto"/>
                                <w:right w:val="none" w:sz="0" w:space="0" w:color="auto"/>
                              </w:divBdr>
                              <w:divsChild>
                                <w:div w:id="1099642451">
                                  <w:marLeft w:val="0"/>
                                  <w:marRight w:val="0"/>
                                  <w:marTop w:val="0"/>
                                  <w:marBottom w:val="0"/>
                                  <w:divBdr>
                                    <w:top w:val="none" w:sz="0" w:space="0" w:color="auto"/>
                                    <w:left w:val="none" w:sz="0" w:space="0" w:color="auto"/>
                                    <w:bottom w:val="none" w:sz="0" w:space="0" w:color="auto"/>
                                    <w:right w:val="none" w:sz="0" w:space="0" w:color="auto"/>
                                  </w:divBdr>
                                </w:div>
                              </w:divsChild>
                            </w:div>
                            <w:div w:id="1044407159">
                              <w:marLeft w:val="0"/>
                              <w:marRight w:val="0"/>
                              <w:marTop w:val="0"/>
                              <w:marBottom w:val="0"/>
                              <w:divBdr>
                                <w:top w:val="none" w:sz="0" w:space="0" w:color="auto"/>
                                <w:left w:val="none" w:sz="0" w:space="0" w:color="auto"/>
                                <w:bottom w:val="none" w:sz="0" w:space="0" w:color="auto"/>
                                <w:right w:val="none" w:sz="0" w:space="0" w:color="auto"/>
                              </w:divBdr>
                              <w:divsChild>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sChild>
                                                <w:div w:id="1589072365">
                                                  <w:marLeft w:val="0"/>
                                                  <w:marRight w:val="0"/>
                                                  <w:marTop w:val="0"/>
                                                  <w:marBottom w:val="0"/>
                                                  <w:divBdr>
                                                    <w:top w:val="none" w:sz="0" w:space="0" w:color="auto"/>
                                                    <w:left w:val="none" w:sz="0" w:space="0" w:color="auto"/>
                                                    <w:bottom w:val="none" w:sz="0" w:space="0" w:color="auto"/>
                                                    <w:right w:val="none" w:sz="0" w:space="0" w:color="auto"/>
                                                  </w:divBdr>
                                                  <w:divsChild>
                                                    <w:div w:id="1885098986">
                                                      <w:marLeft w:val="0"/>
                                                      <w:marRight w:val="0"/>
                                                      <w:marTop w:val="0"/>
                                                      <w:marBottom w:val="0"/>
                                                      <w:divBdr>
                                                        <w:top w:val="none" w:sz="0" w:space="0" w:color="auto"/>
                                                        <w:left w:val="none" w:sz="0" w:space="0" w:color="auto"/>
                                                        <w:bottom w:val="none" w:sz="0" w:space="0" w:color="auto"/>
                                                        <w:right w:val="none" w:sz="0" w:space="0" w:color="auto"/>
                                                      </w:divBdr>
                                                      <w:divsChild>
                                                        <w:div w:id="901795461">
                                                          <w:marLeft w:val="0"/>
                                                          <w:marRight w:val="0"/>
                                                          <w:marTop w:val="0"/>
                                                          <w:marBottom w:val="0"/>
                                                          <w:divBdr>
                                                            <w:top w:val="none" w:sz="0" w:space="0" w:color="auto"/>
                                                            <w:left w:val="none" w:sz="0" w:space="0" w:color="auto"/>
                                                            <w:bottom w:val="none" w:sz="0" w:space="0" w:color="auto"/>
                                                            <w:right w:val="none" w:sz="0" w:space="0" w:color="auto"/>
                                                          </w:divBdr>
                                                          <w:divsChild>
                                                            <w:div w:id="1484853214">
                                                              <w:marLeft w:val="0"/>
                                                              <w:marRight w:val="0"/>
                                                              <w:marTop w:val="0"/>
                                                              <w:marBottom w:val="0"/>
                                                              <w:divBdr>
                                                                <w:top w:val="none" w:sz="0" w:space="0" w:color="auto"/>
                                                                <w:left w:val="none" w:sz="0" w:space="0" w:color="auto"/>
                                                                <w:bottom w:val="none" w:sz="0" w:space="0" w:color="auto"/>
                                                                <w:right w:val="none" w:sz="0" w:space="0" w:color="auto"/>
                                                              </w:divBdr>
                                                              <w:divsChild>
                                                                <w:div w:id="1785735803">
                                                                  <w:marLeft w:val="0"/>
                                                                  <w:marRight w:val="0"/>
                                                                  <w:marTop w:val="0"/>
                                                                  <w:marBottom w:val="0"/>
                                                                  <w:divBdr>
                                                                    <w:top w:val="none" w:sz="0" w:space="0" w:color="auto"/>
                                                                    <w:left w:val="none" w:sz="0" w:space="0" w:color="auto"/>
                                                                    <w:bottom w:val="none" w:sz="0" w:space="0" w:color="auto"/>
                                                                    <w:right w:val="none" w:sz="0" w:space="0" w:color="auto"/>
                                                                  </w:divBdr>
                                                                  <w:divsChild>
                                                                    <w:div w:id="1477262063">
                                                                      <w:marLeft w:val="0"/>
                                                                      <w:marRight w:val="0"/>
                                                                      <w:marTop w:val="0"/>
                                                                      <w:marBottom w:val="0"/>
                                                                      <w:divBdr>
                                                                        <w:top w:val="none" w:sz="0" w:space="0" w:color="auto"/>
                                                                        <w:left w:val="none" w:sz="0" w:space="0" w:color="auto"/>
                                                                        <w:bottom w:val="none" w:sz="0" w:space="0" w:color="auto"/>
                                                                        <w:right w:val="none" w:sz="0" w:space="0" w:color="auto"/>
                                                                      </w:divBdr>
                                                                      <w:divsChild>
                                                                        <w:div w:id="1740131299">
                                                                          <w:marLeft w:val="0"/>
                                                                          <w:marRight w:val="0"/>
                                                                          <w:marTop w:val="0"/>
                                                                          <w:marBottom w:val="0"/>
                                                                          <w:divBdr>
                                                                            <w:top w:val="none" w:sz="0" w:space="0" w:color="auto"/>
                                                                            <w:left w:val="none" w:sz="0" w:space="0" w:color="auto"/>
                                                                            <w:bottom w:val="none" w:sz="0" w:space="0" w:color="auto"/>
                                                                            <w:right w:val="none" w:sz="0" w:space="0" w:color="auto"/>
                                                                          </w:divBdr>
                                                                          <w:divsChild>
                                                                            <w:div w:id="18684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51607">
                                                                  <w:marLeft w:val="0"/>
                                                                  <w:marRight w:val="0"/>
                                                                  <w:marTop w:val="120"/>
                                                                  <w:marBottom w:val="0"/>
                                                                  <w:divBdr>
                                                                    <w:top w:val="none" w:sz="0" w:space="0" w:color="auto"/>
                                                                    <w:left w:val="none" w:sz="0" w:space="0" w:color="auto"/>
                                                                    <w:bottom w:val="none" w:sz="0" w:space="0" w:color="auto"/>
                                                                    <w:right w:val="none" w:sz="0" w:space="0" w:color="auto"/>
                                                                  </w:divBdr>
                                                                </w:div>
                                                              </w:divsChild>
                                                            </w:div>
                                                            <w:div w:id="1470899924">
                                                              <w:marLeft w:val="0"/>
                                                              <w:marRight w:val="0"/>
                                                              <w:marTop w:val="0"/>
                                                              <w:marBottom w:val="0"/>
                                                              <w:divBdr>
                                                                <w:top w:val="none" w:sz="0" w:space="0" w:color="auto"/>
                                                                <w:left w:val="none" w:sz="0" w:space="0" w:color="auto"/>
                                                                <w:bottom w:val="none" w:sz="0" w:space="0" w:color="auto"/>
                                                                <w:right w:val="none" w:sz="0" w:space="0" w:color="auto"/>
                                                              </w:divBdr>
                                                              <w:divsChild>
                                                                <w:div w:id="33821559">
                                                                  <w:marLeft w:val="0"/>
                                                                  <w:marRight w:val="0"/>
                                                                  <w:marTop w:val="0"/>
                                                                  <w:marBottom w:val="0"/>
                                                                  <w:divBdr>
                                                                    <w:top w:val="none" w:sz="0" w:space="0" w:color="auto"/>
                                                                    <w:left w:val="none" w:sz="0" w:space="0" w:color="auto"/>
                                                                    <w:bottom w:val="none" w:sz="0" w:space="0" w:color="auto"/>
                                                                    <w:right w:val="none" w:sz="0" w:space="0" w:color="auto"/>
                                                                  </w:divBdr>
                                                                  <w:divsChild>
                                                                    <w:div w:id="1979725848">
                                                                      <w:marLeft w:val="0"/>
                                                                      <w:marRight w:val="0"/>
                                                                      <w:marTop w:val="0"/>
                                                                      <w:marBottom w:val="0"/>
                                                                      <w:divBdr>
                                                                        <w:top w:val="none" w:sz="0" w:space="0" w:color="auto"/>
                                                                        <w:left w:val="none" w:sz="0" w:space="0" w:color="auto"/>
                                                                        <w:bottom w:val="none" w:sz="0" w:space="0" w:color="auto"/>
                                                                        <w:right w:val="none" w:sz="0" w:space="0" w:color="auto"/>
                                                                      </w:divBdr>
                                                                      <w:divsChild>
                                                                        <w:div w:id="1235896712">
                                                                          <w:marLeft w:val="0"/>
                                                                          <w:marRight w:val="0"/>
                                                                          <w:marTop w:val="0"/>
                                                                          <w:marBottom w:val="0"/>
                                                                          <w:divBdr>
                                                                            <w:top w:val="none" w:sz="0" w:space="0" w:color="auto"/>
                                                                            <w:left w:val="none" w:sz="0" w:space="0" w:color="auto"/>
                                                                            <w:bottom w:val="none" w:sz="0" w:space="0" w:color="auto"/>
                                                                            <w:right w:val="none" w:sz="0" w:space="0" w:color="auto"/>
                                                                          </w:divBdr>
                                                                          <w:divsChild>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sChild>
                                                                                    <w:div w:id="1655527360">
                                                                                      <w:marLeft w:val="0"/>
                                                                                      <w:marRight w:val="0"/>
                                                                                      <w:marTop w:val="0"/>
                                                                                      <w:marBottom w:val="0"/>
                                                                                      <w:divBdr>
                                                                                        <w:top w:val="none" w:sz="0" w:space="0" w:color="auto"/>
                                                                                        <w:left w:val="none" w:sz="0" w:space="0" w:color="auto"/>
                                                                                        <w:bottom w:val="none" w:sz="0" w:space="0" w:color="auto"/>
                                                                                        <w:right w:val="none" w:sz="0" w:space="0" w:color="auto"/>
                                                                                      </w:divBdr>
                                                                                      <w:divsChild>
                                                                                        <w:div w:id="1271738524">
                                                                                          <w:marLeft w:val="0"/>
                                                                                          <w:marRight w:val="0"/>
                                                                                          <w:marTop w:val="0"/>
                                                                                          <w:marBottom w:val="0"/>
                                                                                          <w:divBdr>
                                                                                            <w:top w:val="none" w:sz="0" w:space="0" w:color="auto"/>
                                                                                            <w:left w:val="none" w:sz="0" w:space="0" w:color="auto"/>
                                                                                            <w:bottom w:val="none" w:sz="0" w:space="0" w:color="auto"/>
                                                                                            <w:right w:val="none" w:sz="0" w:space="0" w:color="auto"/>
                                                                                          </w:divBdr>
                                                                                          <w:divsChild>
                                                                                            <w:div w:id="2062484778">
                                                                                              <w:marLeft w:val="0"/>
                                                                                              <w:marRight w:val="0"/>
                                                                                              <w:marTop w:val="0"/>
                                                                                              <w:marBottom w:val="0"/>
                                                                                              <w:divBdr>
                                                                                                <w:top w:val="none" w:sz="0" w:space="0" w:color="auto"/>
                                                                                                <w:left w:val="none" w:sz="0" w:space="0" w:color="auto"/>
                                                                                                <w:bottom w:val="none" w:sz="0" w:space="0" w:color="auto"/>
                                                                                                <w:right w:val="none" w:sz="0" w:space="0" w:color="auto"/>
                                                                                              </w:divBdr>
                                                                                              <w:divsChild>
                                                                                                <w:div w:id="1838031120">
                                                                                                  <w:marLeft w:val="700"/>
                                                                                                  <w:marRight w:val="0"/>
                                                                                                  <w:marTop w:val="0"/>
                                                                                                  <w:marBottom w:val="0"/>
                                                                                                  <w:divBdr>
                                                                                                    <w:top w:val="none" w:sz="0" w:space="0" w:color="auto"/>
                                                                                                    <w:left w:val="none" w:sz="0" w:space="0" w:color="auto"/>
                                                                                                    <w:bottom w:val="none" w:sz="0" w:space="0" w:color="auto"/>
                                                                                                    <w:right w:val="none" w:sz="0" w:space="0" w:color="auto"/>
                                                                                                  </w:divBdr>
                                                                                                  <w:divsChild>
                                                                                                    <w:div w:id="739181615">
                                                                                                      <w:marLeft w:val="0"/>
                                                                                                      <w:marRight w:val="195"/>
                                                                                                      <w:marTop w:val="0"/>
                                                                                                      <w:marBottom w:val="0"/>
                                                                                                      <w:divBdr>
                                                                                                        <w:top w:val="none" w:sz="0" w:space="0" w:color="auto"/>
                                                                                                        <w:left w:val="none" w:sz="0" w:space="0" w:color="auto"/>
                                                                                                        <w:bottom w:val="none" w:sz="0" w:space="0" w:color="auto"/>
                                                                                                        <w:right w:val="none" w:sz="0" w:space="0" w:color="auto"/>
                                                                                                      </w:divBdr>
                                                                                                      <w:divsChild>
                                                                                                        <w:div w:id="1099570040">
                                                                                                          <w:marLeft w:val="0"/>
                                                                                                          <w:marRight w:val="0"/>
                                                                                                          <w:marTop w:val="0"/>
                                                                                                          <w:marBottom w:val="0"/>
                                                                                                          <w:divBdr>
                                                                                                            <w:top w:val="none" w:sz="0" w:space="0" w:color="auto"/>
                                                                                                            <w:left w:val="none" w:sz="0" w:space="0" w:color="auto"/>
                                                                                                            <w:bottom w:val="none" w:sz="0" w:space="0" w:color="auto"/>
                                                                                                            <w:right w:val="none" w:sz="0" w:space="0" w:color="auto"/>
                                                                                                          </w:divBdr>
                                                                                                        </w:div>
                                                                                                        <w:div w:id="2139372833">
                                                                                                          <w:marLeft w:val="0"/>
                                                                                                          <w:marRight w:val="0"/>
                                                                                                          <w:marTop w:val="0"/>
                                                                                                          <w:marBottom w:val="0"/>
                                                                                                          <w:divBdr>
                                                                                                            <w:top w:val="none" w:sz="0" w:space="0" w:color="auto"/>
                                                                                                            <w:left w:val="none" w:sz="0" w:space="0" w:color="auto"/>
                                                                                                            <w:bottom w:val="none" w:sz="0" w:space="0" w:color="auto"/>
                                                                                                            <w:right w:val="none" w:sz="0" w:space="0" w:color="auto"/>
                                                                                                          </w:divBdr>
                                                                                                        </w:div>
                                                                                                      </w:divsChild>
                                                                                                    </w:div>
                                                                                                    <w:div w:id="242573075">
                                                                                                      <w:marLeft w:val="0"/>
                                                                                                      <w:marRight w:val="0"/>
                                                                                                      <w:marTop w:val="0"/>
                                                                                                      <w:marBottom w:val="0"/>
                                                                                                      <w:divBdr>
                                                                                                        <w:top w:val="none" w:sz="0" w:space="0" w:color="auto"/>
                                                                                                        <w:left w:val="none" w:sz="0" w:space="0" w:color="auto"/>
                                                                                                        <w:bottom w:val="none" w:sz="0" w:space="0" w:color="auto"/>
                                                                                                        <w:right w:val="none" w:sz="0" w:space="0" w:color="auto"/>
                                                                                                      </w:divBdr>
                                                                                                      <w:divsChild>
                                                                                                        <w:div w:id="1805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746246">
                              <w:marLeft w:val="0"/>
                              <w:marRight w:val="0"/>
                              <w:marTop w:val="240"/>
                              <w:marBottom w:val="240"/>
                              <w:divBdr>
                                <w:top w:val="none" w:sz="0" w:space="0" w:color="auto"/>
                                <w:left w:val="none" w:sz="0" w:space="0" w:color="auto"/>
                                <w:bottom w:val="none" w:sz="0" w:space="0" w:color="auto"/>
                                <w:right w:val="none" w:sz="0" w:space="0" w:color="auto"/>
                              </w:divBdr>
                              <w:divsChild>
                                <w:div w:id="1819496814">
                                  <w:marLeft w:val="0"/>
                                  <w:marRight w:val="0"/>
                                  <w:marTop w:val="0"/>
                                  <w:marBottom w:val="0"/>
                                  <w:divBdr>
                                    <w:top w:val="none" w:sz="0" w:space="0" w:color="auto"/>
                                    <w:left w:val="none" w:sz="0" w:space="0" w:color="auto"/>
                                    <w:bottom w:val="none" w:sz="0" w:space="0" w:color="auto"/>
                                    <w:right w:val="none" w:sz="0" w:space="0" w:color="auto"/>
                                  </w:divBdr>
                                </w:div>
                              </w:divsChild>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692297999">
                              <w:marLeft w:val="0"/>
                              <w:marRight w:val="0"/>
                              <w:marTop w:val="360"/>
                              <w:marBottom w:val="360"/>
                              <w:divBdr>
                                <w:top w:val="none" w:sz="0" w:space="0" w:color="auto"/>
                                <w:left w:val="none" w:sz="0" w:space="0" w:color="auto"/>
                                <w:bottom w:val="none" w:sz="0" w:space="0" w:color="auto"/>
                                <w:right w:val="none" w:sz="0" w:space="0" w:color="auto"/>
                              </w:divBdr>
                            </w:div>
                            <w:div w:id="886844713">
                              <w:marLeft w:val="0"/>
                              <w:marRight w:val="0"/>
                              <w:marTop w:val="240"/>
                              <w:marBottom w:val="240"/>
                              <w:divBdr>
                                <w:top w:val="none" w:sz="0" w:space="0" w:color="auto"/>
                                <w:left w:val="none" w:sz="0" w:space="0" w:color="auto"/>
                                <w:bottom w:val="none" w:sz="0" w:space="0" w:color="auto"/>
                                <w:right w:val="none" w:sz="0" w:space="0" w:color="auto"/>
                              </w:divBdr>
                              <w:divsChild>
                                <w:div w:id="1398940232">
                                  <w:marLeft w:val="0"/>
                                  <w:marRight w:val="0"/>
                                  <w:marTop w:val="0"/>
                                  <w:marBottom w:val="0"/>
                                  <w:divBdr>
                                    <w:top w:val="none" w:sz="0" w:space="0" w:color="auto"/>
                                    <w:left w:val="none" w:sz="0" w:space="0" w:color="auto"/>
                                    <w:bottom w:val="none" w:sz="0" w:space="0" w:color="auto"/>
                                    <w:right w:val="none" w:sz="0" w:space="0" w:color="auto"/>
                                  </w:divBdr>
                                </w:div>
                              </w:divsChild>
                            </w:div>
                            <w:div w:id="1258640280">
                              <w:marLeft w:val="0"/>
                              <w:marRight w:val="0"/>
                              <w:marTop w:val="240"/>
                              <w:marBottom w:val="240"/>
                              <w:divBdr>
                                <w:top w:val="none" w:sz="0" w:space="0" w:color="auto"/>
                                <w:left w:val="none" w:sz="0" w:space="0" w:color="auto"/>
                                <w:bottom w:val="none" w:sz="0" w:space="0" w:color="auto"/>
                                <w:right w:val="none" w:sz="0" w:space="0" w:color="auto"/>
                              </w:divBdr>
                              <w:divsChild>
                                <w:div w:id="554590397">
                                  <w:marLeft w:val="0"/>
                                  <w:marRight w:val="0"/>
                                  <w:marTop w:val="0"/>
                                  <w:marBottom w:val="0"/>
                                  <w:divBdr>
                                    <w:top w:val="none" w:sz="0" w:space="0" w:color="auto"/>
                                    <w:left w:val="none" w:sz="0" w:space="0" w:color="auto"/>
                                    <w:bottom w:val="none" w:sz="0" w:space="0" w:color="auto"/>
                                    <w:right w:val="none" w:sz="0" w:space="0" w:color="auto"/>
                                  </w:divBdr>
                                </w:div>
                              </w:divsChild>
                            </w:div>
                            <w:div w:id="1537811574">
                              <w:marLeft w:val="0"/>
                              <w:marRight w:val="0"/>
                              <w:marTop w:val="0"/>
                              <w:marBottom w:val="0"/>
                              <w:divBdr>
                                <w:top w:val="none" w:sz="0" w:space="0" w:color="auto"/>
                                <w:left w:val="none" w:sz="0" w:space="0" w:color="auto"/>
                                <w:bottom w:val="none" w:sz="0" w:space="0" w:color="auto"/>
                                <w:right w:val="none" w:sz="0" w:space="0" w:color="auto"/>
                              </w:divBdr>
                              <w:divsChild>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sChild>
                                        <w:div w:id="1698385325">
                                          <w:marLeft w:val="0"/>
                                          <w:marRight w:val="0"/>
                                          <w:marTop w:val="0"/>
                                          <w:marBottom w:val="0"/>
                                          <w:divBdr>
                                            <w:top w:val="none" w:sz="0" w:space="0" w:color="auto"/>
                                            <w:left w:val="none" w:sz="0" w:space="0" w:color="auto"/>
                                            <w:bottom w:val="none" w:sz="0" w:space="0" w:color="auto"/>
                                            <w:right w:val="none" w:sz="0" w:space="0" w:color="auto"/>
                                          </w:divBdr>
                                          <w:divsChild>
                                            <w:div w:id="965814341">
                                              <w:marLeft w:val="0"/>
                                              <w:marRight w:val="0"/>
                                              <w:marTop w:val="0"/>
                                              <w:marBottom w:val="0"/>
                                              <w:divBdr>
                                                <w:top w:val="none" w:sz="0" w:space="0" w:color="auto"/>
                                                <w:left w:val="none" w:sz="0" w:space="0" w:color="auto"/>
                                                <w:bottom w:val="none" w:sz="0" w:space="0" w:color="auto"/>
                                                <w:right w:val="none" w:sz="0" w:space="0" w:color="auto"/>
                                              </w:divBdr>
                                              <w:divsChild>
                                                <w:div w:id="1641375059">
                                                  <w:marLeft w:val="0"/>
                                                  <w:marRight w:val="0"/>
                                                  <w:marTop w:val="0"/>
                                                  <w:marBottom w:val="0"/>
                                                  <w:divBdr>
                                                    <w:top w:val="none" w:sz="0" w:space="0" w:color="auto"/>
                                                    <w:left w:val="none" w:sz="0" w:space="0" w:color="auto"/>
                                                    <w:bottom w:val="none" w:sz="0" w:space="0" w:color="auto"/>
                                                    <w:right w:val="none" w:sz="0" w:space="0" w:color="auto"/>
                                                  </w:divBdr>
                                                  <w:divsChild>
                                                    <w:div w:id="1225025729">
                                                      <w:marLeft w:val="0"/>
                                                      <w:marRight w:val="0"/>
                                                      <w:marTop w:val="0"/>
                                                      <w:marBottom w:val="0"/>
                                                      <w:divBdr>
                                                        <w:top w:val="none" w:sz="0" w:space="0" w:color="auto"/>
                                                        <w:left w:val="none" w:sz="0" w:space="0" w:color="auto"/>
                                                        <w:bottom w:val="none" w:sz="0" w:space="0" w:color="auto"/>
                                                        <w:right w:val="none" w:sz="0" w:space="0" w:color="auto"/>
                                                      </w:divBdr>
                                                      <w:divsChild>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sChild>
                                                                <w:div w:id="1771270169">
                                                                  <w:marLeft w:val="0"/>
                                                                  <w:marRight w:val="0"/>
                                                                  <w:marTop w:val="0"/>
                                                                  <w:marBottom w:val="0"/>
                                                                  <w:divBdr>
                                                                    <w:top w:val="none" w:sz="0" w:space="0" w:color="auto"/>
                                                                    <w:left w:val="none" w:sz="0" w:space="0" w:color="auto"/>
                                                                    <w:bottom w:val="none" w:sz="0" w:space="0" w:color="auto"/>
                                                                    <w:right w:val="none" w:sz="0" w:space="0" w:color="auto"/>
                                                                  </w:divBdr>
                                                                  <w:divsChild>
                                                                    <w:div w:id="1447384286">
                                                                      <w:marLeft w:val="0"/>
                                                                      <w:marRight w:val="0"/>
                                                                      <w:marTop w:val="0"/>
                                                                      <w:marBottom w:val="0"/>
                                                                      <w:divBdr>
                                                                        <w:top w:val="none" w:sz="0" w:space="0" w:color="auto"/>
                                                                        <w:left w:val="none" w:sz="0" w:space="0" w:color="auto"/>
                                                                        <w:bottom w:val="none" w:sz="0" w:space="0" w:color="auto"/>
                                                                        <w:right w:val="none" w:sz="0" w:space="0" w:color="auto"/>
                                                                      </w:divBdr>
                                                                      <w:divsChild>
                                                                        <w:div w:id="1882283210">
                                                                          <w:marLeft w:val="0"/>
                                                                          <w:marRight w:val="0"/>
                                                                          <w:marTop w:val="0"/>
                                                                          <w:marBottom w:val="0"/>
                                                                          <w:divBdr>
                                                                            <w:top w:val="none" w:sz="0" w:space="0" w:color="auto"/>
                                                                            <w:left w:val="none" w:sz="0" w:space="0" w:color="auto"/>
                                                                            <w:bottom w:val="none" w:sz="0" w:space="0" w:color="auto"/>
                                                                            <w:right w:val="none" w:sz="0" w:space="0" w:color="auto"/>
                                                                          </w:divBdr>
                                                                          <w:divsChild>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sChild>
                                                                                    <w:div w:id="1423836611">
                                                                                      <w:marLeft w:val="0"/>
                                                                                      <w:marRight w:val="0"/>
                                                                                      <w:marTop w:val="0"/>
                                                                                      <w:marBottom w:val="0"/>
                                                                                      <w:divBdr>
                                                                                        <w:top w:val="none" w:sz="0" w:space="0" w:color="auto"/>
                                                                                        <w:left w:val="none" w:sz="0" w:space="0" w:color="auto"/>
                                                                                        <w:bottom w:val="none" w:sz="0" w:space="0" w:color="auto"/>
                                                                                        <w:right w:val="none" w:sz="0" w:space="0" w:color="auto"/>
                                                                                      </w:divBdr>
                                                                                      <w:divsChild>
                                                                                        <w:div w:id="2085838825">
                                                                                          <w:marLeft w:val="0"/>
                                                                                          <w:marRight w:val="0"/>
                                                                                          <w:marTop w:val="75"/>
                                                                                          <w:marBottom w:val="180"/>
                                                                                          <w:divBdr>
                                                                                            <w:top w:val="none" w:sz="0" w:space="0" w:color="auto"/>
                                                                                            <w:left w:val="none" w:sz="0" w:space="0" w:color="auto"/>
                                                                                            <w:bottom w:val="none" w:sz="0" w:space="0" w:color="auto"/>
                                                                                            <w:right w:val="none" w:sz="0" w:space="0" w:color="auto"/>
                                                                                          </w:divBdr>
                                                                                          <w:divsChild>
                                                                                            <w:div w:id="1189175800">
                                                                                              <w:marLeft w:val="0"/>
                                                                                              <w:marRight w:val="0"/>
                                                                                              <w:marTop w:val="0"/>
                                                                                              <w:marBottom w:val="0"/>
                                                                                              <w:divBdr>
                                                                                                <w:top w:val="none" w:sz="0" w:space="0" w:color="auto"/>
                                                                                                <w:left w:val="none" w:sz="0" w:space="0" w:color="auto"/>
                                                                                                <w:bottom w:val="none" w:sz="0" w:space="0" w:color="auto"/>
                                                                                                <w:right w:val="none" w:sz="0" w:space="0" w:color="auto"/>
                                                                                              </w:divBdr>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1172450001">
                                                                                              <w:marLeft w:val="0"/>
                                                                                              <w:marRight w:val="0"/>
                                                                                              <w:marTop w:val="0"/>
                                                                                              <w:marBottom w:val="180"/>
                                                                                              <w:divBdr>
                                                                                                <w:top w:val="none" w:sz="0" w:space="0" w:color="auto"/>
                                                                                                <w:left w:val="none" w:sz="0" w:space="0" w:color="auto"/>
                                                                                                <w:bottom w:val="none" w:sz="0" w:space="0" w:color="auto"/>
                                                                                                <w:right w:val="none" w:sz="0" w:space="0" w:color="auto"/>
                                                                                              </w:divBdr>
                                                                                              <w:divsChild>
                                                                                                <w:div w:id="1434934300">
                                                                                                  <w:marLeft w:val="0"/>
                                                                                                  <w:marRight w:val="0"/>
                                                                                                  <w:marTop w:val="0"/>
                                                                                                  <w:marBottom w:val="0"/>
                                                                                                  <w:divBdr>
                                                                                                    <w:top w:val="none" w:sz="0" w:space="0" w:color="auto"/>
                                                                                                    <w:left w:val="none" w:sz="0" w:space="0" w:color="auto"/>
                                                                                                    <w:bottom w:val="none" w:sz="0" w:space="0" w:color="auto"/>
                                                                                                    <w:right w:val="none" w:sz="0" w:space="0" w:color="auto"/>
                                                                                                  </w:divBdr>
                                                                                                </w:div>
                                                                                              </w:divsChild>
                                                                                            </w:div>
                                                                                            <w:div w:id="917593679">
                                                                                              <w:marLeft w:val="0"/>
                                                                                              <w:marRight w:val="0"/>
                                                                                              <w:marTop w:val="0"/>
                                                                                              <w:marBottom w:val="0"/>
                                                                                              <w:divBdr>
                                                                                                <w:top w:val="none" w:sz="0" w:space="0" w:color="auto"/>
                                                                                                <w:left w:val="none" w:sz="0" w:space="0" w:color="auto"/>
                                                                                                <w:bottom w:val="none" w:sz="0" w:space="0" w:color="auto"/>
                                                                                                <w:right w:val="none" w:sz="0" w:space="0" w:color="auto"/>
                                                                                              </w:divBdr>
                                                                                              <w:divsChild>
                                                                                                <w:div w:id="1227956261">
                                                                                                  <w:marLeft w:val="0"/>
                                                                                                  <w:marRight w:val="0"/>
                                                                                                  <w:marTop w:val="0"/>
                                                                                                  <w:marBottom w:val="0"/>
                                                                                                  <w:divBdr>
                                                                                                    <w:top w:val="none" w:sz="0" w:space="0" w:color="auto"/>
                                                                                                    <w:left w:val="none" w:sz="0" w:space="0" w:color="auto"/>
                                                                                                    <w:bottom w:val="none" w:sz="0" w:space="0" w:color="auto"/>
                                                                                                    <w:right w:val="none" w:sz="0" w:space="0" w:color="auto"/>
                                                                                                  </w:divBdr>
                                                                                                  <w:divsChild>
                                                                                                    <w:div w:id="1237714440">
                                                                                                      <w:marLeft w:val="0"/>
                                                                                                      <w:marRight w:val="0"/>
                                                                                                      <w:marTop w:val="75"/>
                                                                                                      <w:marBottom w:val="0"/>
                                                                                                      <w:divBdr>
                                                                                                        <w:top w:val="none" w:sz="0" w:space="0" w:color="auto"/>
                                                                                                        <w:left w:val="none" w:sz="0" w:space="0" w:color="auto"/>
                                                                                                        <w:bottom w:val="none" w:sz="0" w:space="0" w:color="auto"/>
                                                                                                        <w:right w:val="none" w:sz="0" w:space="0" w:color="auto"/>
                                                                                                      </w:divBdr>
                                                                                                    </w:div>
                                                                                                    <w:div w:id="1713724612">
                                                                                                      <w:marLeft w:val="0"/>
                                                                                                      <w:marRight w:val="0"/>
                                                                                                      <w:marTop w:val="75"/>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1245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475726">
                              <w:marLeft w:val="0"/>
                              <w:marRight w:val="0"/>
                              <w:marTop w:val="240"/>
                              <w:marBottom w:val="240"/>
                              <w:divBdr>
                                <w:top w:val="none" w:sz="0" w:space="0" w:color="auto"/>
                                <w:left w:val="none" w:sz="0" w:space="0" w:color="auto"/>
                                <w:bottom w:val="none" w:sz="0" w:space="0" w:color="auto"/>
                                <w:right w:val="none" w:sz="0" w:space="0" w:color="auto"/>
                              </w:divBdr>
                              <w:divsChild>
                                <w:div w:id="1237327987">
                                  <w:marLeft w:val="0"/>
                                  <w:marRight w:val="0"/>
                                  <w:marTop w:val="0"/>
                                  <w:marBottom w:val="0"/>
                                  <w:divBdr>
                                    <w:top w:val="none" w:sz="0" w:space="0" w:color="auto"/>
                                    <w:left w:val="none" w:sz="0" w:space="0" w:color="auto"/>
                                    <w:bottom w:val="none" w:sz="0" w:space="0" w:color="auto"/>
                                    <w:right w:val="none" w:sz="0" w:space="0" w:color="auto"/>
                                  </w:divBdr>
                                </w:div>
                              </w:divsChild>
                            </w:div>
                            <w:div w:id="796216516">
                              <w:marLeft w:val="0"/>
                              <w:marRight w:val="0"/>
                              <w:marTop w:val="360"/>
                              <w:marBottom w:val="450"/>
                              <w:divBdr>
                                <w:top w:val="none" w:sz="0" w:space="0" w:color="auto"/>
                                <w:left w:val="none" w:sz="0" w:space="0" w:color="auto"/>
                                <w:bottom w:val="none" w:sz="0" w:space="0" w:color="auto"/>
                                <w:right w:val="none" w:sz="0" w:space="0" w:color="auto"/>
                              </w:divBdr>
                              <w:divsChild>
                                <w:div w:id="1331833526">
                                  <w:marLeft w:val="0"/>
                                  <w:marRight w:val="0"/>
                                  <w:marTop w:val="0"/>
                                  <w:marBottom w:val="0"/>
                                  <w:divBdr>
                                    <w:top w:val="none" w:sz="0" w:space="0" w:color="auto"/>
                                    <w:left w:val="none" w:sz="0" w:space="0" w:color="auto"/>
                                    <w:bottom w:val="single" w:sz="6" w:space="15" w:color="B8B9BA"/>
                                    <w:right w:val="none" w:sz="0" w:space="0" w:color="auto"/>
                                  </w:divBdr>
                                  <w:divsChild>
                                    <w:div w:id="286007135">
                                      <w:marLeft w:val="0"/>
                                      <w:marRight w:val="0"/>
                                      <w:marTop w:val="0"/>
                                      <w:marBottom w:val="0"/>
                                      <w:divBdr>
                                        <w:top w:val="none" w:sz="0" w:space="0" w:color="auto"/>
                                        <w:left w:val="none" w:sz="0" w:space="0" w:color="auto"/>
                                        <w:bottom w:val="none" w:sz="0" w:space="0" w:color="auto"/>
                                        <w:right w:val="none" w:sz="0" w:space="0" w:color="auto"/>
                                      </w:divBdr>
                                    </w:div>
                                    <w:div w:id="2133354987">
                                      <w:marLeft w:val="0"/>
                                      <w:marRight w:val="0"/>
                                      <w:marTop w:val="225"/>
                                      <w:marBottom w:val="0"/>
                                      <w:divBdr>
                                        <w:top w:val="none" w:sz="0" w:space="0" w:color="auto"/>
                                        <w:left w:val="none" w:sz="0" w:space="0" w:color="auto"/>
                                        <w:bottom w:val="none" w:sz="0" w:space="0" w:color="auto"/>
                                        <w:right w:val="none" w:sz="0" w:space="0" w:color="auto"/>
                                      </w:divBdr>
                                      <w:divsChild>
                                        <w:div w:id="345983565">
                                          <w:marLeft w:val="0"/>
                                          <w:marRight w:val="0"/>
                                          <w:marTop w:val="0"/>
                                          <w:marBottom w:val="0"/>
                                          <w:divBdr>
                                            <w:top w:val="none" w:sz="0" w:space="0" w:color="auto"/>
                                            <w:left w:val="none" w:sz="0" w:space="0" w:color="auto"/>
                                            <w:bottom w:val="none" w:sz="0" w:space="0" w:color="auto"/>
                                            <w:right w:val="none" w:sz="0" w:space="0" w:color="auto"/>
                                          </w:divBdr>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4883522">
                              <w:marLeft w:val="0"/>
                              <w:marRight w:val="0"/>
                              <w:marTop w:val="240"/>
                              <w:marBottom w:val="240"/>
                              <w:divBdr>
                                <w:top w:val="none" w:sz="0" w:space="0" w:color="auto"/>
                                <w:left w:val="none" w:sz="0" w:space="0" w:color="auto"/>
                                <w:bottom w:val="none" w:sz="0" w:space="0" w:color="auto"/>
                                <w:right w:val="none" w:sz="0" w:space="0" w:color="auto"/>
                              </w:divBdr>
                              <w:divsChild>
                                <w:div w:id="136730102">
                                  <w:marLeft w:val="0"/>
                                  <w:marRight w:val="0"/>
                                  <w:marTop w:val="0"/>
                                  <w:marBottom w:val="0"/>
                                  <w:divBdr>
                                    <w:top w:val="none" w:sz="0" w:space="0" w:color="auto"/>
                                    <w:left w:val="none" w:sz="0" w:space="0" w:color="auto"/>
                                    <w:bottom w:val="none" w:sz="0" w:space="0" w:color="auto"/>
                                    <w:right w:val="none" w:sz="0" w:space="0" w:color="auto"/>
                                  </w:divBdr>
                                </w:div>
                              </w:divsChild>
                            </w:div>
                            <w:div w:id="2072002609">
                              <w:marLeft w:val="0"/>
                              <w:marRight w:val="0"/>
                              <w:marTop w:val="240"/>
                              <w:marBottom w:val="240"/>
                              <w:divBdr>
                                <w:top w:val="none" w:sz="0" w:space="0" w:color="auto"/>
                                <w:left w:val="none" w:sz="0" w:space="0" w:color="auto"/>
                                <w:bottom w:val="none" w:sz="0" w:space="0" w:color="auto"/>
                                <w:right w:val="none" w:sz="0" w:space="0" w:color="auto"/>
                              </w:divBdr>
                              <w:divsChild>
                                <w:div w:id="1645163520">
                                  <w:marLeft w:val="0"/>
                                  <w:marRight w:val="0"/>
                                  <w:marTop w:val="0"/>
                                  <w:marBottom w:val="0"/>
                                  <w:divBdr>
                                    <w:top w:val="none" w:sz="0" w:space="0" w:color="auto"/>
                                    <w:left w:val="none" w:sz="0" w:space="0" w:color="auto"/>
                                    <w:bottom w:val="none" w:sz="0" w:space="0" w:color="auto"/>
                                    <w:right w:val="none" w:sz="0" w:space="0" w:color="auto"/>
                                  </w:divBdr>
                                </w:div>
                              </w:divsChild>
                            </w:div>
                            <w:div w:id="1524975677">
                              <w:marLeft w:val="0"/>
                              <w:marRight w:val="0"/>
                              <w:marTop w:val="240"/>
                              <w:marBottom w:val="240"/>
                              <w:divBdr>
                                <w:top w:val="none" w:sz="0" w:space="0" w:color="auto"/>
                                <w:left w:val="none" w:sz="0" w:space="0" w:color="auto"/>
                                <w:bottom w:val="none" w:sz="0" w:space="0" w:color="auto"/>
                                <w:right w:val="none" w:sz="0" w:space="0" w:color="auto"/>
                              </w:divBdr>
                              <w:divsChild>
                                <w:div w:id="1058670411">
                                  <w:marLeft w:val="0"/>
                                  <w:marRight w:val="0"/>
                                  <w:marTop w:val="0"/>
                                  <w:marBottom w:val="0"/>
                                  <w:divBdr>
                                    <w:top w:val="none" w:sz="0" w:space="0" w:color="auto"/>
                                    <w:left w:val="none" w:sz="0" w:space="0" w:color="auto"/>
                                    <w:bottom w:val="none" w:sz="0" w:space="0" w:color="auto"/>
                                    <w:right w:val="none" w:sz="0" w:space="0" w:color="auto"/>
                                  </w:divBdr>
                                </w:div>
                              </w:divsChild>
                            </w:div>
                            <w:div w:id="1606426956">
                              <w:marLeft w:val="0"/>
                              <w:marRight w:val="0"/>
                              <w:marTop w:val="0"/>
                              <w:marBottom w:val="0"/>
                              <w:divBdr>
                                <w:top w:val="none" w:sz="0" w:space="0" w:color="auto"/>
                                <w:left w:val="none" w:sz="0" w:space="0" w:color="auto"/>
                                <w:bottom w:val="none" w:sz="0" w:space="0" w:color="auto"/>
                                <w:right w:val="none" w:sz="0" w:space="0" w:color="auto"/>
                              </w:divBdr>
                              <w:divsChild>
                                <w:div w:id="1090658739">
                                  <w:marLeft w:val="0"/>
                                  <w:marRight w:val="0"/>
                                  <w:marTop w:val="0"/>
                                  <w:marBottom w:val="0"/>
                                  <w:divBdr>
                                    <w:top w:val="none" w:sz="0" w:space="0" w:color="auto"/>
                                    <w:left w:val="none" w:sz="0" w:space="0" w:color="auto"/>
                                    <w:bottom w:val="none" w:sz="0" w:space="0" w:color="auto"/>
                                    <w:right w:val="none" w:sz="0" w:space="0" w:color="auto"/>
                                  </w:divBdr>
                                  <w:divsChild>
                                    <w:div w:id="1205754017">
                                      <w:marLeft w:val="0"/>
                                      <w:marRight w:val="0"/>
                                      <w:marTop w:val="0"/>
                                      <w:marBottom w:val="0"/>
                                      <w:divBdr>
                                        <w:top w:val="none" w:sz="0" w:space="0" w:color="auto"/>
                                        <w:left w:val="none" w:sz="0" w:space="0" w:color="auto"/>
                                        <w:bottom w:val="none" w:sz="0" w:space="0" w:color="auto"/>
                                        <w:right w:val="none" w:sz="0" w:space="0" w:color="auto"/>
                                      </w:divBdr>
                                      <w:divsChild>
                                        <w:div w:id="1254780010">
                                          <w:marLeft w:val="0"/>
                                          <w:marRight w:val="0"/>
                                          <w:marTop w:val="0"/>
                                          <w:marBottom w:val="0"/>
                                          <w:divBdr>
                                            <w:top w:val="none" w:sz="0" w:space="0" w:color="auto"/>
                                            <w:left w:val="none" w:sz="0" w:space="0" w:color="auto"/>
                                            <w:bottom w:val="none" w:sz="0" w:space="0" w:color="auto"/>
                                            <w:right w:val="none" w:sz="0" w:space="0" w:color="auto"/>
                                          </w:divBdr>
                                          <w:divsChild>
                                            <w:div w:id="1425497880">
                                              <w:marLeft w:val="0"/>
                                              <w:marRight w:val="0"/>
                                              <w:marTop w:val="0"/>
                                              <w:marBottom w:val="0"/>
                                              <w:divBdr>
                                                <w:top w:val="none" w:sz="0" w:space="0" w:color="auto"/>
                                                <w:left w:val="none" w:sz="0" w:space="0" w:color="auto"/>
                                                <w:bottom w:val="none" w:sz="0" w:space="0" w:color="auto"/>
                                                <w:right w:val="none" w:sz="0" w:space="0" w:color="auto"/>
                                              </w:divBdr>
                                              <w:divsChild>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1420516656">
                                                                  <w:marLeft w:val="0"/>
                                                                  <w:marRight w:val="0"/>
                                                                  <w:marTop w:val="0"/>
                                                                  <w:marBottom w:val="0"/>
                                                                  <w:divBdr>
                                                                    <w:top w:val="none" w:sz="0" w:space="0" w:color="auto"/>
                                                                    <w:left w:val="none" w:sz="0" w:space="0" w:color="auto"/>
                                                                    <w:bottom w:val="none" w:sz="0" w:space="0" w:color="auto"/>
                                                                    <w:right w:val="none" w:sz="0" w:space="0" w:color="auto"/>
                                                                  </w:divBdr>
                                                                  <w:divsChild>
                                                                    <w:div w:id="695276798">
                                                                      <w:marLeft w:val="0"/>
                                                                      <w:marRight w:val="0"/>
                                                                      <w:marTop w:val="0"/>
                                                                      <w:marBottom w:val="0"/>
                                                                      <w:divBdr>
                                                                        <w:top w:val="none" w:sz="0" w:space="0" w:color="auto"/>
                                                                        <w:left w:val="none" w:sz="0" w:space="0" w:color="auto"/>
                                                                        <w:bottom w:val="none" w:sz="0" w:space="0" w:color="auto"/>
                                                                        <w:right w:val="none" w:sz="0" w:space="0" w:color="auto"/>
                                                                      </w:divBdr>
                                                                      <w:divsChild>
                                                                        <w:div w:id="1456867426">
                                                                          <w:marLeft w:val="0"/>
                                                                          <w:marRight w:val="0"/>
                                                                          <w:marTop w:val="0"/>
                                                                          <w:marBottom w:val="0"/>
                                                                          <w:divBdr>
                                                                            <w:top w:val="none" w:sz="0" w:space="0" w:color="auto"/>
                                                                            <w:left w:val="none" w:sz="0" w:space="0" w:color="auto"/>
                                                                            <w:bottom w:val="none" w:sz="0" w:space="0" w:color="auto"/>
                                                                            <w:right w:val="none" w:sz="0" w:space="0" w:color="auto"/>
                                                                          </w:divBdr>
                                                                          <w:divsChild>
                                                                            <w:div w:id="1467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 w:id="1188249435">
                                                              <w:marLeft w:val="0"/>
                                                              <w:marRight w:val="0"/>
                                                              <w:marTop w:val="0"/>
                                                              <w:marBottom w:val="0"/>
                                                              <w:divBdr>
                                                                <w:top w:val="none" w:sz="0" w:space="0" w:color="auto"/>
                                                                <w:left w:val="none" w:sz="0" w:space="0" w:color="auto"/>
                                                                <w:bottom w:val="none" w:sz="0" w:space="0" w:color="auto"/>
                                                                <w:right w:val="none" w:sz="0" w:space="0" w:color="auto"/>
                                                              </w:divBdr>
                                                              <w:divsChild>
                                                                <w:div w:id="369184739">
                                                                  <w:marLeft w:val="0"/>
                                                                  <w:marRight w:val="0"/>
                                                                  <w:marTop w:val="0"/>
                                                                  <w:marBottom w:val="0"/>
                                                                  <w:divBdr>
                                                                    <w:top w:val="none" w:sz="0" w:space="0" w:color="auto"/>
                                                                    <w:left w:val="none" w:sz="0" w:space="0" w:color="auto"/>
                                                                    <w:bottom w:val="none" w:sz="0" w:space="0" w:color="auto"/>
                                                                    <w:right w:val="none" w:sz="0" w:space="0" w:color="auto"/>
                                                                  </w:divBdr>
                                                                  <w:divsChild>
                                                                    <w:div w:id="1233269601">
                                                                      <w:marLeft w:val="0"/>
                                                                      <w:marRight w:val="0"/>
                                                                      <w:marTop w:val="0"/>
                                                                      <w:marBottom w:val="0"/>
                                                                      <w:divBdr>
                                                                        <w:top w:val="none" w:sz="0" w:space="0" w:color="auto"/>
                                                                        <w:left w:val="none" w:sz="0" w:space="0" w:color="auto"/>
                                                                        <w:bottom w:val="none" w:sz="0" w:space="0" w:color="auto"/>
                                                                        <w:right w:val="none" w:sz="0" w:space="0" w:color="auto"/>
                                                                      </w:divBdr>
                                                                      <w:divsChild>
                                                                        <w:div w:id="1606228385">
                                                                          <w:marLeft w:val="0"/>
                                                                          <w:marRight w:val="0"/>
                                                                          <w:marTop w:val="0"/>
                                                                          <w:marBottom w:val="0"/>
                                                                          <w:divBdr>
                                                                            <w:top w:val="none" w:sz="0" w:space="0" w:color="auto"/>
                                                                            <w:left w:val="none" w:sz="0" w:space="0" w:color="auto"/>
                                                                            <w:bottom w:val="none" w:sz="0" w:space="0" w:color="auto"/>
                                                                            <w:right w:val="none" w:sz="0" w:space="0" w:color="auto"/>
                                                                          </w:divBdr>
                                                                          <w:divsChild>
                                                                            <w:div w:id="1938058227">
                                                                              <w:marLeft w:val="0"/>
                                                                              <w:marRight w:val="0"/>
                                                                              <w:marTop w:val="90"/>
                                                                              <w:marBottom w:val="60"/>
                                                                              <w:divBdr>
                                                                                <w:top w:val="none" w:sz="0" w:space="0" w:color="auto"/>
                                                                                <w:left w:val="none" w:sz="0" w:space="0" w:color="auto"/>
                                                                                <w:bottom w:val="none" w:sz="0" w:space="0" w:color="auto"/>
                                                                                <w:right w:val="none" w:sz="0" w:space="0" w:color="auto"/>
                                                                              </w:divBdr>
                                                                              <w:divsChild>
                                                                                <w:div w:id="1512527067">
                                                                                  <w:marLeft w:val="0"/>
                                                                                  <w:marRight w:val="0"/>
                                                                                  <w:marTop w:val="0"/>
                                                                                  <w:marBottom w:val="0"/>
                                                                                  <w:divBdr>
                                                                                    <w:top w:val="none" w:sz="0" w:space="0" w:color="auto"/>
                                                                                    <w:left w:val="none" w:sz="0" w:space="0" w:color="auto"/>
                                                                                    <w:bottom w:val="none" w:sz="0" w:space="0" w:color="auto"/>
                                                                                    <w:right w:val="none" w:sz="0" w:space="0" w:color="auto"/>
                                                                                  </w:divBdr>
                                                                                  <w:divsChild>
                                                                                    <w:div w:id="485323613">
                                                                                      <w:marLeft w:val="0"/>
                                                                                      <w:marRight w:val="0"/>
                                                                                      <w:marTop w:val="0"/>
                                                                                      <w:marBottom w:val="0"/>
                                                                                      <w:divBdr>
                                                                                        <w:top w:val="none" w:sz="0" w:space="0" w:color="auto"/>
                                                                                        <w:left w:val="none" w:sz="0" w:space="0" w:color="auto"/>
                                                                                        <w:bottom w:val="none" w:sz="0" w:space="0" w:color="auto"/>
                                                                                        <w:right w:val="none" w:sz="0" w:space="0" w:color="auto"/>
                                                                                      </w:divBdr>
                                                                                      <w:divsChild>
                                                                                        <w:div w:id="1132289004">
                                                                                          <w:marLeft w:val="0"/>
                                                                                          <w:marRight w:val="0"/>
                                                                                          <w:marTop w:val="0"/>
                                                                                          <w:marBottom w:val="0"/>
                                                                                          <w:divBdr>
                                                                                            <w:top w:val="none" w:sz="0" w:space="0" w:color="auto"/>
                                                                                            <w:left w:val="none" w:sz="0" w:space="0" w:color="auto"/>
                                                                                            <w:bottom w:val="none" w:sz="0" w:space="0" w:color="auto"/>
                                                                                            <w:right w:val="none" w:sz="0" w:space="0" w:color="auto"/>
                                                                                          </w:divBdr>
                                                                                          <w:divsChild>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1719549952">
                                                                                                      <w:marLeft w:val="0"/>
                                                                                                      <w:marRight w:val="195"/>
                                                                                                      <w:marTop w:val="0"/>
                                                                                                      <w:marBottom w:val="0"/>
                                                                                                      <w:divBdr>
                                                                                                        <w:top w:val="none" w:sz="0" w:space="0" w:color="auto"/>
                                                                                                        <w:left w:val="none" w:sz="0" w:space="0" w:color="auto"/>
                                                                                                        <w:bottom w:val="none" w:sz="0" w:space="0" w:color="auto"/>
                                                                                                        <w:right w:val="none" w:sz="0" w:space="0" w:color="auto"/>
                                                                                                      </w:divBdr>
                                                                                                      <w:divsChild>
                                                                                                        <w:div w:id="2000381608">
                                                                                                          <w:marLeft w:val="0"/>
                                                                                                          <w:marRight w:val="0"/>
                                                                                                          <w:marTop w:val="0"/>
                                                                                                          <w:marBottom w:val="0"/>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sChild>
                                                                                                    </w:div>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771776">
                              <w:marLeft w:val="0"/>
                              <w:marRight w:val="0"/>
                              <w:marTop w:val="240"/>
                              <w:marBottom w:val="240"/>
                              <w:divBdr>
                                <w:top w:val="none" w:sz="0" w:space="0" w:color="auto"/>
                                <w:left w:val="none" w:sz="0" w:space="0" w:color="auto"/>
                                <w:bottom w:val="none" w:sz="0" w:space="0" w:color="auto"/>
                                <w:right w:val="none" w:sz="0" w:space="0" w:color="auto"/>
                              </w:divBdr>
                              <w:divsChild>
                                <w:div w:id="1822040695">
                                  <w:marLeft w:val="0"/>
                                  <w:marRight w:val="0"/>
                                  <w:marTop w:val="0"/>
                                  <w:marBottom w:val="0"/>
                                  <w:divBdr>
                                    <w:top w:val="none" w:sz="0" w:space="0" w:color="auto"/>
                                    <w:left w:val="none" w:sz="0" w:space="0" w:color="auto"/>
                                    <w:bottom w:val="none" w:sz="0" w:space="0" w:color="auto"/>
                                    <w:right w:val="none" w:sz="0" w:space="0" w:color="auto"/>
                                  </w:divBdr>
                                </w:div>
                              </w:divsChild>
                            </w:div>
                            <w:div w:id="1481648998">
                              <w:marLeft w:val="0"/>
                              <w:marRight w:val="0"/>
                              <w:marTop w:val="360"/>
                              <w:marBottom w:val="360"/>
                              <w:divBdr>
                                <w:top w:val="none" w:sz="0" w:space="0" w:color="auto"/>
                                <w:left w:val="none" w:sz="0" w:space="0" w:color="auto"/>
                                <w:bottom w:val="none" w:sz="0" w:space="0" w:color="auto"/>
                                <w:right w:val="none" w:sz="0" w:space="0" w:color="auto"/>
                              </w:divBdr>
                            </w:div>
                            <w:div w:id="1514567334">
                              <w:marLeft w:val="0"/>
                              <w:marRight w:val="0"/>
                              <w:marTop w:val="240"/>
                              <w:marBottom w:val="240"/>
                              <w:divBdr>
                                <w:top w:val="none" w:sz="0" w:space="0" w:color="auto"/>
                                <w:left w:val="none" w:sz="0" w:space="0" w:color="auto"/>
                                <w:bottom w:val="none" w:sz="0" w:space="0" w:color="auto"/>
                                <w:right w:val="none" w:sz="0" w:space="0" w:color="auto"/>
                              </w:divBdr>
                              <w:divsChild>
                                <w:div w:id="1819958007">
                                  <w:marLeft w:val="0"/>
                                  <w:marRight w:val="0"/>
                                  <w:marTop w:val="0"/>
                                  <w:marBottom w:val="0"/>
                                  <w:divBdr>
                                    <w:top w:val="none" w:sz="0" w:space="0" w:color="auto"/>
                                    <w:left w:val="none" w:sz="0" w:space="0" w:color="auto"/>
                                    <w:bottom w:val="none" w:sz="0" w:space="0" w:color="auto"/>
                                    <w:right w:val="none" w:sz="0" w:space="0" w:color="auto"/>
                                  </w:divBdr>
                                </w:div>
                              </w:divsChild>
                            </w:div>
                            <w:div w:id="1536767415">
                              <w:marLeft w:val="0"/>
                              <w:marRight w:val="0"/>
                              <w:marTop w:val="240"/>
                              <w:marBottom w:val="240"/>
                              <w:divBdr>
                                <w:top w:val="none" w:sz="0" w:space="0" w:color="auto"/>
                                <w:left w:val="none" w:sz="0" w:space="0" w:color="auto"/>
                                <w:bottom w:val="none" w:sz="0" w:space="0" w:color="auto"/>
                                <w:right w:val="none" w:sz="0" w:space="0" w:color="auto"/>
                              </w:divBdr>
                              <w:divsChild>
                                <w:div w:id="1954093107">
                                  <w:marLeft w:val="0"/>
                                  <w:marRight w:val="0"/>
                                  <w:marTop w:val="0"/>
                                  <w:marBottom w:val="0"/>
                                  <w:divBdr>
                                    <w:top w:val="none" w:sz="0" w:space="0" w:color="auto"/>
                                    <w:left w:val="none" w:sz="0" w:space="0" w:color="auto"/>
                                    <w:bottom w:val="none" w:sz="0" w:space="0" w:color="auto"/>
                                    <w:right w:val="none" w:sz="0" w:space="0" w:color="auto"/>
                                  </w:divBdr>
                                </w:div>
                              </w:divsChild>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1780833943">
                              <w:marLeft w:val="0"/>
                              <w:marRight w:val="0"/>
                              <w:marTop w:val="240"/>
                              <w:marBottom w:val="240"/>
                              <w:divBdr>
                                <w:top w:val="none" w:sz="0" w:space="0" w:color="auto"/>
                                <w:left w:val="none" w:sz="0" w:space="0" w:color="auto"/>
                                <w:bottom w:val="none" w:sz="0" w:space="0" w:color="auto"/>
                                <w:right w:val="none" w:sz="0" w:space="0" w:color="auto"/>
                              </w:divBdr>
                              <w:divsChild>
                                <w:div w:id="9323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1046026799">
          <w:marLeft w:val="0"/>
          <w:marRight w:val="0"/>
          <w:marTop w:val="0"/>
          <w:marBottom w:val="0"/>
          <w:divBdr>
            <w:top w:val="none" w:sz="0" w:space="0" w:color="auto"/>
            <w:left w:val="none" w:sz="0" w:space="0" w:color="auto"/>
            <w:bottom w:val="none" w:sz="0" w:space="0" w:color="auto"/>
            <w:right w:val="none" w:sz="0" w:space="0" w:color="auto"/>
          </w:divBdr>
          <w:divsChild>
            <w:div w:id="1347437691">
              <w:marLeft w:val="0"/>
              <w:marRight w:val="0"/>
              <w:marTop w:val="0"/>
              <w:marBottom w:val="0"/>
              <w:divBdr>
                <w:top w:val="none" w:sz="0" w:space="0" w:color="auto"/>
                <w:left w:val="none" w:sz="0" w:space="0" w:color="auto"/>
                <w:bottom w:val="none" w:sz="0" w:space="0" w:color="auto"/>
                <w:right w:val="none" w:sz="0" w:space="0" w:color="auto"/>
              </w:divBdr>
              <w:divsChild>
                <w:div w:id="2034305747">
                  <w:marLeft w:val="0"/>
                  <w:marRight w:val="0"/>
                  <w:marTop w:val="0"/>
                  <w:marBottom w:val="0"/>
                  <w:divBdr>
                    <w:top w:val="none" w:sz="0" w:space="0" w:color="auto"/>
                    <w:left w:val="none" w:sz="0" w:space="0" w:color="auto"/>
                    <w:bottom w:val="none" w:sz="0" w:space="0" w:color="auto"/>
                    <w:right w:val="none" w:sz="0" w:space="0" w:color="auto"/>
                  </w:divBdr>
                </w:div>
                <w:div w:id="1049840614">
                  <w:marLeft w:val="0"/>
                  <w:marRight w:val="0"/>
                  <w:marTop w:val="944"/>
                  <w:marBottom w:val="0"/>
                  <w:divBdr>
                    <w:top w:val="none" w:sz="0" w:space="0" w:color="auto"/>
                    <w:left w:val="none" w:sz="0" w:space="0" w:color="auto"/>
                    <w:bottom w:val="none" w:sz="0" w:space="0" w:color="auto"/>
                    <w:right w:val="none" w:sz="0" w:space="0" w:color="auto"/>
                  </w:divBdr>
                  <w:divsChild>
                    <w:div w:id="1282878248">
                      <w:marLeft w:val="0"/>
                      <w:marRight w:val="0"/>
                      <w:marTop w:val="0"/>
                      <w:marBottom w:val="0"/>
                      <w:divBdr>
                        <w:top w:val="none" w:sz="0" w:space="0" w:color="auto"/>
                        <w:left w:val="none" w:sz="0" w:space="0" w:color="auto"/>
                        <w:bottom w:val="none" w:sz="0" w:space="0" w:color="auto"/>
                        <w:right w:val="none" w:sz="0" w:space="0" w:color="auto"/>
                      </w:divBdr>
                      <w:divsChild>
                        <w:div w:id="779183262">
                          <w:marLeft w:val="0"/>
                          <w:marRight w:val="0"/>
                          <w:marTop w:val="0"/>
                          <w:marBottom w:val="0"/>
                          <w:divBdr>
                            <w:top w:val="none" w:sz="0" w:space="0" w:color="auto"/>
                            <w:left w:val="none" w:sz="0" w:space="0" w:color="auto"/>
                            <w:bottom w:val="none" w:sz="0" w:space="0" w:color="auto"/>
                            <w:right w:val="none" w:sz="0" w:space="0" w:color="auto"/>
                          </w:divBdr>
                          <w:divsChild>
                            <w:div w:id="1156995970">
                              <w:marLeft w:val="0"/>
                              <w:marRight w:val="0"/>
                              <w:marTop w:val="0"/>
                              <w:marBottom w:val="0"/>
                              <w:divBdr>
                                <w:top w:val="none" w:sz="0" w:space="0" w:color="auto"/>
                                <w:left w:val="none" w:sz="0" w:space="0" w:color="auto"/>
                                <w:bottom w:val="none" w:sz="0" w:space="0" w:color="auto"/>
                                <w:right w:val="none" w:sz="0" w:space="0" w:color="auto"/>
                              </w:divBdr>
                            </w:div>
                          </w:divsChild>
                        </w:div>
                        <w:div w:id="821577423">
                          <w:marLeft w:val="0"/>
                          <w:marRight w:val="212"/>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09806">
          <w:marLeft w:val="0"/>
          <w:marRight w:val="0"/>
          <w:marTop w:val="0"/>
          <w:marBottom w:val="0"/>
          <w:divBdr>
            <w:top w:val="none" w:sz="0" w:space="0" w:color="auto"/>
            <w:left w:val="none" w:sz="0" w:space="0" w:color="auto"/>
            <w:bottom w:val="none" w:sz="0" w:space="0" w:color="auto"/>
            <w:right w:val="none" w:sz="0" w:space="0" w:color="auto"/>
          </w:divBdr>
          <w:divsChild>
            <w:div w:id="1807117818">
              <w:marLeft w:val="0"/>
              <w:marRight w:val="0"/>
              <w:marTop w:val="0"/>
              <w:marBottom w:val="0"/>
              <w:divBdr>
                <w:top w:val="none" w:sz="0" w:space="0" w:color="auto"/>
                <w:left w:val="none" w:sz="0" w:space="0" w:color="auto"/>
                <w:bottom w:val="none" w:sz="0" w:space="0" w:color="auto"/>
                <w:right w:val="none" w:sz="0" w:space="0" w:color="auto"/>
              </w:divBdr>
              <w:divsChild>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527567888">
                              <w:marLeft w:val="0"/>
                              <w:marRight w:val="0"/>
                              <w:marTop w:val="0"/>
                              <w:marBottom w:val="472"/>
                              <w:divBdr>
                                <w:top w:val="none" w:sz="0" w:space="0" w:color="auto"/>
                                <w:left w:val="none" w:sz="0" w:space="0" w:color="auto"/>
                                <w:bottom w:val="none" w:sz="0" w:space="0" w:color="auto"/>
                                <w:right w:val="none" w:sz="0" w:space="0" w:color="auto"/>
                              </w:divBdr>
                            </w:div>
                            <w:div w:id="1471707369">
                              <w:marLeft w:val="0"/>
                              <w:marRight w:val="0"/>
                              <w:marTop w:val="472"/>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sChild>
                                <w:div w:id="1730496641">
                                  <w:marLeft w:val="0"/>
                                  <w:marRight w:val="0"/>
                                  <w:marTop w:val="0"/>
                                  <w:marBottom w:val="0"/>
                                  <w:divBdr>
                                    <w:top w:val="none" w:sz="0" w:space="0" w:color="auto"/>
                                    <w:left w:val="none" w:sz="0" w:space="0" w:color="auto"/>
                                    <w:bottom w:val="none" w:sz="0" w:space="0" w:color="auto"/>
                                    <w:right w:val="none" w:sz="0" w:space="0" w:color="auto"/>
                                  </w:divBdr>
                                </w:div>
                              </w:divsChild>
                            </w:div>
                            <w:div w:id="68233161">
                              <w:marLeft w:val="0"/>
                              <w:marRight w:val="0"/>
                              <w:marTop w:val="378"/>
                              <w:marBottom w:val="378"/>
                              <w:divBdr>
                                <w:top w:val="none" w:sz="0" w:space="0" w:color="auto"/>
                                <w:left w:val="none" w:sz="0" w:space="0" w:color="auto"/>
                                <w:bottom w:val="none" w:sz="0" w:space="0" w:color="auto"/>
                                <w:right w:val="none" w:sz="0" w:space="0" w:color="auto"/>
                              </w:divBdr>
                              <w:divsChild>
                                <w:div w:id="1017652994">
                                  <w:marLeft w:val="0"/>
                                  <w:marRight w:val="0"/>
                                  <w:marTop w:val="0"/>
                                  <w:marBottom w:val="0"/>
                                  <w:divBdr>
                                    <w:top w:val="none" w:sz="0" w:space="0" w:color="auto"/>
                                    <w:left w:val="none" w:sz="0" w:space="0" w:color="auto"/>
                                    <w:bottom w:val="none" w:sz="0" w:space="0" w:color="auto"/>
                                    <w:right w:val="none" w:sz="0" w:space="0" w:color="auto"/>
                                  </w:divBdr>
                                </w:div>
                              </w:divsChild>
                            </w:div>
                            <w:div w:id="37821099">
                              <w:marLeft w:val="0"/>
                              <w:marRight w:val="0"/>
                              <w:marTop w:val="378"/>
                              <w:marBottom w:val="378"/>
                              <w:divBdr>
                                <w:top w:val="none" w:sz="0" w:space="0" w:color="auto"/>
                                <w:left w:val="none" w:sz="0" w:space="0" w:color="auto"/>
                                <w:bottom w:val="none" w:sz="0" w:space="0" w:color="auto"/>
                                <w:right w:val="none" w:sz="0" w:space="0" w:color="auto"/>
                              </w:divBdr>
                              <w:divsChild>
                                <w:div w:id="1870142536">
                                  <w:marLeft w:val="0"/>
                                  <w:marRight w:val="0"/>
                                  <w:marTop w:val="0"/>
                                  <w:marBottom w:val="0"/>
                                  <w:divBdr>
                                    <w:top w:val="none" w:sz="0" w:space="0" w:color="auto"/>
                                    <w:left w:val="none" w:sz="0" w:space="0" w:color="auto"/>
                                    <w:bottom w:val="none" w:sz="0" w:space="0" w:color="auto"/>
                                    <w:right w:val="none" w:sz="0" w:space="0" w:color="auto"/>
                                  </w:divBdr>
                                </w:div>
                              </w:divsChild>
                            </w:div>
                            <w:div w:id="1563060704">
                              <w:marLeft w:val="0"/>
                              <w:marRight w:val="0"/>
                              <w:marTop w:val="378"/>
                              <w:marBottom w:val="378"/>
                              <w:divBdr>
                                <w:top w:val="none" w:sz="0" w:space="0" w:color="auto"/>
                                <w:left w:val="none" w:sz="0" w:space="0" w:color="auto"/>
                                <w:bottom w:val="none" w:sz="0" w:space="0" w:color="auto"/>
                                <w:right w:val="none" w:sz="0" w:space="0" w:color="auto"/>
                              </w:divBdr>
                              <w:divsChild>
                                <w:div w:id="669597806">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sChild>
                                <w:div w:id="1790968933">
                                  <w:marLeft w:val="0"/>
                                  <w:marRight w:val="0"/>
                                  <w:marTop w:val="0"/>
                                  <w:marBottom w:val="0"/>
                                  <w:divBdr>
                                    <w:top w:val="none" w:sz="0" w:space="0" w:color="auto"/>
                                    <w:left w:val="none" w:sz="0" w:space="0" w:color="auto"/>
                                    <w:bottom w:val="none" w:sz="0" w:space="0" w:color="auto"/>
                                    <w:right w:val="none" w:sz="0" w:space="0" w:color="auto"/>
                                  </w:divBdr>
                                </w:div>
                              </w:divsChild>
                            </w:div>
                            <w:div w:id="1302466727">
                              <w:marLeft w:val="0"/>
                              <w:marRight w:val="0"/>
                              <w:marTop w:val="567"/>
                              <w:marBottom w:val="567"/>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sChild>
                                <w:div w:id="1725829231">
                                  <w:marLeft w:val="0"/>
                                  <w:marRight w:val="0"/>
                                  <w:marTop w:val="0"/>
                                  <w:marBottom w:val="0"/>
                                  <w:divBdr>
                                    <w:top w:val="none" w:sz="0" w:space="0" w:color="auto"/>
                                    <w:left w:val="none" w:sz="0" w:space="0" w:color="auto"/>
                                    <w:bottom w:val="none" w:sz="0" w:space="0" w:color="auto"/>
                                    <w:right w:val="none" w:sz="0" w:space="0" w:color="auto"/>
                                  </w:divBdr>
                                </w:div>
                              </w:divsChild>
                            </w:div>
                            <w:div w:id="2004778702">
                              <w:marLeft w:val="0"/>
                              <w:marRight w:val="0"/>
                              <w:marTop w:val="378"/>
                              <w:marBottom w:val="378"/>
                              <w:divBdr>
                                <w:top w:val="none" w:sz="0" w:space="0" w:color="auto"/>
                                <w:left w:val="none" w:sz="0" w:space="0" w:color="auto"/>
                                <w:bottom w:val="none" w:sz="0" w:space="0" w:color="auto"/>
                                <w:right w:val="none" w:sz="0" w:space="0" w:color="auto"/>
                              </w:divBdr>
                              <w:divsChild>
                                <w:div w:id="1352797418">
                                  <w:marLeft w:val="0"/>
                                  <w:marRight w:val="0"/>
                                  <w:marTop w:val="0"/>
                                  <w:marBottom w:val="0"/>
                                  <w:divBdr>
                                    <w:top w:val="none" w:sz="0" w:space="0" w:color="auto"/>
                                    <w:left w:val="none" w:sz="0" w:space="0" w:color="auto"/>
                                    <w:bottom w:val="none" w:sz="0" w:space="0" w:color="auto"/>
                                    <w:right w:val="none" w:sz="0" w:space="0" w:color="auto"/>
                                  </w:divBdr>
                                </w:div>
                              </w:divsChild>
                            </w:div>
                            <w:div w:id="216939316">
                              <w:marLeft w:val="0"/>
                              <w:marRight w:val="0"/>
                              <w:marTop w:val="378"/>
                              <w:marBottom w:val="378"/>
                              <w:divBdr>
                                <w:top w:val="none" w:sz="0" w:space="0" w:color="auto"/>
                                <w:left w:val="none" w:sz="0" w:space="0" w:color="auto"/>
                                <w:bottom w:val="none" w:sz="0" w:space="0" w:color="auto"/>
                                <w:right w:val="none" w:sz="0" w:space="0" w:color="auto"/>
                              </w:divBdr>
                              <w:divsChild>
                                <w:div w:id="1548368804">
                                  <w:marLeft w:val="0"/>
                                  <w:marRight w:val="0"/>
                                  <w:marTop w:val="0"/>
                                  <w:marBottom w:val="0"/>
                                  <w:divBdr>
                                    <w:top w:val="none" w:sz="0" w:space="0" w:color="auto"/>
                                    <w:left w:val="none" w:sz="0" w:space="0" w:color="auto"/>
                                    <w:bottom w:val="none" w:sz="0" w:space="0" w:color="auto"/>
                                    <w:right w:val="none" w:sz="0" w:space="0" w:color="auto"/>
                                  </w:divBdr>
                                </w:div>
                              </w:divsChild>
                            </w:div>
                            <w:div w:id="1444232113">
                              <w:marLeft w:val="0"/>
                              <w:marRight w:val="0"/>
                              <w:marTop w:val="378"/>
                              <w:marBottom w:val="378"/>
                              <w:divBdr>
                                <w:top w:val="none" w:sz="0" w:space="0" w:color="auto"/>
                                <w:left w:val="none" w:sz="0" w:space="0" w:color="auto"/>
                                <w:bottom w:val="none" w:sz="0" w:space="0" w:color="auto"/>
                                <w:right w:val="none" w:sz="0" w:space="0" w:color="auto"/>
                              </w:divBdr>
                              <w:divsChild>
                                <w:div w:id="1561407130">
                                  <w:marLeft w:val="0"/>
                                  <w:marRight w:val="0"/>
                                  <w:marTop w:val="0"/>
                                  <w:marBottom w:val="0"/>
                                  <w:divBdr>
                                    <w:top w:val="none" w:sz="0" w:space="0" w:color="auto"/>
                                    <w:left w:val="none" w:sz="0" w:space="0" w:color="auto"/>
                                    <w:bottom w:val="none" w:sz="0" w:space="0" w:color="auto"/>
                                    <w:right w:val="none" w:sz="0" w:space="0" w:color="auto"/>
                                  </w:divBdr>
                                </w:div>
                              </w:divsChild>
                            </w:div>
                            <w:div w:id="1640839983">
                              <w:marLeft w:val="0"/>
                              <w:marRight w:val="0"/>
                              <w:marTop w:val="378"/>
                              <w:marBottom w:val="378"/>
                              <w:divBdr>
                                <w:top w:val="none" w:sz="0" w:space="0" w:color="auto"/>
                                <w:left w:val="none" w:sz="0" w:space="0" w:color="auto"/>
                                <w:bottom w:val="none" w:sz="0" w:space="0" w:color="auto"/>
                                <w:right w:val="none" w:sz="0" w:space="0" w:color="auto"/>
                              </w:divBdr>
                              <w:divsChild>
                                <w:div w:id="495071371">
                                  <w:marLeft w:val="0"/>
                                  <w:marRight w:val="0"/>
                                  <w:marTop w:val="0"/>
                                  <w:marBottom w:val="0"/>
                                  <w:divBdr>
                                    <w:top w:val="none" w:sz="0" w:space="0" w:color="auto"/>
                                    <w:left w:val="none" w:sz="0" w:space="0" w:color="auto"/>
                                    <w:bottom w:val="none" w:sz="0" w:space="0" w:color="auto"/>
                                    <w:right w:val="none" w:sz="0" w:space="0" w:color="auto"/>
                                  </w:divBdr>
                                </w:div>
                              </w:divsChild>
                            </w:div>
                            <w:div w:id="1508901875">
                              <w:marLeft w:val="0"/>
                              <w:marRight w:val="0"/>
                              <w:marTop w:val="567"/>
                              <w:marBottom w:val="708"/>
                              <w:divBdr>
                                <w:top w:val="none" w:sz="0" w:space="0" w:color="auto"/>
                                <w:left w:val="none" w:sz="0" w:space="0" w:color="auto"/>
                                <w:bottom w:val="none" w:sz="0" w:space="0" w:color="auto"/>
                                <w:right w:val="none" w:sz="0" w:space="0" w:color="auto"/>
                              </w:divBdr>
                              <w:divsChild>
                                <w:div w:id="1536039453">
                                  <w:marLeft w:val="0"/>
                                  <w:marRight w:val="0"/>
                                  <w:marTop w:val="0"/>
                                  <w:marBottom w:val="0"/>
                                  <w:divBdr>
                                    <w:top w:val="none" w:sz="0" w:space="0" w:color="auto"/>
                                    <w:left w:val="none" w:sz="0" w:space="0" w:color="auto"/>
                                    <w:bottom w:val="single" w:sz="12" w:space="24" w:color="B8B9BA"/>
                                    <w:right w:val="none" w:sz="0" w:space="0" w:color="auto"/>
                                  </w:divBdr>
                                  <w:divsChild>
                                    <w:div w:id="302465336">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1084976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7370470">
                              <w:marLeft w:val="0"/>
                              <w:marRight w:val="0"/>
                              <w:marTop w:val="567"/>
                              <w:marBottom w:val="567"/>
                              <w:divBdr>
                                <w:top w:val="none" w:sz="0" w:space="0" w:color="auto"/>
                                <w:left w:val="none" w:sz="0" w:space="0" w:color="auto"/>
                                <w:bottom w:val="none" w:sz="0" w:space="0" w:color="auto"/>
                                <w:right w:val="none" w:sz="0" w:space="0" w:color="auto"/>
                              </w:divBdr>
                            </w:div>
                            <w:div w:id="1275476492">
                              <w:marLeft w:val="0"/>
                              <w:marRight w:val="0"/>
                              <w:marTop w:val="378"/>
                              <w:marBottom w:val="378"/>
                              <w:divBdr>
                                <w:top w:val="none" w:sz="0" w:space="0" w:color="auto"/>
                                <w:left w:val="none" w:sz="0" w:space="0" w:color="auto"/>
                                <w:bottom w:val="none" w:sz="0" w:space="0" w:color="auto"/>
                                <w:right w:val="none" w:sz="0" w:space="0" w:color="auto"/>
                              </w:divBdr>
                              <w:divsChild>
                                <w:div w:id="616569346">
                                  <w:marLeft w:val="0"/>
                                  <w:marRight w:val="0"/>
                                  <w:marTop w:val="0"/>
                                  <w:marBottom w:val="0"/>
                                  <w:divBdr>
                                    <w:top w:val="none" w:sz="0" w:space="0" w:color="auto"/>
                                    <w:left w:val="none" w:sz="0" w:space="0" w:color="auto"/>
                                    <w:bottom w:val="none" w:sz="0" w:space="0" w:color="auto"/>
                                    <w:right w:val="none" w:sz="0" w:space="0" w:color="auto"/>
                                  </w:divBdr>
                                </w:div>
                              </w:divsChild>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1537084064">
                              <w:marLeft w:val="0"/>
                              <w:marRight w:val="0"/>
                              <w:marTop w:val="378"/>
                              <w:marBottom w:val="378"/>
                              <w:divBdr>
                                <w:top w:val="none" w:sz="0" w:space="0" w:color="auto"/>
                                <w:left w:val="none" w:sz="0" w:space="0" w:color="auto"/>
                                <w:bottom w:val="none" w:sz="0" w:space="0" w:color="auto"/>
                                <w:right w:val="none" w:sz="0" w:space="0" w:color="auto"/>
                              </w:divBdr>
                              <w:divsChild>
                                <w:div w:id="1764643167">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1045177490">
                              <w:marLeft w:val="0"/>
                              <w:marRight w:val="0"/>
                              <w:marTop w:val="378"/>
                              <w:marBottom w:val="378"/>
                              <w:divBdr>
                                <w:top w:val="none" w:sz="0" w:space="0" w:color="auto"/>
                                <w:left w:val="none" w:sz="0" w:space="0" w:color="auto"/>
                                <w:bottom w:val="none" w:sz="0" w:space="0" w:color="auto"/>
                                <w:right w:val="none" w:sz="0" w:space="0" w:color="auto"/>
                              </w:divBdr>
                              <w:divsChild>
                                <w:div w:id="1633092923">
                                  <w:marLeft w:val="0"/>
                                  <w:marRight w:val="0"/>
                                  <w:marTop w:val="0"/>
                                  <w:marBottom w:val="0"/>
                                  <w:divBdr>
                                    <w:top w:val="none" w:sz="0" w:space="0" w:color="auto"/>
                                    <w:left w:val="none" w:sz="0" w:space="0" w:color="auto"/>
                                    <w:bottom w:val="none" w:sz="0" w:space="0" w:color="auto"/>
                                    <w:right w:val="none" w:sz="0" w:space="0" w:color="auto"/>
                                  </w:divBdr>
                                </w:div>
                              </w:divsChild>
                            </w:div>
                            <w:div w:id="1880892425">
                              <w:marLeft w:val="0"/>
                              <w:marRight w:val="0"/>
                              <w:marTop w:val="378"/>
                              <w:marBottom w:val="378"/>
                              <w:divBdr>
                                <w:top w:val="none" w:sz="0" w:space="0" w:color="auto"/>
                                <w:left w:val="none" w:sz="0" w:space="0" w:color="auto"/>
                                <w:bottom w:val="none" w:sz="0" w:space="0" w:color="auto"/>
                                <w:right w:val="none" w:sz="0" w:space="0" w:color="auto"/>
                              </w:divBdr>
                              <w:divsChild>
                                <w:div w:id="301497252">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sChild>
                                <w:div w:id="1922182435">
                                  <w:marLeft w:val="0"/>
                                  <w:marRight w:val="0"/>
                                  <w:marTop w:val="0"/>
                                  <w:marBottom w:val="0"/>
                                  <w:divBdr>
                                    <w:top w:val="none" w:sz="0" w:space="0" w:color="auto"/>
                                    <w:left w:val="none" w:sz="0" w:space="0" w:color="auto"/>
                                    <w:bottom w:val="none" w:sz="0" w:space="0" w:color="auto"/>
                                    <w:right w:val="none" w:sz="0" w:space="0" w:color="auto"/>
                                  </w:divBdr>
                                </w:div>
                              </w:divsChild>
                            </w:div>
                            <w:div w:id="2053577400">
                              <w:marLeft w:val="0"/>
                              <w:marRight w:val="0"/>
                              <w:marTop w:val="378"/>
                              <w:marBottom w:val="378"/>
                              <w:divBdr>
                                <w:top w:val="none" w:sz="0" w:space="0" w:color="auto"/>
                                <w:left w:val="none" w:sz="0" w:space="0" w:color="auto"/>
                                <w:bottom w:val="none" w:sz="0" w:space="0" w:color="auto"/>
                                <w:right w:val="none" w:sz="0" w:space="0" w:color="auto"/>
                              </w:divBdr>
                              <w:divsChild>
                                <w:div w:id="899285485">
                                  <w:marLeft w:val="0"/>
                                  <w:marRight w:val="0"/>
                                  <w:marTop w:val="0"/>
                                  <w:marBottom w:val="0"/>
                                  <w:divBdr>
                                    <w:top w:val="none" w:sz="0" w:space="0" w:color="auto"/>
                                    <w:left w:val="none" w:sz="0" w:space="0" w:color="auto"/>
                                    <w:bottom w:val="none" w:sz="0" w:space="0" w:color="auto"/>
                                    <w:right w:val="none" w:sz="0" w:space="0" w:color="auto"/>
                                  </w:divBdr>
                                </w:div>
                              </w:divsChild>
                            </w:div>
                            <w:div w:id="2056542093">
                              <w:marLeft w:val="0"/>
                              <w:marRight w:val="0"/>
                              <w:marTop w:val="567"/>
                              <w:marBottom w:val="708"/>
                              <w:divBdr>
                                <w:top w:val="none" w:sz="0" w:space="0" w:color="auto"/>
                                <w:left w:val="none" w:sz="0" w:space="0" w:color="auto"/>
                                <w:bottom w:val="none" w:sz="0" w:space="0" w:color="auto"/>
                                <w:right w:val="none" w:sz="0" w:space="0" w:color="auto"/>
                              </w:divBdr>
                              <w:divsChild>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68367284">
                                      <w:marLeft w:val="0"/>
                                      <w:marRight w:val="0"/>
                                      <w:marTop w:val="0"/>
                                      <w:marBottom w:val="0"/>
                                      <w:divBdr>
                                        <w:top w:val="none" w:sz="0" w:space="0" w:color="auto"/>
                                        <w:left w:val="none" w:sz="0" w:space="0" w:color="auto"/>
                                        <w:bottom w:val="none" w:sz="0" w:space="0" w:color="auto"/>
                                        <w:right w:val="none" w:sz="0" w:space="0" w:color="auto"/>
                                      </w:divBdr>
                                    </w:div>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89341552">
                              <w:marLeft w:val="0"/>
                              <w:marRight w:val="0"/>
                              <w:marTop w:val="567"/>
                              <w:marBottom w:val="567"/>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sChild>
                                <w:div w:id="2065522805">
                                  <w:marLeft w:val="0"/>
                                  <w:marRight w:val="0"/>
                                  <w:marTop w:val="0"/>
                                  <w:marBottom w:val="0"/>
                                  <w:divBdr>
                                    <w:top w:val="none" w:sz="0" w:space="0" w:color="auto"/>
                                    <w:left w:val="none" w:sz="0" w:space="0" w:color="auto"/>
                                    <w:bottom w:val="none" w:sz="0" w:space="0" w:color="auto"/>
                                    <w:right w:val="none" w:sz="0" w:space="0" w:color="auto"/>
                                  </w:divBdr>
                                </w:div>
                              </w:divsChild>
                            </w:div>
                            <w:div w:id="1243107747">
                              <w:marLeft w:val="0"/>
                              <w:marRight w:val="0"/>
                              <w:marTop w:val="378"/>
                              <w:marBottom w:val="378"/>
                              <w:divBdr>
                                <w:top w:val="none" w:sz="0" w:space="0" w:color="auto"/>
                                <w:left w:val="none" w:sz="0" w:space="0" w:color="auto"/>
                                <w:bottom w:val="none" w:sz="0" w:space="0" w:color="auto"/>
                                <w:right w:val="none" w:sz="0" w:space="0" w:color="auto"/>
                              </w:divBdr>
                              <w:divsChild>
                                <w:div w:id="2035688789">
                                  <w:marLeft w:val="0"/>
                                  <w:marRight w:val="0"/>
                                  <w:marTop w:val="0"/>
                                  <w:marBottom w:val="0"/>
                                  <w:divBdr>
                                    <w:top w:val="none" w:sz="0" w:space="0" w:color="auto"/>
                                    <w:left w:val="none" w:sz="0" w:space="0" w:color="auto"/>
                                    <w:bottom w:val="none" w:sz="0" w:space="0" w:color="auto"/>
                                    <w:right w:val="none" w:sz="0" w:space="0" w:color="auto"/>
                                  </w:divBdr>
                                </w:div>
                              </w:divsChild>
                            </w:div>
                            <w:div w:id="19014985">
                              <w:marLeft w:val="0"/>
                              <w:marRight w:val="0"/>
                              <w:marTop w:val="378"/>
                              <w:marBottom w:val="378"/>
                              <w:divBdr>
                                <w:top w:val="none" w:sz="0" w:space="0" w:color="auto"/>
                                <w:left w:val="none" w:sz="0" w:space="0" w:color="auto"/>
                                <w:bottom w:val="none" w:sz="0" w:space="0" w:color="auto"/>
                                <w:right w:val="none" w:sz="0" w:space="0" w:color="auto"/>
                              </w:divBdr>
                              <w:divsChild>
                                <w:div w:id="2014212814">
                                  <w:marLeft w:val="0"/>
                                  <w:marRight w:val="0"/>
                                  <w:marTop w:val="0"/>
                                  <w:marBottom w:val="0"/>
                                  <w:divBdr>
                                    <w:top w:val="none" w:sz="0" w:space="0" w:color="auto"/>
                                    <w:left w:val="none" w:sz="0" w:space="0" w:color="auto"/>
                                    <w:bottom w:val="none" w:sz="0" w:space="0" w:color="auto"/>
                                    <w:right w:val="none" w:sz="0" w:space="0" w:color="auto"/>
                                  </w:divBdr>
                                </w:div>
                              </w:divsChild>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1618679289">
                              <w:marLeft w:val="0"/>
                              <w:marRight w:val="0"/>
                              <w:marTop w:val="378"/>
                              <w:marBottom w:val="378"/>
                              <w:divBdr>
                                <w:top w:val="none" w:sz="0" w:space="0" w:color="auto"/>
                                <w:left w:val="none" w:sz="0" w:space="0" w:color="auto"/>
                                <w:bottom w:val="none" w:sz="0" w:space="0" w:color="auto"/>
                                <w:right w:val="none" w:sz="0" w:space="0" w:color="auto"/>
                              </w:divBdr>
                              <w:divsChild>
                                <w:div w:id="319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sChild>
        <w:div w:id="1367373132">
          <w:marLeft w:val="0"/>
          <w:marRight w:val="0"/>
          <w:marTop w:val="0"/>
          <w:marBottom w:val="0"/>
          <w:divBdr>
            <w:top w:val="none" w:sz="0" w:space="0" w:color="auto"/>
            <w:left w:val="none" w:sz="0" w:space="0" w:color="auto"/>
            <w:bottom w:val="none" w:sz="0" w:space="0" w:color="auto"/>
            <w:right w:val="none" w:sz="0" w:space="0" w:color="auto"/>
          </w:divBdr>
          <w:divsChild>
            <w:div w:id="1998874059">
              <w:marLeft w:val="0"/>
              <w:marRight w:val="0"/>
              <w:marTop w:val="0"/>
              <w:marBottom w:val="0"/>
              <w:divBdr>
                <w:top w:val="none" w:sz="0" w:space="0" w:color="auto"/>
                <w:left w:val="none" w:sz="0" w:space="0" w:color="auto"/>
                <w:bottom w:val="none" w:sz="0" w:space="0" w:color="auto"/>
                <w:right w:val="none" w:sz="0" w:space="0" w:color="auto"/>
              </w:divBdr>
              <w:divsChild>
                <w:div w:id="740058909">
                  <w:marLeft w:val="0"/>
                  <w:marRight w:val="0"/>
                  <w:marTop w:val="0"/>
                  <w:marBottom w:val="0"/>
                  <w:divBdr>
                    <w:top w:val="none" w:sz="0" w:space="0" w:color="auto"/>
                    <w:left w:val="none" w:sz="0" w:space="0" w:color="auto"/>
                    <w:bottom w:val="none" w:sz="0" w:space="0" w:color="auto"/>
                    <w:right w:val="none" w:sz="0" w:space="0" w:color="auto"/>
                  </w:divBdr>
                </w:div>
                <w:div w:id="1306813914">
                  <w:marLeft w:val="0"/>
                  <w:marRight w:val="0"/>
                  <w:marTop w:val="600"/>
                  <w:marBottom w:val="0"/>
                  <w:divBdr>
                    <w:top w:val="none" w:sz="0" w:space="0" w:color="auto"/>
                    <w:left w:val="none" w:sz="0" w:space="0" w:color="auto"/>
                    <w:bottom w:val="none" w:sz="0" w:space="0" w:color="auto"/>
                    <w:right w:val="none" w:sz="0" w:space="0" w:color="auto"/>
                  </w:divBdr>
                  <w:divsChild>
                    <w:div w:id="1026518422">
                      <w:marLeft w:val="0"/>
                      <w:marRight w:val="0"/>
                      <w:marTop w:val="0"/>
                      <w:marBottom w:val="0"/>
                      <w:divBdr>
                        <w:top w:val="none" w:sz="0" w:space="0" w:color="auto"/>
                        <w:left w:val="none" w:sz="0" w:space="0" w:color="auto"/>
                        <w:bottom w:val="none" w:sz="0" w:space="0" w:color="auto"/>
                        <w:right w:val="none" w:sz="0" w:space="0" w:color="auto"/>
                      </w:divBdr>
                      <w:divsChild>
                        <w:div w:id="315844928">
                          <w:marLeft w:val="0"/>
                          <w:marRight w:val="0"/>
                          <w:marTop w:val="0"/>
                          <w:marBottom w:val="0"/>
                          <w:divBdr>
                            <w:top w:val="none" w:sz="0" w:space="0" w:color="auto"/>
                            <w:left w:val="none" w:sz="0" w:space="0" w:color="auto"/>
                            <w:bottom w:val="none" w:sz="0" w:space="0" w:color="auto"/>
                            <w:right w:val="none" w:sz="0" w:space="0" w:color="auto"/>
                          </w:divBdr>
                          <w:divsChild>
                            <w:div w:id="1880821945">
                              <w:marLeft w:val="0"/>
                              <w:marRight w:val="0"/>
                              <w:marTop w:val="0"/>
                              <w:marBottom w:val="0"/>
                              <w:divBdr>
                                <w:top w:val="none" w:sz="0" w:space="0" w:color="auto"/>
                                <w:left w:val="none" w:sz="0" w:space="0" w:color="auto"/>
                                <w:bottom w:val="none" w:sz="0" w:space="0" w:color="auto"/>
                                <w:right w:val="none" w:sz="0" w:space="0" w:color="auto"/>
                              </w:divBdr>
                            </w:div>
                          </w:divsChild>
                        </w:div>
                        <w:div w:id="1651641452">
                          <w:marLeft w:val="0"/>
                          <w:marRight w:val="135"/>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0309">
          <w:marLeft w:val="0"/>
          <w:marRight w:val="0"/>
          <w:marTop w:val="0"/>
          <w:marBottom w:val="0"/>
          <w:divBdr>
            <w:top w:val="none" w:sz="0" w:space="0" w:color="auto"/>
            <w:left w:val="none" w:sz="0" w:space="0" w:color="auto"/>
            <w:bottom w:val="none" w:sz="0" w:space="0" w:color="auto"/>
            <w:right w:val="none" w:sz="0" w:space="0" w:color="auto"/>
          </w:divBdr>
          <w:divsChild>
            <w:div w:id="573392813">
              <w:marLeft w:val="0"/>
              <w:marRight w:val="0"/>
              <w:marTop w:val="0"/>
              <w:marBottom w:val="0"/>
              <w:divBdr>
                <w:top w:val="none" w:sz="0" w:space="0" w:color="auto"/>
                <w:left w:val="none" w:sz="0" w:space="0" w:color="auto"/>
                <w:bottom w:val="none" w:sz="0" w:space="0" w:color="auto"/>
                <w:right w:val="none" w:sz="0" w:space="0" w:color="auto"/>
              </w:divBdr>
              <w:divsChild>
                <w:div w:id="1876623864">
                  <w:marLeft w:val="0"/>
                  <w:marRight w:val="0"/>
                  <w:marTop w:val="0"/>
                  <w:marBottom w:val="0"/>
                  <w:divBdr>
                    <w:top w:val="none" w:sz="0" w:space="0" w:color="auto"/>
                    <w:left w:val="none" w:sz="0" w:space="0" w:color="auto"/>
                    <w:bottom w:val="none" w:sz="0" w:space="0" w:color="auto"/>
                    <w:right w:val="none" w:sz="0" w:space="0" w:color="auto"/>
                  </w:divBdr>
                  <w:divsChild>
                    <w:div w:id="2075932946">
                      <w:marLeft w:val="0"/>
                      <w:marRight w:val="1500"/>
                      <w:marTop w:val="0"/>
                      <w:marBottom w:val="0"/>
                      <w:divBdr>
                        <w:top w:val="none" w:sz="0" w:space="0" w:color="auto"/>
                        <w:left w:val="none" w:sz="0" w:space="0" w:color="auto"/>
                        <w:bottom w:val="none" w:sz="0" w:space="0" w:color="auto"/>
                        <w:right w:val="none" w:sz="0" w:space="0" w:color="auto"/>
                      </w:divBdr>
                      <w:divsChild>
                        <w:div w:id="568079991">
                          <w:marLeft w:val="0"/>
                          <w:marRight w:val="0"/>
                          <w:marTop w:val="600"/>
                          <w:marBottom w:val="600"/>
                          <w:divBdr>
                            <w:top w:val="none" w:sz="0" w:space="0" w:color="auto"/>
                            <w:left w:val="none" w:sz="0" w:space="0" w:color="auto"/>
                            <w:bottom w:val="none" w:sz="0" w:space="0" w:color="auto"/>
                            <w:right w:val="none" w:sz="0" w:space="0" w:color="auto"/>
                          </w:divBdr>
                          <w:divsChild>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1209028323">
                              <w:marLeft w:val="0"/>
                              <w:marRight w:val="0"/>
                              <w:marTop w:val="300"/>
                              <w:marBottom w:val="600"/>
                              <w:divBdr>
                                <w:top w:val="single" w:sz="6" w:space="30" w:color="EB5D0B"/>
                                <w:left w:val="none" w:sz="0" w:space="0" w:color="auto"/>
                                <w:bottom w:val="single" w:sz="6" w:space="30" w:color="EB5D0B"/>
                                <w:right w:val="none" w:sz="0" w:space="0" w:color="auto"/>
                              </w:divBdr>
                            </w:div>
                            <w:div w:id="1488784541">
                              <w:marLeft w:val="0"/>
                              <w:marRight w:val="0"/>
                              <w:marTop w:val="720"/>
                              <w:marBottom w:val="900"/>
                              <w:divBdr>
                                <w:top w:val="none" w:sz="0" w:space="0" w:color="auto"/>
                                <w:left w:val="none" w:sz="0" w:space="0" w:color="auto"/>
                                <w:bottom w:val="none" w:sz="0" w:space="0" w:color="auto"/>
                                <w:right w:val="none" w:sz="0" w:space="0" w:color="auto"/>
                              </w:divBdr>
                              <w:divsChild>
                                <w:div w:id="2081707383">
                                  <w:marLeft w:val="0"/>
                                  <w:marRight w:val="240"/>
                                  <w:marTop w:val="180"/>
                                  <w:marBottom w:val="0"/>
                                  <w:divBdr>
                                    <w:top w:val="none" w:sz="0" w:space="0" w:color="auto"/>
                                    <w:left w:val="none" w:sz="0" w:space="0" w:color="auto"/>
                                    <w:bottom w:val="none" w:sz="0" w:space="0" w:color="auto"/>
                                    <w:right w:val="none" w:sz="0" w:space="0" w:color="auto"/>
                                  </w:divBdr>
                                </w:div>
                              </w:divsChild>
                            </w:div>
                            <w:div w:id="219366153">
                              <w:marLeft w:val="0"/>
                              <w:marRight w:val="0"/>
                              <w:marTop w:val="240"/>
                              <w:marBottom w:val="240"/>
                              <w:divBdr>
                                <w:top w:val="none" w:sz="0" w:space="0" w:color="auto"/>
                                <w:left w:val="none" w:sz="0" w:space="0" w:color="auto"/>
                                <w:bottom w:val="none" w:sz="0" w:space="0" w:color="auto"/>
                                <w:right w:val="none" w:sz="0" w:space="0" w:color="auto"/>
                              </w:divBdr>
                              <w:divsChild>
                                <w:div w:id="2075154028">
                                  <w:marLeft w:val="0"/>
                                  <w:marRight w:val="0"/>
                                  <w:marTop w:val="0"/>
                                  <w:marBottom w:val="0"/>
                                  <w:divBdr>
                                    <w:top w:val="none" w:sz="0" w:space="0" w:color="auto"/>
                                    <w:left w:val="none" w:sz="0" w:space="0" w:color="auto"/>
                                    <w:bottom w:val="none" w:sz="0" w:space="0" w:color="auto"/>
                                    <w:right w:val="none" w:sz="0" w:space="0" w:color="auto"/>
                                  </w:divBdr>
                                </w:div>
                              </w:divsChild>
                            </w:div>
                            <w:div w:id="886406448">
                              <w:marLeft w:val="0"/>
                              <w:marRight w:val="0"/>
                              <w:marTop w:val="240"/>
                              <w:marBottom w:val="240"/>
                              <w:divBdr>
                                <w:top w:val="none" w:sz="0" w:space="0" w:color="auto"/>
                                <w:left w:val="none" w:sz="0" w:space="0" w:color="auto"/>
                                <w:bottom w:val="none" w:sz="0" w:space="0" w:color="auto"/>
                                <w:right w:val="none" w:sz="0" w:space="0" w:color="auto"/>
                              </w:divBdr>
                              <w:divsChild>
                                <w:div w:id="1295218180">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sChild>
                                <w:div w:id="1362239140">
                                  <w:marLeft w:val="0"/>
                                  <w:marRight w:val="0"/>
                                  <w:marTop w:val="0"/>
                                  <w:marBottom w:val="0"/>
                                  <w:divBdr>
                                    <w:top w:val="none" w:sz="0" w:space="0" w:color="auto"/>
                                    <w:left w:val="none" w:sz="0" w:space="0" w:color="auto"/>
                                    <w:bottom w:val="none" w:sz="0" w:space="0" w:color="auto"/>
                                    <w:right w:val="none" w:sz="0" w:space="0" w:color="auto"/>
                                  </w:divBdr>
                                </w:div>
                              </w:divsChild>
                            </w:div>
                            <w:div w:id="976106466">
                              <w:marLeft w:val="0"/>
                              <w:marRight w:val="0"/>
                              <w:marTop w:val="240"/>
                              <w:marBottom w:val="240"/>
                              <w:divBdr>
                                <w:top w:val="none" w:sz="0" w:space="0" w:color="auto"/>
                                <w:left w:val="none" w:sz="0" w:space="0" w:color="auto"/>
                                <w:bottom w:val="none" w:sz="0" w:space="0" w:color="auto"/>
                                <w:right w:val="none" w:sz="0" w:space="0" w:color="auto"/>
                              </w:divBdr>
                              <w:divsChild>
                                <w:div w:id="2086417516">
                                  <w:marLeft w:val="0"/>
                                  <w:marRight w:val="0"/>
                                  <w:marTop w:val="0"/>
                                  <w:marBottom w:val="0"/>
                                  <w:divBdr>
                                    <w:top w:val="none" w:sz="0" w:space="0" w:color="auto"/>
                                    <w:left w:val="none" w:sz="0" w:space="0" w:color="auto"/>
                                    <w:bottom w:val="none" w:sz="0" w:space="0" w:color="auto"/>
                                    <w:right w:val="none" w:sz="0" w:space="0" w:color="auto"/>
                                  </w:divBdr>
                                </w:div>
                              </w:divsChild>
                            </w:div>
                            <w:div w:id="1666854898">
                              <w:marLeft w:val="0"/>
                              <w:marRight w:val="0"/>
                              <w:marTop w:val="240"/>
                              <w:marBottom w:val="240"/>
                              <w:divBdr>
                                <w:top w:val="none" w:sz="0" w:space="0" w:color="auto"/>
                                <w:left w:val="none" w:sz="0" w:space="0" w:color="auto"/>
                                <w:bottom w:val="none" w:sz="0" w:space="0" w:color="auto"/>
                                <w:right w:val="none" w:sz="0" w:space="0" w:color="auto"/>
                              </w:divBdr>
                              <w:divsChild>
                                <w:div w:id="1778022091">
                                  <w:marLeft w:val="0"/>
                                  <w:marRight w:val="0"/>
                                  <w:marTop w:val="0"/>
                                  <w:marBottom w:val="0"/>
                                  <w:divBdr>
                                    <w:top w:val="none" w:sz="0" w:space="0" w:color="auto"/>
                                    <w:left w:val="none" w:sz="0" w:space="0" w:color="auto"/>
                                    <w:bottom w:val="none" w:sz="0" w:space="0" w:color="auto"/>
                                    <w:right w:val="none" w:sz="0" w:space="0" w:color="auto"/>
                                  </w:divBdr>
                                </w:div>
                              </w:divsChild>
                            </w:div>
                            <w:div w:id="1018197783">
                              <w:marLeft w:val="0"/>
                              <w:marRight w:val="0"/>
                              <w:marTop w:val="360"/>
                              <w:marBottom w:val="450"/>
                              <w:divBdr>
                                <w:top w:val="none" w:sz="0" w:space="0" w:color="auto"/>
                                <w:left w:val="none" w:sz="0" w:space="0" w:color="auto"/>
                                <w:bottom w:val="none" w:sz="0" w:space="0" w:color="auto"/>
                                <w:right w:val="none" w:sz="0" w:space="0" w:color="auto"/>
                              </w:divBdr>
                              <w:divsChild>
                                <w:div w:id="19623658">
                                  <w:marLeft w:val="0"/>
                                  <w:marRight w:val="0"/>
                                  <w:marTop w:val="0"/>
                                  <w:marBottom w:val="0"/>
                                  <w:divBdr>
                                    <w:top w:val="none" w:sz="0" w:space="0" w:color="auto"/>
                                    <w:left w:val="none" w:sz="0" w:space="0" w:color="auto"/>
                                    <w:bottom w:val="single" w:sz="6" w:space="15" w:color="B8B9BA"/>
                                    <w:right w:val="none" w:sz="0" w:space="0" w:color="auto"/>
                                  </w:divBdr>
                                  <w:divsChild>
                                    <w:div w:id="2064979156">
                                      <w:marLeft w:val="0"/>
                                      <w:marRight w:val="0"/>
                                      <w:marTop w:val="0"/>
                                      <w:marBottom w:val="0"/>
                                      <w:divBdr>
                                        <w:top w:val="none" w:sz="0" w:space="0" w:color="auto"/>
                                        <w:left w:val="none" w:sz="0" w:space="0" w:color="auto"/>
                                        <w:bottom w:val="none" w:sz="0" w:space="0" w:color="auto"/>
                                        <w:right w:val="none" w:sz="0" w:space="0" w:color="auto"/>
                                      </w:divBdr>
                                    </w:div>
                                    <w:div w:id="1164781981">
                                      <w:marLeft w:val="0"/>
                                      <w:marRight w:val="0"/>
                                      <w:marTop w:val="225"/>
                                      <w:marBottom w:val="0"/>
                                      <w:divBdr>
                                        <w:top w:val="none" w:sz="0" w:space="0" w:color="auto"/>
                                        <w:left w:val="none" w:sz="0" w:space="0" w:color="auto"/>
                                        <w:bottom w:val="none" w:sz="0" w:space="0" w:color="auto"/>
                                        <w:right w:val="none" w:sz="0" w:space="0" w:color="auto"/>
                                      </w:divBdr>
                                      <w:divsChild>
                                        <w:div w:id="665209906">
                                          <w:marLeft w:val="0"/>
                                          <w:marRight w:val="0"/>
                                          <w:marTop w:val="0"/>
                                          <w:marBottom w:val="0"/>
                                          <w:divBdr>
                                            <w:top w:val="none" w:sz="0" w:space="0" w:color="auto"/>
                                            <w:left w:val="none" w:sz="0" w:space="0" w:color="auto"/>
                                            <w:bottom w:val="none" w:sz="0" w:space="0" w:color="auto"/>
                                            <w:right w:val="none" w:sz="0" w:space="0" w:color="auto"/>
                                          </w:divBdr>
                                        </w:div>
                                      </w:divsChild>
                                    </w:div>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963042">
                              <w:marLeft w:val="0"/>
                              <w:marRight w:val="0"/>
                              <w:marTop w:val="240"/>
                              <w:marBottom w:val="240"/>
                              <w:divBdr>
                                <w:top w:val="none" w:sz="0" w:space="0" w:color="auto"/>
                                <w:left w:val="none" w:sz="0" w:space="0" w:color="auto"/>
                                <w:bottom w:val="none" w:sz="0" w:space="0" w:color="auto"/>
                                <w:right w:val="none" w:sz="0" w:space="0" w:color="auto"/>
                              </w:divBdr>
                              <w:divsChild>
                                <w:div w:id="1622761198">
                                  <w:marLeft w:val="0"/>
                                  <w:marRight w:val="0"/>
                                  <w:marTop w:val="0"/>
                                  <w:marBottom w:val="0"/>
                                  <w:divBdr>
                                    <w:top w:val="none" w:sz="0" w:space="0" w:color="auto"/>
                                    <w:left w:val="none" w:sz="0" w:space="0" w:color="auto"/>
                                    <w:bottom w:val="none" w:sz="0" w:space="0" w:color="auto"/>
                                    <w:right w:val="none" w:sz="0" w:space="0" w:color="auto"/>
                                  </w:divBdr>
                                </w:div>
                              </w:divsChild>
                            </w:div>
                            <w:div w:id="1168057792">
                              <w:marLeft w:val="0"/>
                              <w:marRight w:val="0"/>
                              <w:marTop w:val="240"/>
                              <w:marBottom w:val="240"/>
                              <w:divBdr>
                                <w:top w:val="none" w:sz="0" w:space="0" w:color="auto"/>
                                <w:left w:val="none" w:sz="0" w:space="0" w:color="auto"/>
                                <w:bottom w:val="none" w:sz="0" w:space="0" w:color="auto"/>
                                <w:right w:val="none" w:sz="0" w:space="0" w:color="auto"/>
                              </w:divBdr>
                              <w:divsChild>
                                <w:div w:id="1153718183">
                                  <w:marLeft w:val="0"/>
                                  <w:marRight w:val="0"/>
                                  <w:marTop w:val="0"/>
                                  <w:marBottom w:val="0"/>
                                  <w:divBdr>
                                    <w:top w:val="none" w:sz="0" w:space="0" w:color="auto"/>
                                    <w:left w:val="none" w:sz="0" w:space="0" w:color="auto"/>
                                    <w:bottom w:val="none" w:sz="0" w:space="0" w:color="auto"/>
                                    <w:right w:val="none" w:sz="0" w:space="0" w:color="auto"/>
                                  </w:divBdr>
                                </w:div>
                              </w:divsChild>
                            </w:div>
                            <w:div w:id="1888101254">
                              <w:marLeft w:val="0"/>
                              <w:marRight w:val="0"/>
                              <w:marTop w:val="240"/>
                              <w:marBottom w:val="240"/>
                              <w:divBdr>
                                <w:top w:val="none" w:sz="0" w:space="0" w:color="auto"/>
                                <w:left w:val="none" w:sz="0" w:space="0" w:color="auto"/>
                                <w:bottom w:val="none" w:sz="0" w:space="0" w:color="auto"/>
                                <w:right w:val="none" w:sz="0" w:space="0" w:color="auto"/>
                              </w:divBdr>
                              <w:divsChild>
                                <w:div w:id="962266415">
                                  <w:marLeft w:val="0"/>
                                  <w:marRight w:val="0"/>
                                  <w:marTop w:val="0"/>
                                  <w:marBottom w:val="0"/>
                                  <w:divBdr>
                                    <w:top w:val="none" w:sz="0" w:space="0" w:color="auto"/>
                                    <w:left w:val="none" w:sz="0" w:space="0" w:color="auto"/>
                                    <w:bottom w:val="none" w:sz="0" w:space="0" w:color="auto"/>
                                    <w:right w:val="none" w:sz="0" w:space="0" w:color="auto"/>
                                  </w:divBdr>
                                </w:div>
                              </w:divsChild>
                            </w:div>
                            <w:div w:id="826677713">
                              <w:marLeft w:val="0"/>
                              <w:marRight w:val="0"/>
                              <w:marTop w:val="240"/>
                              <w:marBottom w:val="240"/>
                              <w:divBdr>
                                <w:top w:val="none" w:sz="0" w:space="0" w:color="auto"/>
                                <w:left w:val="none" w:sz="0" w:space="0" w:color="auto"/>
                                <w:bottom w:val="none" w:sz="0" w:space="0" w:color="auto"/>
                                <w:right w:val="none" w:sz="0" w:space="0" w:color="auto"/>
                              </w:divBdr>
                              <w:divsChild>
                                <w:div w:id="1875384153">
                                  <w:marLeft w:val="0"/>
                                  <w:marRight w:val="0"/>
                                  <w:marTop w:val="0"/>
                                  <w:marBottom w:val="0"/>
                                  <w:divBdr>
                                    <w:top w:val="none" w:sz="0" w:space="0" w:color="auto"/>
                                    <w:left w:val="none" w:sz="0" w:space="0" w:color="auto"/>
                                    <w:bottom w:val="none" w:sz="0" w:space="0" w:color="auto"/>
                                    <w:right w:val="none" w:sz="0" w:space="0" w:color="auto"/>
                                  </w:divBdr>
                                </w:div>
                              </w:divsChild>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9495">
      <w:bodyDiv w:val="1"/>
      <w:marLeft w:val="0"/>
      <w:marRight w:val="0"/>
      <w:marTop w:val="0"/>
      <w:marBottom w:val="0"/>
      <w:divBdr>
        <w:top w:val="none" w:sz="0" w:space="0" w:color="auto"/>
        <w:left w:val="none" w:sz="0" w:space="0" w:color="auto"/>
        <w:bottom w:val="none" w:sz="0" w:space="0" w:color="auto"/>
        <w:right w:val="none" w:sz="0" w:space="0" w:color="auto"/>
      </w:divBdr>
      <w:divsChild>
        <w:div w:id="1754013696">
          <w:marLeft w:val="0"/>
          <w:marRight w:val="0"/>
          <w:marTop w:val="0"/>
          <w:marBottom w:val="0"/>
          <w:divBdr>
            <w:top w:val="none" w:sz="0" w:space="0" w:color="auto"/>
            <w:left w:val="none" w:sz="0" w:space="0" w:color="auto"/>
            <w:bottom w:val="none" w:sz="0" w:space="0" w:color="auto"/>
            <w:right w:val="none" w:sz="0" w:space="0" w:color="auto"/>
          </w:divBdr>
          <w:divsChild>
            <w:div w:id="1177574049">
              <w:marLeft w:val="0"/>
              <w:marRight w:val="0"/>
              <w:marTop w:val="0"/>
              <w:marBottom w:val="0"/>
              <w:divBdr>
                <w:top w:val="none" w:sz="0" w:space="0" w:color="auto"/>
                <w:left w:val="none" w:sz="0" w:space="0" w:color="auto"/>
                <w:bottom w:val="none" w:sz="0" w:space="0" w:color="auto"/>
                <w:right w:val="none" w:sz="0" w:space="0" w:color="auto"/>
              </w:divBdr>
              <w:divsChild>
                <w:div w:id="1101802088">
                  <w:marLeft w:val="0"/>
                  <w:marRight w:val="0"/>
                  <w:marTop w:val="0"/>
                  <w:marBottom w:val="0"/>
                  <w:divBdr>
                    <w:top w:val="none" w:sz="0" w:space="0" w:color="auto"/>
                    <w:left w:val="none" w:sz="0" w:space="0" w:color="auto"/>
                    <w:bottom w:val="none" w:sz="0" w:space="0" w:color="auto"/>
                    <w:right w:val="none" w:sz="0" w:space="0" w:color="auto"/>
                  </w:divBdr>
                </w:div>
                <w:div w:id="1409227659">
                  <w:marLeft w:val="0"/>
                  <w:marRight w:val="0"/>
                  <w:marTop w:val="600"/>
                  <w:marBottom w:val="0"/>
                  <w:divBdr>
                    <w:top w:val="none" w:sz="0" w:space="0" w:color="auto"/>
                    <w:left w:val="none" w:sz="0" w:space="0" w:color="auto"/>
                    <w:bottom w:val="none" w:sz="0" w:space="0" w:color="auto"/>
                    <w:right w:val="none" w:sz="0" w:space="0" w:color="auto"/>
                  </w:divBdr>
                  <w:divsChild>
                    <w:div w:id="1070885514">
                      <w:marLeft w:val="0"/>
                      <w:marRight w:val="0"/>
                      <w:marTop w:val="0"/>
                      <w:marBottom w:val="0"/>
                      <w:divBdr>
                        <w:top w:val="none" w:sz="0" w:space="0" w:color="auto"/>
                        <w:left w:val="none" w:sz="0" w:space="0" w:color="auto"/>
                        <w:bottom w:val="none" w:sz="0" w:space="0" w:color="auto"/>
                        <w:right w:val="none" w:sz="0" w:space="0" w:color="auto"/>
                      </w:divBdr>
                      <w:divsChild>
                        <w:div w:id="2112776130">
                          <w:marLeft w:val="0"/>
                          <w:marRight w:val="0"/>
                          <w:marTop w:val="0"/>
                          <w:marBottom w:val="0"/>
                          <w:divBdr>
                            <w:top w:val="none" w:sz="0" w:space="0" w:color="auto"/>
                            <w:left w:val="none" w:sz="0" w:space="0" w:color="auto"/>
                            <w:bottom w:val="none" w:sz="0" w:space="0" w:color="auto"/>
                            <w:right w:val="none" w:sz="0" w:space="0" w:color="auto"/>
                          </w:divBdr>
                          <w:divsChild>
                            <w:div w:id="1905602950">
                              <w:marLeft w:val="0"/>
                              <w:marRight w:val="0"/>
                              <w:marTop w:val="0"/>
                              <w:marBottom w:val="0"/>
                              <w:divBdr>
                                <w:top w:val="none" w:sz="0" w:space="0" w:color="auto"/>
                                <w:left w:val="none" w:sz="0" w:space="0" w:color="auto"/>
                                <w:bottom w:val="none" w:sz="0" w:space="0" w:color="auto"/>
                                <w:right w:val="none" w:sz="0" w:space="0" w:color="auto"/>
                              </w:divBdr>
                            </w:div>
                          </w:divsChild>
                        </w:div>
                        <w:div w:id="512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81915">
          <w:marLeft w:val="0"/>
          <w:marRight w:val="0"/>
          <w:marTop w:val="0"/>
          <w:marBottom w:val="0"/>
          <w:divBdr>
            <w:top w:val="none" w:sz="0" w:space="0" w:color="auto"/>
            <w:left w:val="none" w:sz="0" w:space="0" w:color="auto"/>
            <w:bottom w:val="none" w:sz="0" w:space="0" w:color="auto"/>
            <w:right w:val="none" w:sz="0" w:space="0" w:color="auto"/>
          </w:divBdr>
          <w:divsChild>
            <w:div w:id="953250210">
              <w:marLeft w:val="0"/>
              <w:marRight w:val="0"/>
              <w:marTop w:val="0"/>
              <w:marBottom w:val="0"/>
              <w:divBdr>
                <w:top w:val="none" w:sz="0" w:space="0" w:color="auto"/>
                <w:left w:val="none" w:sz="0" w:space="0" w:color="auto"/>
                <w:bottom w:val="none" w:sz="0" w:space="0" w:color="auto"/>
                <w:right w:val="none" w:sz="0" w:space="0" w:color="auto"/>
              </w:divBdr>
              <w:divsChild>
                <w:div w:id="1401169420">
                  <w:marLeft w:val="0"/>
                  <w:marRight w:val="0"/>
                  <w:marTop w:val="0"/>
                  <w:marBottom w:val="0"/>
                  <w:divBdr>
                    <w:top w:val="none" w:sz="0" w:space="0" w:color="auto"/>
                    <w:left w:val="none" w:sz="0" w:space="0" w:color="auto"/>
                    <w:bottom w:val="none" w:sz="0" w:space="0" w:color="auto"/>
                    <w:right w:val="none" w:sz="0" w:space="0" w:color="auto"/>
                  </w:divBdr>
                  <w:divsChild>
                    <w:div w:id="2072578550">
                      <w:marLeft w:val="0"/>
                      <w:marRight w:val="1500"/>
                      <w:marTop w:val="0"/>
                      <w:marBottom w:val="0"/>
                      <w:divBdr>
                        <w:top w:val="none" w:sz="0" w:space="0" w:color="auto"/>
                        <w:left w:val="none" w:sz="0" w:space="0" w:color="auto"/>
                        <w:bottom w:val="none" w:sz="0" w:space="0" w:color="auto"/>
                        <w:right w:val="none" w:sz="0" w:space="0" w:color="auto"/>
                      </w:divBdr>
                      <w:divsChild>
                        <w:div w:id="1333148249">
                          <w:marLeft w:val="0"/>
                          <w:marRight w:val="0"/>
                          <w:marTop w:val="600"/>
                          <w:marBottom w:val="600"/>
                          <w:divBdr>
                            <w:top w:val="none" w:sz="0" w:space="0" w:color="auto"/>
                            <w:left w:val="none" w:sz="0" w:space="0" w:color="auto"/>
                            <w:bottom w:val="none" w:sz="0" w:space="0" w:color="auto"/>
                            <w:right w:val="none" w:sz="0" w:space="0" w:color="auto"/>
                          </w:divBdr>
                          <w:divsChild>
                            <w:div w:id="965888908">
                              <w:marLeft w:val="0"/>
                              <w:marRight w:val="0"/>
                              <w:marTop w:val="0"/>
                              <w:marBottom w:val="300"/>
                              <w:divBdr>
                                <w:top w:val="none" w:sz="0" w:space="0" w:color="auto"/>
                                <w:left w:val="none" w:sz="0" w:space="0" w:color="auto"/>
                                <w:bottom w:val="none" w:sz="0" w:space="0" w:color="auto"/>
                                <w:right w:val="none" w:sz="0" w:space="0" w:color="auto"/>
                              </w:divBdr>
                            </w:div>
                            <w:div w:id="1311783533">
                              <w:marLeft w:val="0"/>
                              <w:marRight w:val="0"/>
                              <w:marTop w:val="300"/>
                              <w:marBottom w:val="300"/>
                              <w:divBdr>
                                <w:top w:val="none" w:sz="0" w:space="0" w:color="auto"/>
                                <w:left w:val="none" w:sz="0" w:space="0" w:color="auto"/>
                                <w:bottom w:val="none" w:sz="0" w:space="0" w:color="auto"/>
                                <w:right w:val="none" w:sz="0" w:space="0" w:color="auto"/>
                              </w:divBdr>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1260598338">
                              <w:marLeft w:val="0"/>
                              <w:marRight w:val="0"/>
                              <w:marTop w:val="720"/>
                              <w:marBottom w:val="900"/>
                              <w:divBdr>
                                <w:top w:val="none" w:sz="0" w:space="0" w:color="auto"/>
                                <w:left w:val="none" w:sz="0" w:space="0" w:color="auto"/>
                                <w:bottom w:val="none" w:sz="0" w:space="0" w:color="auto"/>
                                <w:right w:val="none" w:sz="0" w:space="0" w:color="auto"/>
                              </w:divBdr>
                              <w:divsChild>
                                <w:div w:id="737557487">
                                  <w:marLeft w:val="0"/>
                                  <w:marRight w:val="240"/>
                                  <w:marTop w:val="180"/>
                                  <w:marBottom w:val="0"/>
                                  <w:divBdr>
                                    <w:top w:val="none" w:sz="0" w:space="0" w:color="auto"/>
                                    <w:left w:val="none" w:sz="0" w:space="0" w:color="auto"/>
                                    <w:bottom w:val="none" w:sz="0" w:space="0" w:color="auto"/>
                                    <w:right w:val="none" w:sz="0" w:space="0" w:color="auto"/>
                                  </w:divBdr>
                                </w:div>
                              </w:divsChild>
                            </w:div>
                            <w:div w:id="1822035286">
                              <w:marLeft w:val="0"/>
                              <w:marRight w:val="0"/>
                              <w:marTop w:val="240"/>
                              <w:marBottom w:val="240"/>
                              <w:divBdr>
                                <w:top w:val="none" w:sz="0" w:space="0" w:color="auto"/>
                                <w:left w:val="none" w:sz="0" w:space="0" w:color="auto"/>
                                <w:bottom w:val="none" w:sz="0" w:space="0" w:color="auto"/>
                                <w:right w:val="none" w:sz="0" w:space="0" w:color="auto"/>
                              </w:divBdr>
                              <w:divsChild>
                                <w:div w:id="1684555724">
                                  <w:marLeft w:val="0"/>
                                  <w:marRight w:val="0"/>
                                  <w:marTop w:val="0"/>
                                  <w:marBottom w:val="0"/>
                                  <w:divBdr>
                                    <w:top w:val="none" w:sz="0" w:space="0" w:color="auto"/>
                                    <w:left w:val="none" w:sz="0" w:space="0" w:color="auto"/>
                                    <w:bottom w:val="none" w:sz="0" w:space="0" w:color="auto"/>
                                    <w:right w:val="none" w:sz="0" w:space="0" w:color="auto"/>
                                  </w:divBdr>
                                </w:div>
                              </w:divsChild>
                            </w:div>
                            <w:div w:id="2060206532">
                              <w:marLeft w:val="0"/>
                              <w:marRight w:val="0"/>
                              <w:marTop w:val="240"/>
                              <w:marBottom w:val="240"/>
                              <w:divBdr>
                                <w:top w:val="none" w:sz="0" w:space="0" w:color="auto"/>
                                <w:left w:val="none" w:sz="0" w:space="0" w:color="auto"/>
                                <w:bottom w:val="none" w:sz="0" w:space="0" w:color="auto"/>
                                <w:right w:val="none" w:sz="0" w:space="0" w:color="auto"/>
                              </w:divBdr>
                              <w:divsChild>
                                <w:div w:id="549922388">
                                  <w:marLeft w:val="0"/>
                                  <w:marRight w:val="0"/>
                                  <w:marTop w:val="0"/>
                                  <w:marBottom w:val="0"/>
                                  <w:divBdr>
                                    <w:top w:val="none" w:sz="0" w:space="0" w:color="auto"/>
                                    <w:left w:val="none" w:sz="0" w:space="0" w:color="auto"/>
                                    <w:bottom w:val="none" w:sz="0" w:space="0" w:color="auto"/>
                                    <w:right w:val="none" w:sz="0" w:space="0" w:color="auto"/>
                                  </w:divBdr>
                                </w:div>
                              </w:divsChild>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1055739315">
                              <w:marLeft w:val="0"/>
                              <w:marRight w:val="0"/>
                              <w:marTop w:val="240"/>
                              <w:marBottom w:val="240"/>
                              <w:divBdr>
                                <w:top w:val="none" w:sz="0" w:space="0" w:color="auto"/>
                                <w:left w:val="none" w:sz="0" w:space="0" w:color="auto"/>
                                <w:bottom w:val="none" w:sz="0" w:space="0" w:color="auto"/>
                                <w:right w:val="none" w:sz="0" w:space="0" w:color="auto"/>
                              </w:divBdr>
                              <w:divsChild>
                                <w:div w:id="651756713">
                                  <w:marLeft w:val="0"/>
                                  <w:marRight w:val="0"/>
                                  <w:marTop w:val="0"/>
                                  <w:marBottom w:val="0"/>
                                  <w:divBdr>
                                    <w:top w:val="none" w:sz="0" w:space="0" w:color="auto"/>
                                    <w:left w:val="none" w:sz="0" w:space="0" w:color="auto"/>
                                    <w:bottom w:val="none" w:sz="0" w:space="0" w:color="auto"/>
                                    <w:right w:val="none" w:sz="0" w:space="0" w:color="auto"/>
                                  </w:divBdr>
                                </w:div>
                              </w:divsChild>
                            </w:div>
                            <w:div w:id="932081888">
                              <w:marLeft w:val="0"/>
                              <w:marRight w:val="0"/>
                              <w:marTop w:val="240"/>
                              <w:marBottom w:val="240"/>
                              <w:divBdr>
                                <w:top w:val="none" w:sz="0" w:space="0" w:color="auto"/>
                                <w:left w:val="none" w:sz="0" w:space="0" w:color="auto"/>
                                <w:bottom w:val="none" w:sz="0" w:space="0" w:color="auto"/>
                                <w:right w:val="none" w:sz="0" w:space="0" w:color="auto"/>
                              </w:divBdr>
                              <w:divsChild>
                                <w:div w:id="2060006428">
                                  <w:marLeft w:val="0"/>
                                  <w:marRight w:val="0"/>
                                  <w:marTop w:val="0"/>
                                  <w:marBottom w:val="0"/>
                                  <w:divBdr>
                                    <w:top w:val="none" w:sz="0" w:space="0" w:color="auto"/>
                                    <w:left w:val="none" w:sz="0" w:space="0" w:color="auto"/>
                                    <w:bottom w:val="none" w:sz="0" w:space="0" w:color="auto"/>
                                    <w:right w:val="none" w:sz="0" w:space="0" w:color="auto"/>
                                  </w:divBdr>
                                </w:div>
                              </w:divsChild>
                            </w:div>
                            <w:div w:id="99958911">
                              <w:marLeft w:val="0"/>
                              <w:marRight w:val="0"/>
                              <w:marTop w:val="240"/>
                              <w:marBottom w:val="240"/>
                              <w:divBdr>
                                <w:top w:val="none" w:sz="0" w:space="0" w:color="auto"/>
                                <w:left w:val="none" w:sz="0" w:space="0" w:color="auto"/>
                                <w:bottom w:val="none" w:sz="0" w:space="0" w:color="auto"/>
                                <w:right w:val="none" w:sz="0" w:space="0" w:color="auto"/>
                              </w:divBdr>
                              <w:divsChild>
                                <w:div w:id="1813716123">
                                  <w:marLeft w:val="0"/>
                                  <w:marRight w:val="0"/>
                                  <w:marTop w:val="0"/>
                                  <w:marBottom w:val="0"/>
                                  <w:divBdr>
                                    <w:top w:val="none" w:sz="0" w:space="0" w:color="auto"/>
                                    <w:left w:val="none" w:sz="0" w:space="0" w:color="auto"/>
                                    <w:bottom w:val="none" w:sz="0" w:space="0" w:color="auto"/>
                                    <w:right w:val="none" w:sz="0" w:space="0" w:color="auto"/>
                                  </w:divBdr>
                                </w:div>
                              </w:divsChild>
                            </w:div>
                            <w:div w:id="177545957">
                              <w:marLeft w:val="0"/>
                              <w:marRight w:val="0"/>
                              <w:marTop w:val="240"/>
                              <w:marBottom w:val="240"/>
                              <w:divBdr>
                                <w:top w:val="none" w:sz="0" w:space="0" w:color="auto"/>
                                <w:left w:val="none" w:sz="0" w:space="0" w:color="auto"/>
                                <w:bottom w:val="none" w:sz="0" w:space="0" w:color="auto"/>
                                <w:right w:val="none" w:sz="0" w:space="0" w:color="auto"/>
                              </w:divBdr>
                              <w:divsChild>
                                <w:div w:id="1690913544">
                                  <w:marLeft w:val="0"/>
                                  <w:marRight w:val="0"/>
                                  <w:marTop w:val="0"/>
                                  <w:marBottom w:val="0"/>
                                  <w:divBdr>
                                    <w:top w:val="none" w:sz="0" w:space="0" w:color="auto"/>
                                    <w:left w:val="none" w:sz="0" w:space="0" w:color="auto"/>
                                    <w:bottom w:val="none" w:sz="0" w:space="0" w:color="auto"/>
                                    <w:right w:val="none" w:sz="0" w:space="0" w:color="auto"/>
                                  </w:divBdr>
                                </w:div>
                              </w:divsChild>
                            </w:div>
                            <w:div w:id="1389298856">
                              <w:marLeft w:val="0"/>
                              <w:marRight w:val="0"/>
                              <w:marTop w:val="240"/>
                              <w:marBottom w:val="240"/>
                              <w:divBdr>
                                <w:top w:val="none" w:sz="0" w:space="0" w:color="auto"/>
                                <w:left w:val="none" w:sz="0" w:space="0" w:color="auto"/>
                                <w:bottom w:val="none" w:sz="0" w:space="0" w:color="auto"/>
                                <w:right w:val="none" w:sz="0" w:space="0" w:color="auto"/>
                              </w:divBdr>
                              <w:divsChild>
                                <w:div w:id="1159804657">
                                  <w:marLeft w:val="0"/>
                                  <w:marRight w:val="0"/>
                                  <w:marTop w:val="0"/>
                                  <w:marBottom w:val="0"/>
                                  <w:divBdr>
                                    <w:top w:val="none" w:sz="0" w:space="0" w:color="auto"/>
                                    <w:left w:val="none" w:sz="0" w:space="0" w:color="auto"/>
                                    <w:bottom w:val="none" w:sz="0" w:space="0" w:color="auto"/>
                                    <w:right w:val="none" w:sz="0" w:space="0" w:color="auto"/>
                                  </w:divBdr>
                                </w:div>
                              </w:divsChild>
                            </w:div>
                            <w:div w:id="1121417441">
                              <w:marLeft w:val="0"/>
                              <w:marRight w:val="0"/>
                              <w:marTop w:val="240"/>
                              <w:marBottom w:val="240"/>
                              <w:divBdr>
                                <w:top w:val="none" w:sz="0" w:space="0" w:color="auto"/>
                                <w:left w:val="none" w:sz="0" w:space="0" w:color="auto"/>
                                <w:bottom w:val="none" w:sz="0" w:space="0" w:color="auto"/>
                                <w:right w:val="none" w:sz="0" w:space="0" w:color="auto"/>
                              </w:divBdr>
                              <w:divsChild>
                                <w:div w:id="761099267">
                                  <w:marLeft w:val="0"/>
                                  <w:marRight w:val="0"/>
                                  <w:marTop w:val="0"/>
                                  <w:marBottom w:val="0"/>
                                  <w:divBdr>
                                    <w:top w:val="none" w:sz="0" w:space="0" w:color="auto"/>
                                    <w:left w:val="none" w:sz="0" w:space="0" w:color="auto"/>
                                    <w:bottom w:val="none" w:sz="0" w:space="0" w:color="auto"/>
                                    <w:right w:val="none" w:sz="0" w:space="0" w:color="auto"/>
                                  </w:divBdr>
                                </w:div>
                              </w:divsChild>
                            </w:div>
                            <w:div w:id="1086924154">
                              <w:marLeft w:val="0"/>
                              <w:marRight w:val="0"/>
                              <w:marTop w:val="240"/>
                              <w:marBottom w:val="240"/>
                              <w:divBdr>
                                <w:top w:val="none" w:sz="0" w:space="0" w:color="auto"/>
                                <w:left w:val="none" w:sz="0" w:space="0" w:color="auto"/>
                                <w:bottom w:val="none" w:sz="0" w:space="0" w:color="auto"/>
                                <w:right w:val="none" w:sz="0" w:space="0" w:color="auto"/>
                              </w:divBdr>
                              <w:divsChild>
                                <w:div w:id="137112901">
                                  <w:marLeft w:val="0"/>
                                  <w:marRight w:val="0"/>
                                  <w:marTop w:val="0"/>
                                  <w:marBottom w:val="0"/>
                                  <w:divBdr>
                                    <w:top w:val="none" w:sz="0" w:space="0" w:color="auto"/>
                                    <w:left w:val="none" w:sz="0" w:space="0" w:color="auto"/>
                                    <w:bottom w:val="none" w:sz="0" w:space="0" w:color="auto"/>
                                    <w:right w:val="none" w:sz="0" w:space="0" w:color="auto"/>
                                  </w:divBdr>
                                </w:div>
                              </w:divsChild>
                            </w:div>
                            <w:div w:id="1044404690">
                              <w:marLeft w:val="0"/>
                              <w:marRight w:val="0"/>
                              <w:marTop w:val="240"/>
                              <w:marBottom w:val="240"/>
                              <w:divBdr>
                                <w:top w:val="none" w:sz="0" w:space="0" w:color="auto"/>
                                <w:left w:val="none" w:sz="0" w:space="0" w:color="auto"/>
                                <w:bottom w:val="none" w:sz="0" w:space="0" w:color="auto"/>
                                <w:right w:val="none" w:sz="0" w:space="0" w:color="auto"/>
                              </w:divBdr>
                              <w:divsChild>
                                <w:div w:id="1121146350">
                                  <w:marLeft w:val="0"/>
                                  <w:marRight w:val="0"/>
                                  <w:marTop w:val="0"/>
                                  <w:marBottom w:val="0"/>
                                  <w:divBdr>
                                    <w:top w:val="none" w:sz="0" w:space="0" w:color="auto"/>
                                    <w:left w:val="none" w:sz="0" w:space="0" w:color="auto"/>
                                    <w:bottom w:val="none" w:sz="0" w:space="0" w:color="auto"/>
                                    <w:right w:val="none" w:sz="0" w:space="0" w:color="auto"/>
                                  </w:divBdr>
                                </w:div>
                              </w:divsChild>
                            </w:div>
                            <w:div w:id="2110730981">
                              <w:marLeft w:val="0"/>
                              <w:marRight w:val="0"/>
                              <w:marTop w:val="240"/>
                              <w:marBottom w:val="240"/>
                              <w:divBdr>
                                <w:top w:val="none" w:sz="0" w:space="0" w:color="auto"/>
                                <w:left w:val="none" w:sz="0" w:space="0" w:color="auto"/>
                                <w:bottom w:val="none" w:sz="0" w:space="0" w:color="auto"/>
                                <w:right w:val="none" w:sz="0" w:space="0" w:color="auto"/>
                              </w:divBdr>
                              <w:divsChild>
                                <w:div w:id="1979724266">
                                  <w:marLeft w:val="0"/>
                                  <w:marRight w:val="0"/>
                                  <w:marTop w:val="0"/>
                                  <w:marBottom w:val="0"/>
                                  <w:divBdr>
                                    <w:top w:val="none" w:sz="0" w:space="0" w:color="auto"/>
                                    <w:left w:val="none" w:sz="0" w:space="0" w:color="auto"/>
                                    <w:bottom w:val="none" w:sz="0" w:space="0" w:color="auto"/>
                                    <w:right w:val="none" w:sz="0" w:space="0" w:color="auto"/>
                                  </w:divBdr>
                                </w:div>
                              </w:divsChild>
                            </w:div>
                            <w:div w:id="2099209186">
                              <w:marLeft w:val="0"/>
                              <w:marRight w:val="0"/>
                              <w:marTop w:val="360"/>
                              <w:marBottom w:val="450"/>
                              <w:divBdr>
                                <w:top w:val="none" w:sz="0" w:space="0" w:color="auto"/>
                                <w:left w:val="none" w:sz="0" w:space="0" w:color="auto"/>
                                <w:bottom w:val="none" w:sz="0" w:space="0" w:color="auto"/>
                                <w:right w:val="none" w:sz="0" w:space="0" w:color="auto"/>
                              </w:divBdr>
                              <w:divsChild>
                                <w:div w:id="1640720815">
                                  <w:marLeft w:val="0"/>
                                  <w:marRight w:val="0"/>
                                  <w:marTop w:val="0"/>
                                  <w:marBottom w:val="0"/>
                                  <w:divBdr>
                                    <w:top w:val="none" w:sz="0" w:space="0" w:color="auto"/>
                                    <w:left w:val="none" w:sz="0" w:space="0" w:color="auto"/>
                                    <w:bottom w:val="single" w:sz="6" w:space="15" w:color="B8B9BA"/>
                                    <w:right w:val="none" w:sz="0" w:space="0" w:color="auto"/>
                                  </w:divBdr>
                                  <w:divsChild>
                                    <w:div w:id="5644379">
                                      <w:marLeft w:val="0"/>
                                      <w:marRight w:val="0"/>
                                      <w:marTop w:val="0"/>
                                      <w:marBottom w:val="0"/>
                                      <w:divBdr>
                                        <w:top w:val="none" w:sz="0" w:space="0" w:color="auto"/>
                                        <w:left w:val="none" w:sz="0" w:space="0" w:color="auto"/>
                                        <w:bottom w:val="none" w:sz="0" w:space="0" w:color="auto"/>
                                        <w:right w:val="none" w:sz="0" w:space="0" w:color="auto"/>
                                      </w:divBdr>
                                    </w:div>
                                    <w:div w:id="1203590866">
                                      <w:marLeft w:val="0"/>
                                      <w:marRight w:val="0"/>
                                      <w:marTop w:val="225"/>
                                      <w:marBottom w:val="0"/>
                                      <w:divBdr>
                                        <w:top w:val="none" w:sz="0" w:space="0" w:color="auto"/>
                                        <w:left w:val="none" w:sz="0" w:space="0" w:color="auto"/>
                                        <w:bottom w:val="none" w:sz="0" w:space="0" w:color="auto"/>
                                        <w:right w:val="none" w:sz="0" w:space="0" w:color="auto"/>
                                      </w:divBdr>
                                      <w:divsChild>
                                        <w:div w:id="1232698125">
                                          <w:marLeft w:val="0"/>
                                          <w:marRight w:val="0"/>
                                          <w:marTop w:val="0"/>
                                          <w:marBottom w:val="0"/>
                                          <w:divBdr>
                                            <w:top w:val="none" w:sz="0" w:space="0" w:color="auto"/>
                                            <w:left w:val="none" w:sz="0" w:space="0" w:color="auto"/>
                                            <w:bottom w:val="none" w:sz="0" w:space="0" w:color="auto"/>
                                            <w:right w:val="none" w:sz="0" w:space="0" w:color="auto"/>
                                          </w:divBdr>
                                        </w:div>
                                      </w:divsChild>
                                    </w:div>
                                    <w:div w:id="1293631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152577">
                              <w:marLeft w:val="0"/>
                              <w:marRight w:val="0"/>
                              <w:marTop w:val="240"/>
                              <w:marBottom w:val="240"/>
                              <w:divBdr>
                                <w:top w:val="none" w:sz="0" w:space="0" w:color="auto"/>
                                <w:left w:val="none" w:sz="0" w:space="0" w:color="auto"/>
                                <w:bottom w:val="none" w:sz="0" w:space="0" w:color="auto"/>
                                <w:right w:val="none" w:sz="0" w:space="0" w:color="auto"/>
                              </w:divBdr>
                              <w:divsChild>
                                <w:div w:id="2098362396">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sChild>
                                <w:div w:id="1589581015">
                                  <w:marLeft w:val="0"/>
                                  <w:marRight w:val="0"/>
                                  <w:marTop w:val="0"/>
                                  <w:marBottom w:val="0"/>
                                  <w:divBdr>
                                    <w:top w:val="none" w:sz="0" w:space="0" w:color="auto"/>
                                    <w:left w:val="none" w:sz="0" w:space="0" w:color="auto"/>
                                    <w:bottom w:val="none" w:sz="0" w:space="0" w:color="auto"/>
                                    <w:right w:val="none" w:sz="0" w:space="0" w:color="auto"/>
                                  </w:divBdr>
                                </w:div>
                              </w:divsChild>
                            </w:div>
                            <w:div w:id="338315021">
                              <w:marLeft w:val="0"/>
                              <w:marRight w:val="0"/>
                              <w:marTop w:val="240"/>
                              <w:marBottom w:val="240"/>
                              <w:divBdr>
                                <w:top w:val="none" w:sz="0" w:space="0" w:color="auto"/>
                                <w:left w:val="none" w:sz="0" w:space="0" w:color="auto"/>
                                <w:bottom w:val="none" w:sz="0" w:space="0" w:color="auto"/>
                                <w:right w:val="none" w:sz="0" w:space="0" w:color="auto"/>
                              </w:divBdr>
                              <w:divsChild>
                                <w:div w:id="2012096208">
                                  <w:marLeft w:val="0"/>
                                  <w:marRight w:val="0"/>
                                  <w:marTop w:val="0"/>
                                  <w:marBottom w:val="0"/>
                                  <w:divBdr>
                                    <w:top w:val="none" w:sz="0" w:space="0" w:color="auto"/>
                                    <w:left w:val="none" w:sz="0" w:space="0" w:color="auto"/>
                                    <w:bottom w:val="none" w:sz="0" w:space="0" w:color="auto"/>
                                    <w:right w:val="none" w:sz="0" w:space="0" w:color="auto"/>
                                  </w:divBdr>
                                </w:div>
                              </w:divsChild>
                            </w:div>
                            <w:div w:id="994606287">
                              <w:marLeft w:val="0"/>
                              <w:marRight w:val="0"/>
                              <w:marTop w:val="240"/>
                              <w:marBottom w:val="240"/>
                              <w:divBdr>
                                <w:top w:val="none" w:sz="0" w:space="0" w:color="auto"/>
                                <w:left w:val="none" w:sz="0" w:space="0" w:color="auto"/>
                                <w:bottom w:val="none" w:sz="0" w:space="0" w:color="auto"/>
                                <w:right w:val="none" w:sz="0" w:space="0" w:color="auto"/>
                              </w:divBdr>
                              <w:divsChild>
                                <w:div w:id="1366557901">
                                  <w:marLeft w:val="0"/>
                                  <w:marRight w:val="0"/>
                                  <w:marTop w:val="0"/>
                                  <w:marBottom w:val="0"/>
                                  <w:divBdr>
                                    <w:top w:val="none" w:sz="0" w:space="0" w:color="auto"/>
                                    <w:left w:val="none" w:sz="0" w:space="0" w:color="auto"/>
                                    <w:bottom w:val="none" w:sz="0" w:space="0" w:color="auto"/>
                                    <w:right w:val="none" w:sz="0" w:space="0" w:color="auto"/>
                                  </w:divBdr>
                                </w:div>
                              </w:divsChild>
                            </w:div>
                            <w:div w:id="1737163407">
                              <w:marLeft w:val="0"/>
                              <w:marRight w:val="0"/>
                              <w:marTop w:val="240"/>
                              <w:marBottom w:val="240"/>
                              <w:divBdr>
                                <w:top w:val="none" w:sz="0" w:space="0" w:color="auto"/>
                                <w:left w:val="none" w:sz="0" w:space="0" w:color="auto"/>
                                <w:bottom w:val="none" w:sz="0" w:space="0" w:color="auto"/>
                                <w:right w:val="none" w:sz="0" w:space="0" w:color="auto"/>
                              </w:divBdr>
                              <w:divsChild>
                                <w:div w:id="1099832758">
                                  <w:marLeft w:val="0"/>
                                  <w:marRight w:val="0"/>
                                  <w:marTop w:val="0"/>
                                  <w:marBottom w:val="0"/>
                                  <w:divBdr>
                                    <w:top w:val="none" w:sz="0" w:space="0" w:color="auto"/>
                                    <w:left w:val="none" w:sz="0" w:space="0" w:color="auto"/>
                                    <w:bottom w:val="none" w:sz="0" w:space="0" w:color="auto"/>
                                    <w:right w:val="none" w:sz="0" w:space="0" w:color="auto"/>
                                  </w:divBdr>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247617042">
                              <w:marLeft w:val="0"/>
                              <w:marRight w:val="0"/>
                              <w:marTop w:val="240"/>
                              <w:marBottom w:val="240"/>
                              <w:divBdr>
                                <w:top w:val="none" w:sz="0" w:space="0" w:color="auto"/>
                                <w:left w:val="none" w:sz="0" w:space="0" w:color="auto"/>
                                <w:bottom w:val="none" w:sz="0" w:space="0" w:color="auto"/>
                                <w:right w:val="none" w:sz="0" w:space="0" w:color="auto"/>
                              </w:divBdr>
                              <w:divsChild>
                                <w:div w:id="1138838865">
                                  <w:marLeft w:val="0"/>
                                  <w:marRight w:val="0"/>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sChild>
                                <w:div w:id="1996490583">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1895118980">
                              <w:marLeft w:val="0"/>
                              <w:marRight w:val="0"/>
                              <w:marTop w:val="240"/>
                              <w:marBottom w:val="240"/>
                              <w:divBdr>
                                <w:top w:val="none" w:sz="0" w:space="0" w:color="auto"/>
                                <w:left w:val="none" w:sz="0" w:space="0" w:color="auto"/>
                                <w:bottom w:val="none" w:sz="0" w:space="0" w:color="auto"/>
                                <w:right w:val="none" w:sz="0" w:space="0" w:color="auto"/>
                              </w:divBdr>
                              <w:divsChild>
                                <w:div w:id="1402871619">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1022166764">
                              <w:marLeft w:val="0"/>
                              <w:marRight w:val="0"/>
                              <w:marTop w:val="240"/>
                              <w:marBottom w:val="240"/>
                              <w:divBdr>
                                <w:top w:val="none" w:sz="0" w:space="0" w:color="auto"/>
                                <w:left w:val="none" w:sz="0" w:space="0" w:color="auto"/>
                                <w:bottom w:val="none" w:sz="0" w:space="0" w:color="auto"/>
                                <w:right w:val="none" w:sz="0" w:space="0" w:color="auto"/>
                              </w:divBdr>
                              <w:divsChild>
                                <w:div w:id="1415855764">
                                  <w:marLeft w:val="0"/>
                                  <w:marRight w:val="0"/>
                                  <w:marTop w:val="0"/>
                                  <w:marBottom w:val="0"/>
                                  <w:divBdr>
                                    <w:top w:val="none" w:sz="0" w:space="0" w:color="auto"/>
                                    <w:left w:val="none" w:sz="0" w:space="0" w:color="auto"/>
                                    <w:bottom w:val="none" w:sz="0" w:space="0" w:color="auto"/>
                                    <w:right w:val="none" w:sz="0" w:space="0" w:color="auto"/>
                                  </w:divBdr>
                                </w:div>
                              </w:divsChild>
                            </w:div>
                            <w:div w:id="1151408691">
                              <w:marLeft w:val="0"/>
                              <w:marRight w:val="0"/>
                              <w:marTop w:val="240"/>
                              <w:marBottom w:val="240"/>
                              <w:divBdr>
                                <w:top w:val="none" w:sz="0" w:space="0" w:color="auto"/>
                                <w:left w:val="none" w:sz="0" w:space="0" w:color="auto"/>
                                <w:bottom w:val="none" w:sz="0" w:space="0" w:color="auto"/>
                                <w:right w:val="none" w:sz="0" w:space="0" w:color="auto"/>
                              </w:divBdr>
                              <w:divsChild>
                                <w:div w:id="198208501">
                                  <w:marLeft w:val="0"/>
                                  <w:marRight w:val="0"/>
                                  <w:marTop w:val="0"/>
                                  <w:marBottom w:val="0"/>
                                  <w:divBdr>
                                    <w:top w:val="none" w:sz="0" w:space="0" w:color="auto"/>
                                    <w:left w:val="none" w:sz="0" w:space="0" w:color="auto"/>
                                    <w:bottom w:val="none" w:sz="0" w:space="0" w:color="auto"/>
                                    <w:right w:val="none" w:sz="0" w:space="0" w:color="auto"/>
                                  </w:divBdr>
                                </w:div>
                              </w:divsChild>
                            </w:div>
                            <w:div w:id="594754937">
                              <w:marLeft w:val="0"/>
                              <w:marRight w:val="0"/>
                              <w:marTop w:val="360"/>
                              <w:marBottom w:val="450"/>
                              <w:divBdr>
                                <w:top w:val="none" w:sz="0" w:space="0" w:color="auto"/>
                                <w:left w:val="none" w:sz="0" w:space="0" w:color="auto"/>
                                <w:bottom w:val="none" w:sz="0" w:space="0" w:color="auto"/>
                                <w:right w:val="none" w:sz="0" w:space="0" w:color="auto"/>
                              </w:divBdr>
                              <w:divsChild>
                                <w:div w:id="2118717622">
                                  <w:marLeft w:val="0"/>
                                  <w:marRight w:val="0"/>
                                  <w:marTop w:val="0"/>
                                  <w:marBottom w:val="0"/>
                                  <w:divBdr>
                                    <w:top w:val="none" w:sz="0" w:space="0" w:color="auto"/>
                                    <w:left w:val="none" w:sz="0" w:space="0" w:color="auto"/>
                                    <w:bottom w:val="single" w:sz="6" w:space="15" w:color="B8B9BA"/>
                                    <w:right w:val="none" w:sz="0" w:space="0" w:color="auto"/>
                                  </w:divBdr>
                                  <w:divsChild>
                                    <w:div w:id="899949273">
                                      <w:marLeft w:val="0"/>
                                      <w:marRight w:val="0"/>
                                      <w:marTop w:val="0"/>
                                      <w:marBottom w:val="0"/>
                                      <w:divBdr>
                                        <w:top w:val="none" w:sz="0" w:space="0" w:color="auto"/>
                                        <w:left w:val="none" w:sz="0" w:space="0" w:color="auto"/>
                                        <w:bottom w:val="none" w:sz="0" w:space="0" w:color="auto"/>
                                        <w:right w:val="none" w:sz="0" w:space="0" w:color="auto"/>
                                      </w:divBdr>
                                    </w:div>
                                    <w:div w:id="1679037745">
                                      <w:marLeft w:val="0"/>
                                      <w:marRight w:val="0"/>
                                      <w:marTop w:val="225"/>
                                      <w:marBottom w:val="0"/>
                                      <w:divBdr>
                                        <w:top w:val="none" w:sz="0" w:space="0" w:color="auto"/>
                                        <w:left w:val="none" w:sz="0" w:space="0" w:color="auto"/>
                                        <w:bottom w:val="none" w:sz="0" w:space="0" w:color="auto"/>
                                        <w:right w:val="none" w:sz="0" w:space="0" w:color="auto"/>
                                      </w:divBdr>
                                      <w:divsChild>
                                        <w:div w:id="1657613528">
                                          <w:marLeft w:val="0"/>
                                          <w:marRight w:val="0"/>
                                          <w:marTop w:val="0"/>
                                          <w:marBottom w:val="0"/>
                                          <w:divBdr>
                                            <w:top w:val="none" w:sz="0" w:space="0" w:color="auto"/>
                                            <w:left w:val="none" w:sz="0" w:space="0" w:color="auto"/>
                                            <w:bottom w:val="none" w:sz="0" w:space="0" w:color="auto"/>
                                            <w:right w:val="none" w:sz="0" w:space="0" w:color="auto"/>
                                          </w:divBdr>
                                        </w:div>
                                      </w:divsChild>
                                    </w:div>
                                    <w:div w:id="37030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407473">
                              <w:marLeft w:val="0"/>
                              <w:marRight w:val="0"/>
                              <w:marTop w:val="240"/>
                              <w:marBottom w:val="240"/>
                              <w:divBdr>
                                <w:top w:val="none" w:sz="0" w:space="0" w:color="auto"/>
                                <w:left w:val="none" w:sz="0" w:space="0" w:color="auto"/>
                                <w:bottom w:val="none" w:sz="0" w:space="0" w:color="auto"/>
                                <w:right w:val="none" w:sz="0" w:space="0" w:color="auto"/>
                              </w:divBdr>
                              <w:divsChild>
                                <w:div w:id="1495684530">
                                  <w:marLeft w:val="0"/>
                                  <w:marRight w:val="0"/>
                                  <w:marTop w:val="0"/>
                                  <w:marBottom w:val="0"/>
                                  <w:divBdr>
                                    <w:top w:val="none" w:sz="0" w:space="0" w:color="auto"/>
                                    <w:left w:val="none" w:sz="0" w:space="0" w:color="auto"/>
                                    <w:bottom w:val="none" w:sz="0" w:space="0" w:color="auto"/>
                                    <w:right w:val="none" w:sz="0" w:space="0" w:color="auto"/>
                                  </w:divBdr>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2088569465">
                              <w:marLeft w:val="0"/>
                              <w:marRight w:val="0"/>
                              <w:marTop w:val="240"/>
                              <w:marBottom w:val="240"/>
                              <w:divBdr>
                                <w:top w:val="none" w:sz="0" w:space="0" w:color="auto"/>
                                <w:left w:val="none" w:sz="0" w:space="0" w:color="auto"/>
                                <w:bottom w:val="none" w:sz="0" w:space="0" w:color="auto"/>
                                <w:right w:val="none" w:sz="0" w:space="0" w:color="auto"/>
                              </w:divBdr>
                              <w:divsChild>
                                <w:div w:id="208612765">
                                  <w:marLeft w:val="0"/>
                                  <w:marRight w:val="0"/>
                                  <w:marTop w:val="0"/>
                                  <w:marBottom w:val="0"/>
                                  <w:divBdr>
                                    <w:top w:val="none" w:sz="0" w:space="0" w:color="auto"/>
                                    <w:left w:val="none" w:sz="0" w:space="0" w:color="auto"/>
                                    <w:bottom w:val="none" w:sz="0" w:space="0" w:color="auto"/>
                                    <w:right w:val="none" w:sz="0" w:space="0" w:color="auto"/>
                                  </w:divBdr>
                                </w:div>
                              </w:divsChild>
                            </w:div>
                            <w:div w:id="1206717593">
                              <w:marLeft w:val="0"/>
                              <w:marRight w:val="0"/>
                              <w:marTop w:val="240"/>
                              <w:marBottom w:val="240"/>
                              <w:divBdr>
                                <w:top w:val="none" w:sz="0" w:space="0" w:color="auto"/>
                                <w:left w:val="none" w:sz="0" w:space="0" w:color="auto"/>
                                <w:bottom w:val="none" w:sz="0" w:space="0" w:color="auto"/>
                                <w:right w:val="none" w:sz="0" w:space="0" w:color="auto"/>
                              </w:divBdr>
                              <w:divsChild>
                                <w:div w:id="1066494448">
                                  <w:marLeft w:val="0"/>
                                  <w:marRight w:val="0"/>
                                  <w:marTop w:val="0"/>
                                  <w:marBottom w:val="0"/>
                                  <w:divBdr>
                                    <w:top w:val="none" w:sz="0" w:space="0" w:color="auto"/>
                                    <w:left w:val="none" w:sz="0" w:space="0" w:color="auto"/>
                                    <w:bottom w:val="none" w:sz="0" w:space="0" w:color="auto"/>
                                    <w:right w:val="none" w:sz="0" w:space="0" w:color="auto"/>
                                  </w:divBdr>
                                </w:div>
                              </w:divsChild>
                            </w:div>
                            <w:div w:id="788548247">
                              <w:marLeft w:val="0"/>
                              <w:marRight w:val="0"/>
                              <w:marTop w:val="240"/>
                              <w:marBottom w:val="240"/>
                              <w:divBdr>
                                <w:top w:val="none" w:sz="0" w:space="0" w:color="auto"/>
                                <w:left w:val="none" w:sz="0" w:space="0" w:color="auto"/>
                                <w:bottom w:val="none" w:sz="0" w:space="0" w:color="auto"/>
                                <w:right w:val="none" w:sz="0" w:space="0" w:color="auto"/>
                              </w:divBdr>
                              <w:divsChild>
                                <w:div w:id="1598828221">
                                  <w:marLeft w:val="0"/>
                                  <w:marRight w:val="0"/>
                                  <w:marTop w:val="0"/>
                                  <w:marBottom w:val="0"/>
                                  <w:divBdr>
                                    <w:top w:val="none" w:sz="0" w:space="0" w:color="auto"/>
                                    <w:left w:val="none" w:sz="0" w:space="0" w:color="auto"/>
                                    <w:bottom w:val="none" w:sz="0" w:space="0" w:color="auto"/>
                                    <w:right w:val="none" w:sz="0" w:space="0" w:color="auto"/>
                                  </w:divBdr>
                                </w:div>
                              </w:divsChild>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571768305">
                  <w:marLeft w:val="0"/>
                  <w:marRight w:val="0"/>
                  <w:marTop w:val="0"/>
                  <w:marBottom w:val="0"/>
                  <w:divBdr>
                    <w:top w:val="none" w:sz="0" w:space="0" w:color="auto"/>
                    <w:left w:val="none" w:sz="0" w:space="0" w:color="auto"/>
                    <w:bottom w:val="none" w:sz="0" w:space="0" w:color="auto"/>
                    <w:right w:val="none" w:sz="0" w:space="0" w:color="auto"/>
                  </w:divBdr>
                </w:div>
                <w:div w:id="165412988">
                  <w:marLeft w:val="0"/>
                  <w:marRight w:val="0"/>
                  <w:marTop w:val="600"/>
                  <w:marBottom w:val="0"/>
                  <w:divBdr>
                    <w:top w:val="none" w:sz="0" w:space="0" w:color="auto"/>
                    <w:left w:val="none" w:sz="0" w:space="0" w:color="auto"/>
                    <w:bottom w:val="none" w:sz="0" w:space="0" w:color="auto"/>
                    <w:right w:val="none" w:sz="0" w:space="0" w:color="auto"/>
                  </w:divBdr>
                  <w:divsChild>
                    <w:div w:id="1803379038">
                      <w:marLeft w:val="0"/>
                      <w:marRight w:val="0"/>
                      <w:marTop w:val="0"/>
                      <w:marBottom w:val="0"/>
                      <w:divBdr>
                        <w:top w:val="none" w:sz="0" w:space="0" w:color="auto"/>
                        <w:left w:val="none" w:sz="0" w:space="0" w:color="auto"/>
                        <w:bottom w:val="none" w:sz="0" w:space="0" w:color="auto"/>
                        <w:right w:val="none" w:sz="0" w:space="0" w:color="auto"/>
                      </w:divBdr>
                      <w:divsChild>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2108035582">
                          <w:marLeft w:val="0"/>
                          <w:marRight w:val="135"/>
                          <w:marTop w:val="0"/>
                          <w:marBottom w:val="0"/>
                          <w:divBdr>
                            <w:top w:val="none" w:sz="0" w:space="0" w:color="auto"/>
                            <w:left w:val="none" w:sz="0" w:space="0" w:color="auto"/>
                            <w:bottom w:val="none" w:sz="0" w:space="0" w:color="auto"/>
                            <w:right w:val="none" w:sz="0" w:space="0" w:color="auto"/>
                          </w:divBdr>
                        </w:div>
                        <w:div w:id="1050761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sChild>
                        <w:div w:id="1986855134">
                          <w:marLeft w:val="0"/>
                          <w:marRight w:val="0"/>
                          <w:marTop w:val="600"/>
                          <w:marBottom w:val="600"/>
                          <w:divBdr>
                            <w:top w:val="none" w:sz="0" w:space="0" w:color="auto"/>
                            <w:left w:val="none" w:sz="0" w:space="0" w:color="auto"/>
                            <w:bottom w:val="none" w:sz="0" w:space="0" w:color="auto"/>
                            <w:right w:val="none" w:sz="0" w:space="0" w:color="auto"/>
                          </w:divBdr>
                          <w:divsChild>
                            <w:div w:id="1983189639">
                              <w:marLeft w:val="0"/>
                              <w:marRight w:val="0"/>
                              <w:marTop w:val="0"/>
                              <w:marBottom w:val="300"/>
                              <w:divBdr>
                                <w:top w:val="none" w:sz="0" w:space="0" w:color="auto"/>
                                <w:left w:val="none" w:sz="0" w:space="0" w:color="auto"/>
                                <w:bottom w:val="none" w:sz="0" w:space="0" w:color="auto"/>
                                <w:right w:val="none" w:sz="0" w:space="0" w:color="auto"/>
                              </w:divBdr>
                            </w:div>
                            <w:div w:id="1615672864">
                              <w:marLeft w:val="0"/>
                              <w:marRight w:val="0"/>
                              <w:marTop w:val="300"/>
                              <w:marBottom w:val="300"/>
                              <w:divBdr>
                                <w:top w:val="none" w:sz="0" w:space="0" w:color="auto"/>
                                <w:left w:val="none" w:sz="0" w:space="0" w:color="auto"/>
                                <w:bottom w:val="none" w:sz="0" w:space="0" w:color="auto"/>
                                <w:right w:val="none" w:sz="0" w:space="0" w:color="auto"/>
                              </w:divBdr>
                            </w:div>
                            <w:div w:id="2017346070">
                              <w:marLeft w:val="0"/>
                              <w:marRight w:val="0"/>
                              <w:marTop w:val="300"/>
                              <w:marBottom w:val="600"/>
                              <w:divBdr>
                                <w:top w:val="single" w:sz="6" w:space="30" w:color="EB5D0B"/>
                                <w:left w:val="none" w:sz="0" w:space="0" w:color="auto"/>
                                <w:bottom w:val="single" w:sz="6" w:space="30" w:color="EB5D0B"/>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sChild>
                                <w:div w:id="1546746536">
                                  <w:marLeft w:val="0"/>
                                  <w:marRight w:val="0"/>
                                  <w:marTop w:val="0"/>
                                  <w:marBottom w:val="0"/>
                                  <w:divBdr>
                                    <w:top w:val="none" w:sz="0" w:space="0" w:color="auto"/>
                                    <w:left w:val="none" w:sz="0" w:space="0" w:color="auto"/>
                                    <w:bottom w:val="none" w:sz="0" w:space="0" w:color="auto"/>
                                    <w:right w:val="none" w:sz="0" w:space="0" w:color="auto"/>
                                  </w:divBdr>
                                </w:div>
                              </w:divsChild>
                            </w:div>
                            <w:div w:id="1174223366">
                              <w:marLeft w:val="0"/>
                              <w:marRight w:val="0"/>
                              <w:marTop w:val="240"/>
                              <w:marBottom w:val="240"/>
                              <w:divBdr>
                                <w:top w:val="none" w:sz="0" w:space="0" w:color="auto"/>
                                <w:left w:val="none" w:sz="0" w:space="0" w:color="auto"/>
                                <w:bottom w:val="none" w:sz="0" w:space="0" w:color="auto"/>
                                <w:right w:val="none" w:sz="0" w:space="0" w:color="auto"/>
                              </w:divBdr>
                              <w:divsChild>
                                <w:div w:id="1493372303">
                                  <w:marLeft w:val="0"/>
                                  <w:marRight w:val="0"/>
                                  <w:marTop w:val="0"/>
                                  <w:marBottom w:val="0"/>
                                  <w:divBdr>
                                    <w:top w:val="none" w:sz="0" w:space="0" w:color="auto"/>
                                    <w:left w:val="none" w:sz="0" w:space="0" w:color="auto"/>
                                    <w:bottom w:val="none" w:sz="0" w:space="0" w:color="auto"/>
                                    <w:right w:val="none" w:sz="0" w:space="0" w:color="auto"/>
                                  </w:divBdr>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1441682080">
                              <w:marLeft w:val="0"/>
                              <w:marRight w:val="0"/>
                              <w:marTop w:val="240"/>
                              <w:marBottom w:val="240"/>
                              <w:divBdr>
                                <w:top w:val="none" w:sz="0" w:space="0" w:color="auto"/>
                                <w:left w:val="none" w:sz="0" w:space="0" w:color="auto"/>
                                <w:bottom w:val="none" w:sz="0" w:space="0" w:color="auto"/>
                                <w:right w:val="none" w:sz="0" w:space="0" w:color="auto"/>
                              </w:divBdr>
                              <w:divsChild>
                                <w:div w:id="1769930817">
                                  <w:marLeft w:val="0"/>
                                  <w:marRight w:val="0"/>
                                  <w:marTop w:val="0"/>
                                  <w:marBottom w:val="0"/>
                                  <w:divBdr>
                                    <w:top w:val="none" w:sz="0" w:space="0" w:color="auto"/>
                                    <w:left w:val="none" w:sz="0" w:space="0" w:color="auto"/>
                                    <w:bottom w:val="none" w:sz="0" w:space="0" w:color="auto"/>
                                    <w:right w:val="none" w:sz="0" w:space="0" w:color="auto"/>
                                  </w:divBdr>
                                </w:div>
                              </w:divsChild>
                            </w:div>
                            <w:div w:id="254243594">
                              <w:marLeft w:val="0"/>
                              <w:marRight w:val="0"/>
                              <w:marTop w:val="240"/>
                              <w:marBottom w:val="240"/>
                              <w:divBdr>
                                <w:top w:val="none" w:sz="0" w:space="0" w:color="auto"/>
                                <w:left w:val="none" w:sz="0" w:space="0" w:color="auto"/>
                                <w:bottom w:val="none" w:sz="0" w:space="0" w:color="auto"/>
                                <w:right w:val="none" w:sz="0" w:space="0" w:color="auto"/>
                              </w:divBdr>
                              <w:divsChild>
                                <w:div w:id="1966693366">
                                  <w:marLeft w:val="0"/>
                                  <w:marRight w:val="0"/>
                                  <w:marTop w:val="0"/>
                                  <w:marBottom w:val="0"/>
                                  <w:divBdr>
                                    <w:top w:val="none" w:sz="0" w:space="0" w:color="auto"/>
                                    <w:left w:val="none" w:sz="0" w:space="0" w:color="auto"/>
                                    <w:bottom w:val="none" w:sz="0" w:space="0" w:color="auto"/>
                                    <w:right w:val="none" w:sz="0" w:space="0" w:color="auto"/>
                                  </w:divBdr>
                                </w:div>
                              </w:divsChild>
                            </w:div>
                            <w:div w:id="2050254849">
                              <w:marLeft w:val="0"/>
                              <w:marRight w:val="0"/>
                              <w:marTop w:val="240"/>
                              <w:marBottom w:val="240"/>
                              <w:divBdr>
                                <w:top w:val="none" w:sz="0" w:space="0" w:color="auto"/>
                                <w:left w:val="none" w:sz="0" w:space="0" w:color="auto"/>
                                <w:bottom w:val="none" w:sz="0" w:space="0" w:color="auto"/>
                                <w:right w:val="none" w:sz="0" w:space="0" w:color="auto"/>
                              </w:divBdr>
                              <w:divsChild>
                                <w:div w:id="2002583842">
                                  <w:marLeft w:val="0"/>
                                  <w:marRight w:val="0"/>
                                  <w:marTop w:val="0"/>
                                  <w:marBottom w:val="0"/>
                                  <w:divBdr>
                                    <w:top w:val="none" w:sz="0" w:space="0" w:color="auto"/>
                                    <w:left w:val="none" w:sz="0" w:space="0" w:color="auto"/>
                                    <w:bottom w:val="none" w:sz="0" w:space="0" w:color="auto"/>
                                    <w:right w:val="none" w:sz="0" w:space="0" w:color="auto"/>
                                  </w:divBdr>
                                </w:div>
                              </w:divsChild>
                            </w:div>
                            <w:div w:id="2125151431">
                              <w:marLeft w:val="0"/>
                              <w:marRight w:val="0"/>
                              <w:marTop w:val="240"/>
                              <w:marBottom w:val="240"/>
                              <w:divBdr>
                                <w:top w:val="none" w:sz="0" w:space="0" w:color="auto"/>
                                <w:left w:val="none" w:sz="0" w:space="0" w:color="auto"/>
                                <w:bottom w:val="none" w:sz="0" w:space="0" w:color="auto"/>
                                <w:right w:val="none" w:sz="0" w:space="0" w:color="auto"/>
                              </w:divBdr>
                              <w:divsChild>
                                <w:div w:id="178468604">
                                  <w:marLeft w:val="0"/>
                                  <w:marRight w:val="0"/>
                                  <w:marTop w:val="0"/>
                                  <w:marBottom w:val="0"/>
                                  <w:divBdr>
                                    <w:top w:val="none" w:sz="0" w:space="0" w:color="auto"/>
                                    <w:left w:val="none" w:sz="0" w:space="0" w:color="auto"/>
                                    <w:bottom w:val="none" w:sz="0" w:space="0" w:color="auto"/>
                                    <w:right w:val="none" w:sz="0" w:space="0" w:color="auto"/>
                                  </w:divBdr>
                                </w:div>
                              </w:divsChild>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sChild>
                                            <w:div w:id="2064013816">
                                              <w:marLeft w:val="0"/>
                                              <w:marRight w:val="0"/>
                                              <w:marTop w:val="0"/>
                                              <w:marBottom w:val="0"/>
                                              <w:divBdr>
                                                <w:top w:val="none" w:sz="0" w:space="0" w:color="auto"/>
                                                <w:left w:val="none" w:sz="0" w:space="0" w:color="auto"/>
                                                <w:bottom w:val="none" w:sz="0" w:space="0" w:color="auto"/>
                                                <w:right w:val="none" w:sz="0" w:space="0" w:color="auto"/>
                                              </w:divBdr>
                                              <w:divsChild>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sChild>
                                                            <w:div w:id="1896089314">
                                                              <w:marLeft w:val="0"/>
                                                              <w:marRight w:val="0"/>
                                                              <w:marTop w:val="0"/>
                                                              <w:marBottom w:val="0"/>
                                                              <w:divBdr>
                                                                <w:top w:val="none" w:sz="0" w:space="0" w:color="auto"/>
                                                                <w:left w:val="none" w:sz="0" w:space="0" w:color="auto"/>
                                                                <w:bottom w:val="none" w:sz="0" w:space="0" w:color="auto"/>
                                                                <w:right w:val="none" w:sz="0" w:space="0" w:color="auto"/>
                                                              </w:divBdr>
                                                              <w:divsChild>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sChild>
                                                                            <w:div w:id="1184904709">
                                                                              <w:marLeft w:val="0"/>
                                                                              <w:marRight w:val="0"/>
                                                                              <w:marTop w:val="0"/>
                                                                              <w:marBottom w:val="0"/>
                                                                              <w:divBdr>
                                                                                <w:top w:val="none" w:sz="0" w:space="0" w:color="auto"/>
                                                                                <w:left w:val="none" w:sz="0" w:space="0" w:color="auto"/>
                                                                                <w:bottom w:val="none" w:sz="0" w:space="0" w:color="auto"/>
                                                                                <w:right w:val="none" w:sz="0" w:space="0" w:color="auto"/>
                                                                              </w:divBdr>
                                                                              <w:divsChild>
                                                                                <w:div w:id="1369332200">
                                                                                  <w:marLeft w:val="0"/>
                                                                                  <w:marRight w:val="0"/>
                                                                                  <w:marTop w:val="0"/>
                                                                                  <w:marBottom w:val="0"/>
                                                                                  <w:divBdr>
                                                                                    <w:top w:val="none" w:sz="0" w:space="0" w:color="auto"/>
                                                                                    <w:left w:val="none" w:sz="0" w:space="0" w:color="auto"/>
                                                                                    <w:bottom w:val="none" w:sz="0" w:space="0" w:color="auto"/>
                                                                                    <w:right w:val="none" w:sz="0" w:space="0" w:color="auto"/>
                                                                                  </w:divBdr>
                                                                                  <w:divsChild>
                                                                                    <w:div w:id="313142497">
                                                                                      <w:marLeft w:val="0"/>
                                                                                      <w:marRight w:val="0"/>
                                                                                      <w:marTop w:val="0"/>
                                                                                      <w:marBottom w:val="0"/>
                                                                                      <w:divBdr>
                                                                                        <w:top w:val="none" w:sz="0" w:space="0" w:color="auto"/>
                                                                                        <w:left w:val="none" w:sz="0" w:space="0" w:color="auto"/>
                                                                                        <w:bottom w:val="none" w:sz="0" w:space="0" w:color="auto"/>
                                                                                        <w:right w:val="none" w:sz="0" w:space="0" w:color="auto"/>
                                                                                      </w:divBdr>
                                                                                      <w:divsChild>
                                                                                        <w:div w:id="1688751387">
                                                                                          <w:marLeft w:val="0"/>
                                                                                          <w:marRight w:val="0"/>
                                                                                          <w:marTop w:val="75"/>
                                                                                          <w:marBottom w:val="180"/>
                                                                                          <w:divBdr>
                                                                                            <w:top w:val="none" w:sz="0" w:space="0" w:color="auto"/>
                                                                                            <w:left w:val="none" w:sz="0" w:space="0" w:color="auto"/>
                                                                                            <w:bottom w:val="none" w:sz="0" w:space="0" w:color="auto"/>
                                                                                            <w:right w:val="none" w:sz="0" w:space="0" w:color="auto"/>
                                                                                          </w:divBdr>
                                                                                          <w:divsChild>
                                                                                            <w:div w:id="52199225">
                                                                                              <w:marLeft w:val="0"/>
                                                                                              <w:marRight w:val="0"/>
                                                                                              <w:marTop w:val="0"/>
                                                                                              <w:marBottom w:val="0"/>
                                                                                              <w:divBdr>
                                                                                                <w:top w:val="none" w:sz="0" w:space="0" w:color="auto"/>
                                                                                                <w:left w:val="none" w:sz="0" w:space="0" w:color="auto"/>
                                                                                                <w:bottom w:val="none" w:sz="0" w:space="0" w:color="auto"/>
                                                                                                <w:right w:val="none" w:sz="0" w:space="0" w:color="auto"/>
                                                                                              </w:divBdr>
                                                                                            </w:div>
                                                                                          </w:divsChild>
                                                                                        </w:div>
                                                                                        <w:div w:id="1766610369">
                                                                                          <w:marLeft w:val="0"/>
                                                                                          <w:marRight w:val="0"/>
                                                                                          <w:marTop w:val="0"/>
                                                                                          <w:marBottom w:val="180"/>
                                                                                          <w:divBdr>
                                                                                            <w:top w:val="none" w:sz="0" w:space="0" w:color="auto"/>
                                                                                            <w:left w:val="none" w:sz="0" w:space="0" w:color="auto"/>
                                                                                            <w:bottom w:val="none" w:sz="0" w:space="0" w:color="auto"/>
                                                                                            <w:right w:val="none" w:sz="0" w:space="0" w:color="auto"/>
                                                                                          </w:divBdr>
                                                                                          <w:divsChild>
                                                                                            <w:div w:id="1599947720">
                                                                                              <w:marLeft w:val="0"/>
                                                                                              <w:marRight w:val="0"/>
                                                                                              <w:marTop w:val="0"/>
                                                                                              <w:marBottom w:val="0"/>
                                                                                              <w:divBdr>
                                                                                                <w:top w:val="none" w:sz="0" w:space="0" w:color="auto"/>
                                                                                                <w:left w:val="none" w:sz="0" w:space="0" w:color="auto"/>
                                                                                                <w:bottom w:val="none" w:sz="0" w:space="0" w:color="auto"/>
                                                                                                <w:right w:val="none" w:sz="0" w:space="0" w:color="auto"/>
                                                                                              </w:divBdr>
                                                                                            </w:div>
                                                                                          </w:divsChild>
                                                                                        </w:div>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sChild>
                                                                                                <w:div w:id="1425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72135">
                              <w:marLeft w:val="0"/>
                              <w:marRight w:val="0"/>
                              <w:marTop w:val="240"/>
                              <w:marBottom w:val="240"/>
                              <w:divBdr>
                                <w:top w:val="none" w:sz="0" w:space="0" w:color="auto"/>
                                <w:left w:val="none" w:sz="0" w:space="0" w:color="auto"/>
                                <w:bottom w:val="none" w:sz="0" w:space="0" w:color="auto"/>
                                <w:right w:val="none" w:sz="0" w:space="0" w:color="auto"/>
                              </w:divBdr>
                              <w:divsChild>
                                <w:div w:id="2122140627">
                                  <w:marLeft w:val="0"/>
                                  <w:marRight w:val="0"/>
                                  <w:marTop w:val="0"/>
                                  <w:marBottom w:val="0"/>
                                  <w:divBdr>
                                    <w:top w:val="none" w:sz="0" w:space="0" w:color="auto"/>
                                    <w:left w:val="none" w:sz="0" w:space="0" w:color="auto"/>
                                    <w:bottom w:val="none" w:sz="0" w:space="0" w:color="auto"/>
                                    <w:right w:val="none" w:sz="0" w:space="0" w:color="auto"/>
                                  </w:divBdr>
                                </w:div>
                              </w:divsChild>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1441102717">
                              <w:marLeft w:val="0"/>
                              <w:marRight w:val="0"/>
                              <w:marTop w:val="240"/>
                              <w:marBottom w:val="240"/>
                              <w:divBdr>
                                <w:top w:val="none" w:sz="0" w:space="0" w:color="auto"/>
                                <w:left w:val="none" w:sz="0" w:space="0" w:color="auto"/>
                                <w:bottom w:val="none" w:sz="0" w:space="0" w:color="auto"/>
                                <w:right w:val="none" w:sz="0" w:space="0" w:color="auto"/>
                              </w:divBdr>
                              <w:divsChild>
                                <w:div w:id="1351224403">
                                  <w:marLeft w:val="0"/>
                                  <w:marRight w:val="0"/>
                                  <w:marTop w:val="0"/>
                                  <w:marBottom w:val="0"/>
                                  <w:divBdr>
                                    <w:top w:val="none" w:sz="0" w:space="0" w:color="auto"/>
                                    <w:left w:val="none" w:sz="0" w:space="0" w:color="auto"/>
                                    <w:bottom w:val="none" w:sz="0" w:space="0" w:color="auto"/>
                                    <w:right w:val="none" w:sz="0" w:space="0" w:color="auto"/>
                                  </w:divBdr>
                                </w:div>
                              </w:divsChild>
                            </w:div>
                            <w:div w:id="1781756704">
                              <w:marLeft w:val="0"/>
                              <w:marRight w:val="0"/>
                              <w:marTop w:val="240"/>
                              <w:marBottom w:val="240"/>
                              <w:divBdr>
                                <w:top w:val="none" w:sz="0" w:space="0" w:color="auto"/>
                                <w:left w:val="none" w:sz="0" w:space="0" w:color="auto"/>
                                <w:bottom w:val="none" w:sz="0" w:space="0" w:color="auto"/>
                                <w:right w:val="none" w:sz="0" w:space="0" w:color="auto"/>
                              </w:divBdr>
                              <w:divsChild>
                                <w:div w:id="360279964">
                                  <w:marLeft w:val="0"/>
                                  <w:marRight w:val="0"/>
                                  <w:marTop w:val="0"/>
                                  <w:marBottom w:val="0"/>
                                  <w:divBdr>
                                    <w:top w:val="none" w:sz="0" w:space="0" w:color="auto"/>
                                    <w:left w:val="none" w:sz="0" w:space="0" w:color="auto"/>
                                    <w:bottom w:val="none" w:sz="0" w:space="0" w:color="auto"/>
                                    <w:right w:val="none" w:sz="0" w:space="0" w:color="auto"/>
                                  </w:divBdr>
                                </w:div>
                              </w:divsChild>
                            </w:div>
                            <w:div w:id="1429428400">
                              <w:marLeft w:val="0"/>
                              <w:marRight w:val="0"/>
                              <w:marTop w:val="0"/>
                              <w:marBottom w:val="0"/>
                              <w:divBdr>
                                <w:top w:val="none" w:sz="0" w:space="0" w:color="auto"/>
                                <w:left w:val="none" w:sz="0" w:space="0" w:color="auto"/>
                                <w:bottom w:val="none" w:sz="0" w:space="0" w:color="auto"/>
                                <w:right w:val="none" w:sz="0" w:space="0" w:color="auto"/>
                              </w:divBdr>
                              <w:divsChild>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sChild>
                                            <w:div w:id="1865707219">
                                              <w:marLeft w:val="0"/>
                                              <w:marRight w:val="0"/>
                                              <w:marTop w:val="0"/>
                                              <w:marBottom w:val="0"/>
                                              <w:divBdr>
                                                <w:top w:val="none" w:sz="0" w:space="0" w:color="auto"/>
                                                <w:left w:val="none" w:sz="0" w:space="0" w:color="auto"/>
                                                <w:bottom w:val="none" w:sz="0" w:space="0" w:color="auto"/>
                                                <w:right w:val="none" w:sz="0" w:space="0" w:color="auto"/>
                                              </w:divBdr>
                                              <w:divsChild>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sChild>
                                                            <w:div w:id="2084569522">
                                                              <w:marLeft w:val="0"/>
                                                              <w:marRight w:val="0"/>
                                                              <w:marTop w:val="0"/>
                                                              <w:marBottom w:val="0"/>
                                                              <w:divBdr>
                                                                <w:top w:val="none" w:sz="0" w:space="0" w:color="auto"/>
                                                                <w:left w:val="none" w:sz="0" w:space="0" w:color="auto"/>
                                                                <w:bottom w:val="none" w:sz="0" w:space="0" w:color="auto"/>
                                                                <w:right w:val="none" w:sz="0" w:space="0" w:color="auto"/>
                                                              </w:divBdr>
                                                              <w:divsChild>
                                                                <w:div w:id="1388606375">
                                                                  <w:marLeft w:val="0"/>
                                                                  <w:marRight w:val="0"/>
                                                                  <w:marTop w:val="0"/>
                                                                  <w:marBottom w:val="0"/>
                                                                  <w:divBdr>
                                                                    <w:top w:val="none" w:sz="0" w:space="0" w:color="auto"/>
                                                                    <w:left w:val="none" w:sz="0" w:space="0" w:color="auto"/>
                                                                    <w:bottom w:val="none" w:sz="0" w:space="0" w:color="auto"/>
                                                                    <w:right w:val="none" w:sz="0" w:space="0" w:color="auto"/>
                                                                  </w:divBdr>
                                                                  <w:divsChild>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sChild>
                                                                                    <w:div w:id="1867021741">
                                                                                      <w:marLeft w:val="0"/>
                                                                                      <w:marRight w:val="0"/>
                                                                                      <w:marTop w:val="0"/>
                                                                                      <w:marBottom w:val="0"/>
                                                                                      <w:divBdr>
                                                                                        <w:top w:val="none" w:sz="0" w:space="0" w:color="auto"/>
                                                                                        <w:left w:val="none" w:sz="0" w:space="0" w:color="auto"/>
                                                                                        <w:bottom w:val="none" w:sz="0" w:space="0" w:color="auto"/>
                                                                                        <w:right w:val="none" w:sz="0" w:space="0" w:color="auto"/>
                                                                                      </w:divBdr>
                                                                                      <w:divsChild>
                                                                                        <w:div w:id="951325596">
                                                                                          <w:marLeft w:val="0"/>
                                                                                          <w:marRight w:val="0"/>
                                                                                          <w:marTop w:val="75"/>
                                                                                          <w:marBottom w:val="180"/>
                                                                                          <w:divBdr>
                                                                                            <w:top w:val="none" w:sz="0" w:space="0" w:color="auto"/>
                                                                                            <w:left w:val="none" w:sz="0" w:space="0" w:color="auto"/>
                                                                                            <w:bottom w:val="none" w:sz="0" w:space="0" w:color="auto"/>
                                                                                            <w:right w:val="none" w:sz="0" w:space="0" w:color="auto"/>
                                                                                          </w:divBdr>
                                                                                          <w:divsChild>
                                                                                            <w:div w:id="1936404164">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sChild>
                                                                                                <w:div w:id="1196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sChild>
                                <w:div w:id="2029912695">
                                  <w:marLeft w:val="0"/>
                                  <w:marRight w:val="0"/>
                                  <w:marTop w:val="0"/>
                                  <w:marBottom w:val="0"/>
                                  <w:divBdr>
                                    <w:top w:val="none" w:sz="0" w:space="0" w:color="auto"/>
                                    <w:left w:val="none" w:sz="0" w:space="0" w:color="auto"/>
                                    <w:bottom w:val="none" w:sz="0" w:space="0" w:color="auto"/>
                                    <w:right w:val="none" w:sz="0" w:space="0" w:color="auto"/>
                                  </w:divBdr>
                                </w:div>
                              </w:divsChild>
                            </w:div>
                            <w:div w:id="899710191">
                              <w:marLeft w:val="0"/>
                              <w:marRight w:val="0"/>
                              <w:marTop w:val="240"/>
                              <w:marBottom w:val="240"/>
                              <w:divBdr>
                                <w:top w:val="none" w:sz="0" w:space="0" w:color="auto"/>
                                <w:left w:val="none" w:sz="0" w:space="0" w:color="auto"/>
                                <w:bottom w:val="none" w:sz="0" w:space="0" w:color="auto"/>
                                <w:right w:val="none" w:sz="0" w:space="0" w:color="auto"/>
                              </w:divBdr>
                              <w:divsChild>
                                <w:div w:id="1892764345">
                                  <w:marLeft w:val="0"/>
                                  <w:marRight w:val="0"/>
                                  <w:marTop w:val="0"/>
                                  <w:marBottom w:val="0"/>
                                  <w:divBdr>
                                    <w:top w:val="none" w:sz="0" w:space="0" w:color="auto"/>
                                    <w:left w:val="none" w:sz="0" w:space="0" w:color="auto"/>
                                    <w:bottom w:val="none" w:sz="0" w:space="0" w:color="auto"/>
                                    <w:right w:val="none" w:sz="0" w:space="0" w:color="auto"/>
                                  </w:divBdr>
                                </w:div>
                              </w:divsChild>
                            </w:div>
                            <w:div w:id="2084065312">
                              <w:marLeft w:val="0"/>
                              <w:marRight w:val="0"/>
                              <w:marTop w:val="240"/>
                              <w:marBottom w:val="240"/>
                              <w:divBdr>
                                <w:top w:val="none" w:sz="0" w:space="0" w:color="auto"/>
                                <w:left w:val="none" w:sz="0" w:space="0" w:color="auto"/>
                                <w:bottom w:val="none" w:sz="0" w:space="0" w:color="auto"/>
                                <w:right w:val="none" w:sz="0" w:space="0" w:color="auto"/>
                              </w:divBdr>
                              <w:divsChild>
                                <w:div w:id="172837433">
                                  <w:marLeft w:val="0"/>
                                  <w:marRight w:val="0"/>
                                  <w:marTop w:val="0"/>
                                  <w:marBottom w:val="0"/>
                                  <w:divBdr>
                                    <w:top w:val="none" w:sz="0" w:space="0" w:color="auto"/>
                                    <w:left w:val="none" w:sz="0" w:space="0" w:color="auto"/>
                                    <w:bottom w:val="none" w:sz="0" w:space="0" w:color="auto"/>
                                    <w:right w:val="none" w:sz="0" w:space="0" w:color="auto"/>
                                  </w:divBdr>
                                </w:div>
                              </w:divsChild>
                            </w:div>
                            <w:div w:id="1663700460">
                              <w:marLeft w:val="0"/>
                              <w:marRight w:val="0"/>
                              <w:marTop w:val="240"/>
                              <w:marBottom w:val="240"/>
                              <w:divBdr>
                                <w:top w:val="none" w:sz="0" w:space="0" w:color="auto"/>
                                <w:left w:val="none" w:sz="0" w:space="0" w:color="auto"/>
                                <w:bottom w:val="none" w:sz="0" w:space="0" w:color="auto"/>
                                <w:right w:val="none" w:sz="0" w:space="0" w:color="auto"/>
                              </w:divBdr>
                              <w:divsChild>
                                <w:div w:id="1981810641">
                                  <w:marLeft w:val="0"/>
                                  <w:marRight w:val="0"/>
                                  <w:marTop w:val="0"/>
                                  <w:marBottom w:val="0"/>
                                  <w:divBdr>
                                    <w:top w:val="none" w:sz="0" w:space="0" w:color="auto"/>
                                    <w:left w:val="none" w:sz="0" w:space="0" w:color="auto"/>
                                    <w:bottom w:val="none" w:sz="0" w:space="0" w:color="auto"/>
                                    <w:right w:val="none" w:sz="0" w:space="0" w:color="auto"/>
                                  </w:divBdr>
                                </w:div>
                              </w:divsChild>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294017607">
                              <w:marLeft w:val="0"/>
                              <w:marRight w:val="0"/>
                              <w:marTop w:val="240"/>
                              <w:marBottom w:val="240"/>
                              <w:divBdr>
                                <w:top w:val="none" w:sz="0" w:space="0" w:color="auto"/>
                                <w:left w:val="none" w:sz="0" w:space="0" w:color="auto"/>
                                <w:bottom w:val="none" w:sz="0" w:space="0" w:color="auto"/>
                                <w:right w:val="none" w:sz="0" w:space="0" w:color="auto"/>
                              </w:divBdr>
                              <w:divsChild>
                                <w:div w:id="391391854">
                                  <w:marLeft w:val="0"/>
                                  <w:marRight w:val="0"/>
                                  <w:marTop w:val="0"/>
                                  <w:marBottom w:val="0"/>
                                  <w:divBdr>
                                    <w:top w:val="none" w:sz="0" w:space="0" w:color="auto"/>
                                    <w:left w:val="none" w:sz="0" w:space="0" w:color="auto"/>
                                    <w:bottom w:val="none" w:sz="0" w:space="0" w:color="auto"/>
                                    <w:right w:val="none" w:sz="0" w:space="0" w:color="auto"/>
                                  </w:divBdr>
                                </w:div>
                              </w:divsChild>
                            </w:div>
                            <w:div w:id="218396893">
                              <w:marLeft w:val="0"/>
                              <w:marRight w:val="0"/>
                              <w:marTop w:val="240"/>
                              <w:marBottom w:val="240"/>
                              <w:divBdr>
                                <w:top w:val="none" w:sz="0" w:space="0" w:color="auto"/>
                                <w:left w:val="none" w:sz="0" w:space="0" w:color="auto"/>
                                <w:bottom w:val="none" w:sz="0" w:space="0" w:color="auto"/>
                                <w:right w:val="none" w:sz="0" w:space="0" w:color="auto"/>
                              </w:divBdr>
                              <w:divsChild>
                                <w:div w:id="1216234114">
                                  <w:marLeft w:val="0"/>
                                  <w:marRight w:val="0"/>
                                  <w:marTop w:val="0"/>
                                  <w:marBottom w:val="0"/>
                                  <w:divBdr>
                                    <w:top w:val="none" w:sz="0" w:space="0" w:color="auto"/>
                                    <w:left w:val="none" w:sz="0" w:space="0" w:color="auto"/>
                                    <w:bottom w:val="none" w:sz="0" w:space="0" w:color="auto"/>
                                    <w:right w:val="none" w:sz="0" w:space="0" w:color="auto"/>
                                  </w:divBdr>
                                </w:div>
                              </w:divsChild>
                            </w:div>
                            <w:div w:id="275676313">
                              <w:marLeft w:val="0"/>
                              <w:marRight w:val="0"/>
                              <w:marTop w:val="240"/>
                              <w:marBottom w:val="240"/>
                              <w:divBdr>
                                <w:top w:val="none" w:sz="0" w:space="0" w:color="auto"/>
                                <w:left w:val="none" w:sz="0" w:space="0" w:color="auto"/>
                                <w:bottom w:val="none" w:sz="0" w:space="0" w:color="auto"/>
                                <w:right w:val="none" w:sz="0" w:space="0" w:color="auto"/>
                              </w:divBdr>
                              <w:divsChild>
                                <w:div w:id="1884438766">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1316102450">
                              <w:marLeft w:val="0"/>
                              <w:marRight w:val="0"/>
                              <w:marTop w:val="240"/>
                              <w:marBottom w:val="240"/>
                              <w:divBdr>
                                <w:top w:val="none" w:sz="0" w:space="0" w:color="auto"/>
                                <w:left w:val="none" w:sz="0" w:space="0" w:color="auto"/>
                                <w:bottom w:val="none" w:sz="0" w:space="0" w:color="auto"/>
                                <w:right w:val="none" w:sz="0" w:space="0" w:color="auto"/>
                              </w:divBdr>
                              <w:divsChild>
                                <w:div w:id="220529066">
                                  <w:marLeft w:val="0"/>
                                  <w:marRight w:val="0"/>
                                  <w:marTop w:val="0"/>
                                  <w:marBottom w:val="0"/>
                                  <w:divBdr>
                                    <w:top w:val="none" w:sz="0" w:space="0" w:color="auto"/>
                                    <w:left w:val="none" w:sz="0" w:space="0" w:color="auto"/>
                                    <w:bottom w:val="none" w:sz="0" w:space="0" w:color="auto"/>
                                    <w:right w:val="none" w:sz="0" w:space="0" w:color="auto"/>
                                  </w:divBdr>
                                </w:div>
                              </w:divsChild>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2130661651">
                              <w:marLeft w:val="0"/>
                              <w:marRight w:val="0"/>
                              <w:marTop w:val="240"/>
                              <w:marBottom w:val="240"/>
                              <w:divBdr>
                                <w:top w:val="none" w:sz="0" w:space="0" w:color="auto"/>
                                <w:left w:val="none" w:sz="0" w:space="0" w:color="auto"/>
                                <w:bottom w:val="none" w:sz="0" w:space="0" w:color="auto"/>
                                <w:right w:val="none" w:sz="0" w:space="0" w:color="auto"/>
                              </w:divBdr>
                              <w:divsChild>
                                <w:div w:id="1251231465">
                                  <w:marLeft w:val="0"/>
                                  <w:marRight w:val="0"/>
                                  <w:marTop w:val="0"/>
                                  <w:marBottom w:val="0"/>
                                  <w:divBdr>
                                    <w:top w:val="none" w:sz="0" w:space="0" w:color="auto"/>
                                    <w:left w:val="none" w:sz="0" w:space="0" w:color="auto"/>
                                    <w:bottom w:val="none" w:sz="0" w:space="0" w:color="auto"/>
                                    <w:right w:val="none" w:sz="0" w:space="0" w:color="auto"/>
                                  </w:divBdr>
                                </w:div>
                              </w:divsChild>
                            </w:div>
                            <w:div w:id="1305819869">
                              <w:marLeft w:val="0"/>
                              <w:marRight w:val="0"/>
                              <w:marTop w:val="360"/>
                              <w:marBottom w:val="450"/>
                              <w:divBdr>
                                <w:top w:val="none" w:sz="0" w:space="0" w:color="auto"/>
                                <w:left w:val="none" w:sz="0" w:space="0" w:color="auto"/>
                                <w:bottom w:val="none" w:sz="0" w:space="0" w:color="auto"/>
                                <w:right w:val="none" w:sz="0" w:space="0" w:color="auto"/>
                              </w:divBdr>
                              <w:divsChild>
                                <w:div w:id="1391149686">
                                  <w:marLeft w:val="0"/>
                                  <w:marRight w:val="0"/>
                                  <w:marTop w:val="0"/>
                                  <w:marBottom w:val="0"/>
                                  <w:divBdr>
                                    <w:top w:val="none" w:sz="0" w:space="0" w:color="auto"/>
                                    <w:left w:val="none" w:sz="0" w:space="0" w:color="auto"/>
                                    <w:bottom w:val="single" w:sz="6" w:space="15" w:color="B8B9BA"/>
                                    <w:right w:val="none" w:sz="0" w:space="0" w:color="auto"/>
                                  </w:divBdr>
                                  <w:divsChild>
                                    <w:div w:id="1691877621">
                                      <w:marLeft w:val="0"/>
                                      <w:marRight w:val="0"/>
                                      <w:marTop w:val="0"/>
                                      <w:marBottom w:val="0"/>
                                      <w:divBdr>
                                        <w:top w:val="none" w:sz="0" w:space="0" w:color="auto"/>
                                        <w:left w:val="none" w:sz="0" w:space="0" w:color="auto"/>
                                        <w:bottom w:val="none" w:sz="0" w:space="0" w:color="auto"/>
                                        <w:right w:val="none" w:sz="0" w:space="0" w:color="auto"/>
                                      </w:divBdr>
                                    </w:div>
                                    <w:div w:id="1629319116">
                                      <w:marLeft w:val="0"/>
                                      <w:marRight w:val="0"/>
                                      <w:marTop w:val="225"/>
                                      <w:marBottom w:val="0"/>
                                      <w:divBdr>
                                        <w:top w:val="none" w:sz="0" w:space="0" w:color="auto"/>
                                        <w:left w:val="none" w:sz="0" w:space="0" w:color="auto"/>
                                        <w:bottom w:val="none" w:sz="0" w:space="0" w:color="auto"/>
                                        <w:right w:val="none" w:sz="0" w:space="0" w:color="auto"/>
                                      </w:divBdr>
                                      <w:divsChild>
                                        <w:div w:id="866524465">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669069">
                              <w:marLeft w:val="0"/>
                              <w:marRight w:val="0"/>
                              <w:marTop w:val="240"/>
                              <w:marBottom w:val="240"/>
                              <w:divBdr>
                                <w:top w:val="none" w:sz="0" w:space="0" w:color="auto"/>
                                <w:left w:val="none" w:sz="0" w:space="0" w:color="auto"/>
                                <w:bottom w:val="none" w:sz="0" w:space="0" w:color="auto"/>
                                <w:right w:val="none" w:sz="0" w:space="0" w:color="auto"/>
                              </w:divBdr>
                              <w:divsChild>
                                <w:div w:id="1014694238">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sChild>
                                <w:div w:id="1212765424">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sChild>
                                <w:div w:id="1608543763">
                                  <w:marLeft w:val="0"/>
                                  <w:marRight w:val="0"/>
                                  <w:marTop w:val="0"/>
                                  <w:marBottom w:val="0"/>
                                  <w:divBdr>
                                    <w:top w:val="none" w:sz="0" w:space="0" w:color="auto"/>
                                    <w:left w:val="none" w:sz="0" w:space="0" w:color="auto"/>
                                    <w:bottom w:val="none" w:sz="0" w:space="0" w:color="auto"/>
                                    <w:right w:val="none" w:sz="0" w:space="0" w:color="auto"/>
                                  </w:divBdr>
                                </w:div>
                              </w:divsChild>
                            </w:div>
                            <w:div w:id="1726638669">
                              <w:marLeft w:val="0"/>
                              <w:marRight w:val="0"/>
                              <w:marTop w:val="240"/>
                              <w:marBottom w:val="240"/>
                              <w:divBdr>
                                <w:top w:val="none" w:sz="0" w:space="0" w:color="auto"/>
                                <w:left w:val="none" w:sz="0" w:space="0" w:color="auto"/>
                                <w:bottom w:val="none" w:sz="0" w:space="0" w:color="auto"/>
                                <w:right w:val="none" w:sz="0" w:space="0" w:color="auto"/>
                              </w:divBdr>
                              <w:divsChild>
                                <w:div w:id="1336834523">
                                  <w:marLeft w:val="0"/>
                                  <w:marRight w:val="0"/>
                                  <w:marTop w:val="0"/>
                                  <w:marBottom w:val="0"/>
                                  <w:divBdr>
                                    <w:top w:val="none" w:sz="0" w:space="0" w:color="auto"/>
                                    <w:left w:val="none" w:sz="0" w:space="0" w:color="auto"/>
                                    <w:bottom w:val="none" w:sz="0" w:space="0" w:color="auto"/>
                                    <w:right w:val="none" w:sz="0" w:space="0" w:color="auto"/>
                                  </w:divBdr>
                                </w:div>
                              </w:divsChild>
                            </w:div>
                            <w:div w:id="1274283499">
                              <w:marLeft w:val="0"/>
                              <w:marRight w:val="0"/>
                              <w:marTop w:val="240"/>
                              <w:marBottom w:val="240"/>
                              <w:divBdr>
                                <w:top w:val="none" w:sz="0" w:space="0" w:color="auto"/>
                                <w:left w:val="none" w:sz="0" w:space="0" w:color="auto"/>
                                <w:bottom w:val="none" w:sz="0" w:space="0" w:color="auto"/>
                                <w:right w:val="none" w:sz="0" w:space="0" w:color="auto"/>
                              </w:divBdr>
                              <w:divsChild>
                                <w:div w:id="600458774">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268590867">
                              <w:marLeft w:val="0"/>
                              <w:marRight w:val="0"/>
                              <w:marTop w:val="240"/>
                              <w:marBottom w:val="240"/>
                              <w:divBdr>
                                <w:top w:val="none" w:sz="0" w:space="0" w:color="auto"/>
                                <w:left w:val="none" w:sz="0" w:space="0" w:color="auto"/>
                                <w:bottom w:val="none" w:sz="0" w:space="0" w:color="auto"/>
                                <w:right w:val="none" w:sz="0" w:space="0" w:color="auto"/>
                              </w:divBdr>
                              <w:divsChild>
                                <w:div w:id="1713268423">
                                  <w:marLeft w:val="0"/>
                                  <w:marRight w:val="0"/>
                                  <w:marTop w:val="0"/>
                                  <w:marBottom w:val="0"/>
                                  <w:divBdr>
                                    <w:top w:val="none" w:sz="0" w:space="0" w:color="auto"/>
                                    <w:left w:val="none" w:sz="0" w:space="0" w:color="auto"/>
                                    <w:bottom w:val="none" w:sz="0" w:space="0" w:color="auto"/>
                                    <w:right w:val="none" w:sz="0" w:space="0" w:color="auto"/>
                                  </w:divBdr>
                                </w:div>
                              </w:divsChild>
                            </w:div>
                            <w:div w:id="1632590864">
                              <w:marLeft w:val="0"/>
                              <w:marRight w:val="0"/>
                              <w:marTop w:val="240"/>
                              <w:marBottom w:val="240"/>
                              <w:divBdr>
                                <w:top w:val="none" w:sz="0" w:space="0" w:color="auto"/>
                                <w:left w:val="none" w:sz="0" w:space="0" w:color="auto"/>
                                <w:bottom w:val="none" w:sz="0" w:space="0" w:color="auto"/>
                                <w:right w:val="none" w:sz="0" w:space="0" w:color="auto"/>
                              </w:divBdr>
                              <w:divsChild>
                                <w:div w:id="2127312429">
                                  <w:marLeft w:val="0"/>
                                  <w:marRight w:val="0"/>
                                  <w:marTop w:val="0"/>
                                  <w:marBottom w:val="0"/>
                                  <w:divBdr>
                                    <w:top w:val="none" w:sz="0" w:space="0" w:color="auto"/>
                                    <w:left w:val="none" w:sz="0" w:space="0" w:color="auto"/>
                                    <w:bottom w:val="none" w:sz="0" w:space="0" w:color="auto"/>
                                    <w:right w:val="none" w:sz="0" w:space="0" w:color="auto"/>
                                  </w:divBdr>
                                </w:div>
                              </w:divsChild>
                            </w:div>
                            <w:div w:id="1855071050">
                              <w:marLeft w:val="0"/>
                              <w:marRight w:val="0"/>
                              <w:marTop w:val="240"/>
                              <w:marBottom w:val="240"/>
                              <w:divBdr>
                                <w:top w:val="none" w:sz="0" w:space="0" w:color="auto"/>
                                <w:left w:val="none" w:sz="0" w:space="0" w:color="auto"/>
                                <w:bottom w:val="none" w:sz="0" w:space="0" w:color="auto"/>
                                <w:right w:val="none" w:sz="0" w:space="0" w:color="auto"/>
                              </w:divBdr>
                              <w:divsChild>
                                <w:div w:id="2037268691">
                                  <w:marLeft w:val="0"/>
                                  <w:marRight w:val="0"/>
                                  <w:marTop w:val="0"/>
                                  <w:marBottom w:val="0"/>
                                  <w:divBdr>
                                    <w:top w:val="none" w:sz="0" w:space="0" w:color="auto"/>
                                    <w:left w:val="none" w:sz="0" w:space="0" w:color="auto"/>
                                    <w:bottom w:val="none" w:sz="0" w:space="0" w:color="auto"/>
                                    <w:right w:val="none" w:sz="0" w:space="0" w:color="auto"/>
                                  </w:divBdr>
                                </w:div>
                              </w:divsChild>
                            </w:div>
                            <w:div w:id="836655497">
                              <w:marLeft w:val="0"/>
                              <w:marRight w:val="0"/>
                              <w:marTop w:val="240"/>
                              <w:marBottom w:val="240"/>
                              <w:divBdr>
                                <w:top w:val="none" w:sz="0" w:space="0" w:color="auto"/>
                                <w:left w:val="none" w:sz="0" w:space="0" w:color="auto"/>
                                <w:bottom w:val="none" w:sz="0" w:space="0" w:color="auto"/>
                                <w:right w:val="none" w:sz="0" w:space="0" w:color="auto"/>
                              </w:divBdr>
                              <w:divsChild>
                                <w:div w:id="1751459434">
                                  <w:marLeft w:val="0"/>
                                  <w:marRight w:val="0"/>
                                  <w:marTop w:val="0"/>
                                  <w:marBottom w:val="0"/>
                                  <w:divBdr>
                                    <w:top w:val="none" w:sz="0" w:space="0" w:color="auto"/>
                                    <w:left w:val="none" w:sz="0" w:space="0" w:color="auto"/>
                                    <w:bottom w:val="none" w:sz="0" w:space="0" w:color="auto"/>
                                    <w:right w:val="none" w:sz="0" w:space="0" w:color="auto"/>
                                  </w:divBdr>
                                </w:div>
                              </w:divsChild>
                            </w:div>
                            <w:div w:id="1347295260">
                              <w:marLeft w:val="0"/>
                              <w:marRight w:val="0"/>
                              <w:marTop w:val="240"/>
                              <w:marBottom w:val="240"/>
                              <w:divBdr>
                                <w:top w:val="none" w:sz="0" w:space="0" w:color="auto"/>
                                <w:left w:val="none" w:sz="0" w:space="0" w:color="auto"/>
                                <w:bottom w:val="none" w:sz="0" w:space="0" w:color="auto"/>
                                <w:right w:val="none" w:sz="0" w:space="0" w:color="auto"/>
                              </w:divBdr>
                              <w:divsChild>
                                <w:div w:id="2323019">
                                  <w:marLeft w:val="0"/>
                                  <w:marRight w:val="0"/>
                                  <w:marTop w:val="0"/>
                                  <w:marBottom w:val="0"/>
                                  <w:divBdr>
                                    <w:top w:val="none" w:sz="0" w:space="0" w:color="auto"/>
                                    <w:left w:val="none" w:sz="0" w:space="0" w:color="auto"/>
                                    <w:bottom w:val="none" w:sz="0" w:space="0" w:color="auto"/>
                                    <w:right w:val="none" w:sz="0" w:space="0" w:color="auto"/>
                                  </w:divBdr>
                                </w:div>
                              </w:divsChild>
                            </w:div>
                            <w:div w:id="270941094">
                              <w:marLeft w:val="0"/>
                              <w:marRight w:val="0"/>
                              <w:marTop w:val="240"/>
                              <w:marBottom w:val="240"/>
                              <w:divBdr>
                                <w:top w:val="none" w:sz="0" w:space="0" w:color="auto"/>
                                <w:left w:val="none" w:sz="0" w:space="0" w:color="auto"/>
                                <w:bottom w:val="none" w:sz="0" w:space="0" w:color="auto"/>
                                <w:right w:val="none" w:sz="0" w:space="0" w:color="auto"/>
                              </w:divBdr>
                              <w:divsChild>
                                <w:div w:id="2085907017">
                                  <w:marLeft w:val="0"/>
                                  <w:marRight w:val="0"/>
                                  <w:marTop w:val="0"/>
                                  <w:marBottom w:val="0"/>
                                  <w:divBdr>
                                    <w:top w:val="none" w:sz="0" w:space="0" w:color="auto"/>
                                    <w:left w:val="none" w:sz="0" w:space="0" w:color="auto"/>
                                    <w:bottom w:val="none" w:sz="0" w:space="0" w:color="auto"/>
                                    <w:right w:val="none" w:sz="0" w:space="0" w:color="auto"/>
                                  </w:divBdr>
                                </w:div>
                              </w:divsChild>
                            </w:div>
                            <w:div w:id="578903212">
                              <w:marLeft w:val="0"/>
                              <w:marRight w:val="0"/>
                              <w:marTop w:val="240"/>
                              <w:marBottom w:val="240"/>
                              <w:divBdr>
                                <w:top w:val="none" w:sz="0" w:space="0" w:color="auto"/>
                                <w:left w:val="none" w:sz="0" w:space="0" w:color="auto"/>
                                <w:bottom w:val="none" w:sz="0" w:space="0" w:color="auto"/>
                                <w:right w:val="none" w:sz="0" w:space="0" w:color="auto"/>
                              </w:divBdr>
                              <w:divsChild>
                                <w:div w:id="1829707138">
                                  <w:marLeft w:val="0"/>
                                  <w:marRight w:val="0"/>
                                  <w:marTop w:val="0"/>
                                  <w:marBottom w:val="0"/>
                                  <w:divBdr>
                                    <w:top w:val="none" w:sz="0" w:space="0" w:color="auto"/>
                                    <w:left w:val="none" w:sz="0" w:space="0" w:color="auto"/>
                                    <w:bottom w:val="none" w:sz="0" w:space="0" w:color="auto"/>
                                    <w:right w:val="none" w:sz="0" w:space="0" w:color="auto"/>
                                  </w:divBdr>
                                </w:div>
                              </w:divsChild>
                            </w:div>
                            <w:div w:id="1360206914">
                              <w:marLeft w:val="0"/>
                              <w:marRight w:val="0"/>
                              <w:marTop w:val="240"/>
                              <w:marBottom w:val="240"/>
                              <w:divBdr>
                                <w:top w:val="none" w:sz="0" w:space="0" w:color="auto"/>
                                <w:left w:val="none" w:sz="0" w:space="0" w:color="auto"/>
                                <w:bottom w:val="none" w:sz="0" w:space="0" w:color="auto"/>
                                <w:right w:val="none" w:sz="0" w:space="0" w:color="auto"/>
                              </w:divBdr>
                              <w:divsChild>
                                <w:div w:id="1684821761">
                                  <w:marLeft w:val="0"/>
                                  <w:marRight w:val="0"/>
                                  <w:marTop w:val="0"/>
                                  <w:marBottom w:val="0"/>
                                  <w:divBdr>
                                    <w:top w:val="none" w:sz="0" w:space="0" w:color="auto"/>
                                    <w:left w:val="none" w:sz="0" w:space="0" w:color="auto"/>
                                    <w:bottom w:val="none" w:sz="0" w:space="0" w:color="auto"/>
                                    <w:right w:val="none" w:sz="0" w:space="0" w:color="auto"/>
                                  </w:divBdr>
                                </w:div>
                              </w:divsChild>
                            </w:div>
                            <w:div w:id="2034767620">
                              <w:marLeft w:val="0"/>
                              <w:marRight w:val="0"/>
                              <w:marTop w:val="240"/>
                              <w:marBottom w:val="240"/>
                              <w:divBdr>
                                <w:top w:val="none" w:sz="0" w:space="0" w:color="auto"/>
                                <w:left w:val="none" w:sz="0" w:space="0" w:color="auto"/>
                                <w:bottom w:val="none" w:sz="0" w:space="0" w:color="auto"/>
                                <w:right w:val="none" w:sz="0" w:space="0" w:color="auto"/>
                              </w:divBdr>
                              <w:divsChild>
                                <w:div w:id="405960832">
                                  <w:marLeft w:val="0"/>
                                  <w:marRight w:val="0"/>
                                  <w:marTop w:val="0"/>
                                  <w:marBottom w:val="0"/>
                                  <w:divBdr>
                                    <w:top w:val="none" w:sz="0" w:space="0" w:color="auto"/>
                                    <w:left w:val="none" w:sz="0" w:space="0" w:color="auto"/>
                                    <w:bottom w:val="none" w:sz="0" w:space="0" w:color="auto"/>
                                    <w:right w:val="none" w:sz="0" w:space="0" w:color="auto"/>
                                  </w:divBdr>
                                </w:div>
                              </w:divsChild>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938874367">
                              <w:marLeft w:val="0"/>
                              <w:marRight w:val="0"/>
                              <w:marTop w:val="240"/>
                              <w:marBottom w:val="240"/>
                              <w:divBdr>
                                <w:top w:val="none" w:sz="0" w:space="0" w:color="auto"/>
                                <w:left w:val="none" w:sz="0" w:space="0" w:color="auto"/>
                                <w:bottom w:val="none" w:sz="0" w:space="0" w:color="auto"/>
                                <w:right w:val="none" w:sz="0" w:space="0" w:color="auto"/>
                              </w:divBdr>
                              <w:divsChild>
                                <w:div w:id="1596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sChild>
        <w:div w:id="1281495451">
          <w:marLeft w:val="0"/>
          <w:marRight w:val="0"/>
          <w:marTop w:val="0"/>
          <w:marBottom w:val="0"/>
          <w:divBdr>
            <w:top w:val="none" w:sz="0" w:space="0" w:color="auto"/>
            <w:left w:val="none" w:sz="0" w:space="0" w:color="auto"/>
            <w:bottom w:val="none" w:sz="0" w:space="0" w:color="auto"/>
            <w:right w:val="none" w:sz="0" w:space="0" w:color="auto"/>
          </w:divBdr>
          <w:divsChild>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 w:id="1188910199">
                  <w:marLeft w:val="0"/>
                  <w:marRight w:val="0"/>
                  <w:marTop w:val="600"/>
                  <w:marBottom w:val="0"/>
                  <w:divBdr>
                    <w:top w:val="none" w:sz="0" w:space="0" w:color="auto"/>
                    <w:left w:val="none" w:sz="0" w:space="0" w:color="auto"/>
                    <w:bottom w:val="none" w:sz="0" w:space="0" w:color="auto"/>
                    <w:right w:val="none" w:sz="0" w:space="0" w:color="auto"/>
                  </w:divBdr>
                  <w:divsChild>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 w:id="10184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2725">
          <w:marLeft w:val="0"/>
          <w:marRight w:val="0"/>
          <w:marTop w:val="0"/>
          <w:marBottom w:val="0"/>
          <w:divBdr>
            <w:top w:val="none" w:sz="0" w:space="0" w:color="auto"/>
            <w:left w:val="none" w:sz="0" w:space="0" w:color="auto"/>
            <w:bottom w:val="none" w:sz="0" w:space="0" w:color="auto"/>
            <w:right w:val="none" w:sz="0" w:space="0" w:color="auto"/>
          </w:divBdr>
          <w:divsChild>
            <w:div w:id="1613704320">
              <w:marLeft w:val="0"/>
              <w:marRight w:val="0"/>
              <w:marTop w:val="0"/>
              <w:marBottom w:val="0"/>
              <w:divBdr>
                <w:top w:val="none" w:sz="0" w:space="0" w:color="auto"/>
                <w:left w:val="none" w:sz="0" w:space="0" w:color="auto"/>
                <w:bottom w:val="none" w:sz="0" w:space="0" w:color="auto"/>
                <w:right w:val="none" w:sz="0" w:space="0" w:color="auto"/>
              </w:divBdr>
              <w:divsChild>
                <w:div w:id="2074308818">
                  <w:marLeft w:val="0"/>
                  <w:marRight w:val="0"/>
                  <w:marTop w:val="0"/>
                  <w:marBottom w:val="0"/>
                  <w:divBdr>
                    <w:top w:val="none" w:sz="0" w:space="0" w:color="auto"/>
                    <w:left w:val="none" w:sz="0" w:space="0" w:color="auto"/>
                    <w:bottom w:val="none" w:sz="0" w:space="0" w:color="auto"/>
                    <w:right w:val="none" w:sz="0" w:space="0" w:color="auto"/>
                  </w:divBdr>
                  <w:divsChild>
                    <w:div w:id="1055620832">
                      <w:marLeft w:val="0"/>
                      <w:marRight w:val="1500"/>
                      <w:marTop w:val="0"/>
                      <w:marBottom w:val="0"/>
                      <w:divBdr>
                        <w:top w:val="none" w:sz="0" w:space="0" w:color="auto"/>
                        <w:left w:val="none" w:sz="0" w:space="0" w:color="auto"/>
                        <w:bottom w:val="none" w:sz="0" w:space="0" w:color="auto"/>
                        <w:right w:val="none" w:sz="0" w:space="0" w:color="auto"/>
                      </w:divBdr>
                      <w:divsChild>
                        <w:div w:id="1135829654">
                          <w:marLeft w:val="0"/>
                          <w:marRight w:val="0"/>
                          <w:marTop w:val="600"/>
                          <w:marBottom w:val="600"/>
                          <w:divBdr>
                            <w:top w:val="none" w:sz="0" w:space="0" w:color="auto"/>
                            <w:left w:val="none" w:sz="0" w:space="0" w:color="auto"/>
                            <w:bottom w:val="none" w:sz="0" w:space="0" w:color="auto"/>
                            <w:right w:val="none" w:sz="0" w:space="0" w:color="auto"/>
                          </w:divBdr>
                          <w:divsChild>
                            <w:div w:id="1972859477">
                              <w:marLeft w:val="0"/>
                              <w:marRight w:val="0"/>
                              <w:marTop w:val="0"/>
                              <w:marBottom w:val="300"/>
                              <w:divBdr>
                                <w:top w:val="none" w:sz="0" w:space="0" w:color="auto"/>
                                <w:left w:val="none" w:sz="0" w:space="0" w:color="auto"/>
                                <w:bottom w:val="none" w:sz="0" w:space="0" w:color="auto"/>
                                <w:right w:val="none" w:sz="0" w:space="0" w:color="auto"/>
                              </w:divBdr>
                            </w:div>
                            <w:div w:id="1339582449">
                              <w:marLeft w:val="0"/>
                              <w:marRight w:val="0"/>
                              <w:marTop w:val="300"/>
                              <w:marBottom w:val="30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sChild>
                                <w:div w:id="1695691483">
                                  <w:marLeft w:val="0"/>
                                  <w:marRight w:val="0"/>
                                  <w:marTop w:val="0"/>
                                  <w:marBottom w:val="0"/>
                                  <w:divBdr>
                                    <w:top w:val="none" w:sz="0" w:space="0" w:color="auto"/>
                                    <w:left w:val="none" w:sz="0" w:space="0" w:color="auto"/>
                                    <w:bottom w:val="none" w:sz="0" w:space="0" w:color="auto"/>
                                    <w:right w:val="none" w:sz="0" w:space="0" w:color="auto"/>
                                  </w:divBdr>
                                </w:div>
                              </w:divsChild>
                            </w:div>
                            <w:div w:id="1069885515">
                              <w:marLeft w:val="0"/>
                              <w:marRight w:val="0"/>
                              <w:marTop w:val="240"/>
                              <w:marBottom w:val="240"/>
                              <w:divBdr>
                                <w:top w:val="none" w:sz="0" w:space="0" w:color="auto"/>
                                <w:left w:val="none" w:sz="0" w:space="0" w:color="auto"/>
                                <w:bottom w:val="none" w:sz="0" w:space="0" w:color="auto"/>
                                <w:right w:val="none" w:sz="0" w:space="0" w:color="auto"/>
                              </w:divBdr>
                              <w:divsChild>
                                <w:div w:id="794518667">
                                  <w:marLeft w:val="0"/>
                                  <w:marRight w:val="0"/>
                                  <w:marTop w:val="0"/>
                                  <w:marBottom w:val="0"/>
                                  <w:divBdr>
                                    <w:top w:val="none" w:sz="0" w:space="0" w:color="auto"/>
                                    <w:left w:val="none" w:sz="0" w:space="0" w:color="auto"/>
                                    <w:bottom w:val="none" w:sz="0" w:space="0" w:color="auto"/>
                                    <w:right w:val="none" w:sz="0" w:space="0" w:color="auto"/>
                                  </w:divBdr>
                                </w:div>
                              </w:divsChild>
                            </w:div>
                            <w:div w:id="427046253">
                              <w:marLeft w:val="0"/>
                              <w:marRight w:val="0"/>
                              <w:marTop w:val="240"/>
                              <w:marBottom w:val="240"/>
                              <w:divBdr>
                                <w:top w:val="none" w:sz="0" w:space="0" w:color="auto"/>
                                <w:left w:val="none" w:sz="0" w:space="0" w:color="auto"/>
                                <w:bottom w:val="none" w:sz="0" w:space="0" w:color="auto"/>
                                <w:right w:val="none" w:sz="0" w:space="0" w:color="auto"/>
                              </w:divBdr>
                              <w:divsChild>
                                <w:div w:id="1374387793">
                                  <w:marLeft w:val="0"/>
                                  <w:marRight w:val="0"/>
                                  <w:marTop w:val="0"/>
                                  <w:marBottom w:val="0"/>
                                  <w:divBdr>
                                    <w:top w:val="none" w:sz="0" w:space="0" w:color="auto"/>
                                    <w:left w:val="none" w:sz="0" w:space="0" w:color="auto"/>
                                    <w:bottom w:val="none" w:sz="0" w:space="0" w:color="auto"/>
                                    <w:right w:val="none" w:sz="0" w:space="0" w:color="auto"/>
                                  </w:divBdr>
                                </w:div>
                              </w:divsChild>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1791237452">
                              <w:marLeft w:val="0"/>
                              <w:marRight w:val="0"/>
                              <w:marTop w:val="240"/>
                              <w:marBottom w:val="240"/>
                              <w:divBdr>
                                <w:top w:val="none" w:sz="0" w:space="0" w:color="auto"/>
                                <w:left w:val="none" w:sz="0" w:space="0" w:color="auto"/>
                                <w:bottom w:val="none" w:sz="0" w:space="0" w:color="auto"/>
                                <w:right w:val="none" w:sz="0" w:space="0" w:color="auto"/>
                              </w:divBdr>
                              <w:divsChild>
                                <w:div w:id="806895059">
                                  <w:marLeft w:val="0"/>
                                  <w:marRight w:val="0"/>
                                  <w:marTop w:val="0"/>
                                  <w:marBottom w:val="0"/>
                                  <w:divBdr>
                                    <w:top w:val="none" w:sz="0" w:space="0" w:color="auto"/>
                                    <w:left w:val="none" w:sz="0" w:space="0" w:color="auto"/>
                                    <w:bottom w:val="none" w:sz="0" w:space="0" w:color="auto"/>
                                    <w:right w:val="none" w:sz="0" w:space="0" w:color="auto"/>
                                  </w:divBdr>
                                </w:div>
                              </w:divsChild>
                            </w:div>
                            <w:div w:id="905991472">
                              <w:marLeft w:val="0"/>
                              <w:marRight w:val="0"/>
                              <w:marTop w:val="240"/>
                              <w:marBottom w:val="240"/>
                              <w:divBdr>
                                <w:top w:val="none" w:sz="0" w:space="0" w:color="auto"/>
                                <w:left w:val="none" w:sz="0" w:space="0" w:color="auto"/>
                                <w:bottom w:val="none" w:sz="0" w:space="0" w:color="auto"/>
                                <w:right w:val="none" w:sz="0" w:space="0" w:color="auto"/>
                              </w:divBdr>
                              <w:divsChild>
                                <w:div w:id="18235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sChild>
            <w:div w:id="1802528091">
              <w:marLeft w:val="0"/>
              <w:marRight w:val="0"/>
              <w:marTop w:val="0"/>
              <w:marBottom w:val="0"/>
              <w:divBdr>
                <w:top w:val="none" w:sz="0" w:space="0" w:color="auto"/>
                <w:left w:val="none" w:sz="0" w:space="0" w:color="auto"/>
                <w:bottom w:val="none" w:sz="0" w:space="0" w:color="auto"/>
                <w:right w:val="none" w:sz="0" w:space="0" w:color="auto"/>
              </w:divBdr>
              <w:divsChild>
                <w:div w:id="1481078092">
                  <w:marLeft w:val="0"/>
                  <w:marRight w:val="0"/>
                  <w:marTop w:val="0"/>
                  <w:marBottom w:val="0"/>
                  <w:divBdr>
                    <w:top w:val="none" w:sz="0" w:space="0" w:color="auto"/>
                    <w:left w:val="none" w:sz="0" w:space="0" w:color="auto"/>
                    <w:bottom w:val="none" w:sz="0" w:space="0" w:color="auto"/>
                    <w:right w:val="none" w:sz="0" w:space="0" w:color="auto"/>
                  </w:divBdr>
                </w:div>
                <w:div w:id="1775981053">
                  <w:marLeft w:val="0"/>
                  <w:marRight w:val="0"/>
                  <w:marTop w:val="600"/>
                  <w:marBottom w:val="0"/>
                  <w:divBdr>
                    <w:top w:val="none" w:sz="0" w:space="0" w:color="auto"/>
                    <w:left w:val="none" w:sz="0" w:space="0" w:color="auto"/>
                    <w:bottom w:val="none" w:sz="0" w:space="0" w:color="auto"/>
                    <w:right w:val="none" w:sz="0" w:space="0" w:color="auto"/>
                  </w:divBdr>
                  <w:divsChild>
                    <w:div w:id="1865173487">
                      <w:marLeft w:val="0"/>
                      <w:marRight w:val="0"/>
                      <w:marTop w:val="0"/>
                      <w:marBottom w:val="0"/>
                      <w:divBdr>
                        <w:top w:val="none" w:sz="0" w:space="0" w:color="auto"/>
                        <w:left w:val="none" w:sz="0" w:space="0" w:color="auto"/>
                        <w:bottom w:val="none" w:sz="0" w:space="0" w:color="auto"/>
                        <w:right w:val="none" w:sz="0" w:space="0" w:color="auto"/>
                      </w:divBdr>
                      <w:divsChild>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9333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sChild>
                        <w:div w:id="1484002370">
                          <w:marLeft w:val="0"/>
                          <w:marRight w:val="0"/>
                          <w:marTop w:val="600"/>
                          <w:marBottom w:val="600"/>
                          <w:divBdr>
                            <w:top w:val="none" w:sz="0" w:space="0" w:color="auto"/>
                            <w:left w:val="none" w:sz="0" w:space="0" w:color="auto"/>
                            <w:bottom w:val="none" w:sz="0" w:space="0" w:color="auto"/>
                            <w:right w:val="none" w:sz="0" w:space="0" w:color="auto"/>
                          </w:divBdr>
                          <w:divsChild>
                            <w:div w:id="1293057352">
                              <w:marLeft w:val="0"/>
                              <w:marRight w:val="0"/>
                              <w:marTop w:val="0"/>
                              <w:marBottom w:val="300"/>
                              <w:divBdr>
                                <w:top w:val="none" w:sz="0" w:space="0" w:color="auto"/>
                                <w:left w:val="none" w:sz="0" w:space="0" w:color="auto"/>
                                <w:bottom w:val="none" w:sz="0" w:space="0" w:color="auto"/>
                                <w:right w:val="none" w:sz="0" w:space="0" w:color="auto"/>
                              </w:divBdr>
                            </w:div>
                            <w:div w:id="1387799303">
                              <w:marLeft w:val="0"/>
                              <w:marRight w:val="0"/>
                              <w:marTop w:val="300"/>
                              <w:marBottom w:val="300"/>
                              <w:divBdr>
                                <w:top w:val="none" w:sz="0" w:space="0" w:color="auto"/>
                                <w:left w:val="none" w:sz="0" w:space="0" w:color="auto"/>
                                <w:bottom w:val="none" w:sz="0" w:space="0" w:color="auto"/>
                                <w:right w:val="none" w:sz="0" w:space="0" w:color="auto"/>
                              </w:divBdr>
                            </w:div>
                            <w:div w:id="1360468053">
                              <w:marLeft w:val="0"/>
                              <w:marRight w:val="0"/>
                              <w:marTop w:val="300"/>
                              <w:marBottom w:val="600"/>
                              <w:divBdr>
                                <w:top w:val="single" w:sz="6" w:space="30" w:color="EB5D0B"/>
                                <w:left w:val="none" w:sz="0" w:space="0" w:color="auto"/>
                                <w:bottom w:val="single" w:sz="6" w:space="30" w:color="EB5D0B"/>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590242542">
                              <w:marLeft w:val="0"/>
                              <w:marRight w:val="0"/>
                              <w:marTop w:val="240"/>
                              <w:marBottom w:val="240"/>
                              <w:divBdr>
                                <w:top w:val="none" w:sz="0" w:space="0" w:color="auto"/>
                                <w:left w:val="none" w:sz="0" w:space="0" w:color="auto"/>
                                <w:bottom w:val="none" w:sz="0" w:space="0" w:color="auto"/>
                                <w:right w:val="none" w:sz="0" w:space="0" w:color="auto"/>
                              </w:divBdr>
                              <w:divsChild>
                                <w:div w:id="1277909116">
                                  <w:marLeft w:val="0"/>
                                  <w:marRight w:val="0"/>
                                  <w:marTop w:val="0"/>
                                  <w:marBottom w:val="0"/>
                                  <w:divBdr>
                                    <w:top w:val="none" w:sz="0" w:space="0" w:color="auto"/>
                                    <w:left w:val="none" w:sz="0" w:space="0" w:color="auto"/>
                                    <w:bottom w:val="none" w:sz="0" w:space="0" w:color="auto"/>
                                    <w:right w:val="none" w:sz="0" w:space="0" w:color="auto"/>
                                  </w:divBdr>
                                </w:div>
                              </w:divsChild>
                            </w:div>
                            <w:div w:id="1589119978">
                              <w:marLeft w:val="0"/>
                              <w:marRight w:val="0"/>
                              <w:marTop w:val="240"/>
                              <w:marBottom w:val="240"/>
                              <w:divBdr>
                                <w:top w:val="none" w:sz="0" w:space="0" w:color="auto"/>
                                <w:left w:val="none" w:sz="0" w:space="0" w:color="auto"/>
                                <w:bottom w:val="none" w:sz="0" w:space="0" w:color="auto"/>
                                <w:right w:val="none" w:sz="0" w:space="0" w:color="auto"/>
                              </w:divBdr>
                              <w:divsChild>
                                <w:div w:id="1460032136">
                                  <w:marLeft w:val="0"/>
                                  <w:marRight w:val="0"/>
                                  <w:marTop w:val="0"/>
                                  <w:marBottom w:val="0"/>
                                  <w:divBdr>
                                    <w:top w:val="none" w:sz="0" w:space="0" w:color="auto"/>
                                    <w:left w:val="none" w:sz="0" w:space="0" w:color="auto"/>
                                    <w:bottom w:val="none" w:sz="0" w:space="0" w:color="auto"/>
                                    <w:right w:val="none" w:sz="0" w:space="0" w:color="auto"/>
                                  </w:divBdr>
                                </w:div>
                              </w:divsChild>
                            </w:div>
                            <w:div w:id="1984002740">
                              <w:marLeft w:val="0"/>
                              <w:marRight w:val="0"/>
                              <w:marTop w:val="0"/>
                              <w:marBottom w:val="0"/>
                              <w:divBdr>
                                <w:top w:val="none" w:sz="0" w:space="0" w:color="auto"/>
                                <w:left w:val="none" w:sz="0" w:space="0" w:color="auto"/>
                                <w:bottom w:val="none" w:sz="0" w:space="0" w:color="auto"/>
                                <w:right w:val="none" w:sz="0" w:space="0" w:color="auto"/>
                              </w:divBdr>
                              <w:divsChild>
                                <w:div w:id="2080906809">
                                  <w:marLeft w:val="0"/>
                                  <w:marRight w:val="0"/>
                                  <w:marTop w:val="0"/>
                                  <w:marBottom w:val="0"/>
                                  <w:divBdr>
                                    <w:top w:val="none" w:sz="0" w:space="0" w:color="auto"/>
                                    <w:left w:val="none" w:sz="0" w:space="0" w:color="auto"/>
                                    <w:bottom w:val="none" w:sz="0" w:space="0" w:color="auto"/>
                                    <w:right w:val="none" w:sz="0" w:space="0" w:color="auto"/>
                                  </w:divBdr>
                                  <w:divsChild>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sChild>
                                            <w:div w:id="1199899045">
                                              <w:marLeft w:val="0"/>
                                              <w:marRight w:val="0"/>
                                              <w:marTop w:val="0"/>
                                              <w:marBottom w:val="0"/>
                                              <w:divBdr>
                                                <w:top w:val="none" w:sz="0" w:space="0" w:color="auto"/>
                                                <w:left w:val="none" w:sz="0" w:space="0" w:color="auto"/>
                                                <w:bottom w:val="none" w:sz="0" w:space="0" w:color="auto"/>
                                                <w:right w:val="none" w:sz="0" w:space="0" w:color="auto"/>
                                              </w:divBdr>
                                              <w:divsChild>
                                                <w:div w:id="1969361573">
                                                  <w:marLeft w:val="0"/>
                                                  <w:marRight w:val="0"/>
                                                  <w:marTop w:val="0"/>
                                                  <w:marBottom w:val="0"/>
                                                  <w:divBdr>
                                                    <w:top w:val="none" w:sz="0" w:space="0" w:color="auto"/>
                                                    <w:left w:val="none" w:sz="0" w:space="0" w:color="auto"/>
                                                    <w:bottom w:val="none" w:sz="0" w:space="0" w:color="auto"/>
                                                    <w:right w:val="none" w:sz="0" w:space="0" w:color="auto"/>
                                                  </w:divBdr>
                                                  <w:divsChild>
                                                    <w:div w:id="1590112382">
                                                      <w:marLeft w:val="0"/>
                                                      <w:marRight w:val="0"/>
                                                      <w:marTop w:val="0"/>
                                                      <w:marBottom w:val="0"/>
                                                      <w:divBdr>
                                                        <w:top w:val="none" w:sz="0" w:space="0" w:color="auto"/>
                                                        <w:left w:val="none" w:sz="0" w:space="0" w:color="auto"/>
                                                        <w:bottom w:val="none" w:sz="0" w:space="0" w:color="auto"/>
                                                        <w:right w:val="none" w:sz="0" w:space="0" w:color="auto"/>
                                                      </w:divBdr>
                                                      <w:divsChild>
                                                        <w:div w:id="1667396021">
                                                          <w:marLeft w:val="0"/>
                                                          <w:marRight w:val="0"/>
                                                          <w:marTop w:val="0"/>
                                                          <w:marBottom w:val="0"/>
                                                          <w:divBdr>
                                                            <w:top w:val="none" w:sz="0" w:space="0" w:color="auto"/>
                                                            <w:left w:val="none" w:sz="0" w:space="0" w:color="auto"/>
                                                            <w:bottom w:val="none" w:sz="0" w:space="0" w:color="auto"/>
                                                            <w:right w:val="none" w:sz="0" w:space="0" w:color="auto"/>
                                                          </w:divBdr>
                                                          <w:divsChild>
                                                            <w:div w:id="1361738953">
                                                              <w:marLeft w:val="0"/>
                                                              <w:marRight w:val="0"/>
                                                              <w:marTop w:val="0"/>
                                                              <w:marBottom w:val="0"/>
                                                              <w:divBdr>
                                                                <w:top w:val="none" w:sz="0" w:space="0" w:color="auto"/>
                                                                <w:left w:val="none" w:sz="0" w:space="0" w:color="auto"/>
                                                                <w:bottom w:val="none" w:sz="0" w:space="0" w:color="auto"/>
                                                                <w:right w:val="none" w:sz="0" w:space="0" w:color="auto"/>
                                                              </w:divBdr>
                                                              <w:divsChild>
                                                                <w:div w:id="1663193509">
                                                                  <w:marLeft w:val="0"/>
                                                                  <w:marRight w:val="0"/>
                                                                  <w:marTop w:val="0"/>
                                                                  <w:marBottom w:val="0"/>
                                                                  <w:divBdr>
                                                                    <w:top w:val="none" w:sz="0" w:space="0" w:color="auto"/>
                                                                    <w:left w:val="none" w:sz="0" w:space="0" w:color="auto"/>
                                                                    <w:bottom w:val="none" w:sz="0" w:space="0" w:color="auto"/>
                                                                    <w:right w:val="none" w:sz="0" w:space="0" w:color="auto"/>
                                                                  </w:divBdr>
                                                                  <w:divsChild>
                                                                    <w:div w:id="1694727880">
                                                                      <w:marLeft w:val="0"/>
                                                                      <w:marRight w:val="0"/>
                                                                      <w:marTop w:val="0"/>
                                                                      <w:marBottom w:val="0"/>
                                                                      <w:divBdr>
                                                                        <w:top w:val="none" w:sz="0" w:space="0" w:color="auto"/>
                                                                        <w:left w:val="none" w:sz="0" w:space="0" w:color="auto"/>
                                                                        <w:bottom w:val="none" w:sz="0" w:space="0" w:color="auto"/>
                                                                        <w:right w:val="none" w:sz="0" w:space="0" w:color="auto"/>
                                                                      </w:divBdr>
                                                                      <w:divsChild>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5863">
                                                              <w:marLeft w:val="0"/>
                                                              <w:marRight w:val="0"/>
                                                              <w:marTop w:val="0"/>
                                                              <w:marBottom w:val="0"/>
                                                              <w:divBdr>
                                                                <w:top w:val="none" w:sz="0" w:space="0" w:color="auto"/>
                                                                <w:left w:val="none" w:sz="0" w:space="0" w:color="auto"/>
                                                                <w:bottom w:val="none" w:sz="0" w:space="0" w:color="auto"/>
                                                                <w:right w:val="none" w:sz="0" w:space="0" w:color="auto"/>
                                                              </w:divBdr>
                                                              <w:divsChild>
                                                                <w:div w:id="1967273529">
                                                                  <w:marLeft w:val="0"/>
                                                                  <w:marRight w:val="0"/>
                                                                  <w:marTop w:val="0"/>
                                                                  <w:marBottom w:val="0"/>
                                                                  <w:divBdr>
                                                                    <w:top w:val="none" w:sz="0" w:space="0" w:color="auto"/>
                                                                    <w:left w:val="none" w:sz="0" w:space="0" w:color="auto"/>
                                                                    <w:bottom w:val="none" w:sz="0" w:space="0" w:color="auto"/>
                                                                    <w:right w:val="none" w:sz="0" w:space="0" w:color="auto"/>
                                                                  </w:divBdr>
                                                                  <w:divsChild>
                                                                    <w:div w:id="1021860183">
                                                                      <w:marLeft w:val="0"/>
                                                                      <w:marRight w:val="0"/>
                                                                      <w:marTop w:val="0"/>
                                                                      <w:marBottom w:val="0"/>
                                                                      <w:divBdr>
                                                                        <w:top w:val="none" w:sz="0" w:space="0" w:color="auto"/>
                                                                        <w:left w:val="none" w:sz="0" w:space="0" w:color="auto"/>
                                                                        <w:bottom w:val="none" w:sz="0" w:space="0" w:color="auto"/>
                                                                        <w:right w:val="none" w:sz="0" w:space="0" w:color="auto"/>
                                                                      </w:divBdr>
                                                                      <w:divsChild>
                                                                        <w:div w:id="1599753386">
                                                                          <w:marLeft w:val="0"/>
                                                                          <w:marRight w:val="0"/>
                                                                          <w:marTop w:val="0"/>
                                                                          <w:marBottom w:val="0"/>
                                                                          <w:divBdr>
                                                                            <w:top w:val="none" w:sz="0" w:space="0" w:color="auto"/>
                                                                            <w:left w:val="none" w:sz="0" w:space="0" w:color="auto"/>
                                                                            <w:bottom w:val="none" w:sz="0" w:space="0" w:color="auto"/>
                                                                            <w:right w:val="none" w:sz="0" w:space="0" w:color="auto"/>
                                                                          </w:divBdr>
                                                                          <w:divsChild>
                                                                            <w:div w:id="2037194426">
                                                                              <w:marLeft w:val="0"/>
                                                                              <w:marRight w:val="0"/>
                                                                              <w:marTop w:val="90"/>
                                                                              <w:marBottom w:val="60"/>
                                                                              <w:divBdr>
                                                                                <w:top w:val="none" w:sz="0" w:space="0" w:color="auto"/>
                                                                                <w:left w:val="none" w:sz="0" w:space="0" w:color="auto"/>
                                                                                <w:bottom w:val="none" w:sz="0" w:space="0" w:color="auto"/>
                                                                                <w:right w:val="none" w:sz="0" w:space="0" w:color="auto"/>
                                                                              </w:divBdr>
                                                                              <w:divsChild>
                                                                                <w:div w:id="325982106">
                                                                                  <w:marLeft w:val="0"/>
                                                                                  <w:marRight w:val="0"/>
                                                                                  <w:marTop w:val="0"/>
                                                                                  <w:marBottom w:val="0"/>
                                                                                  <w:divBdr>
                                                                                    <w:top w:val="none" w:sz="0" w:space="0" w:color="auto"/>
                                                                                    <w:left w:val="none" w:sz="0" w:space="0" w:color="auto"/>
                                                                                    <w:bottom w:val="none" w:sz="0" w:space="0" w:color="auto"/>
                                                                                    <w:right w:val="none" w:sz="0" w:space="0" w:color="auto"/>
                                                                                  </w:divBdr>
                                                                                  <w:divsChild>
                                                                                    <w:div w:id="1344160574">
                                                                                      <w:marLeft w:val="0"/>
                                                                                      <w:marRight w:val="0"/>
                                                                                      <w:marTop w:val="0"/>
                                                                                      <w:marBottom w:val="0"/>
                                                                                      <w:divBdr>
                                                                                        <w:top w:val="none" w:sz="0" w:space="0" w:color="auto"/>
                                                                                        <w:left w:val="none" w:sz="0" w:space="0" w:color="auto"/>
                                                                                        <w:bottom w:val="none" w:sz="0" w:space="0" w:color="auto"/>
                                                                                        <w:right w:val="none" w:sz="0" w:space="0" w:color="auto"/>
                                                                                      </w:divBdr>
                                                                                      <w:divsChild>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757288608">
                                                                                                  <w:marLeft w:val="0"/>
                                                                                                  <w:marRight w:val="0"/>
                                                                                                  <w:marTop w:val="0"/>
                                                                                                  <w:marBottom w:val="0"/>
                                                                                                  <w:divBdr>
                                                                                                    <w:top w:val="none" w:sz="0" w:space="0" w:color="auto"/>
                                                                                                    <w:left w:val="none" w:sz="0" w:space="0" w:color="auto"/>
                                                                                                    <w:bottom w:val="none" w:sz="0" w:space="0" w:color="auto"/>
                                                                                                    <w:right w:val="none" w:sz="0" w:space="0" w:color="auto"/>
                                                                                                  </w:divBdr>
                                                                                                  <w:divsChild>
                                                                                                    <w:div w:id="1891526828">
                                                                                                      <w:marLeft w:val="180"/>
                                                                                                      <w:marRight w:val="0"/>
                                                                                                      <w:marTop w:val="0"/>
                                                                                                      <w:marBottom w:val="0"/>
                                                                                                      <w:divBdr>
                                                                                                        <w:top w:val="none" w:sz="0" w:space="0" w:color="auto"/>
                                                                                                        <w:left w:val="none" w:sz="0" w:space="0" w:color="auto"/>
                                                                                                        <w:bottom w:val="none" w:sz="0" w:space="0" w:color="auto"/>
                                                                                                        <w:right w:val="none" w:sz="0" w:space="0" w:color="auto"/>
                                                                                                      </w:divBdr>
                                                                                                      <w:divsChild>
                                                                                                        <w:div w:id="2061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764">
                                                                                                  <w:marLeft w:val="0"/>
                                                                                                  <w:marRight w:val="0"/>
                                                                                                  <w:marTop w:val="0"/>
                                                                                                  <w:marBottom w:val="0"/>
                                                                                                  <w:divBdr>
                                                                                                    <w:top w:val="none" w:sz="0" w:space="0" w:color="auto"/>
                                                                                                    <w:left w:val="none" w:sz="0" w:space="0" w:color="auto"/>
                                                                                                    <w:bottom w:val="none" w:sz="0" w:space="0" w:color="auto"/>
                                                                                                    <w:right w:val="none" w:sz="0" w:space="0" w:color="auto"/>
                                                                                                  </w:divBdr>
                                                                                                  <w:divsChild>
                                                                                                    <w:div w:id="1619337052">
                                                                                                      <w:marLeft w:val="180"/>
                                                                                                      <w:marRight w:val="0"/>
                                                                                                      <w:marTop w:val="0"/>
                                                                                                      <w:marBottom w:val="0"/>
                                                                                                      <w:divBdr>
                                                                                                        <w:top w:val="none" w:sz="0" w:space="0" w:color="auto"/>
                                                                                                        <w:left w:val="none" w:sz="0" w:space="0" w:color="auto"/>
                                                                                                        <w:bottom w:val="none" w:sz="0" w:space="0" w:color="auto"/>
                                                                                                        <w:right w:val="none" w:sz="0" w:space="0" w:color="auto"/>
                                                                                                      </w:divBdr>
                                                                                                      <w:divsChild>
                                                                                                        <w:div w:id="234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5507">
                                                                                              <w:marLeft w:val="180"/>
                                                                                              <w:marRight w:val="180"/>
                                                                                              <w:marTop w:val="100"/>
                                                                                              <w:marBottom w:val="100"/>
                                                                                              <w:divBdr>
                                                                                                <w:top w:val="none" w:sz="0" w:space="0" w:color="auto"/>
                                                                                                <w:left w:val="none" w:sz="0" w:space="0" w:color="auto"/>
                                                                                                <w:bottom w:val="none" w:sz="0" w:space="0" w:color="auto"/>
                                                                                                <w:right w:val="none" w:sz="0" w:space="0" w:color="auto"/>
                                                                                              </w:divBdr>
                                                                                              <w:divsChild>
                                                                                                <w:div w:id="1514688364">
                                                                                                  <w:marLeft w:val="0"/>
                                                                                                  <w:marRight w:val="0"/>
                                                                                                  <w:marTop w:val="0"/>
                                                                                                  <w:marBottom w:val="0"/>
                                                                                                  <w:divBdr>
                                                                                                    <w:top w:val="none" w:sz="0" w:space="0" w:color="auto"/>
                                                                                                    <w:left w:val="none" w:sz="0" w:space="0" w:color="auto"/>
                                                                                                    <w:bottom w:val="none" w:sz="0" w:space="0" w:color="auto"/>
                                                                                                    <w:right w:val="none" w:sz="0" w:space="0" w:color="auto"/>
                                                                                                  </w:divBdr>
                                                                                                  <w:divsChild>
                                                                                                    <w:div w:id="816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99">
                                                                                      <w:marLeft w:val="0"/>
                                                                                      <w:marRight w:val="0"/>
                                                                                      <w:marTop w:val="0"/>
                                                                                      <w:marBottom w:val="0"/>
                                                                                      <w:divBdr>
                                                                                        <w:top w:val="none" w:sz="0" w:space="0" w:color="auto"/>
                                                                                        <w:left w:val="none" w:sz="0" w:space="0" w:color="auto"/>
                                                                                        <w:bottom w:val="none" w:sz="0" w:space="0" w:color="auto"/>
                                                                                        <w:right w:val="none" w:sz="0" w:space="0" w:color="auto"/>
                                                                                      </w:divBdr>
                                                                                      <w:divsChild>
                                                                                        <w:div w:id="1039357801">
                                                                                          <w:marLeft w:val="0"/>
                                                                                          <w:marRight w:val="0"/>
                                                                                          <w:marTop w:val="0"/>
                                                                                          <w:marBottom w:val="0"/>
                                                                                          <w:divBdr>
                                                                                            <w:top w:val="none" w:sz="0" w:space="0" w:color="auto"/>
                                                                                            <w:left w:val="none" w:sz="0" w:space="0" w:color="auto"/>
                                                                                            <w:bottom w:val="none" w:sz="0" w:space="0" w:color="auto"/>
                                                                                            <w:right w:val="none" w:sz="0" w:space="0" w:color="auto"/>
                                                                                          </w:divBdr>
                                                                                          <w:divsChild>
                                                                                            <w:div w:id="1291280716">
                                                                                              <w:marLeft w:val="0"/>
                                                                                              <w:marRight w:val="0"/>
                                                                                              <w:marTop w:val="0"/>
                                                                                              <w:marBottom w:val="0"/>
                                                                                              <w:divBdr>
                                                                                                <w:top w:val="none" w:sz="0" w:space="0" w:color="auto"/>
                                                                                                <w:left w:val="none" w:sz="0" w:space="0" w:color="auto"/>
                                                                                                <w:bottom w:val="none" w:sz="0" w:space="0" w:color="auto"/>
                                                                                                <w:right w:val="none" w:sz="0" w:space="0" w:color="auto"/>
                                                                                              </w:divBdr>
                                                                                              <w:divsChild>
                                                                                                <w:div w:id="701319695">
                                                                                                  <w:marLeft w:val="0"/>
                                                                                                  <w:marRight w:val="0"/>
                                                                                                  <w:marTop w:val="0"/>
                                                                                                  <w:marBottom w:val="0"/>
                                                                                                  <w:divBdr>
                                                                                                    <w:top w:val="none" w:sz="0" w:space="0" w:color="auto"/>
                                                                                                    <w:left w:val="none" w:sz="0" w:space="0" w:color="auto"/>
                                                                                                    <w:bottom w:val="none" w:sz="0" w:space="0" w:color="auto"/>
                                                                                                    <w:right w:val="none" w:sz="0" w:space="0" w:color="auto"/>
                                                                                                  </w:divBdr>
                                                                                                  <w:divsChild>
                                                                                                    <w:div w:id="19891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119364">
                              <w:marLeft w:val="0"/>
                              <w:marRight w:val="0"/>
                              <w:marTop w:val="240"/>
                              <w:marBottom w:val="240"/>
                              <w:divBdr>
                                <w:top w:val="none" w:sz="0" w:space="0" w:color="auto"/>
                                <w:left w:val="none" w:sz="0" w:space="0" w:color="auto"/>
                                <w:bottom w:val="none" w:sz="0" w:space="0" w:color="auto"/>
                                <w:right w:val="none" w:sz="0" w:space="0" w:color="auto"/>
                              </w:divBdr>
                              <w:divsChild>
                                <w:div w:id="1818959014">
                                  <w:marLeft w:val="0"/>
                                  <w:marRight w:val="0"/>
                                  <w:marTop w:val="0"/>
                                  <w:marBottom w:val="0"/>
                                  <w:divBdr>
                                    <w:top w:val="none" w:sz="0" w:space="0" w:color="auto"/>
                                    <w:left w:val="none" w:sz="0" w:space="0" w:color="auto"/>
                                    <w:bottom w:val="none" w:sz="0" w:space="0" w:color="auto"/>
                                    <w:right w:val="none" w:sz="0" w:space="0" w:color="auto"/>
                                  </w:divBdr>
                                </w:div>
                              </w:divsChild>
                            </w:div>
                            <w:div w:id="2125495967">
                              <w:marLeft w:val="0"/>
                              <w:marRight w:val="0"/>
                              <w:marTop w:val="240"/>
                              <w:marBottom w:val="240"/>
                              <w:divBdr>
                                <w:top w:val="none" w:sz="0" w:space="0" w:color="auto"/>
                                <w:left w:val="none" w:sz="0" w:space="0" w:color="auto"/>
                                <w:bottom w:val="none" w:sz="0" w:space="0" w:color="auto"/>
                                <w:right w:val="none" w:sz="0" w:space="0" w:color="auto"/>
                              </w:divBdr>
                              <w:divsChild>
                                <w:div w:id="379937015">
                                  <w:marLeft w:val="0"/>
                                  <w:marRight w:val="0"/>
                                  <w:marTop w:val="0"/>
                                  <w:marBottom w:val="0"/>
                                  <w:divBdr>
                                    <w:top w:val="none" w:sz="0" w:space="0" w:color="auto"/>
                                    <w:left w:val="none" w:sz="0" w:space="0" w:color="auto"/>
                                    <w:bottom w:val="none" w:sz="0" w:space="0" w:color="auto"/>
                                    <w:right w:val="none" w:sz="0" w:space="0" w:color="auto"/>
                                  </w:divBdr>
                                </w:div>
                              </w:divsChild>
                            </w:div>
                            <w:div w:id="1867449733">
                              <w:marLeft w:val="0"/>
                              <w:marRight w:val="0"/>
                              <w:marTop w:val="240"/>
                              <w:marBottom w:val="240"/>
                              <w:divBdr>
                                <w:top w:val="none" w:sz="0" w:space="0" w:color="auto"/>
                                <w:left w:val="none" w:sz="0" w:space="0" w:color="auto"/>
                                <w:bottom w:val="none" w:sz="0" w:space="0" w:color="auto"/>
                                <w:right w:val="none" w:sz="0" w:space="0" w:color="auto"/>
                              </w:divBdr>
                              <w:divsChild>
                                <w:div w:id="1055814397">
                                  <w:marLeft w:val="0"/>
                                  <w:marRight w:val="0"/>
                                  <w:marTop w:val="0"/>
                                  <w:marBottom w:val="0"/>
                                  <w:divBdr>
                                    <w:top w:val="none" w:sz="0" w:space="0" w:color="auto"/>
                                    <w:left w:val="none" w:sz="0" w:space="0" w:color="auto"/>
                                    <w:bottom w:val="none" w:sz="0" w:space="0" w:color="auto"/>
                                    <w:right w:val="none" w:sz="0" w:space="0" w:color="auto"/>
                                  </w:divBdr>
                                </w:div>
                              </w:divsChild>
                            </w:div>
                            <w:div w:id="112752778">
                              <w:marLeft w:val="0"/>
                              <w:marRight w:val="0"/>
                              <w:marTop w:val="240"/>
                              <w:marBottom w:val="240"/>
                              <w:divBdr>
                                <w:top w:val="none" w:sz="0" w:space="0" w:color="auto"/>
                                <w:left w:val="none" w:sz="0" w:space="0" w:color="auto"/>
                                <w:bottom w:val="none" w:sz="0" w:space="0" w:color="auto"/>
                                <w:right w:val="none" w:sz="0" w:space="0" w:color="auto"/>
                              </w:divBdr>
                              <w:divsChild>
                                <w:div w:id="1330015587">
                                  <w:marLeft w:val="0"/>
                                  <w:marRight w:val="0"/>
                                  <w:marTop w:val="0"/>
                                  <w:marBottom w:val="0"/>
                                  <w:divBdr>
                                    <w:top w:val="none" w:sz="0" w:space="0" w:color="auto"/>
                                    <w:left w:val="none" w:sz="0" w:space="0" w:color="auto"/>
                                    <w:bottom w:val="none" w:sz="0" w:space="0" w:color="auto"/>
                                    <w:right w:val="none" w:sz="0" w:space="0" w:color="auto"/>
                                  </w:divBdr>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1216310404">
                              <w:marLeft w:val="0"/>
                              <w:marRight w:val="0"/>
                              <w:marTop w:val="0"/>
                              <w:marBottom w:val="0"/>
                              <w:divBdr>
                                <w:top w:val="none" w:sz="0" w:space="0" w:color="auto"/>
                                <w:left w:val="none" w:sz="0" w:space="0" w:color="auto"/>
                                <w:bottom w:val="none" w:sz="0" w:space="0" w:color="auto"/>
                                <w:right w:val="none" w:sz="0" w:space="0" w:color="auto"/>
                              </w:divBdr>
                              <w:divsChild>
                                <w:div w:id="1337152203">
                                  <w:marLeft w:val="0"/>
                                  <w:marRight w:val="0"/>
                                  <w:marTop w:val="0"/>
                                  <w:marBottom w:val="0"/>
                                  <w:divBdr>
                                    <w:top w:val="none" w:sz="0" w:space="0" w:color="auto"/>
                                    <w:left w:val="none" w:sz="0" w:space="0" w:color="auto"/>
                                    <w:bottom w:val="none" w:sz="0" w:space="0" w:color="auto"/>
                                    <w:right w:val="none" w:sz="0" w:space="0" w:color="auto"/>
                                  </w:divBdr>
                                  <w:divsChild>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sChild>
                                                    <w:div w:id="1862207880">
                                                      <w:marLeft w:val="0"/>
                                                      <w:marRight w:val="0"/>
                                                      <w:marTop w:val="0"/>
                                                      <w:marBottom w:val="0"/>
                                                      <w:divBdr>
                                                        <w:top w:val="none" w:sz="0" w:space="0" w:color="auto"/>
                                                        <w:left w:val="none" w:sz="0" w:space="0" w:color="auto"/>
                                                        <w:bottom w:val="none" w:sz="0" w:space="0" w:color="auto"/>
                                                        <w:right w:val="none" w:sz="0" w:space="0" w:color="auto"/>
                                                      </w:divBdr>
                                                      <w:divsChild>
                                                        <w:div w:id="1593512707">
                                                          <w:marLeft w:val="0"/>
                                                          <w:marRight w:val="0"/>
                                                          <w:marTop w:val="0"/>
                                                          <w:marBottom w:val="0"/>
                                                          <w:divBdr>
                                                            <w:top w:val="none" w:sz="0" w:space="0" w:color="auto"/>
                                                            <w:left w:val="none" w:sz="0" w:space="0" w:color="auto"/>
                                                            <w:bottom w:val="none" w:sz="0" w:space="0" w:color="auto"/>
                                                            <w:right w:val="none" w:sz="0" w:space="0" w:color="auto"/>
                                                          </w:divBdr>
                                                          <w:divsChild>
                                                            <w:div w:id="597981668">
                                                              <w:marLeft w:val="0"/>
                                                              <w:marRight w:val="0"/>
                                                              <w:marTop w:val="0"/>
                                                              <w:marBottom w:val="0"/>
                                                              <w:divBdr>
                                                                <w:top w:val="none" w:sz="0" w:space="0" w:color="auto"/>
                                                                <w:left w:val="none" w:sz="0" w:space="0" w:color="auto"/>
                                                                <w:bottom w:val="none" w:sz="0" w:space="0" w:color="auto"/>
                                                                <w:right w:val="none" w:sz="0" w:space="0" w:color="auto"/>
                                                              </w:divBdr>
                                                              <w:divsChild>
                                                                <w:div w:id="1778254789">
                                                                  <w:marLeft w:val="0"/>
                                                                  <w:marRight w:val="0"/>
                                                                  <w:marTop w:val="0"/>
                                                                  <w:marBottom w:val="0"/>
                                                                  <w:divBdr>
                                                                    <w:top w:val="none" w:sz="0" w:space="0" w:color="auto"/>
                                                                    <w:left w:val="none" w:sz="0" w:space="0" w:color="auto"/>
                                                                    <w:bottom w:val="none" w:sz="0" w:space="0" w:color="auto"/>
                                                                    <w:right w:val="none" w:sz="0" w:space="0" w:color="auto"/>
                                                                  </w:divBdr>
                                                                  <w:divsChild>
                                                                    <w:div w:id="1886140956">
                                                                      <w:marLeft w:val="0"/>
                                                                      <w:marRight w:val="0"/>
                                                                      <w:marTop w:val="0"/>
                                                                      <w:marBottom w:val="0"/>
                                                                      <w:divBdr>
                                                                        <w:top w:val="none" w:sz="0" w:space="0" w:color="auto"/>
                                                                        <w:left w:val="none" w:sz="0" w:space="0" w:color="auto"/>
                                                                        <w:bottom w:val="none" w:sz="0" w:space="0" w:color="auto"/>
                                                                        <w:right w:val="none" w:sz="0" w:space="0" w:color="auto"/>
                                                                      </w:divBdr>
                                                                      <w:divsChild>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sChild>
                                                                                    <w:div w:id="2015916932">
                                                                                      <w:marLeft w:val="0"/>
                                                                                      <w:marRight w:val="0"/>
                                                                                      <w:marTop w:val="0"/>
                                                                                      <w:marBottom w:val="0"/>
                                                                                      <w:divBdr>
                                                                                        <w:top w:val="none" w:sz="0" w:space="0" w:color="auto"/>
                                                                                        <w:left w:val="none" w:sz="0" w:space="0" w:color="auto"/>
                                                                                        <w:bottom w:val="none" w:sz="0" w:space="0" w:color="auto"/>
                                                                                        <w:right w:val="none" w:sz="0" w:space="0" w:color="auto"/>
                                                                                      </w:divBdr>
                                                                                      <w:divsChild>
                                                                                        <w:div w:id="1676373559">
                                                                                          <w:marLeft w:val="0"/>
                                                                                          <w:marRight w:val="0"/>
                                                                                          <w:marTop w:val="75"/>
                                                                                          <w:marBottom w:val="180"/>
                                                                                          <w:divBdr>
                                                                                            <w:top w:val="none" w:sz="0" w:space="0" w:color="auto"/>
                                                                                            <w:left w:val="none" w:sz="0" w:space="0" w:color="auto"/>
                                                                                            <w:bottom w:val="none" w:sz="0" w:space="0" w:color="auto"/>
                                                                                            <w:right w:val="none" w:sz="0" w:space="0" w:color="auto"/>
                                                                                          </w:divBdr>
                                                                                          <w:divsChild>
                                                                                            <w:div w:id="1549491179">
                                                                                              <w:marLeft w:val="0"/>
                                                                                              <w:marRight w:val="0"/>
                                                                                              <w:marTop w:val="0"/>
                                                                                              <w:marBottom w:val="0"/>
                                                                                              <w:divBdr>
                                                                                                <w:top w:val="none" w:sz="0" w:space="0" w:color="auto"/>
                                                                                                <w:left w:val="none" w:sz="0" w:space="0" w:color="auto"/>
                                                                                                <w:bottom w:val="none" w:sz="0" w:space="0" w:color="auto"/>
                                                                                                <w:right w:val="none" w:sz="0" w:space="0" w:color="auto"/>
                                                                                              </w:divBdr>
                                                                                            </w:div>
                                                                                          </w:divsChild>
                                                                                        </w:div>
                                                                                        <w:div w:id="1958641636">
                                                                                          <w:marLeft w:val="0"/>
                                                                                          <w:marRight w:val="0"/>
                                                                                          <w:marTop w:val="0"/>
                                                                                          <w:marBottom w:val="180"/>
                                                                                          <w:divBdr>
                                                                                            <w:top w:val="none" w:sz="0" w:space="0" w:color="auto"/>
                                                                                            <w:left w:val="none" w:sz="0" w:space="0" w:color="auto"/>
                                                                                            <w:bottom w:val="none" w:sz="0" w:space="0" w:color="auto"/>
                                                                                            <w:right w:val="none" w:sz="0" w:space="0" w:color="auto"/>
                                                                                          </w:divBdr>
                                                                                          <w:divsChild>
                                                                                            <w:div w:id="435516087">
                                                                                              <w:marLeft w:val="0"/>
                                                                                              <w:marRight w:val="0"/>
                                                                                              <w:marTop w:val="0"/>
                                                                                              <w:marBottom w:val="0"/>
                                                                                              <w:divBdr>
                                                                                                <w:top w:val="none" w:sz="0" w:space="0" w:color="auto"/>
                                                                                                <w:left w:val="none" w:sz="0" w:space="0" w:color="auto"/>
                                                                                                <w:bottom w:val="none" w:sz="0" w:space="0" w:color="auto"/>
                                                                                                <w:right w:val="none" w:sz="0" w:space="0" w:color="auto"/>
                                                                                              </w:divBdr>
                                                                                            </w:div>
                                                                                          </w:divsChild>
                                                                                        </w:div>
                                                                                        <w:div w:id="1963267383">
                                                                                          <w:marLeft w:val="0"/>
                                                                                          <w:marRight w:val="0"/>
                                                                                          <w:marTop w:val="0"/>
                                                                                          <w:marBottom w:val="180"/>
                                                                                          <w:divBdr>
                                                                                            <w:top w:val="none" w:sz="0" w:space="0" w:color="auto"/>
                                                                                            <w:left w:val="none" w:sz="0" w:space="0" w:color="auto"/>
                                                                                            <w:bottom w:val="none" w:sz="0" w:space="0" w:color="auto"/>
                                                                                            <w:right w:val="none" w:sz="0" w:space="0" w:color="auto"/>
                                                                                          </w:divBdr>
                                                                                          <w:divsChild>
                                                                                            <w:div w:id="1639143306">
                                                                                              <w:marLeft w:val="0"/>
                                                                                              <w:marRight w:val="0"/>
                                                                                              <w:marTop w:val="0"/>
                                                                                              <w:marBottom w:val="180"/>
                                                                                              <w:divBdr>
                                                                                                <w:top w:val="none" w:sz="0" w:space="0" w:color="auto"/>
                                                                                                <w:left w:val="none" w:sz="0" w:space="0" w:color="auto"/>
                                                                                                <w:bottom w:val="none" w:sz="0" w:space="0" w:color="auto"/>
                                                                                                <w:right w:val="none" w:sz="0" w:space="0" w:color="auto"/>
                                                                                              </w:divBdr>
                                                                                              <w:divsChild>
                                                                                                <w:div w:id="1720128646">
                                                                                                  <w:marLeft w:val="0"/>
                                                                                                  <w:marRight w:val="0"/>
                                                                                                  <w:marTop w:val="0"/>
                                                                                                  <w:marBottom w:val="0"/>
                                                                                                  <w:divBdr>
                                                                                                    <w:top w:val="none" w:sz="0" w:space="0" w:color="auto"/>
                                                                                                    <w:left w:val="none" w:sz="0" w:space="0" w:color="auto"/>
                                                                                                    <w:bottom w:val="none" w:sz="0" w:space="0" w:color="auto"/>
                                                                                                    <w:right w:val="none" w:sz="0" w:space="0" w:color="auto"/>
                                                                                                  </w:divBdr>
                                                                                                </w:div>
                                                                                              </w:divsChild>
                                                                                            </w:div>
                                                                                            <w:div w:id="1996638393">
                                                                                              <w:marLeft w:val="0"/>
                                                                                              <w:marRight w:val="0"/>
                                                                                              <w:marTop w:val="0"/>
                                                                                              <w:marBottom w:val="0"/>
                                                                                              <w:divBdr>
                                                                                                <w:top w:val="none" w:sz="0" w:space="0" w:color="auto"/>
                                                                                                <w:left w:val="none" w:sz="0" w:space="0" w:color="auto"/>
                                                                                                <w:bottom w:val="none" w:sz="0" w:space="0" w:color="auto"/>
                                                                                                <w:right w:val="none" w:sz="0" w:space="0" w:color="auto"/>
                                                                                              </w:divBdr>
                                                                                              <w:divsChild>
                                                                                                <w:div w:id="1709717254">
                                                                                                  <w:marLeft w:val="0"/>
                                                                                                  <w:marRight w:val="0"/>
                                                                                                  <w:marTop w:val="0"/>
                                                                                                  <w:marBottom w:val="0"/>
                                                                                                  <w:divBdr>
                                                                                                    <w:top w:val="none" w:sz="0" w:space="0" w:color="auto"/>
                                                                                                    <w:left w:val="none" w:sz="0" w:space="0" w:color="auto"/>
                                                                                                    <w:bottom w:val="none" w:sz="0" w:space="0" w:color="auto"/>
                                                                                                    <w:right w:val="none" w:sz="0" w:space="0" w:color="auto"/>
                                                                                                  </w:divBdr>
                                                                                                  <w:divsChild>
                                                                                                    <w:div w:id="20933626">
                                                                                                      <w:marLeft w:val="0"/>
                                                                                                      <w:marRight w:val="0"/>
                                                                                                      <w:marTop w:val="75"/>
                                                                                                      <w:marBottom w:val="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1389458353">
                                                                                                      <w:marLeft w:val="0"/>
                                                                                                      <w:marRight w:val="0"/>
                                                                                                      <w:marTop w:val="75"/>
                                                                                                      <w:marBottom w:val="0"/>
                                                                                                      <w:divBdr>
                                                                                                        <w:top w:val="none" w:sz="0" w:space="0" w:color="auto"/>
                                                                                                        <w:left w:val="none" w:sz="0" w:space="0" w:color="auto"/>
                                                                                                        <w:bottom w:val="none" w:sz="0" w:space="0" w:color="auto"/>
                                                                                                        <w:right w:val="none" w:sz="0" w:space="0" w:color="auto"/>
                                                                                                      </w:divBdr>
                                                                                                    </w:div>
                                                                                                    <w:div w:id="1911574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540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843927834">
                              <w:marLeft w:val="0"/>
                              <w:marRight w:val="0"/>
                              <w:marTop w:val="240"/>
                              <w:marBottom w:val="240"/>
                              <w:divBdr>
                                <w:top w:val="none" w:sz="0" w:space="0" w:color="auto"/>
                                <w:left w:val="none" w:sz="0" w:space="0" w:color="auto"/>
                                <w:bottom w:val="none" w:sz="0" w:space="0" w:color="auto"/>
                                <w:right w:val="none" w:sz="0" w:space="0" w:color="auto"/>
                              </w:divBdr>
                              <w:divsChild>
                                <w:div w:id="1411349309">
                                  <w:marLeft w:val="0"/>
                                  <w:marRight w:val="0"/>
                                  <w:marTop w:val="0"/>
                                  <w:marBottom w:val="0"/>
                                  <w:divBdr>
                                    <w:top w:val="none" w:sz="0" w:space="0" w:color="auto"/>
                                    <w:left w:val="none" w:sz="0" w:space="0" w:color="auto"/>
                                    <w:bottom w:val="none" w:sz="0" w:space="0" w:color="auto"/>
                                    <w:right w:val="none" w:sz="0" w:space="0" w:color="auto"/>
                                  </w:divBdr>
                                </w:div>
                              </w:divsChild>
                            </w:div>
                            <w:div w:id="1621257127">
                              <w:marLeft w:val="0"/>
                              <w:marRight w:val="0"/>
                              <w:marTop w:val="240"/>
                              <w:marBottom w:val="240"/>
                              <w:divBdr>
                                <w:top w:val="none" w:sz="0" w:space="0" w:color="auto"/>
                                <w:left w:val="none" w:sz="0" w:space="0" w:color="auto"/>
                                <w:bottom w:val="none" w:sz="0" w:space="0" w:color="auto"/>
                                <w:right w:val="none" w:sz="0" w:space="0" w:color="auto"/>
                              </w:divBdr>
                              <w:divsChild>
                                <w:div w:id="1206137418">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809666972">
                              <w:marLeft w:val="0"/>
                              <w:marRight w:val="0"/>
                              <w:marTop w:val="360"/>
                              <w:marBottom w:val="450"/>
                              <w:divBdr>
                                <w:top w:val="none" w:sz="0" w:space="0" w:color="auto"/>
                                <w:left w:val="none" w:sz="0" w:space="0" w:color="auto"/>
                                <w:bottom w:val="none" w:sz="0" w:space="0" w:color="auto"/>
                                <w:right w:val="none" w:sz="0" w:space="0" w:color="auto"/>
                              </w:divBdr>
                              <w:divsChild>
                                <w:div w:id="1260796818">
                                  <w:marLeft w:val="0"/>
                                  <w:marRight w:val="0"/>
                                  <w:marTop w:val="0"/>
                                  <w:marBottom w:val="0"/>
                                  <w:divBdr>
                                    <w:top w:val="none" w:sz="0" w:space="0" w:color="auto"/>
                                    <w:left w:val="none" w:sz="0" w:space="0" w:color="auto"/>
                                    <w:bottom w:val="single" w:sz="6" w:space="15" w:color="B8B9BA"/>
                                    <w:right w:val="none" w:sz="0" w:space="0" w:color="auto"/>
                                  </w:divBdr>
                                  <w:divsChild>
                                    <w:div w:id="572161966">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sChild>
                                        <w:div w:id="1501191806">
                                          <w:marLeft w:val="0"/>
                                          <w:marRight w:val="0"/>
                                          <w:marTop w:val="0"/>
                                          <w:marBottom w:val="0"/>
                                          <w:divBdr>
                                            <w:top w:val="none" w:sz="0" w:space="0" w:color="auto"/>
                                            <w:left w:val="none" w:sz="0" w:space="0" w:color="auto"/>
                                            <w:bottom w:val="none" w:sz="0" w:space="0" w:color="auto"/>
                                            <w:right w:val="none" w:sz="0" w:space="0" w:color="auto"/>
                                          </w:divBdr>
                                        </w:div>
                                      </w:divsChild>
                                    </w:div>
                                    <w:div w:id="140833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347048">
                              <w:marLeft w:val="0"/>
                              <w:marRight w:val="0"/>
                              <w:marTop w:val="240"/>
                              <w:marBottom w:val="240"/>
                              <w:divBdr>
                                <w:top w:val="none" w:sz="0" w:space="0" w:color="auto"/>
                                <w:left w:val="none" w:sz="0" w:space="0" w:color="auto"/>
                                <w:bottom w:val="none" w:sz="0" w:space="0" w:color="auto"/>
                                <w:right w:val="none" w:sz="0" w:space="0" w:color="auto"/>
                              </w:divBdr>
                              <w:divsChild>
                                <w:div w:id="469322339">
                                  <w:marLeft w:val="0"/>
                                  <w:marRight w:val="0"/>
                                  <w:marTop w:val="0"/>
                                  <w:marBottom w:val="0"/>
                                  <w:divBdr>
                                    <w:top w:val="none" w:sz="0" w:space="0" w:color="auto"/>
                                    <w:left w:val="none" w:sz="0" w:space="0" w:color="auto"/>
                                    <w:bottom w:val="none" w:sz="0" w:space="0" w:color="auto"/>
                                    <w:right w:val="none" w:sz="0" w:space="0" w:color="auto"/>
                                  </w:divBdr>
                                </w:div>
                              </w:divsChild>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1590459027">
                              <w:marLeft w:val="0"/>
                              <w:marRight w:val="0"/>
                              <w:marTop w:val="240"/>
                              <w:marBottom w:val="240"/>
                              <w:divBdr>
                                <w:top w:val="none" w:sz="0" w:space="0" w:color="auto"/>
                                <w:left w:val="none" w:sz="0" w:space="0" w:color="auto"/>
                                <w:bottom w:val="none" w:sz="0" w:space="0" w:color="auto"/>
                                <w:right w:val="none" w:sz="0" w:space="0" w:color="auto"/>
                              </w:divBdr>
                              <w:divsChild>
                                <w:div w:id="6636481">
                                  <w:marLeft w:val="0"/>
                                  <w:marRight w:val="0"/>
                                  <w:marTop w:val="0"/>
                                  <w:marBottom w:val="0"/>
                                  <w:divBdr>
                                    <w:top w:val="none" w:sz="0" w:space="0" w:color="auto"/>
                                    <w:left w:val="none" w:sz="0" w:space="0" w:color="auto"/>
                                    <w:bottom w:val="none" w:sz="0" w:space="0" w:color="auto"/>
                                    <w:right w:val="none" w:sz="0" w:space="0" w:color="auto"/>
                                  </w:divBdr>
                                </w:div>
                              </w:divsChild>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1462573524">
                              <w:marLeft w:val="0"/>
                              <w:marRight w:val="0"/>
                              <w:marTop w:val="240"/>
                              <w:marBottom w:val="240"/>
                              <w:divBdr>
                                <w:top w:val="none" w:sz="0" w:space="0" w:color="auto"/>
                                <w:left w:val="none" w:sz="0" w:space="0" w:color="auto"/>
                                <w:bottom w:val="none" w:sz="0" w:space="0" w:color="auto"/>
                                <w:right w:val="none" w:sz="0" w:space="0" w:color="auto"/>
                              </w:divBdr>
                              <w:divsChild>
                                <w:div w:id="1609385344">
                                  <w:marLeft w:val="0"/>
                                  <w:marRight w:val="0"/>
                                  <w:marTop w:val="0"/>
                                  <w:marBottom w:val="0"/>
                                  <w:divBdr>
                                    <w:top w:val="none" w:sz="0" w:space="0" w:color="auto"/>
                                    <w:left w:val="none" w:sz="0" w:space="0" w:color="auto"/>
                                    <w:bottom w:val="none" w:sz="0" w:space="0" w:color="auto"/>
                                    <w:right w:val="none" w:sz="0" w:space="0" w:color="auto"/>
                                  </w:divBdr>
                                </w:div>
                              </w:divsChild>
                            </w:div>
                            <w:div w:id="345406853">
                              <w:marLeft w:val="0"/>
                              <w:marRight w:val="0"/>
                              <w:marTop w:val="240"/>
                              <w:marBottom w:val="240"/>
                              <w:divBdr>
                                <w:top w:val="none" w:sz="0" w:space="0" w:color="auto"/>
                                <w:left w:val="none" w:sz="0" w:space="0" w:color="auto"/>
                                <w:bottom w:val="none" w:sz="0" w:space="0" w:color="auto"/>
                                <w:right w:val="none" w:sz="0" w:space="0" w:color="auto"/>
                              </w:divBdr>
                              <w:divsChild>
                                <w:div w:id="1763725378">
                                  <w:marLeft w:val="0"/>
                                  <w:marRight w:val="0"/>
                                  <w:marTop w:val="0"/>
                                  <w:marBottom w:val="0"/>
                                  <w:divBdr>
                                    <w:top w:val="none" w:sz="0" w:space="0" w:color="auto"/>
                                    <w:left w:val="none" w:sz="0" w:space="0" w:color="auto"/>
                                    <w:bottom w:val="none" w:sz="0" w:space="0" w:color="auto"/>
                                    <w:right w:val="none" w:sz="0" w:space="0" w:color="auto"/>
                                  </w:divBdr>
                                </w:div>
                              </w:divsChild>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587423904">
                              <w:marLeft w:val="0"/>
                              <w:marRight w:val="0"/>
                              <w:marTop w:val="240"/>
                              <w:marBottom w:val="240"/>
                              <w:divBdr>
                                <w:top w:val="none" w:sz="0" w:space="0" w:color="auto"/>
                                <w:left w:val="none" w:sz="0" w:space="0" w:color="auto"/>
                                <w:bottom w:val="none" w:sz="0" w:space="0" w:color="auto"/>
                                <w:right w:val="none" w:sz="0" w:space="0" w:color="auto"/>
                              </w:divBdr>
                              <w:divsChild>
                                <w:div w:id="1249074187">
                                  <w:marLeft w:val="0"/>
                                  <w:marRight w:val="0"/>
                                  <w:marTop w:val="0"/>
                                  <w:marBottom w:val="0"/>
                                  <w:divBdr>
                                    <w:top w:val="none" w:sz="0" w:space="0" w:color="auto"/>
                                    <w:left w:val="none" w:sz="0" w:space="0" w:color="auto"/>
                                    <w:bottom w:val="none" w:sz="0" w:space="0" w:color="auto"/>
                                    <w:right w:val="none" w:sz="0" w:space="0" w:color="auto"/>
                                  </w:divBdr>
                                </w:div>
                              </w:divsChild>
                            </w:div>
                            <w:div w:id="1454858469">
                              <w:marLeft w:val="0"/>
                              <w:marRight w:val="0"/>
                              <w:marTop w:val="240"/>
                              <w:marBottom w:val="240"/>
                              <w:divBdr>
                                <w:top w:val="none" w:sz="0" w:space="0" w:color="auto"/>
                                <w:left w:val="none" w:sz="0" w:space="0" w:color="auto"/>
                                <w:bottom w:val="none" w:sz="0" w:space="0" w:color="auto"/>
                                <w:right w:val="none" w:sz="0" w:space="0" w:color="auto"/>
                              </w:divBdr>
                              <w:divsChild>
                                <w:div w:id="193737167">
                                  <w:marLeft w:val="0"/>
                                  <w:marRight w:val="0"/>
                                  <w:marTop w:val="0"/>
                                  <w:marBottom w:val="0"/>
                                  <w:divBdr>
                                    <w:top w:val="none" w:sz="0" w:space="0" w:color="auto"/>
                                    <w:left w:val="none" w:sz="0" w:space="0" w:color="auto"/>
                                    <w:bottom w:val="none" w:sz="0" w:space="0" w:color="auto"/>
                                    <w:right w:val="none" w:sz="0" w:space="0" w:color="auto"/>
                                  </w:divBdr>
                                </w:div>
                              </w:divsChild>
                            </w:div>
                            <w:div w:id="1416707455">
                              <w:marLeft w:val="0"/>
                              <w:marRight w:val="0"/>
                              <w:marTop w:val="240"/>
                              <w:marBottom w:val="240"/>
                              <w:divBdr>
                                <w:top w:val="none" w:sz="0" w:space="0" w:color="auto"/>
                                <w:left w:val="none" w:sz="0" w:space="0" w:color="auto"/>
                                <w:bottom w:val="none" w:sz="0" w:space="0" w:color="auto"/>
                                <w:right w:val="none" w:sz="0" w:space="0" w:color="auto"/>
                              </w:divBdr>
                              <w:divsChild>
                                <w:div w:id="14552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1618029909">
          <w:marLeft w:val="0"/>
          <w:marRight w:val="0"/>
          <w:marTop w:val="0"/>
          <w:marBottom w:val="0"/>
          <w:divBdr>
            <w:top w:val="none" w:sz="0" w:space="0" w:color="auto"/>
            <w:left w:val="none" w:sz="0" w:space="0" w:color="auto"/>
            <w:bottom w:val="none" w:sz="0" w:space="0" w:color="auto"/>
            <w:right w:val="none" w:sz="0" w:space="0" w:color="auto"/>
          </w:divBdr>
          <w:divsChild>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sChild>
                        <w:div w:id="1175610124">
                          <w:marLeft w:val="0"/>
                          <w:marRight w:val="0"/>
                          <w:marTop w:val="0"/>
                          <w:marBottom w:val="0"/>
                          <w:divBdr>
                            <w:top w:val="none" w:sz="0" w:space="0" w:color="auto"/>
                            <w:left w:val="none" w:sz="0" w:space="0" w:color="auto"/>
                            <w:bottom w:val="none" w:sz="0" w:space="0" w:color="auto"/>
                            <w:right w:val="none" w:sz="0" w:space="0" w:color="auto"/>
                          </w:divBdr>
                          <w:divsChild>
                            <w:div w:id="801338728">
                              <w:marLeft w:val="0"/>
                              <w:marRight w:val="0"/>
                              <w:marTop w:val="0"/>
                              <w:marBottom w:val="0"/>
                              <w:divBdr>
                                <w:top w:val="none" w:sz="0" w:space="0" w:color="auto"/>
                                <w:left w:val="none" w:sz="0" w:space="0" w:color="auto"/>
                                <w:bottom w:val="none" w:sz="0" w:space="0" w:color="auto"/>
                                <w:right w:val="none" w:sz="0" w:space="0" w:color="auto"/>
                              </w:divBdr>
                            </w:div>
                          </w:divsChild>
                        </w:div>
                        <w:div w:id="20383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sChild>
                <w:div w:id="1953435266">
                  <w:marLeft w:val="0"/>
                  <w:marRight w:val="0"/>
                  <w:marTop w:val="0"/>
                  <w:marBottom w:val="0"/>
                  <w:divBdr>
                    <w:top w:val="none" w:sz="0" w:space="0" w:color="auto"/>
                    <w:left w:val="none" w:sz="0" w:space="0" w:color="auto"/>
                    <w:bottom w:val="none" w:sz="0" w:space="0" w:color="auto"/>
                    <w:right w:val="none" w:sz="0" w:space="0" w:color="auto"/>
                  </w:divBdr>
                  <w:divsChild>
                    <w:div w:id="1971474370">
                      <w:marLeft w:val="0"/>
                      <w:marRight w:val="1500"/>
                      <w:marTop w:val="0"/>
                      <w:marBottom w:val="0"/>
                      <w:divBdr>
                        <w:top w:val="none" w:sz="0" w:space="0" w:color="auto"/>
                        <w:left w:val="none" w:sz="0" w:space="0" w:color="auto"/>
                        <w:bottom w:val="none" w:sz="0" w:space="0" w:color="auto"/>
                        <w:right w:val="none" w:sz="0" w:space="0" w:color="auto"/>
                      </w:divBdr>
                      <w:divsChild>
                        <w:div w:id="1360011733">
                          <w:marLeft w:val="0"/>
                          <w:marRight w:val="0"/>
                          <w:marTop w:val="600"/>
                          <w:marBottom w:val="600"/>
                          <w:divBdr>
                            <w:top w:val="none" w:sz="0" w:space="0" w:color="auto"/>
                            <w:left w:val="none" w:sz="0" w:space="0" w:color="auto"/>
                            <w:bottom w:val="none" w:sz="0" w:space="0" w:color="auto"/>
                            <w:right w:val="none" w:sz="0" w:space="0" w:color="auto"/>
                          </w:divBdr>
                          <w:divsChild>
                            <w:div w:id="671683980">
                              <w:marLeft w:val="0"/>
                              <w:marRight w:val="0"/>
                              <w:marTop w:val="0"/>
                              <w:marBottom w:val="30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1748381904">
                              <w:marLeft w:val="0"/>
                              <w:marRight w:val="0"/>
                              <w:marTop w:val="240"/>
                              <w:marBottom w:val="240"/>
                              <w:divBdr>
                                <w:top w:val="none" w:sz="0" w:space="0" w:color="auto"/>
                                <w:left w:val="none" w:sz="0" w:space="0" w:color="auto"/>
                                <w:bottom w:val="none" w:sz="0" w:space="0" w:color="auto"/>
                                <w:right w:val="none" w:sz="0" w:space="0" w:color="auto"/>
                              </w:divBdr>
                              <w:divsChild>
                                <w:div w:id="1272316627">
                                  <w:marLeft w:val="0"/>
                                  <w:marRight w:val="0"/>
                                  <w:marTop w:val="0"/>
                                  <w:marBottom w:val="0"/>
                                  <w:divBdr>
                                    <w:top w:val="none" w:sz="0" w:space="0" w:color="auto"/>
                                    <w:left w:val="none" w:sz="0" w:space="0" w:color="auto"/>
                                    <w:bottom w:val="none" w:sz="0" w:space="0" w:color="auto"/>
                                    <w:right w:val="none" w:sz="0" w:space="0" w:color="auto"/>
                                  </w:divBdr>
                                </w:div>
                              </w:divsChild>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1447239404">
                              <w:marLeft w:val="0"/>
                              <w:marRight w:val="0"/>
                              <w:marTop w:val="240"/>
                              <w:marBottom w:val="240"/>
                              <w:divBdr>
                                <w:top w:val="none" w:sz="0" w:space="0" w:color="auto"/>
                                <w:left w:val="none" w:sz="0" w:space="0" w:color="auto"/>
                                <w:bottom w:val="none" w:sz="0" w:space="0" w:color="auto"/>
                                <w:right w:val="none" w:sz="0" w:space="0" w:color="auto"/>
                              </w:divBdr>
                              <w:divsChild>
                                <w:div w:id="134417688">
                                  <w:marLeft w:val="0"/>
                                  <w:marRight w:val="0"/>
                                  <w:marTop w:val="0"/>
                                  <w:marBottom w:val="0"/>
                                  <w:divBdr>
                                    <w:top w:val="none" w:sz="0" w:space="0" w:color="auto"/>
                                    <w:left w:val="none" w:sz="0" w:space="0" w:color="auto"/>
                                    <w:bottom w:val="none" w:sz="0" w:space="0" w:color="auto"/>
                                    <w:right w:val="none" w:sz="0" w:space="0" w:color="auto"/>
                                  </w:divBdr>
                                </w:div>
                              </w:divsChild>
                            </w:div>
                            <w:div w:id="1529375109">
                              <w:marLeft w:val="0"/>
                              <w:marRight w:val="0"/>
                              <w:marTop w:val="240"/>
                              <w:marBottom w:val="240"/>
                              <w:divBdr>
                                <w:top w:val="none" w:sz="0" w:space="0" w:color="auto"/>
                                <w:left w:val="none" w:sz="0" w:space="0" w:color="auto"/>
                                <w:bottom w:val="none" w:sz="0" w:space="0" w:color="auto"/>
                                <w:right w:val="none" w:sz="0" w:space="0" w:color="auto"/>
                              </w:divBdr>
                              <w:divsChild>
                                <w:div w:id="1667123534">
                                  <w:marLeft w:val="0"/>
                                  <w:marRight w:val="0"/>
                                  <w:marTop w:val="0"/>
                                  <w:marBottom w:val="0"/>
                                  <w:divBdr>
                                    <w:top w:val="none" w:sz="0" w:space="0" w:color="auto"/>
                                    <w:left w:val="none" w:sz="0" w:space="0" w:color="auto"/>
                                    <w:bottom w:val="none" w:sz="0" w:space="0" w:color="auto"/>
                                    <w:right w:val="none" w:sz="0" w:space="0" w:color="auto"/>
                                  </w:divBdr>
                                </w:div>
                              </w:divsChild>
                            </w:div>
                            <w:div w:id="1199120139">
                              <w:marLeft w:val="0"/>
                              <w:marRight w:val="0"/>
                              <w:marTop w:val="240"/>
                              <w:marBottom w:val="240"/>
                              <w:divBdr>
                                <w:top w:val="none" w:sz="0" w:space="0" w:color="auto"/>
                                <w:left w:val="none" w:sz="0" w:space="0" w:color="auto"/>
                                <w:bottom w:val="none" w:sz="0" w:space="0" w:color="auto"/>
                                <w:right w:val="none" w:sz="0" w:space="0" w:color="auto"/>
                              </w:divBdr>
                              <w:divsChild>
                                <w:div w:id="1178303495">
                                  <w:marLeft w:val="0"/>
                                  <w:marRight w:val="0"/>
                                  <w:marTop w:val="0"/>
                                  <w:marBottom w:val="0"/>
                                  <w:divBdr>
                                    <w:top w:val="none" w:sz="0" w:space="0" w:color="auto"/>
                                    <w:left w:val="none" w:sz="0" w:space="0" w:color="auto"/>
                                    <w:bottom w:val="none" w:sz="0" w:space="0" w:color="auto"/>
                                    <w:right w:val="none" w:sz="0" w:space="0" w:color="auto"/>
                                  </w:divBdr>
                                </w:div>
                              </w:divsChild>
                            </w:div>
                            <w:div w:id="1101797541">
                              <w:marLeft w:val="0"/>
                              <w:marRight w:val="0"/>
                              <w:marTop w:val="240"/>
                              <w:marBottom w:val="240"/>
                              <w:divBdr>
                                <w:top w:val="none" w:sz="0" w:space="0" w:color="auto"/>
                                <w:left w:val="none" w:sz="0" w:space="0" w:color="auto"/>
                                <w:bottom w:val="none" w:sz="0" w:space="0" w:color="auto"/>
                                <w:right w:val="none" w:sz="0" w:space="0" w:color="auto"/>
                              </w:divBdr>
                              <w:divsChild>
                                <w:div w:id="59258772">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1474910976">
                              <w:marLeft w:val="0"/>
                              <w:marRight w:val="0"/>
                              <w:marTop w:val="240"/>
                              <w:marBottom w:val="240"/>
                              <w:divBdr>
                                <w:top w:val="none" w:sz="0" w:space="0" w:color="auto"/>
                                <w:left w:val="none" w:sz="0" w:space="0" w:color="auto"/>
                                <w:bottom w:val="none" w:sz="0" w:space="0" w:color="auto"/>
                                <w:right w:val="none" w:sz="0" w:space="0" w:color="auto"/>
                              </w:divBdr>
                              <w:divsChild>
                                <w:div w:id="635451909">
                                  <w:marLeft w:val="0"/>
                                  <w:marRight w:val="0"/>
                                  <w:marTop w:val="0"/>
                                  <w:marBottom w:val="0"/>
                                  <w:divBdr>
                                    <w:top w:val="none" w:sz="0" w:space="0" w:color="auto"/>
                                    <w:left w:val="none" w:sz="0" w:space="0" w:color="auto"/>
                                    <w:bottom w:val="none" w:sz="0" w:space="0" w:color="auto"/>
                                    <w:right w:val="none" w:sz="0" w:space="0" w:color="auto"/>
                                  </w:divBdr>
                                </w:div>
                              </w:divsChild>
                            </w:div>
                            <w:div w:id="2035037829">
                              <w:marLeft w:val="0"/>
                              <w:marRight w:val="0"/>
                              <w:marTop w:val="240"/>
                              <w:marBottom w:val="240"/>
                              <w:divBdr>
                                <w:top w:val="none" w:sz="0" w:space="0" w:color="auto"/>
                                <w:left w:val="none" w:sz="0" w:space="0" w:color="auto"/>
                                <w:bottom w:val="none" w:sz="0" w:space="0" w:color="auto"/>
                                <w:right w:val="none" w:sz="0" w:space="0" w:color="auto"/>
                              </w:divBdr>
                              <w:divsChild>
                                <w:div w:id="595791496">
                                  <w:marLeft w:val="0"/>
                                  <w:marRight w:val="0"/>
                                  <w:marTop w:val="0"/>
                                  <w:marBottom w:val="0"/>
                                  <w:divBdr>
                                    <w:top w:val="none" w:sz="0" w:space="0" w:color="auto"/>
                                    <w:left w:val="none" w:sz="0" w:space="0" w:color="auto"/>
                                    <w:bottom w:val="none" w:sz="0" w:space="0" w:color="auto"/>
                                    <w:right w:val="none" w:sz="0" w:space="0" w:color="auto"/>
                                  </w:divBdr>
                                </w:div>
                              </w:divsChild>
                            </w:div>
                            <w:div w:id="1051416888">
                              <w:marLeft w:val="0"/>
                              <w:marRight w:val="0"/>
                              <w:marTop w:val="240"/>
                              <w:marBottom w:val="240"/>
                              <w:divBdr>
                                <w:top w:val="none" w:sz="0" w:space="0" w:color="auto"/>
                                <w:left w:val="none" w:sz="0" w:space="0" w:color="auto"/>
                                <w:bottom w:val="none" w:sz="0" w:space="0" w:color="auto"/>
                                <w:right w:val="none" w:sz="0" w:space="0" w:color="auto"/>
                              </w:divBdr>
                              <w:divsChild>
                                <w:div w:id="734859357">
                                  <w:marLeft w:val="0"/>
                                  <w:marRight w:val="0"/>
                                  <w:marTop w:val="0"/>
                                  <w:marBottom w:val="0"/>
                                  <w:divBdr>
                                    <w:top w:val="none" w:sz="0" w:space="0" w:color="auto"/>
                                    <w:left w:val="none" w:sz="0" w:space="0" w:color="auto"/>
                                    <w:bottom w:val="none" w:sz="0" w:space="0" w:color="auto"/>
                                    <w:right w:val="none" w:sz="0" w:space="0" w:color="auto"/>
                                  </w:divBdr>
                                </w:div>
                              </w:divsChild>
                            </w:div>
                            <w:div w:id="750272663">
                              <w:marLeft w:val="0"/>
                              <w:marRight w:val="0"/>
                              <w:marTop w:val="240"/>
                              <w:marBottom w:val="240"/>
                              <w:divBdr>
                                <w:top w:val="none" w:sz="0" w:space="0" w:color="auto"/>
                                <w:left w:val="none" w:sz="0" w:space="0" w:color="auto"/>
                                <w:bottom w:val="none" w:sz="0" w:space="0" w:color="auto"/>
                                <w:right w:val="none" w:sz="0" w:space="0" w:color="auto"/>
                              </w:divBdr>
                              <w:divsChild>
                                <w:div w:id="1694646181">
                                  <w:marLeft w:val="0"/>
                                  <w:marRight w:val="0"/>
                                  <w:marTop w:val="0"/>
                                  <w:marBottom w:val="0"/>
                                  <w:divBdr>
                                    <w:top w:val="none" w:sz="0" w:space="0" w:color="auto"/>
                                    <w:left w:val="none" w:sz="0" w:space="0" w:color="auto"/>
                                    <w:bottom w:val="none" w:sz="0" w:space="0" w:color="auto"/>
                                    <w:right w:val="none" w:sz="0" w:space="0" w:color="auto"/>
                                  </w:divBdr>
                                </w:div>
                              </w:divsChild>
                            </w:div>
                            <w:div w:id="956713514">
                              <w:marLeft w:val="0"/>
                              <w:marRight w:val="0"/>
                              <w:marTop w:val="240"/>
                              <w:marBottom w:val="240"/>
                              <w:divBdr>
                                <w:top w:val="none" w:sz="0" w:space="0" w:color="auto"/>
                                <w:left w:val="none" w:sz="0" w:space="0" w:color="auto"/>
                                <w:bottom w:val="none" w:sz="0" w:space="0" w:color="auto"/>
                                <w:right w:val="none" w:sz="0" w:space="0" w:color="auto"/>
                              </w:divBdr>
                              <w:divsChild>
                                <w:div w:id="2120100548">
                                  <w:marLeft w:val="0"/>
                                  <w:marRight w:val="0"/>
                                  <w:marTop w:val="0"/>
                                  <w:marBottom w:val="0"/>
                                  <w:divBdr>
                                    <w:top w:val="none" w:sz="0" w:space="0" w:color="auto"/>
                                    <w:left w:val="none" w:sz="0" w:space="0" w:color="auto"/>
                                    <w:bottom w:val="none" w:sz="0" w:space="0" w:color="auto"/>
                                    <w:right w:val="none" w:sz="0" w:space="0" w:color="auto"/>
                                  </w:divBdr>
                                </w:div>
                              </w:divsChild>
                            </w:div>
                            <w:div w:id="1722484043">
                              <w:marLeft w:val="0"/>
                              <w:marRight w:val="0"/>
                              <w:marTop w:val="360"/>
                              <w:marBottom w:val="450"/>
                              <w:divBdr>
                                <w:top w:val="none" w:sz="0" w:space="0" w:color="auto"/>
                                <w:left w:val="none" w:sz="0" w:space="0" w:color="auto"/>
                                <w:bottom w:val="none" w:sz="0" w:space="0" w:color="auto"/>
                                <w:right w:val="none" w:sz="0" w:space="0" w:color="auto"/>
                              </w:divBdr>
                              <w:divsChild>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 w:id="1342708512">
                                      <w:marLeft w:val="0"/>
                                      <w:marRight w:val="0"/>
                                      <w:marTop w:val="225"/>
                                      <w:marBottom w:val="0"/>
                                      <w:divBdr>
                                        <w:top w:val="none" w:sz="0" w:space="0" w:color="auto"/>
                                        <w:left w:val="none" w:sz="0" w:space="0" w:color="auto"/>
                                        <w:bottom w:val="none" w:sz="0" w:space="0" w:color="auto"/>
                                        <w:right w:val="none" w:sz="0" w:space="0" w:color="auto"/>
                                      </w:divBdr>
                                      <w:divsChild>
                                        <w:div w:id="31077362">
                                          <w:marLeft w:val="0"/>
                                          <w:marRight w:val="0"/>
                                          <w:marTop w:val="0"/>
                                          <w:marBottom w:val="0"/>
                                          <w:divBdr>
                                            <w:top w:val="none" w:sz="0" w:space="0" w:color="auto"/>
                                            <w:left w:val="none" w:sz="0" w:space="0" w:color="auto"/>
                                            <w:bottom w:val="none" w:sz="0" w:space="0" w:color="auto"/>
                                            <w:right w:val="none" w:sz="0" w:space="0" w:color="auto"/>
                                          </w:divBdr>
                                        </w:div>
                                      </w:divsChild>
                                    </w:div>
                                    <w:div w:id="1006324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1879783082">
                              <w:marLeft w:val="0"/>
                              <w:marRight w:val="0"/>
                              <w:marTop w:val="240"/>
                              <w:marBottom w:val="240"/>
                              <w:divBdr>
                                <w:top w:val="none" w:sz="0" w:space="0" w:color="auto"/>
                                <w:left w:val="none" w:sz="0" w:space="0" w:color="auto"/>
                                <w:bottom w:val="none" w:sz="0" w:space="0" w:color="auto"/>
                                <w:right w:val="none" w:sz="0" w:space="0" w:color="auto"/>
                              </w:divBdr>
                              <w:divsChild>
                                <w:div w:id="2054963581">
                                  <w:marLeft w:val="0"/>
                                  <w:marRight w:val="0"/>
                                  <w:marTop w:val="0"/>
                                  <w:marBottom w:val="0"/>
                                  <w:divBdr>
                                    <w:top w:val="none" w:sz="0" w:space="0" w:color="auto"/>
                                    <w:left w:val="none" w:sz="0" w:space="0" w:color="auto"/>
                                    <w:bottom w:val="none" w:sz="0" w:space="0" w:color="auto"/>
                                    <w:right w:val="none" w:sz="0" w:space="0" w:color="auto"/>
                                  </w:divBdr>
                                </w:div>
                              </w:divsChild>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223372860">
                              <w:marLeft w:val="0"/>
                              <w:marRight w:val="0"/>
                              <w:marTop w:val="240"/>
                              <w:marBottom w:val="240"/>
                              <w:divBdr>
                                <w:top w:val="none" w:sz="0" w:space="0" w:color="auto"/>
                                <w:left w:val="none" w:sz="0" w:space="0" w:color="auto"/>
                                <w:bottom w:val="none" w:sz="0" w:space="0" w:color="auto"/>
                                <w:right w:val="none" w:sz="0" w:space="0" w:color="auto"/>
                              </w:divBdr>
                              <w:divsChild>
                                <w:div w:id="1862813518">
                                  <w:marLeft w:val="0"/>
                                  <w:marRight w:val="0"/>
                                  <w:marTop w:val="0"/>
                                  <w:marBottom w:val="0"/>
                                  <w:divBdr>
                                    <w:top w:val="none" w:sz="0" w:space="0" w:color="auto"/>
                                    <w:left w:val="none" w:sz="0" w:space="0" w:color="auto"/>
                                    <w:bottom w:val="none" w:sz="0" w:space="0" w:color="auto"/>
                                    <w:right w:val="none" w:sz="0" w:space="0" w:color="auto"/>
                                  </w:divBdr>
                                </w:div>
                              </w:divsChild>
                            </w:div>
                            <w:div w:id="1108281946">
                              <w:marLeft w:val="0"/>
                              <w:marRight w:val="0"/>
                              <w:marTop w:val="240"/>
                              <w:marBottom w:val="240"/>
                              <w:divBdr>
                                <w:top w:val="none" w:sz="0" w:space="0" w:color="auto"/>
                                <w:left w:val="none" w:sz="0" w:space="0" w:color="auto"/>
                                <w:bottom w:val="none" w:sz="0" w:space="0" w:color="auto"/>
                                <w:right w:val="none" w:sz="0" w:space="0" w:color="auto"/>
                              </w:divBdr>
                              <w:divsChild>
                                <w:div w:id="1069812161">
                                  <w:marLeft w:val="0"/>
                                  <w:marRight w:val="0"/>
                                  <w:marTop w:val="0"/>
                                  <w:marBottom w:val="0"/>
                                  <w:divBdr>
                                    <w:top w:val="none" w:sz="0" w:space="0" w:color="auto"/>
                                    <w:left w:val="none" w:sz="0" w:space="0" w:color="auto"/>
                                    <w:bottom w:val="none" w:sz="0" w:space="0" w:color="auto"/>
                                    <w:right w:val="none" w:sz="0" w:space="0" w:color="auto"/>
                                  </w:divBdr>
                                </w:div>
                              </w:divsChild>
                            </w:div>
                            <w:div w:id="1248998222">
                              <w:marLeft w:val="0"/>
                              <w:marRight w:val="0"/>
                              <w:marTop w:val="240"/>
                              <w:marBottom w:val="240"/>
                              <w:divBdr>
                                <w:top w:val="none" w:sz="0" w:space="0" w:color="auto"/>
                                <w:left w:val="none" w:sz="0" w:space="0" w:color="auto"/>
                                <w:bottom w:val="none" w:sz="0" w:space="0" w:color="auto"/>
                                <w:right w:val="none" w:sz="0" w:space="0" w:color="auto"/>
                              </w:divBdr>
                              <w:divsChild>
                                <w:div w:id="5440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350648839">
          <w:marLeft w:val="0"/>
          <w:marRight w:val="0"/>
          <w:marTop w:val="0"/>
          <w:marBottom w:val="0"/>
          <w:divBdr>
            <w:top w:val="none" w:sz="0" w:space="0" w:color="auto"/>
            <w:left w:val="none" w:sz="0" w:space="0" w:color="auto"/>
            <w:bottom w:val="none" w:sz="0" w:space="0" w:color="auto"/>
            <w:right w:val="none" w:sz="0" w:space="0" w:color="auto"/>
          </w:divBdr>
          <w:divsChild>
            <w:div w:id="1120299379">
              <w:marLeft w:val="0"/>
              <w:marRight w:val="0"/>
              <w:marTop w:val="0"/>
              <w:marBottom w:val="0"/>
              <w:divBdr>
                <w:top w:val="none" w:sz="0" w:space="0" w:color="auto"/>
                <w:left w:val="none" w:sz="0" w:space="0" w:color="auto"/>
                <w:bottom w:val="none" w:sz="0" w:space="0" w:color="auto"/>
                <w:right w:val="none" w:sz="0" w:space="0" w:color="auto"/>
              </w:divBdr>
              <w:divsChild>
                <w:div w:id="1971397468">
                  <w:marLeft w:val="0"/>
                  <w:marRight w:val="0"/>
                  <w:marTop w:val="0"/>
                  <w:marBottom w:val="0"/>
                  <w:divBdr>
                    <w:top w:val="none" w:sz="0" w:space="0" w:color="auto"/>
                    <w:left w:val="none" w:sz="0" w:space="0" w:color="auto"/>
                    <w:bottom w:val="none" w:sz="0" w:space="0" w:color="auto"/>
                    <w:right w:val="none" w:sz="0" w:space="0" w:color="auto"/>
                  </w:divBdr>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sChild>
                        <w:div w:id="1496065288">
                          <w:marLeft w:val="0"/>
                          <w:marRight w:val="0"/>
                          <w:marTop w:val="0"/>
                          <w:marBottom w:val="0"/>
                          <w:divBdr>
                            <w:top w:val="none" w:sz="0" w:space="0" w:color="auto"/>
                            <w:left w:val="none" w:sz="0" w:space="0" w:color="auto"/>
                            <w:bottom w:val="none" w:sz="0" w:space="0" w:color="auto"/>
                            <w:right w:val="none" w:sz="0" w:space="0" w:color="auto"/>
                          </w:divBdr>
                          <w:divsChild>
                            <w:div w:id="48656801">
                              <w:marLeft w:val="0"/>
                              <w:marRight w:val="0"/>
                              <w:marTop w:val="0"/>
                              <w:marBottom w:val="0"/>
                              <w:divBdr>
                                <w:top w:val="none" w:sz="0" w:space="0" w:color="auto"/>
                                <w:left w:val="none" w:sz="0" w:space="0" w:color="auto"/>
                                <w:bottom w:val="none" w:sz="0" w:space="0" w:color="auto"/>
                                <w:right w:val="none" w:sz="0" w:space="0" w:color="auto"/>
                              </w:divBdr>
                            </w:div>
                          </w:divsChild>
                        </w:div>
                        <w:div w:id="1127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5710">
          <w:marLeft w:val="0"/>
          <w:marRight w:val="0"/>
          <w:marTop w:val="0"/>
          <w:marBottom w:val="0"/>
          <w:divBdr>
            <w:top w:val="none" w:sz="0" w:space="0" w:color="auto"/>
            <w:left w:val="none" w:sz="0" w:space="0" w:color="auto"/>
            <w:bottom w:val="none" w:sz="0" w:space="0" w:color="auto"/>
            <w:right w:val="none" w:sz="0" w:space="0" w:color="auto"/>
          </w:divBdr>
          <w:divsChild>
            <w:div w:id="1824466760">
              <w:marLeft w:val="0"/>
              <w:marRight w:val="0"/>
              <w:marTop w:val="0"/>
              <w:marBottom w:val="0"/>
              <w:divBdr>
                <w:top w:val="none" w:sz="0" w:space="0" w:color="auto"/>
                <w:left w:val="none" w:sz="0" w:space="0" w:color="auto"/>
                <w:bottom w:val="none" w:sz="0" w:space="0" w:color="auto"/>
                <w:right w:val="none" w:sz="0" w:space="0" w:color="auto"/>
              </w:divBdr>
              <w:divsChild>
                <w:div w:id="2083528869">
                  <w:marLeft w:val="0"/>
                  <w:marRight w:val="0"/>
                  <w:marTop w:val="0"/>
                  <w:marBottom w:val="0"/>
                  <w:divBdr>
                    <w:top w:val="none" w:sz="0" w:space="0" w:color="auto"/>
                    <w:left w:val="none" w:sz="0" w:space="0" w:color="auto"/>
                    <w:bottom w:val="none" w:sz="0" w:space="0" w:color="auto"/>
                    <w:right w:val="none" w:sz="0" w:space="0" w:color="auto"/>
                  </w:divBdr>
                  <w:divsChild>
                    <w:div w:id="1888103033">
                      <w:marLeft w:val="0"/>
                      <w:marRight w:val="1500"/>
                      <w:marTop w:val="0"/>
                      <w:marBottom w:val="0"/>
                      <w:divBdr>
                        <w:top w:val="none" w:sz="0" w:space="0" w:color="auto"/>
                        <w:left w:val="none" w:sz="0" w:space="0" w:color="auto"/>
                        <w:bottom w:val="none" w:sz="0" w:space="0" w:color="auto"/>
                        <w:right w:val="none" w:sz="0" w:space="0" w:color="auto"/>
                      </w:divBdr>
                      <w:divsChild>
                        <w:div w:id="1707754804">
                          <w:marLeft w:val="0"/>
                          <w:marRight w:val="0"/>
                          <w:marTop w:val="600"/>
                          <w:marBottom w:val="600"/>
                          <w:divBdr>
                            <w:top w:val="none" w:sz="0" w:space="0" w:color="auto"/>
                            <w:left w:val="none" w:sz="0" w:space="0" w:color="auto"/>
                            <w:bottom w:val="none" w:sz="0" w:space="0" w:color="auto"/>
                            <w:right w:val="none" w:sz="0" w:space="0" w:color="auto"/>
                          </w:divBdr>
                          <w:divsChild>
                            <w:div w:id="2011760681">
                              <w:marLeft w:val="0"/>
                              <w:marRight w:val="0"/>
                              <w:marTop w:val="0"/>
                              <w:marBottom w:val="30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1061322537">
                              <w:marLeft w:val="0"/>
                              <w:marRight w:val="0"/>
                              <w:marTop w:val="240"/>
                              <w:marBottom w:val="240"/>
                              <w:divBdr>
                                <w:top w:val="none" w:sz="0" w:space="0" w:color="auto"/>
                                <w:left w:val="none" w:sz="0" w:space="0" w:color="auto"/>
                                <w:bottom w:val="none" w:sz="0" w:space="0" w:color="auto"/>
                                <w:right w:val="none" w:sz="0" w:space="0" w:color="auto"/>
                              </w:divBdr>
                              <w:divsChild>
                                <w:div w:id="330989345">
                                  <w:marLeft w:val="0"/>
                                  <w:marRight w:val="0"/>
                                  <w:marTop w:val="0"/>
                                  <w:marBottom w:val="0"/>
                                  <w:divBdr>
                                    <w:top w:val="none" w:sz="0" w:space="0" w:color="auto"/>
                                    <w:left w:val="none" w:sz="0" w:space="0" w:color="auto"/>
                                    <w:bottom w:val="none" w:sz="0" w:space="0" w:color="auto"/>
                                    <w:right w:val="none" w:sz="0" w:space="0" w:color="auto"/>
                                  </w:divBdr>
                                </w:div>
                              </w:divsChild>
                            </w:div>
                            <w:div w:id="1910454322">
                              <w:marLeft w:val="0"/>
                              <w:marRight w:val="0"/>
                              <w:marTop w:val="240"/>
                              <w:marBottom w:val="240"/>
                              <w:divBdr>
                                <w:top w:val="none" w:sz="0" w:space="0" w:color="auto"/>
                                <w:left w:val="none" w:sz="0" w:space="0" w:color="auto"/>
                                <w:bottom w:val="none" w:sz="0" w:space="0" w:color="auto"/>
                                <w:right w:val="none" w:sz="0" w:space="0" w:color="auto"/>
                              </w:divBdr>
                              <w:divsChild>
                                <w:div w:id="1949510415">
                                  <w:marLeft w:val="0"/>
                                  <w:marRight w:val="0"/>
                                  <w:marTop w:val="0"/>
                                  <w:marBottom w:val="0"/>
                                  <w:divBdr>
                                    <w:top w:val="none" w:sz="0" w:space="0" w:color="auto"/>
                                    <w:left w:val="none" w:sz="0" w:space="0" w:color="auto"/>
                                    <w:bottom w:val="none" w:sz="0" w:space="0" w:color="auto"/>
                                    <w:right w:val="none" w:sz="0" w:space="0" w:color="auto"/>
                                  </w:divBdr>
                                </w:div>
                              </w:divsChild>
                            </w:div>
                            <w:div w:id="2001233049">
                              <w:marLeft w:val="0"/>
                              <w:marRight w:val="0"/>
                              <w:marTop w:val="240"/>
                              <w:marBottom w:val="240"/>
                              <w:divBdr>
                                <w:top w:val="none" w:sz="0" w:space="0" w:color="auto"/>
                                <w:left w:val="none" w:sz="0" w:space="0" w:color="auto"/>
                                <w:bottom w:val="none" w:sz="0" w:space="0" w:color="auto"/>
                                <w:right w:val="none" w:sz="0" w:space="0" w:color="auto"/>
                              </w:divBdr>
                              <w:divsChild>
                                <w:div w:id="2099524004">
                                  <w:marLeft w:val="0"/>
                                  <w:marRight w:val="0"/>
                                  <w:marTop w:val="0"/>
                                  <w:marBottom w:val="0"/>
                                  <w:divBdr>
                                    <w:top w:val="none" w:sz="0" w:space="0" w:color="auto"/>
                                    <w:left w:val="none" w:sz="0" w:space="0" w:color="auto"/>
                                    <w:bottom w:val="none" w:sz="0" w:space="0" w:color="auto"/>
                                    <w:right w:val="none" w:sz="0" w:space="0" w:color="auto"/>
                                  </w:divBdr>
                                </w:div>
                              </w:divsChild>
                            </w:div>
                            <w:div w:id="1846746193">
                              <w:marLeft w:val="0"/>
                              <w:marRight w:val="0"/>
                              <w:marTop w:val="0"/>
                              <w:marBottom w:val="0"/>
                              <w:divBdr>
                                <w:top w:val="none" w:sz="0" w:space="0" w:color="auto"/>
                                <w:left w:val="none" w:sz="0" w:space="0" w:color="auto"/>
                                <w:bottom w:val="none" w:sz="0" w:space="0" w:color="auto"/>
                                <w:right w:val="none" w:sz="0" w:space="0" w:color="auto"/>
                              </w:divBdr>
                              <w:divsChild>
                                <w:div w:id="221599403">
                                  <w:marLeft w:val="0"/>
                                  <w:marRight w:val="0"/>
                                  <w:marTop w:val="0"/>
                                  <w:marBottom w:val="0"/>
                                  <w:divBdr>
                                    <w:top w:val="none" w:sz="0" w:space="0" w:color="auto"/>
                                    <w:left w:val="none" w:sz="0" w:space="0" w:color="auto"/>
                                    <w:bottom w:val="none" w:sz="0" w:space="0" w:color="auto"/>
                                    <w:right w:val="none" w:sz="0" w:space="0" w:color="auto"/>
                                  </w:divBdr>
                                  <w:divsChild>
                                    <w:div w:id="1195726327">
                                      <w:marLeft w:val="0"/>
                                      <w:marRight w:val="0"/>
                                      <w:marTop w:val="0"/>
                                      <w:marBottom w:val="0"/>
                                      <w:divBdr>
                                        <w:top w:val="none" w:sz="0" w:space="0" w:color="auto"/>
                                        <w:left w:val="none" w:sz="0" w:space="0" w:color="auto"/>
                                        <w:bottom w:val="none" w:sz="0" w:space="0" w:color="auto"/>
                                        <w:right w:val="none" w:sz="0" w:space="0" w:color="auto"/>
                                      </w:divBdr>
                                      <w:divsChild>
                                        <w:div w:id="1626812688">
                                          <w:marLeft w:val="0"/>
                                          <w:marRight w:val="0"/>
                                          <w:marTop w:val="0"/>
                                          <w:marBottom w:val="0"/>
                                          <w:divBdr>
                                            <w:top w:val="none" w:sz="0" w:space="0" w:color="auto"/>
                                            <w:left w:val="none" w:sz="0" w:space="0" w:color="auto"/>
                                            <w:bottom w:val="none" w:sz="0" w:space="0" w:color="auto"/>
                                            <w:right w:val="none" w:sz="0" w:space="0" w:color="auto"/>
                                          </w:divBdr>
                                          <w:divsChild>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sChild>
                                                    <w:div w:id="1228686862">
                                                      <w:marLeft w:val="0"/>
                                                      <w:marRight w:val="0"/>
                                                      <w:marTop w:val="0"/>
                                                      <w:marBottom w:val="0"/>
                                                      <w:divBdr>
                                                        <w:top w:val="none" w:sz="0" w:space="0" w:color="auto"/>
                                                        <w:left w:val="none" w:sz="0" w:space="0" w:color="auto"/>
                                                        <w:bottom w:val="none" w:sz="0" w:space="0" w:color="auto"/>
                                                        <w:right w:val="none" w:sz="0" w:space="0" w:color="auto"/>
                                                      </w:divBdr>
                                                      <w:divsChild>
                                                        <w:div w:id="1613705538">
                                                          <w:marLeft w:val="0"/>
                                                          <w:marRight w:val="0"/>
                                                          <w:marTop w:val="0"/>
                                                          <w:marBottom w:val="0"/>
                                                          <w:divBdr>
                                                            <w:top w:val="none" w:sz="0" w:space="0" w:color="auto"/>
                                                            <w:left w:val="none" w:sz="0" w:space="0" w:color="auto"/>
                                                            <w:bottom w:val="none" w:sz="0" w:space="0" w:color="auto"/>
                                                            <w:right w:val="none" w:sz="0" w:space="0" w:color="auto"/>
                                                          </w:divBdr>
                                                          <w:divsChild>
                                                            <w:div w:id="32274987">
                                                              <w:marLeft w:val="0"/>
                                                              <w:marRight w:val="0"/>
                                                              <w:marTop w:val="0"/>
                                                              <w:marBottom w:val="0"/>
                                                              <w:divBdr>
                                                                <w:top w:val="none" w:sz="0" w:space="0" w:color="auto"/>
                                                                <w:left w:val="none" w:sz="0" w:space="0" w:color="auto"/>
                                                                <w:bottom w:val="none" w:sz="0" w:space="0" w:color="auto"/>
                                                                <w:right w:val="none" w:sz="0" w:space="0" w:color="auto"/>
                                                              </w:divBdr>
                                                              <w:divsChild>
                                                                <w:div w:id="1298757907">
                                                                  <w:marLeft w:val="0"/>
                                                                  <w:marRight w:val="0"/>
                                                                  <w:marTop w:val="0"/>
                                                                  <w:marBottom w:val="0"/>
                                                                  <w:divBdr>
                                                                    <w:top w:val="none" w:sz="0" w:space="0" w:color="auto"/>
                                                                    <w:left w:val="none" w:sz="0" w:space="0" w:color="auto"/>
                                                                    <w:bottom w:val="none" w:sz="0" w:space="0" w:color="auto"/>
                                                                    <w:right w:val="none" w:sz="0" w:space="0" w:color="auto"/>
                                                                  </w:divBdr>
                                                                  <w:divsChild>
                                                                    <w:div w:id="592083491">
                                                                      <w:marLeft w:val="0"/>
                                                                      <w:marRight w:val="0"/>
                                                                      <w:marTop w:val="0"/>
                                                                      <w:marBottom w:val="0"/>
                                                                      <w:divBdr>
                                                                        <w:top w:val="none" w:sz="0" w:space="0" w:color="auto"/>
                                                                        <w:left w:val="none" w:sz="0" w:space="0" w:color="auto"/>
                                                                        <w:bottom w:val="none" w:sz="0" w:space="0" w:color="auto"/>
                                                                        <w:right w:val="none" w:sz="0" w:space="0" w:color="auto"/>
                                                                      </w:divBdr>
                                                                      <w:divsChild>
                                                                        <w:div w:id="1452089370">
                                                                          <w:marLeft w:val="0"/>
                                                                          <w:marRight w:val="0"/>
                                                                          <w:marTop w:val="0"/>
                                                                          <w:marBottom w:val="0"/>
                                                                          <w:divBdr>
                                                                            <w:top w:val="none" w:sz="0" w:space="0" w:color="auto"/>
                                                                            <w:left w:val="none" w:sz="0" w:space="0" w:color="auto"/>
                                                                            <w:bottom w:val="none" w:sz="0" w:space="0" w:color="auto"/>
                                                                            <w:right w:val="none" w:sz="0" w:space="0" w:color="auto"/>
                                                                          </w:divBdr>
                                                                          <w:divsChild>
                                                                            <w:div w:id="1656377559">
                                                                              <w:marLeft w:val="0"/>
                                                                              <w:marRight w:val="0"/>
                                                                              <w:marTop w:val="0"/>
                                                                              <w:marBottom w:val="0"/>
                                                                              <w:divBdr>
                                                                                <w:top w:val="none" w:sz="0" w:space="0" w:color="auto"/>
                                                                                <w:left w:val="none" w:sz="0" w:space="0" w:color="auto"/>
                                                                                <w:bottom w:val="none" w:sz="0" w:space="0" w:color="auto"/>
                                                                                <w:right w:val="none" w:sz="0" w:space="0" w:color="auto"/>
                                                                              </w:divBdr>
                                                                              <w:divsChild>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1548451065">
                                                                                          <w:marLeft w:val="0"/>
                                                                                          <w:marRight w:val="0"/>
                                                                                          <w:marTop w:val="75"/>
                                                                                          <w:marBottom w:val="180"/>
                                                                                          <w:divBdr>
                                                                                            <w:top w:val="none" w:sz="0" w:space="0" w:color="auto"/>
                                                                                            <w:left w:val="none" w:sz="0" w:space="0" w:color="auto"/>
                                                                                            <w:bottom w:val="none" w:sz="0" w:space="0" w:color="auto"/>
                                                                                            <w:right w:val="none" w:sz="0" w:space="0" w:color="auto"/>
                                                                                          </w:divBdr>
                                                                                          <w:divsChild>
                                                                                            <w:div w:id="1752966859">
                                                                                              <w:marLeft w:val="0"/>
                                                                                              <w:marRight w:val="0"/>
                                                                                              <w:marTop w:val="0"/>
                                                                                              <w:marBottom w:val="0"/>
                                                                                              <w:divBdr>
                                                                                                <w:top w:val="none" w:sz="0" w:space="0" w:color="auto"/>
                                                                                                <w:left w:val="none" w:sz="0" w:space="0" w:color="auto"/>
                                                                                                <w:bottom w:val="none" w:sz="0" w:space="0" w:color="auto"/>
                                                                                                <w:right w:val="none" w:sz="0" w:space="0" w:color="auto"/>
                                                                                              </w:divBdr>
                                                                                            </w:div>
                                                                                          </w:divsChild>
                                                                                        </w:div>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77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0691795">
                              <w:marLeft w:val="0"/>
                              <w:marRight w:val="0"/>
                              <w:marTop w:val="240"/>
                              <w:marBottom w:val="240"/>
                              <w:divBdr>
                                <w:top w:val="none" w:sz="0" w:space="0" w:color="auto"/>
                                <w:left w:val="none" w:sz="0" w:space="0" w:color="auto"/>
                                <w:bottom w:val="none" w:sz="0" w:space="0" w:color="auto"/>
                                <w:right w:val="none" w:sz="0" w:space="0" w:color="auto"/>
                              </w:divBdr>
                              <w:divsChild>
                                <w:div w:id="1641308156">
                                  <w:marLeft w:val="0"/>
                                  <w:marRight w:val="0"/>
                                  <w:marTop w:val="0"/>
                                  <w:marBottom w:val="0"/>
                                  <w:divBdr>
                                    <w:top w:val="none" w:sz="0" w:space="0" w:color="auto"/>
                                    <w:left w:val="none" w:sz="0" w:space="0" w:color="auto"/>
                                    <w:bottom w:val="none" w:sz="0" w:space="0" w:color="auto"/>
                                    <w:right w:val="none" w:sz="0" w:space="0" w:color="auto"/>
                                  </w:divBdr>
                                </w:div>
                              </w:divsChild>
                            </w:div>
                            <w:div w:id="1940747182">
                              <w:marLeft w:val="0"/>
                              <w:marRight w:val="0"/>
                              <w:marTop w:val="240"/>
                              <w:marBottom w:val="240"/>
                              <w:divBdr>
                                <w:top w:val="none" w:sz="0" w:space="0" w:color="auto"/>
                                <w:left w:val="none" w:sz="0" w:space="0" w:color="auto"/>
                                <w:bottom w:val="none" w:sz="0" w:space="0" w:color="auto"/>
                                <w:right w:val="none" w:sz="0" w:space="0" w:color="auto"/>
                              </w:divBdr>
                              <w:divsChild>
                                <w:div w:id="403996400">
                                  <w:marLeft w:val="0"/>
                                  <w:marRight w:val="0"/>
                                  <w:marTop w:val="0"/>
                                  <w:marBottom w:val="0"/>
                                  <w:divBdr>
                                    <w:top w:val="none" w:sz="0" w:space="0" w:color="auto"/>
                                    <w:left w:val="none" w:sz="0" w:space="0" w:color="auto"/>
                                    <w:bottom w:val="none" w:sz="0" w:space="0" w:color="auto"/>
                                    <w:right w:val="none" w:sz="0" w:space="0" w:color="auto"/>
                                  </w:divBdr>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912424580">
                              <w:marLeft w:val="0"/>
                              <w:marRight w:val="0"/>
                              <w:marTop w:val="240"/>
                              <w:marBottom w:val="240"/>
                              <w:divBdr>
                                <w:top w:val="none" w:sz="0" w:space="0" w:color="auto"/>
                                <w:left w:val="none" w:sz="0" w:space="0" w:color="auto"/>
                                <w:bottom w:val="none" w:sz="0" w:space="0" w:color="auto"/>
                                <w:right w:val="none" w:sz="0" w:space="0" w:color="auto"/>
                              </w:divBdr>
                              <w:divsChild>
                                <w:div w:id="2139911801">
                                  <w:marLeft w:val="0"/>
                                  <w:marRight w:val="0"/>
                                  <w:marTop w:val="0"/>
                                  <w:marBottom w:val="0"/>
                                  <w:divBdr>
                                    <w:top w:val="none" w:sz="0" w:space="0" w:color="auto"/>
                                    <w:left w:val="none" w:sz="0" w:space="0" w:color="auto"/>
                                    <w:bottom w:val="none" w:sz="0" w:space="0" w:color="auto"/>
                                    <w:right w:val="none" w:sz="0" w:space="0" w:color="auto"/>
                                  </w:divBdr>
                                </w:div>
                              </w:divsChild>
                            </w:div>
                            <w:div w:id="925726791">
                              <w:marLeft w:val="0"/>
                              <w:marRight w:val="0"/>
                              <w:marTop w:val="240"/>
                              <w:marBottom w:val="240"/>
                              <w:divBdr>
                                <w:top w:val="none" w:sz="0" w:space="0" w:color="auto"/>
                                <w:left w:val="none" w:sz="0" w:space="0" w:color="auto"/>
                                <w:bottom w:val="none" w:sz="0" w:space="0" w:color="auto"/>
                                <w:right w:val="none" w:sz="0" w:space="0" w:color="auto"/>
                              </w:divBdr>
                              <w:divsChild>
                                <w:div w:id="1237669195">
                                  <w:marLeft w:val="0"/>
                                  <w:marRight w:val="0"/>
                                  <w:marTop w:val="0"/>
                                  <w:marBottom w:val="0"/>
                                  <w:divBdr>
                                    <w:top w:val="none" w:sz="0" w:space="0" w:color="auto"/>
                                    <w:left w:val="none" w:sz="0" w:space="0" w:color="auto"/>
                                    <w:bottom w:val="none" w:sz="0" w:space="0" w:color="auto"/>
                                    <w:right w:val="none" w:sz="0" w:space="0" w:color="auto"/>
                                  </w:divBdr>
                                </w:div>
                              </w:divsChild>
                            </w:div>
                            <w:div w:id="1173642816">
                              <w:marLeft w:val="0"/>
                              <w:marRight w:val="0"/>
                              <w:marTop w:val="0"/>
                              <w:marBottom w:val="0"/>
                              <w:divBdr>
                                <w:top w:val="none" w:sz="0" w:space="0" w:color="auto"/>
                                <w:left w:val="none" w:sz="0" w:space="0" w:color="auto"/>
                                <w:bottom w:val="none" w:sz="0" w:space="0" w:color="auto"/>
                                <w:right w:val="none" w:sz="0" w:space="0" w:color="auto"/>
                              </w:divBdr>
                              <w:divsChild>
                                <w:div w:id="1822498963">
                                  <w:marLeft w:val="0"/>
                                  <w:marRight w:val="0"/>
                                  <w:marTop w:val="0"/>
                                  <w:marBottom w:val="0"/>
                                  <w:divBdr>
                                    <w:top w:val="none" w:sz="0" w:space="0" w:color="auto"/>
                                    <w:left w:val="none" w:sz="0" w:space="0" w:color="auto"/>
                                    <w:bottom w:val="none" w:sz="0" w:space="0" w:color="auto"/>
                                    <w:right w:val="none" w:sz="0" w:space="0" w:color="auto"/>
                                  </w:divBdr>
                                  <w:divsChild>
                                    <w:div w:id="2066836567">
                                      <w:marLeft w:val="0"/>
                                      <w:marRight w:val="0"/>
                                      <w:marTop w:val="0"/>
                                      <w:marBottom w:val="0"/>
                                      <w:divBdr>
                                        <w:top w:val="none" w:sz="0" w:space="0" w:color="auto"/>
                                        <w:left w:val="none" w:sz="0" w:space="0" w:color="auto"/>
                                        <w:bottom w:val="none" w:sz="0" w:space="0" w:color="auto"/>
                                        <w:right w:val="none" w:sz="0" w:space="0" w:color="auto"/>
                                      </w:divBdr>
                                      <w:divsChild>
                                        <w:div w:id="1483696766">
                                          <w:marLeft w:val="0"/>
                                          <w:marRight w:val="0"/>
                                          <w:marTop w:val="0"/>
                                          <w:marBottom w:val="0"/>
                                          <w:divBdr>
                                            <w:top w:val="none" w:sz="0" w:space="0" w:color="auto"/>
                                            <w:left w:val="none" w:sz="0" w:space="0" w:color="auto"/>
                                            <w:bottom w:val="none" w:sz="0" w:space="0" w:color="auto"/>
                                            <w:right w:val="none" w:sz="0" w:space="0" w:color="auto"/>
                                          </w:divBdr>
                                          <w:divsChild>
                                            <w:div w:id="308826120">
                                              <w:marLeft w:val="0"/>
                                              <w:marRight w:val="0"/>
                                              <w:marTop w:val="0"/>
                                              <w:marBottom w:val="0"/>
                                              <w:divBdr>
                                                <w:top w:val="none" w:sz="0" w:space="0" w:color="auto"/>
                                                <w:left w:val="none" w:sz="0" w:space="0" w:color="auto"/>
                                                <w:bottom w:val="none" w:sz="0" w:space="0" w:color="auto"/>
                                                <w:right w:val="none" w:sz="0" w:space="0" w:color="auto"/>
                                              </w:divBdr>
                                              <w:divsChild>
                                                <w:div w:id="1681423649">
                                                  <w:marLeft w:val="0"/>
                                                  <w:marRight w:val="0"/>
                                                  <w:marTop w:val="0"/>
                                                  <w:marBottom w:val="0"/>
                                                  <w:divBdr>
                                                    <w:top w:val="none" w:sz="0" w:space="0" w:color="auto"/>
                                                    <w:left w:val="none" w:sz="0" w:space="0" w:color="auto"/>
                                                    <w:bottom w:val="none" w:sz="0" w:space="0" w:color="auto"/>
                                                    <w:right w:val="none" w:sz="0" w:space="0" w:color="auto"/>
                                                  </w:divBdr>
                                                  <w:divsChild>
                                                    <w:div w:id="1083062829">
                                                      <w:marLeft w:val="0"/>
                                                      <w:marRight w:val="0"/>
                                                      <w:marTop w:val="0"/>
                                                      <w:marBottom w:val="0"/>
                                                      <w:divBdr>
                                                        <w:top w:val="none" w:sz="0" w:space="0" w:color="auto"/>
                                                        <w:left w:val="none" w:sz="0" w:space="0" w:color="auto"/>
                                                        <w:bottom w:val="none" w:sz="0" w:space="0" w:color="auto"/>
                                                        <w:right w:val="none" w:sz="0" w:space="0" w:color="auto"/>
                                                      </w:divBdr>
                                                      <w:divsChild>
                                                        <w:div w:id="1171213282">
                                                          <w:marLeft w:val="0"/>
                                                          <w:marRight w:val="0"/>
                                                          <w:marTop w:val="0"/>
                                                          <w:marBottom w:val="0"/>
                                                          <w:divBdr>
                                                            <w:top w:val="none" w:sz="0" w:space="0" w:color="auto"/>
                                                            <w:left w:val="none" w:sz="0" w:space="0" w:color="auto"/>
                                                            <w:bottom w:val="none" w:sz="0" w:space="0" w:color="auto"/>
                                                            <w:right w:val="none" w:sz="0" w:space="0" w:color="auto"/>
                                                          </w:divBdr>
                                                          <w:divsChild>
                                                            <w:div w:id="1925186262">
                                                              <w:marLeft w:val="0"/>
                                                              <w:marRight w:val="0"/>
                                                              <w:marTop w:val="0"/>
                                                              <w:marBottom w:val="0"/>
                                                              <w:divBdr>
                                                                <w:top w:val="none" w:sz="0" w:space="0" w:color="auto"/>
                                                                <w:left w:val="none" w:sz="0" w:space="0" w:color="auto"/>
                                                                <w:bottom w:val="none" w:sz="0" w:space="0" w:color="auto"/>
                                                                <w:right w:val="none" w:sz="0" w:space="0" w:color="auto"/>
                                                              </w:divBdr>
                                                              <w:divsChild>
                                                                <w:div w:id="1388727261">
                                                                  <w:marLeft w:val="0"/>
                                                                  <w:marRight w:val="0"/>
                                                                  <w:marTop w:val="0"/>
                                                                  <w:marBottom w:val="0"/>
                                                                  <w:divBdr>
                                                                    <w:top w:val="none" w:sz="0" w:space="0" w:color="auto"/>
                                                                    <w:left w:val="none" w:sz="0" w:space="0" w:color="auto"/>
                                                                    <w:bottom w:val="none" w:sz="0" w:space="0" w:color="auto"/>
                                                                    <w:right w:val="none" w:sz="0" w:space="0" w:color="auto"/>
                                                                  </w:divBdr>
                                                                  <w:divsChild>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sChild>
                                                                            <w:div w:id="1355037688">
                                                                              <w:marLeft w:val="0"/>
                                                                              <w:marRight w:val="0"/>
                                                                              <w:marTop w:val="0"/>
                                                                              <w:marBottom w:val="0"/>
                                                                              <w:divBdr>
                                                                                <w:top w:val="none" w:sz="0" w:space="0" w:color="auto"/>
                                                                                <w:left w:val="none" w:sz="0" w:space="0" w:color="auto"/>
                                                                                <w:bottom w:val="none" w:sz="0" w:space="0" w:color="auto"/>
                                                                                <w:right w:val="none" w:sz="0" w:space="0" w:color="auto"/>
                                                                              </w:divBdr>
                                                                              <w:divsChild>
                                                                                <w:div w:id="1330131520">
                                                                                  <w:marLeft w:val="0"/>
                                                                                  <w:marRight w:val="0"/>
                                                                                  <w:marTop w:val="0"/>
                                                                                  <w:marBottom w:val="0"/>
                                                                                  <w:divBdr>
                                                                                    <w:top w:val="none" w:sz="0" w:space="0" w:color="auto"/>
                                                                                    <w:left w:val="none" w:sz="0" w:space="0" w:color="auto"/>
                                                                                    <w:bottom w:val="none" w:sz="0" w:space="0" w:color="auto"/>
                                                                                    <w:right w:val="none" w:sz="0" w:space="0" w:color="auto"/>
                                                                                  </w:divBdr>
                                                                                  <w:divsChild>
                                                                                    <w:div w:id="156657009">
                                                                                      <w:marLeft w:val="0"/>
                                                                                      <w:marRight w:val="0"/>
                                                                                      <w:marTop w:val="0"/>
                                                                                      <w:marBottom w:val="0"/>
                                                                                      <w:divBdr>
                                                                                        <w:top w:val="none" w:sz="0" w:space="0" w:color="auto"/>
                                                                                        <w:left w:val="none" w:sz="0" w:space="0" w:color="auto"/>
                                                                                        <w:bottom w:val="none" w:sz="0" w:space="0" w:color="auto"/>
                                                                                        <w:right w:val="none" w:sz="0" w:space="0" w:color="auto"/>
                                                                                      </w:divBdr>
                                                                                      <w:divsChild>
                                                                                        <w:div w:id="507065664">
                                                                                          <w:marLeft w:val="0"/>
                                                                                          <w:marRight w:val="0"/>
                                                                                          <w:marTop w:val="75"/>
                                                                                          <w:marBottom w:val="180"/>
                                                                                          <w:divBdr>
                                                                                            <w:top w:val="none" w:sz="0" w:space="0" w:color="auto"/>
                                                                                            <w:left w:val="none" w:sz="0" w:space="0" w:color="auto"/>
                                                                                            <w:bottom w:val="none" w:sz="0" w:space="0" w:color="auto"/>
                                                                                            <w:right w:val="none" w:sz="0" w:space="0" w:color="auto"/>
                                                                                          </w:divBdr>
                                                                                          <w:divsChild>
                                                                                            <w:div w:id="1255825245">
                                                                                              <w:marLeft w:val="0"/>
                                                                                              <w:marRight w:val="0"/>
                                                                                              <w:marTop w:val="0"/>
                                                                                              <w:marBottom w:val="0"/>
                                                                                              <w:divBdr>
                                                                                                <w:top w:val="none" w:sz="0" w:space="0" w:color="auto"/>
                                                                                                <w:left w:val="none" w:sz="0" w:space="0" w:color="auto"/>
                                                                                                <w:bottom w:val="none" w:sz="0" w:space="0" w:color="auto"/>
                                                                                                <w:right w:val="none" w:sz="0" w:space="0" w:color="auto"/>
                                                                                              </w:divBdr>
                                                                                            </w:div>
                                                                                          </w:divsChild>
                                                                                        </w:div>
                                                                                        <w:div w:id="135033576">
                                                                                          <w:marLeft w:val="0"/>
                                                                                          <w:marRight w:val="0"/>
                                                                                          <w:marTop w:val="0"/>
                                                                                          <w:marBottom w:val="180"/>
                                                                                          <w:divBdr>
                                                                                            <w:top w:val="none" w:sz="0" w:space="0" w:color="auto"/>
                                                                                            <w:left w:val="none" w:sz="0" w:space="0" w:color="auto"/>
                                                                                            <w:bottom w:val="none" w:sz="0" w:space="0" w:color="auto"/>
                                                                                            <w:right w:val="none" w:sz="0" w:space="0" w:color="auto"/>
                                                                                          </w:divBdr>
                                                                                          <w:divsChild>
                                                                                            <w:div w:id="1945842892">
                                                                                              <w:marLeft w:val="0"/>
                                                                                              <w:marRight w:val="0"/>
                                                                                              <w:marTop w:val="0"/>
                                                                                              <w:marBottom w:val="180"/>
                                                                                              <w:divBdr>
                                                                                                <w:top w:val="none" w:sz="0" w:space="0" w:color="auto"/>
                                                                                                <w:left w:val="none" w:sz="0" w:space="0" w:color="auto"/>
                                                                                                <w:bottom w:val="none" w:sz="0" w:space="0" w:color="auto"/>
                                                                                                <w:right w:val="none" w:sz="0" w:space="0" w:color="auto"/>
                                                                                              </w:divBdr>
                                                                                              <w:divsChild>
                                                                                                <w:div w:id="8455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504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767532">
                              <w:marLeft w:val="0"/>
                              <w:marRight w:val="0"/>
                              <w:marTop w:val="240"/>
                              <w:marBottom w:val="240"/>
                              <w:divBdr>
                                <w:top w:val="none" w:sz="0" w:space="0" w:color="auto"/>
                                <w:left w:val="none" w:sz="0" w:space="0" w:color="auto"/>
                                <w:bottom w:val="none" w:sz="0" w:space="0" w:color="auto"/>
                                <w:right w:val="none" w:sz="0" w:space="0" w:color="auto"/>
                              </w:divBdr>
                              <w:divsChild>
                                <w:div w:id="1552962990">
                                  <w:marLeft w:val="0"/>
                                  <w:marRight w:val="0"/>
                                  <w:marTop w:val="0"/>
                                  <w:marBottom w:val="0"/>
                                  <w:divBdr>
                                    <w:top w:val="none" w:sz="0" w:space="0" w:color="auto"/>
                                    <w:left w:val="none" w:sz="0" w:space="0" w:color="auto"/>
                                    <w:bottom w:val="none" w:sz="0" w:space="0" w:color="auto"/>
                                    <w:right w:val="none" w:sz="0" w:space="0" w:color="auto"/>
                                  </w:divBdr>
                                </w:div>
                              </w:divsChild>
                            </w:div>
                            <w:div w:id="1917981619">
                              <w:marLeft w:val="0"/>
                              <w:marRight w:val="0"/>
                              <w:marTop w:val="240"/>
                              <w:marBottom w:val="240"/>
                              <w:divBdr>
                                <w:top w:val="none" w:sz="0" w:space="0" w:color="auto"/>
                                <w:left w:val="none" w:sz="0" w:space="0" w:color="auto"/>
                                <w:bottom w:val="none" w:sz="0" w:space="0" w:color="auto"/>
                                <w:right w:val="none" w:sz="0" w:space="0" w:color="auto"/>
                              </w:divBdr>
                              <w:divsChild>
                                <w:div w:id="1546675033">
                                  <w:marLeft w:val="0"/>
                                  <w:marRight w:val="0"/>
                                  <w:marTop w:val="0"/>
                                  <w:marBottom w:val="0"/>
                                  <w:divBdr>
                                    <w:top w:val="none" w:sz="0" w:space="0" w:color="auto"/>
                                    <w:left w:val="none" w:sz="0" w:space="0" w:color="auto"/>
                                    <w:bottom w:val="none" w:sz="0" w:space="0" w:color="auto"/>
                                    <w:right w:val="none" w:sz="0" w:space="0" w:color="auto"/>
                                  </w:divBdr>
                                </w:div>
                              </w:divsChild>
                            </w:div>
                            <w:div w:id="1204094967">
                              <w:marLeft w:val="0"/>
                              <w:marRight w:val="0"/>
                              <w:marTop w:val="360"/>
                              <w:marBottom w:val="450"/>
                              <w:divBdr>
                                <w:top w:val="none" w:sz="0" w:space="0" w:color="auto"/>
                                <w:left w:val="none" w:sz="0" w:space="0" w:color="auto"/>
                                <w:bottom w:val="none" w:sz="0" w:space="0" w:color="auto"/>
                                <w:right w:val="none" w:sz="0" w:space="0" w:color="auto"/>
                              </w:divBdr>
                              <w:divsChild>
                                <w:div w:id="1998192862">
                                  <w:marLeft w:val="0"/>
                                  <w:marRight w:val="0"/>
                                  <w:marTop w:val="0"/>
                                  <w:marBottom w:val="0"/>
                                  <w:divBdr>
                                    <w:top w:val="none" w:sz="0" w:space="0" w:color="auto"/>
                                    <w:left w:val="none" w:sz="0" w:space="0" w:color="auto"/>
                                    <w:bottom w:val="single" w:sz="6" w:space="15" w:color="B8B9BA"/>
                                    <w:right w:val="none" w:sz="0" w:space="0" w:color="auto"/>
                                  </w:divBdr>
                                  <w:divsChild>
                                    <w:div w:id="1078401493">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70143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825284">
                              <w:marLeft w:val="0"/>
                              <w:marRight w:val="0"/>
                              <w:marTop w:val="240"/>
                              <w:marBottom w:val="240"/>
                              <w:divBdr>
                                <w:top w:val="none" w:sz="0" w:space="0" w:color="auto"/>
                                <w:left w:val="none" w:sz="0" w:space="0" w:color="auto"/>
                                <w:bottom w:val="none" w:sz="0" w:space="0" w:color="auto"/>
                                <w:right w:val="none" w:sz="0" w:space="0" w:color="auto"/>
                              </w:divBdr>
                              <w:divsChild>
                                <w:div w:id="240720223">
                                  <w:marLeft w:val="0"/>
                                  <w:marRight w:val="0"/>
                                  <w:marTop w:val="0"/>
                                  <w:marBottom w:val="0"/>
                                  <w:divBdr>
                                    <w:top w:val="none" w:sz="0" w:space="0" w:color="auto"/>
                                    <w:left w:val="none" w:sz="0" w:space="0" w:color="auto"/>
                                    <w:bottom w:val="none" w:sz="0" w:space="0" w:color="auto"/>
                                    <w:right w:val="none" w:sz="0" w:space="0" w:color="auto"/>
                                  </w:divBdr>
                                </w:div>
                              </w:divsChild>
                            </w:div>
                            <w:div w:id="1071586144">
                              <w:marLeft w:val="0"/>
                              <w:marRight w:val="0"/>
                              <w:marTop w:val="240"/>
                              <w:marBottom w:val="240"/>
                              <w:divBdr>
                                <w:top w:val="none" w:sz="0" w:space="0" w:color="auto"/>
                                <w:left w:val="none" w:sz="0" w:space="0" w:color="auto"/>
                                <w:bottom w:val="none" w:sz="0" w:space="0" w:color="auto"/>
                                <w:right w:val="none" w:sz="0" w:space="0" w:color="auto"/>
                              </w:divBdr>
                              <w:divsChild>
                                <w:div w:id="1383752562">
                                  <w:marLeft w:val="0"/>
                                  <w:marRight w:val="0"/>
                                  <w:marTop w:val="0"/>
                                  <w:marBottom w:val="0"/>
                                  <w:divBdr>
                                    <w:top w:val="none" w:sz="0" w:space="0" w:color="auto"/>
                                    <w:left w:val="none" w:sz="0" w:space="0" w:color="auto"/>
                                    <w:bottom w:val="none" w:sz="0" w:space="0" w:color="auto"/>
                                    <w:right w:val="none" w:sz="0" w:space="0" w:color="auto"/>
                                  </w:divBdr>
                                </w:div>
                              </w:divsChild>
                            </w:div>
                            <w:div w:id="591087602">
                              <w:marLeft w:val="0"/>
                              <w:marRight w:val="0"/>
                              <w:marTop w:val="0"/>
                              <w:marBottom w:val="0"/>
                              <w:divBdr>
                                <w:top w:val="none" w:sz="0" w:space="0" w:color="auto"/>
                                <w:left w:val="none" w:sz="0" w:space="0" w:color="auto"/>
                                <w:bottom w:val="none" w:sz="0" w:space="0" w:color="auto"/>
                                <w:right w:val="none" w:sz="0" w:space="0" w:color="auto"/>
                              </w:divBdr>
                              <w:divsChild>
                                <w:div w:id="1860465973">
                                  <w:marLeft w:val="0"/>
                                  <w:marRight w:val="0"/>
                                  <w:marTop w:val="0"/>
                                  <w:marBottom w:val="0"/>
                                  <w:divBdr>
                                    <w:top w:val="none" w:sz="0" w:space="0" w:color="auto"/>
                                    <w:left w:val="none" w:sz="0" w:space="0" w:color="auto"/>
                                    <w:bottom w:val="none" w:sz="0" w:space="0" w:color="auto"/>
                                    <w:right w:val="none" w:sz="0" w:space="0" w:color="auto"/>
                                  </w:divBdr>
                                  <w:divsChild>
                                    <w:div w:id="1489512430">
                                      <w:marLeft w:val="0"/>
                                      <w:marRight w:val="0"/>
                                      <w:marTop w:val="0"/>
                                      <w:marBottom w:val="0"/>
                                      <w:divBdr>
                                        <w:top w:val="none" w:sz="0" w:space="0" w:color="auto"/>
                                        <w:left w:val="none" w:sz="0" w:space="0" w:color="auto"/>
                                        <w:bottom w:val="none" w:sz="0" w:space="0" w:color="auto"/>
                                        <w:right w:val="none" w:sz="0" w:space="0" w:color="auto"/>
                                      </w:divBdr>
                                      <w:divsChild>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sChild>
                                                <w:div w:id="1546408390">
                                                  <w:marLeft w:val="0"/>
                                                  <w:marRight w:val="0"/>
                                                  <w:marTop w:val="0"/>
                                                  <w:marBottom w:val="0"/>
                                                  <w:divBdr>
                                                    <w:top w:val="none" w:sz="0" w:space="0" w:color="auto"/>
                                                    <w:left w:val="none" w:sz="0" w:space="0" w:color="auto"/>
                                                    <w:bottom w:val="none" w:sz="0" w:space="0" w:color="auto"/>
                                                    <w:right w:val="none" w:sz="0" w:space="0" w:color="auto"/>
                                                  </w:divBdr>
                                                  <w:divsChild>
                                                    <w:div w:id="500506248">
                                                      <w:marLeft w:val="0"/>
                                                      <w:marRight w:val="0"/>
                                                      <w:marTop w:val="0"/>
                                                      <w:marBottom w:val="0"/>
                                                      <w:divBdr>
                                                        <w:top w:val="none" w:sz="0" w:space="0" w:color="auto"/>
                                                        <w:left w:val="none" w:sz="0" w:space="0" w:color="auto"/>
                                                        <w:bottom w:val="none" w:sz="0" w:space="0" w:color="auto"/>
                                                        <w:right w:val="none" w:sz="0" w:space="0" w:color="auto"/>
                                                      </w:divBdr>
                                                      <w:divsChild>
                                                        <w:div w:id="2094473409">
                                                          <w:marLeft w:val="0"/>
                                                          <w:marRight w:val="0"/>
                                                          <w:marTop w:val="0"/>
                                                          <w:marBottom w:val="0"/>
                                                          <w:divBdr>
                                                            <w:top w:val="none" w:sz="0" w:space="0" w:color="auto"/>
                                                            <w:left w:val="none" w:sz="0" w:space="0" w:color="auto"/>
                                                            <w:bottom w:val="none" w:sz="0" w:space="0" w:color="auto"/>
                                                            <w:right w:val="none" w:sz="0" w:space="0" w:color="auto"/>
                                                          </w:divBdr>
                                                          <w:divsChild>
                                                            <w:div w:id="1497378115">
                                                              <w:marLeft w:val="0"/>
                                                              <w:marRight w:val="0"/>
                                                              <w:marTop w:val="0"/>
                                                              <w:marBottom w:val="0"/>
                                                              <w:divBdr>
                                                                <w:top w:val="none" w:sz="0" w:space="0" w:color="auto"/>
                                                                <w:left w:val="none" w:sz="0" w:space="0" w:color="auto"/>
                                                                <w:bottom w:val="none" w:sz="0" w:space="0" w:color="auto"/>
                                                                <w:right w:val="none" w:sz="0" w:space="0" w:color="auto"/>
                                                              </w:divBdr>
                                                              <w:divsChild>
                                                                <w:div w:id="1019546460">
                                                                  <w:marLeft w:val="0"/>
                                                                  <w:marRight w:val="0"/>
                                                                  <w:marTop w:val="0"/>
                                                                  <w:marBottom w:val="0"/>
                                                                  <w:divBdr>
                                                                    <w:top w:val="none" w:sz="0" w:space="0" w:color="auto"/>
                                                                    <w:left w:val="none" w:sz="0" w:space="0" w:color="auto"/>
                                                                    <w:bottom w:val="none" w:sz="0" w:space="0" w:color="auto"/>
                                                                    <w:right w:val="none" w:sz="0" w:space="0" w:color="auto"/>
                                                                  </w:divBdr>
                                                                  <w:divsChild>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sChild>
                                                                            <w:div w:id="1837257908">
                                                                              <w:marLeft w:val="0"/>
                                                                              <w:marRight w:val="0"/>
                                                                              <w:marTop w:val="0"/>
                                                                              <w:marBottom w:val="0"/>
                                                                              <w:divBdr>
                                                                                <w:top w:val="none" w:sz="0" w:space="0" w:color="auto"/>
                                                                                <w:left w:val="none" w:sz="0" w:space="0" w:color="auto"/>
                                                                                <w:bottom w:val="none" w:sz="0" w:space="0" w:color="auto"/>
                                                                                <w:right w:val="none" w:sz="0" w:space="0" w:color="auto"/>
                                                                              </w:divBdr>
                                                                              <w:divsChild>
                                                                                <w:div w:id="1892377461">
                                                                                  <w:marLeft w:val="0"/>
                                                                                  <w:marRight w:val="240"/>
                                                                                  <w:marTop w:val="0"/>
                                                                                  <w:marBottom w:val="0"/>
                                                                                  <w:divBdr>
                                                                                    <w:top w:val="none" w:sz="0" w:space="0" w:color="auto"/>
                                                                                    <w:left w:val="none" w:sz="0" w:space="0" w:color="auto"/>
                                                                                    <w:bottom w:val="none" w:sz="0" w:space="0" w:color="auto"/>
                                                                                    <w:right w:val="none" w:sz="0" w:space="0" w:color="auto"/>
                                                                                  </w:divBdr>
                                                                                  <w:divsChild>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4829">
                                                                                  <w:marLeft w:val="0"/>
                                                                                  <w:marRight w:val="0"/>
                                                                                  <w:marTop w:val="0"/>
                                                                                  <w:marBottom w:val="0"/>
                                                                                  <w:divBdr>
                                                                                    <w:top w:val="none" w:sz="0" w:space="0" w:color="auto"/>
                                                                                    <w:left w:val="none" w:sz="0" w:space="0" w:color="auto"/>
                                                                                    <w:bottom w:val="none" w:sz="0" w:space="0" w:color="auto"/>
                                                                                    <w:right w:val="none" w:sz="0" w:space="0" w:color="auto"/>
                                                                                  </w:divBdr>
                                                                                  <w:divsChild>
                                                                                    <w:div w:id="304437706">
                                                                                      <w:marLeft w:val="0"/>
                                                                                      <w:marRight w:val="0"/>
                                                                                      <w:marTop w:val="0"/>
                                                                                      <w:marBottom w:val="0"/>
                                                                                      <w:divBdr>
                                                                                        <w:top w:val="none" w:sz="0" w:space="0" w:color="auto"/>
                                                                                        <w:left w:val="none" w:sz="0" w:space="0" w:color="auto"/>
                                                                                        <w:bottom w:val="none" w:sz="0" w:space="0" w:color="auto"/>
                                                                                        <w:right w:val="none" w:sz="0" w:space="0" w:color="auto"/>
                                                                                      </w:divBdr>
                                                                                      <w:divsChild>
                                                                                        <w:div w:id="541213751">
                                                                                          <w:marLeft w:val="0"/>
                                                                                          <w:marRight w:val="0"/>
                                                                                          <w:marTop w:val="75"/>
                                                                                          <w:marBottom w:val="180"/>
                                                                                          <w:divBdr>
                                                                                            <w:top w:val="none" w:sz="0" w:space="0" w:color="auto"/>
                                                                                            <w:left w:val="none" w:sz="0" w:space="0" w:color="auto"/>
                                                                                            <w:bottom w:val="none" w:sz="0" w:space="0" w:color="auto"/>
                                                                                            <w:right w:val="none" w:sz="0" w:space="0" w:color="auto"/>
                                                                                          </w:divBdr>
                                                                                          <w:divsChild>
                                                                                            <w:div w:id="1881092687">
                                                                                              <w:marLeft w:val="0"/>
                                                                                              <w:marRight w:val="0"/>
                                                                                              <w:marTop w:val="0"/>
                                                                                              <w:marBottom w:val="0"/>
                                                                                              <w:divBdr>
                                                                                                <w:top w:val="none" w:sz="0" w:space="0" w:color="auto"/>
                                                                                                <w:left w:val="none" w:sz="0" w:space="0" w:color="auto"/>
                                                                                                <w:bottom w:val="none" w:sz="0" w:space="0" w:color="auto"/>
                                                                                                <w:right w:val="none" w:sz="0" w:space="0" w:color="auto"/>
                                                                                              </w:divBdr>
                                                                                            </w:div>
                                                                                          </w:divsChild>
                                                                                        </w:div>
                                                                                        <w:div w:id="2124882443">
                                                                                          <w:marLeft w:val="0"/>
                                                                                          <w:marRight w:val="0"/>
                                                                                          <w:marTop w:val="0"/>
                                                                                          <w:marBottom w:val="180"/>
                                                                                          <w:divBdr>
                                                                                            <w:top w:val="none" w:sz="0" w:space="0" w:color="auto"/>
                                                                                            <w:left w:val="none" w:sz="0" w:space="0" w:color="auto"/>
                                                                                            <w:bottom w:val="none" w:sz="0" w:space="0" w:color="auto"/>
                                                                                            <w:right w:val="none" w:sz="0" w:space="0" w:color="auto"/>
                                                                                          </w:divBdr>
                                                                                          <w:divsChild>
                                                                                            <w:div w:id="1457144631">
                                                                                              <w:marLeft w:val="0"/>
                                                                                              <w:marRight w:val="0"/>
                                                                                              <w:marTop w:val="0"/>
                                                                                              <w:marBottom w:val="180"/>
                                                                                              <w:divBdr>
                                                                                                <w:top w:val="none" w:sz="0" w:space="0" w:color="auto"/>
                                                                                                <w:left w:val="none" w:sz="0" w:space="0" w:color="auto"/>
                                                                                                <w:bottom w:val="none" w:sz="0" w:space="0" w:color="auto"/>
                                                                                                <w:right w:val="none" w:sz="0" w:space="0" w:color="auto"/>
                                                                                              </w:divBdr>
                                                                                              <w:divsChild>
                                                                                                <w:div w:id="1870139328">
                                                                                                  <w:marLeft w:val="0"/>
                                                                                                  <w:marRight w:val="0"/>
                                                                                                  <w:marTop w:val="0"/>
                                                                                                  <w:marBottom w:val="0"/>
                                                                                                  <w:divBdr>
                                                                                                    <w:top w:val="none" w:sz="0" w:space="0" w:color="auto"/>
                                                                                                    <w:left w:val="none" w:sz="0" w:space="0" w:color="auto"/>
                                                                                                    <w:bottom w:val="none" w:sz="0" w:space="0" w:color="auto"/>
                                                                                                    <w:right w:val="none" w:sz="0" w:space="0" w:color="auto"/>
                                                                                                  </w:divBdr>
                                                                                                </w:div>
                                                                                              </w:divsChild>
                                                                                            </w:div>
                                                                                            <w:div w:id="1918902988">
                                                                                              <w:marLeft w:val="0"/>
                                                                                              <w:marRight w:val="0"/>
                                                                                              <w:marTop w:val="0"/>
                                                                                              <w:marBottom w:val="0"/>
                                                                                              <w:divBdr>
                                                                                                <w:top w:val="none" w:sz="0" w:space="0" w:color="auto"/>
                                                                                                <w:left w:val="none" w:sz="0" w:space="0" w:color="auto"/>
                                                                                                <w:bottom w:val="none" w:sz="0" w:space="0" w:color="auto"/>
                                                                                                <w:right w:val="none" w:sz="0" w:space="0" w:color="auto"/>
                                                                                              </w:divBdr>
                                                                                              <w:divsChild>
                                                                                                <w:div w:id="614021133">
                                                                                                  <w:marLeft w:val="0"/>
                                                                                                  <w:marRight w:val="0"/>
                                                                                                  <w:marTop w:val="0"/>
                                                                                                  <w:marBottom w:val="0"/>
                                                                                                  <w:divBdr>
                                                                                                    <w:top w:val="none" w:sz="0" w:space="0" w:color="auto"/>
                                                                                                    <w:left w:val="none" w:sz="0" w:space="0" w:color="auto"/>
                                                                                                    <w:bottom w:val="none" w:sz="0" w:space="0" w:color="auto"/>
                                                                                                    <w:right w:val="none" w:sz="0" w:space="0" w:color="auto"/>
                                                                                                  </w:divBdr>
                                                                                                  <w:divsChild>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 w:id="88165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930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9118764">
                              <w:marLeft w:val="0"/>
                              <w:marRight w:val="0"/>
                              <w:marTop w:val="240"/>
                              <w:marBottom w:val="240"/>
                              <w:divBdr>
                                <w:top w:val="none" w:sz="0" w:space="0" w:color="auto"/>
                                <w:left w:val="none" w:sz="0" w:space="0" w:color="auto"/>
                                <w:bottom w:val="none" w:sz="0" w:space="0" w:color="auto"/>
                                <w:right w:val="none" w:sz="0" w:space="0" w:color="auto"/>
                              </w:divBdr>
                              <w:divsChild>
                                <w:div w:id="852718375">
                                  <w:marLeft w:val="0"/>
                                  <w:marRight w:val="0"/>
                                  <w:marTop w:val="0"/>
                                  <w:marBottom w:val="0"/>
                                  <w:divBdr>
                                    <w:top w:val="none" w:sz="0" w:space="0" w:color="auto"/>
                                    <w:left w:val="none" w:sz="0" w:space="0" w:color="auto"/>
                                    <w:bottom w:val="none" w:sz="0" w:space="0" w:color="auto"/>
                                    <w:right w:val="none" w:sz="0" w:space="0" w:color="auto"/>
                                  </w:divBdr>
                                </w:div>
                              </w:divsChild>
                            </w:div>
                            <w:div w:id="1732926363">
                              <w:marLeft w:val="0"/>
                              <w:marRight w:val="0"/>
                              <w:marTop w:val="240"/>
                              <w:marBottom w:val="240"/>
                              <w:divBdr>
                                <w:top w:val="none" w:sz="0" w:space="0" w:color="auto"/>
                                <w:left w:val="none" w:sz="0" w:space="0" w:color="auto"/>
                                <w:bottom w:val="none" w:sz="0" w:space="0" w:color="auto"/>
                                <w:right w:val="none" w:sz="0" w:space="0" w:color="auto"/>
                              </w:divBdr>
                              <w:divsChild>
                                <w:div w:id="222527049">
                                  <w:marLeft w:val="0"/>
                                  <w:marRight w:val="0"/>
                                  <w:marTop w:val="0"/>
                                  <w:marBottom w:val="0"/>
                                  <w:divBdr>
                                    <w:top w:val="none" w:sz="0" w:space="0" w:color="auto"/>
                                    <w:left w:val="none" w:sz="0" w:space="0" w:color="auto"/>
                                    <w:bottom w:val="none" w:sz="0" w:space="0" w:color="auto"/>
                                    <w:right w:val="none" w:sz="0" w:space="0" w:color="auto"/>
                                  </w:divBdr>
                                </w:div>
                              </w:divsChild>
                            </w:div>
                            <w:div w:id="797381793">
                              <w:marLeft w:val="0"/>
                              <w:marRight w:val="0"/>
                              <w:marTop w:val="240"/>
                              <w:marBottom w:val="240"/>
                              <w:divBdr>
                                <w:top w:val="none" w:sz="0" w:space="0" w:color="auto"/>
                                <w:left w:val="none" w:sz="0" w:space="0" w:color="auto"/>
                                <w:bottom w:val="none" w:sz="0" w:space="0" w:color="auto"/>
                                <w:right w:val="none" w:sz="0" w:space="0" w:color="auto"/>
                              </w:divBdr>
                              <w:divsChild>
                                <w:div w:id="2091846841">
                                  <w:marLeft w:val="0"/>
                                  <w:marRight w:val="0"/>
                                  <w:marTop w:val="0"/>
                                  <w:marBottom w:val="0"/>
                                  <w:divBdr>
                                    <w:top w:val="none" w:sz="0" w:space="0" w:color="auto"/>
                                    <w:left w:val="none" w:sz="0" w:space="0" w:color="auto"/>
                                    <w:bottom w:val="none" w:sz="0" w:space="0" w:color="auto"/>
                                    <w:right w:val="none" w:sz="0" w:space="0" w:color="auto"/>
                                  </w:divBdr>
                                </w:div>
                              </w:divsChild>
                            </w:div>
                            <w:div w:id="204031457">
                              <w:marLeft w:val="0"/>
                              <w:marRight w:val="0"/>
                              <w:marTop w:val="240"/>
                              <w:marBottom w:val="240"/>
                              <w:divBdr>
                                <w:top w:val="none" w:sz="0" w:space="0" w:color="auto"/>
                                <w:left w:val="none" w:sz="0" w:space="0" w:color="auto"/>
                                <w:bottom w:val="none" w:sz="0" w:space="0" w:color="auto"/>
                                <w:right w:val="none" w:sz="0" w:space="0" w:color="auto"/>
                              </w:divBdr>
                              <w:divsChild>
                                <w:div w:id="1602566862">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sChild>
                                <w:div w:id="1774863626">
                                  <w:marLeft w:val="0"/>
                                  <w:marRight w:val="0"/>
                                  <w:marTop w:val="0"/>
                                  <w:marBottom w:val="0"/>
                                  <w:divBdr>
                                    <w:top w:val="none" w:sz="0" w:space="0" w:color="auto"/>
                                    <w:left w:val="none" w:sz="0" w:space="0" w:color="auto"/>
                                    <w:bottom w:val="none" w:sz="0" w:space="0" w:color="auto"/>
                                    <w:right w:val="none" w:sz="0" w:space="0" w:color="auto"/>
                                  </w:divBdr>
                                </w:div>
                              </w:divsChild>
                            </w:div>
                            <w:div w:id="1808158049">
                              <w:marLeft w:val="0"/>
                              <w:marRight w:val="0"/>
                              <w:marTop w:val="240"/>
                              <w:marBottom w:val="240"/>
                              <w:divBdr>
                                <w:top w:val="none" w:sz="0" w:space="0" w:color="auto"/>
                                <w:left w:val="none" w:sz="0" w:space="0" w:color="auto"/>
                                <w:bottom w:val="none" w:sz="0" w:space="0" w:color="auto"/>
                                <w:right w:val="none" w:sz="0" w:space="0" w:color="auto"/>
                              </w:divBdr>
                              <w:divsChild>
                                <w:div w:id="846217623">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1242832616">
          <w:marLeft w:val="0"/>
          <w:marRight w:val="0"/>
          <w:marTop w:val="0"/>
          <w:marBottom w:val="0"/>
          <w:divBdr>
            <w:top w:val="none" w:sz="0" w:space="0" w:color="auto"/>
            <w:left w:val="none" w:sz="0" w:space="0" w:color="auto"/>
            <w:bottom w:val="none" w:sz="0" w:space="0" w:color="auto"/>
            <w:right w:val="none" w:sz="0" w:space="0" w:color="auto"/>
          </w:divBdr>
          <w:divsChild>
            <w:div w:id="1315524021">
              <w:marLeft w:val="0"/>
              <w:marRight w:val="0"/>
              <w:marTop w:val="0"/>
              <w:marBottom w:val="0"/>
              <w:divBdr>
                <w:top w:val="none" w:sz="0" w:space="0" w:color="auto"/>
                <w:left w:val="none" w:sz="0" w:space="0" w:color="auto"/>
                <w:bottom w:val="none" w:sz="0" w:space="0" w:color="auto"/>
                <w:right w:val="none" w:sz="0" w:space="0" w:color="auto"/>
              </w:divBdr>
              <w:divsChild>
                <w:div w:id="1189950311">
                  <w:marLeft w:val="0"/>
                  <w:marRight w:val="0"/>
                  <w:marTop w:val="0"/>
                  <w:marBottom w:val="0"/>
                  <w:divBdr>
                    <w:top w:val="none" w:sz="0" w:space="0" w:color="auto"/>
                    <w:left w:val="none" w:sz="0" w:space="0" w:color="auto"/>
                    <w:bottom w:val="none" w:sz="0" w:space="0" w:color="auto"/>
                    <w:right w:val="none" w:sz="0" w:space="0" w:color="auto"/>
                  </w:divBdr>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77888215">
                          <w:marLeft w:val="0"/>
                          <w:marRight w:val="206"/>
                          <w:marTop w:val="0"/>
                          <w:marBottom w:val="0"/>
                          <w:divBdr>
                            <w:top w:val="none" w:sz="0" w:space="0" w:color="auto"/>
                            <w:left w:val="none" w:sz="0" w:space="0" w:color="auto"/>
                            <w:bottom w:val="none" w:sz="0" w:space="0" w:color="auto"/>
                            <w:right w:val="none" w:sz="0" w:space="0" w:color="auto"/>
                          </w:divBdr>
                        </w:div>
                        <w:div w:id="11113911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sChild>
                <w:div w:id="1481651281">
                  <w:marLeft w:val="0"/>
                  <w:marRight w:val="0"/>
                  <w:marTop w:val="0"/>
                  <w:marBottom w:val="0"/>
                  <w:divBdr>
                    <w:top w:val="none" w:sz="0" w:space="0" w:color="auto"/>
                    <w:left w:val="none" w:sz="0" w:space="0" w:color="auto"/>
                    <w:bottom w:val="none" w:sz="0" w:space="0" w:color="auto"/>
                    <w:right w:val="none" w:sz="0" w:space="0" w:color="auto"/>
                  </w:divBdr>
                  <w:divsChild>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1038581521">
                              <w:marLeft w:val="0"/>
                              <w:marRight w:val="0"/>
                              <w:marTop w:val="0"/>
                              <w:marBottom w:val="457"/>
                              <w:divBdr>
                                <w:top w:val="none" w:sz="0" w:space="0" w:color="auto"/>
                                <w:left w:val="none" w:sz="0" w:space="0" w:color="auto"/>
                                <w:bottom w:val="none" w:sz="0" w:space="0" w:color="auto"/>
                                <w:right w:val="none" w:sz="0" w:space="0" w:color="auto"/>
                              </w:divBdr>
                            </w:div>
                            <w:div w:id="1420179241">
                              <w:marLeft w:val="0"/>
                              <w:marRight w:val="0"/>
                              <w:marTop w:val="457"/>
                              <w:marBottom w:val="457"/>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995647680">
                              <w:marLeft w:val="0"/>
                              <w:marRight w:val="0"/>
                              <w:marTop w:val="366"/>
                              <w:marBottom w:val="366"/>
                              <w:divBdr>
                                <w:top w:val="none" w:sz="0" w:space="0" w:color="auto"/>
                                <w:left w:val="none" w:sz="0" w:space="0" w:color="auto"/>
                                <w:bottom w:val="none" w:sz="0" w:space="0" w:color="auto"/>
                                <w:right w:val="none" w:sz="0" w:space="0" w:color="auto"/>
                              </w:divBdr>
                              <w:divsChild>
                                <w:div w:id="405567439">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555970155">
                              <w:marLeft w:val="0"/>
                              <w:marRight w:val="0"/>
                              <w:marTop w:val="366"/>
                              <w:marBottom w:val="366"/>
                              <w:divBdr>
                                <w:top w:val="none" w:sz="0" w:space="0" w:color="auto"/>
                                <w:left w:val="none" w:sz="0" w:space="0" w:color="auto"/>
                                <w:bottom w:val="none" w:sz="0" w:space="0" w:color="auto"/>
                                <w:right w:val="none" w:sz="0" w:space="0" w:color="auto"/>
                              </w:divBdr>
                              <w:divsChild>
                                <w:div w:id="322780257">
                                  <w:marLeft w:val="0"/>
                                  <w:marRight w:val="0"/>
                                  <w:marTop w:val="0"/>
                                  <w:marBottom w:val="0"/>
                                  <w:divBdr>
                                    <w:top w:val="none" w:sz="0" w:space="0" w:color="auto"/>
                                    <w:left w:val="none" w:sz="0" w:space="0" w:color="auto"/>
                                    <w:bottom w:val="none" w:sz="0" w:space="0" w:color="auto"/>
                                    <w:right w:val="none" w:sz="0" w:space="0" w:color="auto"/>
                                  </w:divBdr>
                                </w:div>
                              </w:divsChild>
                            </w:div>
                            <w:div w:id="1650986194">
                              <w:marLeft w:val="0"/>
                              <w:marRight w:val="0"/>
                              <w:marTop w:val="366"/>
                              <w:marBottom w:val="366"/>
                              <w:divBdr>
                                <w:top w:val="none" w:sz="0" w:space="0" w:color="auto"/>
                                <w:left w:val="none" w:sz="0" w:space="0" w:color="auto"/>
                                <w:bottom w:val="none" w:sz="0" w:space="0" w:color="auto"/>
                                <w:right w:val="none" w:sz="0" w:space="0" w:color="auto"/>
                              </w:divBdr>
                              <w:divsChild>
                                <w:div w:id="1810975345">
                                  <w:marLeft w:val="0"/>
                                  <w:marRight w:val="0"/>
                                  <w:marTop w:val="0"/>
                                  <w:marBottom w:val="0"/>
                                  <w:divBdr>
                                    <w:top w:val="none" w:sz="0" w:space="0" w:color="auto"/>
                                    <w:left w:val="none" w:sz="0" w:space="0" w:color="auto"/>
                                    <w:bottom w:val="none" w:sz="0" w:space="0" w:color="auto"/>
                                    <w:right w:val="none" w:sz="0" w:space="0" w:color="auto"/>
                                  </w:divBdr>
                                </w:div>
                              </w:divsChild>
                            </w:div>
                            <w:div w:id="1587641942">
                              <w:marLeft w:val="0"/>
                              <w:marRight w:val="0"/>
                              <w:marTop w:val="549"/>
                              <w:marBottom w:val="549"/>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sChild>
                                <w:div w:id="1708948279">
                                  <w:marLeft w:val="0"/>
                                  <w:marRight w:val="0"/>
                                  <w:marTop w:val="0"/>
                                  <w:marBottom w:val="0"/>
                                  <w:divBdr>
                                    <w:top w:val="none" w:sz="0" w:space="0" w:color="auto"/>
                                    <w:left w:val="none" w:sz="0" w:space="0" w:color="auto"/>
                                    <w:bottom w:val="none" w:sz="0" w:space="0" w:color="auto"/>
                                    <w:right w:val="none" w:sz="0" w:space="0" w:color="auto"/>
                                  </w:divBdr>
                                </w:div>
                              </w:divsChild>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1559240217">
                              <w:marLeft w:val="0"/>
                              <w:marRight w:val="0"/>
                              <w:marTop w:val="366"/>
                              <w:marBottom w:val="366"/>
                              <w:divBdr>
                                <w:top w:val="none" w:sz="0" w:space="0" w:color="auto"/>
                                <w:left w:val="none" w:sz="0" w:space="0" w:color="auto"/>
                                <w:bottom w:val="none" w:sz="0" w:space="0" w:color="auto"/>
                                <w:right w:val="none" w:sz="0" w:space="0" w:color="auto"/>
                              </w:divBdr>
                              <w:divsChild>
                                <w:div w:id="1877082561">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1384207197">
                              <w:marLeft w:val="0"/>
                              <w:marRight w:val="0"/>
                              <w:marTop w:val="366"/>
                              <w:marBottom w:val="366"/>
                              <w:divBdr>
                                <w:top w:val="none" w:sz="0" w:space="0" w:color="auto"/>
                                <w:left w:val="none" w:sz="0" w:space="0" w:color="auto"/>
                                <w:bottom w:val="none" w:sz="0" w:space="0" w:color="auto"/>
                                <w:right w:val="none" w:sz="0" w:space="0" w:color="auto"/>
                              </w:divBdr>
                              <w:divsChild>
                                <w:div w:id="1420517945">
                                  <w:marLeft w:val="0"/>
                                  <w:marRight w:val="0"/>
                                  <w:marTop w:val="0"/>
                                  <w:marBottom w:val="0"/>
                                  <w:divBdr>
                                    <w:top w:val="none" w:sz="0" w:space="0" w:color="auto"/>
                                    <w:left w:val="none" w:sz="0" w:space="0" w:color="auto"/>
                                    <w:bottom w:val="none" w:sz="0" w:space="0" w:color="auto"/>
                                    <w:right w:val="none" w:sz="0" w:space="0" w:color="auto"/>
                                  </w:divBdr>
                                </w:div>
                              </w:divsChild>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1767649896">
                              <w:marLeft w:val="0"/>
                              <w:marRight w:val="0"/>
                              <w:marTop w:val="549"/>
                              <w:marBottom w:val="549"/>
                              <w:divBdr>
                                <w:top w:val="none" w:sz="0" w:space="0" w:color="auto"/>
                                <w:left w:val="none" w:sz="0" w:space="0" w:color="auto"/>
                                <w:bottom w:val="none" w:sz="0" w:space="0" w:color="auto"/>
                                <w:right w:val="none" w:sz="0" w:space="0" w:color="auto"/>
                              </w:divBdr>
                            </w:div>
                            <w:div w:id="1756244151">
                              <w:marLeft w:val="0"/>
                              <w:marRight w:val="0"/>
                              <w:marTop w:val="366"/>
                              <w:marBottom w:val="366"/>
                              <w:divBdr>
                                <w:top w:val="none" w:sz="0" w:space="0" w:color="auto"/>
                                <w:left w:val="none" w:sz="0" w:space="0" w:color="auto"/>
                                <w:bottom w:val="none" w:sz="0" w:space="0" w:color="auto"/>
                                <w:right w:val="none" w:sz="0" w:space="0" w:color="auto"/>
                              </w:divBdr>
                              <w:divsChild>
                                <w:div w:id="1361010917">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sChild>
                                <w:div w:id="2068256470">
                                  <w:marLeft w:val="0"/>
                                  <w:marRight w:val="0"/>
                                  <w:marTop w:val="0"/>
                                  <w:marBottom w:val="0"/>
                                  <w:divBdr>
                                    <w:top w:val="none" w:sz="0" w:space="0" w:color="auto"/>
                                    <w:left w:val="none" w:sz="0" w:space="0" w:color="auto"/>
                                    <w:bottom w:val="none" w:sz="0" w:space="0" w:color="auto"/>
                                    <w:right w:val="none" w:sz="0" w:space="0" w:color="auto"/>
                                  </w:divBdr>
                                </w:div>
                              </w:divsChild>
                            </w:div>
                            <w:div w:id="321348462">
                              <w:marLeft w:val="0"/>
                              <w:marRight w:val="0"/>
                              <w:marTop w:val="366"/>
                              <w:marBottom w:val="366"/>
                              <w:divBdr>
                                <w:top w:val="none" w:sz="0" w:space="0" w:color="auto"/>
                                <w:left w:val="none" w:sz="0" w:space="0" w:color="auto"/>
                                <w:bottom w:val="none" w:sz="0" w:space="0" w:color="auto"/>
                                <w:right w:val="none" w:sz="0" w:space="0" w:color="auto"/>
                              </w:divBdr>
                              <w:divsChild>
                                <w:div w:id="124256649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1345552014">
                              <w:marLeft w:val="0"/>
                              <w:marRight w:val="0"/>
                              <w:marTop w:val="366"/>
                              <w:marBottom w:val="366"/>
                              <w:divBdr>
                                <w:top w:val="none" w:sz="0" w:space="0" w:color="auto"/>
                                <w:left w:val="none" w:sz="0" w:space="0" w:color="auto"/>
                                <w:bottom w:val="none" w:sz="0" w:space="0" w:color="auto"/>
                                <w:right w:val="none" w:sz="0" w:space="0" w:color="auto"/>
                              </w:divBdr>
                              <w:divsChild>
                                <w:div w:id="1502428246">
                                  <w:marLeft w:val="0"/>
                                  <w:marRight w:val="0"/>
                                  <w:marTop w:val="0"/>
                                  <w:marBottom w:val="0"/>
                                  <w:divBdr>
                                    <w:top w:val="none" w:sz="0" w:space="0" w:color="auto"/>
                                    <w:left w:val="none" w:sz="0" w:space="0" w:color="auto"/>
                                    <w:bottom w:val="none" w:sz="0" w:space="0" w:color="auto"/>
                                    <w:right w:val="none" w:sz="0" w:space="0" w:color="auto"/>
                                  </w:divBdr>
                                </w:div>
                              </w:divsChild>
                            </w:div>
                            <w:div w:id="1578173742">
                              <w:marLeft w:val="0"/>
                              <w:marRight w:val="0"/>
                              <w:marTop w:val="366"/>
                              <w:marBottom w:val="366"/>
                              <w:divBdr>
                                <w:top w:val="none" w:sz="0" w:space="0" w:color="auto"/>
                                <w:left w:val="none" w:sz="0" w:space="0" w:color="auto"/>
                                <w:bottom w:val="none" w:sz="0" w:space="0" w:color="auto"/>
                                <w:right w:val="none" w:sz="0" w:space="0" w:color="auto"/>
                              </w:divBdr>
                              <w:divsChild>
                                <w:div w:id="1112550038">
                                  <w:marLeft w:val="0"/>
                                  <w:marRight w:val="0"/>
                                  <w:marTop w:val="0"/>
                                  <w:marBottom w:val="0"/>
                                  <w:divBdr>
                                    <w:top w:val="none" w:sz="0" w:space="0" w:color="auto"/>
                                    <w:left w:val="none" w:sz="0" w:space="0" w:color="auto"/>
                                    <w:bottom w:val="none" w:sz="0" w:space="0" w:color="auto"/>
                                    <w:right w:val="none" w:sz="0" w:space="0" w:color="auto"/>
                                  </w:divBdr>
                                </w:div>
                              </w:divsChild>
                            </w:div>
                            <w:div w:id="346910946">
                              <w:marLeft w:val="0"/>
                              <w:marRight w:val="0"/>
                              <w:marTop w:val="366"/>
                              <w:marBottom w:val="366"/>
                              <w:divBdr>
                                <w:top w:val="none" w:sz="0" w:space="0" w:color="auto"/>
                                <w:left w:val="none" w:sz="0" w:space="0" w:color="auto"/>
                                <w:bottom w:val="none" w:sz="0" w:space="0" w:color="auto"/>
                                <w:right w:val="none" w:sz="0" w:space="0" w:color="auto"/>
                              </w:divBdr>
                              <w:divsChild>
                                <w:div w:id="1231576475">
                                  <w:marLeft w:val="0"/>
                                  <w:marRight w:val="0"/>
                                  <w:marTop w:val="0"/>
                                  <w:marBottom w:val="0"/>
                                  <w:divBdr>
                                    <w:top w:val="none" w:sz="0" w:space="0" w:color="auto"/>
                                    <w:left w:val="none" w:sz="0" w:space="0" w:color="auto"/>
                                    <w:bottom w:val="none" w:sz="0" w:space="0" w:color="auto"/>
                                    <w:right w:val="none" w:sz="0" w:space="0" w:color="auto"/>
                                  </w:divBdr>
                                </w:div>
                              </w:divsChild>
                            </w:div>
                            <w:div w:id="2127579383">
                              <w:marLeft w:val="0"/>
                              <w:marRight w:val="0"/>
                              <w:marTop w:val="366"/>
                              <w:marBottom w:val="366"/>
                              <w:divBdr>
                                <w:top w:val="none" w:sz="0" w:space="0" w:color="auto"/>
                                <w:left w:val="none" w:sz="0" w:space="0" w:color="auto"/>
                                <w:bottom w:val="none" w:sz="0" w:space="0" w:color="auto"/>
                                <w:right w:val="none" w:sz="0" w:space="0" w:color="auto"/>
                              </w:divBdr>
                              <w:divsChild>
                                <w:div w:id="893931559">
                                  <w:marLeft w:val="0"/>
                                  <w:marRight w:val="0"/>
                                  <w:marTop w:val="0"/>
                                  <w:marBottom w:val="0"/>
                                  <w:divBdr>
                                    <w:top w:val="none" w:sz="0" w:space="0" w:color="auto"/>
                                    <w:left w:val="none" w:sz="0" w:space="0" w:color="auto"/>
                                    <w:bottom w:val="none" w:sz="0" w:space="0" w:color="auto"/>
                                    <w:right w:val="none" w:sz="0" w:space="0" w:color="auto"/>
                                  </w:divBdr>
                                </w:div>
                              </w:divsChild>
                            </w:div>
                            <w:div w:id="1680081686">
                              <w:marLeft w:val="0"/>
                              <w:marRight w:val="0"/>
                              <w:marTop w:val="549"/>
                              <w:marBottom w:val="686"/>
                              <w:divBdr>
                                <w:top w:val="none" w:sz="0" w:space="0" w:color="auto"/>
                                <w:left w:val="none" w:sz="0" w:space="0" w:color="auto"/>
                                <w:bottom w:val="none" w:sz="0" w:space="0" w:color="auto"/>
                                <w:right w:val="none" w:sz="0" w:space="0" w:color="auto"/>
                              </w:divBdr>
                              <w:divsChild>
                                <w:div w:id="1837960729">
                                  <w:marLeft w:val="0"/>
                                  <w:marRight w:val="0"/>
                                  <w:marTop w:val="0"/>
                                  <w:marBottom w:val="0"/>
                                  <w:divBdr>
                                    <w:top w:val="none" w:sz="0" w:space="0" w:color="auto"/>
                                    <w:left w:val="none" w:sz="0" w:space="0" w:color="auto"/>
                                    <w:bottom w:val="single" w:sz="8" w:space="23" w:color="B8B9BA"/>
                                    <w:right w:val="none" w:sz="0" w:space="0" w:color="auto"/>
                                  </w:divBdr>
                                  <w:divsChild>
                                    <w:div w:id="1152259400">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sChild>
                                        <w:div w:id="2028212769">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1147038">
                              <w:marLeft w:val="0"/>
                              <w:marRight w:val="0"/>
                              <w:marTop w:val="366"/>
                              <w:marBottom w:val="366"/>
                              <w:divBdr>
                                <w:top w:val="none" w:sz="0" w:space="0" w:color="auto"/>
                                <w:left w:val="none" w:sz="0" w:space="0" w:color="auto"/>
                                <w:bottom w:val="none" w:sz="0" w:space="0" w:color="auto"/>
                                <w:right w:val="none" w:sz="0" w:space="0" w:color="auto"/>
                              </w:divBdr>
                              <w:divsChild>
                                <w:div w:id="1667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sChild>
        <w:div w:id="1949390786">
          <w:marLeft w:val="0"/>
          <w:marRight w:val="0"/>
          <w:marTop w:val="0"/>
          <w:marBottom w:val="0"/>
          <w:divBdr>
            <w:top w:val="none" w:sz="0" w:space="0" w:color="auto"/>
            <w:left w:val="none" w:sz="0" w:space="0" w:color="auto"/>
            <w:bottom w:val="none" w:sz="0" w:space="0" w:color="auto"/>
            <w:right w:val="none" w:sz="0" w:space="0" w:color="auto"/>
          </w:divBdr>
          <w:divsChild>
            <w:div w:id="627665263">
              <w:marLeft w:val="0"/>
              <w:marRight w:val="0"/>
              <w:marTop w:val="0"/>
              <w:marBottom w:val="0"/>
              <w:divBdr>
                <w:top w:val="none" w:sz="0" w:space="0" w:color="auto"/>
                <w:left w:val="none" w:sz="0" w:space="0" w:color="auto"/>
                <w:bottom w:val="none" w:sz="0" w:space="0" w:color="auto"/>
                <w:right w:val="none" w:sz="0" w:space="0" w:color="auto"/>
              </w:divBdr>
              <w:divsChild>
                <w:div w:id="1530411210">
                  <w:marLeft w:val="0"/>
                  <w:marRight w:val="0"/>
                  <w:marTop w:val="60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sChild>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18697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4203">
          <w:marLeft w:val="0"/>
          <w:marRight w:val="0"/>
          <w:marTop w:val="0"/>
          <w:marBottom w:val="0"/>
          <w:divBdr>
            <w:top w:val="none" w:sz="0" w:space="0" w:color="auto"/>
            <w:left w:val="none" w:sz="0" w:space="0" w:color="auto"/>
            <w:bottom w:val="none" w:sz="0" w:space="0" w:color="auto"/>
            <w:right w:val="none" w:sz="0" w:space="0" w:color="auto"/>
          </w:divBdr>
          <w:divsChild>
            <w:div w:id="789544284">
              <w:marLeft w:val="0"/>
              <w:marRight w:val="0"/>
              <w:marTop w:val="0"/>
              <w:marBottom w:val="0"/>
              <w:divBdr>
                <w:top w:val="none" w:sz="0" w:space="0" w:color="auto"/>
                <w:left w:val="none" w:sz="0" w:space="0" w:color="auto"/>
                <w:bottom w:val="none" w:sz="0" w:space="0" w:color="auto"/>
                <w:right w:val="none" w:sz="0" w:space="0" w:color="auto"/>
              </w:divBdr>
              <w:divsChild>
                <w:div w:id="1560701911">
                  <w:marLeft w:val="0"/>
                  <w:marRight w:val="0"/>
                  <w:marTop w:val="0"/>
                  <w:marBottom w:val="0"/>
                  <w:divBdr>
                    <w:top w:val="none" w:sz="0" w:space="0" w:color="auto"/>
                    <w:left w:val="none" w:sz="0" w:space="0" w:color="auto"/>
                    <w:bottom w:val="none" w:sz="0" w:space="0" w:color="auto"/>
                    <w:right w:val="none" w:sz="0" w:space="0" w:color="auto"/>
                  </w:divBdr>
                  <w:divsChild>
                    <w:div w:id="143855646">
                      <w:marLeft w:val="0"/>
                      <w:marRight w:val="1500"/>
                      <w:marTop w:val="0"/>
                      <w:marBottom w:val="0"/>
                      <w:divBdr>
                        <w:top w:val="none" w:sz="0" w:space="0" w:color="auto"/>
                        <w:left w:val="none" w:sz="0" w:space="0" w:color="auto"/>
                        <w:bottom w:val="none" w:sz="0" w:space="0" w:color="auto"/>
                        <w:right w:val="none" w:sz="0" w:space="0" w:color="auto"/>
                      </w:divBdr>
                      <w:divsChild>
                        <w:div w:id="1605573220">
                          <w:marLeft w:val="0"/>
                          <w:marRight w:val="0"/>
                          <w:marTop w:val="600"/>
                          <w:marBottom w:val="600"/>
                          <w:divBdr>
                            <w:top w:val="none" w:sz="0" w:space="0" w:color="auto"/>
                            <w:left w:val="none" w:sz="0" w:space="0" w:color="auto"/>
                            <w:bottom w:val="none" w:sz="0" w:space="0" w:color="auto"/>
                            <w:right w:val="none" w:sz="0" w:space="0" w:color="auto"/>
                          </w:divBdr>
                          <w:divsChild>
                            <w:div w:id="1170482956">
                              <w:marLeft w:val="0"/>
                              <w:marRight w:val="0"/>
                              <w:marTop w:val="0"/>
                              <w:marBottom w:val="30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652784969">
                              <w:marLeft w:val="0"/>
                              <w:marRight w:val="0"/>
                              <w:marTop w:val="240"/>
                              <w:marBottom w:val="240"/>
                              <w:divBdr>
                                <w:top w:val="none" w:sz="0" w:space="0" w:color="auto"/>
                                <w:left w:val="none" w:sz="0" w:space="0" w:color="auto"/>
                                <w:bottom w:val="none" w:sz="0" w:space="0" w:color="auto"/>
                                <w:right w:val="none" w:sz="0" w:space="0" w:color="auto"/>
                              </w:divBdr>
                              <w:divsChild>
                                <w:div w:id="847797050">
                                  <w:marLeft w:val="0"/>
                                  <w:marRight w:val="0"/>
                                  <w:marTop w:val="0"/>
                                  <w:marBottom w:val="0"/>
                                  <w:divBdr>
                                    <w:top w:val="none" w:sz="0" w:space="0" w:color="auto"/>
                                    <w:left w:val="none" w:sz="0" w:space="0" w:color="auto"/>
                                    <w:bottom w:val="none" w:sz="0" w:space="0" w:color="auto"/>
                                    <w:right w:val="none" w:sz="0" w:space="0" w:color="auto"/>
                                  </w:divBdr>
                                </w:div>
                              </w:divsChild>
                            </w:div>
                            <w:div w:id="1105347635">
                              <w:marLeft w:val="0"/>
                              <w:marRight w:val="0"/>
                              <w:marTop w:val="240"/>
                              <w:marBottom w:val="240"/>
                              <w:divBdr>
                                <w:top w:val="none" w:sz="0" w:space="0" w:color="auto"/>
                                <w:left w:val="none" w:sz="0" w:space="0" w:color="auto"/>
                                <w:bottom w:val="none" w:sz="0" w:space="0" w:color="auto"/>
                                <w:right w:val="none" w:sz="0" w:space="0" w:color="auto"/>
                              </w:divBdr>
                              <w:divsChild>
                                <w:div w:id="830289575">
                                  <w:marLeft w:val="0"/>
                                  <w:marRight w:val="0"/>
                                  <w:marTop w:val="0"/>
                                  <w:marBottom w:val="0"/>
                                  <w:divBdr>
                                    <w:top w:val="none" w:sz="0" w:space="0" w:color="auto"/>
                                    <w:left w:val="none" w:sz="0" w:space="0" w:color="auto"/>
                                    <w:bottom w:val="none" w:sz="0" w:space="0" w:color="auto"/>
                                    <w:right w:val="none" w:sz="0" w:space="0" w:color="auto"/>
                                  </w:divBdr>
                                </w:div>
                              </w:divsChild>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561067240">
                              <w:marLeft w:val="0"/>
                              <w:marRight w:val="0"/>
                              <w:marTop w:val="240"/>
                              <w:marBottom w:val="240"/>
                              <w:divBdr>
                                <w:top w:val="none" w:sz="0" w:space="0" w:color="auto"/>
                                <w:left w:val="none" w:sz="0" w:space="0" w:color="auto"/>
                                <w:bottom w:val="none" w:sz="0" w:space="0" w:color="auto"/>
                                <w:right w:val="none" w:sz="0" w:space="0" w:color="auto"/>
                              </w:divBdr>
                              <w:divsChild>
                                <w:div w:id="1370257888">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983970571">
                                      <w:marLeft w:val="0"/>
                                      <w:marRight w:val="0"/>
                                      <w:marTop w:val="0"/>
                                      <w:marBottom w:val="0"/>
                                      <w:divBdr>
                                        <w:top w:val="none" w:sz="0" w:space="0" w:color="auto"/>
                                        <w:left w:val="none" w:sz="0" w:space="0" w:color="auto"/>
                                        <w:bottom w:val="none" w:sz="0" w:space="0" w:color="auto"/>
                                        <w:right w:val="none" w:sz="0" w:space="0" w:color="auto"/>
                                      </w:divBdr>
                                    </w:div>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18550265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643900">
                              <w:marLeft w:val="0"/>
                              <w:marRight w:val="0"/>
                              <w:marTop w:val="240"/>
                              <w:marBottom w:val="240"/>
                              <w:divBdr>
                                <w:top w:val="none" w:sz="0" w:space="0" w:color="auto"/>
                                <w:left w:val="none" w:sz="0" w:space="0" w:color="auto"/>
                                <w:bottom w:val="none" w:sz="0" w:space="0" w:color="auto"/>
                                <w:right w:val="none" w:sz="0" w:space="0" w:color="auto"/>
                              </w:divBdr>
                              <w:divsChild>
                                <w:div w:id="1068572815">
                                  <w:marLeft w:val="0"/>
                                  <w:marRight w:val="0"/>
                                  <w:marTop w:val="0"/>
                                  <w:marBottom w:val="0"/>
                                  <w:divBdr>
                                    <w:top w:val="none" w:sz="0" w:space="0" w:color="auto"/>
                                    <w:left w:val="none" w:sz="0" w:space="0" w:color="auto"/>
                                    <w:bottom w:val="none" w:sz="0" w:space="0" w:color="auto"/>
                                    <w:right w:val="none" w:sz="0" w:space="0" w:color="auto"/>
                                  </w:divBdr>
                                </w:div>
                              </w:divsChild>
                            </w:div>
                            <w:div w:id="1322273072">
                              <w:marLeft w:val="0"/>
                              <w:marRight w:val="0"/>
                              <w:marTop w:val="240"/>
                              <w:marBottom w:val="240"/>
                              <w:divBdr>
                                <w:top w:val="none" w:sz="0" w:space="0" w:color="auto"/>
                                <w:left w:val="none" w:sz="0" w:space="0" w:color="auto"/>
                                <w:bottom w:val="none" w:sz="0" w:space="0" w:color="auto"/>
                                <w:right w:val="none" w:sz="0" w:space="0" w:color="auto"/>
                              </w:divBdr>
                              <w:divsChild>
                                <w:div w:id="2112623809">
                                  <w:marLeft w:val="0"/>
                                  <w:marRight w:val="0"/>
                                  <w:marTop w:val="0"/>
                                  <w:marBottom w:val="0"/>
                                  <w:divBdr>
                                    <w:top w:val="none" w:sz="0" w:space="0" w:color="auto"/>
                                    <w:left w:val="none" w:sz="0" w:space="0" w:color="auto"/>
                                    <w:bottom w:val="none" w:sz="0" w:space="0" w:color="auto"/>
                                    <w:right w:val="none" w:sz="0" w:space="0" w:color="auto"/>
                                  </w:divBdr>
                                </w:div>
                              </w:divsChild>
                            </w:div>
                            <w:div w:id="1611738399">
                              <w:marLeft w:val="0"/>
                              <w:marRight w:val="0"/>
                              <w:marTop w:val="240"/>
                              <w:marBottom w:val="240"/>
                              <w:divBdr>
                                <w:top w:val="none" w:sz="0" w:space="0" w:color="auto"/>
                                <w:left w:val="none" w:sz="0" w:space="0" w:color="auto"/>
                                <w:bottom w:val="none" w:sz="0" w:space="0" w:color="auto"/>
                                <w:right w:val="none" w:sz="0" w:space="0" w:color="auto"/>
                              </w:divBdr>
                              <w:divsChild>
                                <w:div w:id="1706784802">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1326739515">
                              <w:marLeft w:val="0"/>
                              <w:marRight w:val="0"/>
                              <w:marTop w:val="240"/>
                              <w:marBottom w:val="240"/>
                              <w:divBdr>
                                <w:top w:val="none" w:sz="0" w:space="0" w:color="auto"/>
                                <w:left w:val="none" w:sz="0" w:space="0" w:color="auto"/>
                                <w:bottom w:val="none" w:sz="0" w:space="0" w:color="auto"/>
                                <w:right w:val="none" w:sz="0" w:space="0" w:color="auto"/>
                              </w:divBdr>
                              <w:divsChild>
                                <w:div w:id="1004749871">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1698893718">
                              <w:marLeft w:val="0"/>
                              <w:marRight w:val="0"/>
                              <w:marTop w:val="240"/>
                              <w:marBottom w:val="240"/>
                              <w:divBdr>
                                <w:top w:val="none" w:sz="0" w:space="0" w:color="auto"/>
                                <w:left w:val="none" w:sz="0" w:space="0" w:color="auto"/>
                                <w:bottom w:val="none" w:sz="0" w:space="0" w:color="auto"/>
                                <w:right w:val="none" w:sz="0" w:space="0" w:color="auto"/>
                              </w:divBdr>
                              <w:divsChild>
                                <w:div w:id="1351757633">
                                  <w:marLeft w:val="0"/>
                                  <w:marRight w:val="0"/>
                                  <w:marTop w:val="0"/>
                                  <w:marBottom w:val="0"/>
                                  <w:divBdr>
                                    <w:top w:val="none" w:sz="0" w:space="0" w:color="auto"/>
                                    <w:left w:val="none" w:sz="0" w:space="0" w:color="auto"/>
                                    <w:bottom w:val="none" w:sz="0" w:space="0" w:color="auto"/>
                                    <w:right w:val="none" w:sz="0" w:space="0" w:color="auto"/>
                                  </w:divBdr>
                                </w:div>
                              </w:divsChild>
                            </w:div>
                            <w:div w:id="1926375548">
                              <w:marLeft w:val="0"/>
                              <w:marRight w:val="0"/>
                              <w:marTop w:val="240"/>
                              <w:marBottom w:val="240"/>
                              <w:divBdr>
                                <w:top w:val="none" w:sz="0" w:space="0" w:color="auto"/>
                                <w:left w:val="none" w:sz="0" w:space="0" w:color="auto"/>
                                <w:bottom w:val="none" w:sz="0" w:space="0" w:color="auto"/>
                                <w:right w:val="none" w:sz="0" w:space="0" w:color="auto"/>
                              </w:divBdr>
                              <w:divsChild>
                                <w:div w:id="2014642716">
                                  <w:marLeft w:val="0"/>
                                  <w:marRight w:val="0"/>
                                  <w:marTop w:val="0"/>
                                  <w:marBottom w:val="0"/>
                                  <w:divBdr>
                                    <w:top w:val="none" w:sz="0" w:space="0" w:color="auto"/>
                                    <w:left w:val="none" w:sz="0" w:space="0" w:color="auto"/>
                                    <w:bottom w:val="none" w:sz="0" w:space="0" w:color="auto"/>
                                    <w:right w:val="none" w:sz="0" w:space="0" w:color="auto"/>
                                  </w:divBdr>
                                </w:div>
                              </w:divsChild>
                            </w:div>
                            <w:div w:id="1654328668">
                              <w:marLeft w:val="0"/>
                              <w:marRight w:val="0"/>
                              <w:marTop w:val="240"/>
                              <w:marBottom w:val="240"/>
                              <w:divBdr>
                                <w:top w:val="none" w:sz="0" w:space="0" w:color="auto"/>
                                <w:left w:val="none" w:sz="0" w:space="0" w:color="auto"/>
                                <w:bottom w:val="none" w:sz="0" w:space="0" w:color="auto"/>
                                <w:right w:val="none" w:sz="0" w:space="0" w:color="auto"/>
                              </w:divBdr>
                              <w:divsChild>
                                <w:div w:id="648554765">
                                  <w:marLeft w:val="0"/>
                                  <w:marRight w:val="0"/>
                                  <w:marTop w:val="0"/>
                                  <w:marBottom w:val="0"/>
                                  <w:divBdr>
                                    <w:top w:val="none" w:sz="0" w:space="0" w:color="auto"/>
                                    <w:left w:val="none" w:sz="0" w:space="0" w:color="auto"/>
                                    <w:bottom w:val="none" w:sz="0" w:space="0" w:color="auto"/>
                                    <w:right w:val="none" w:sz="0" w:space="0" w:color="auto"/>
                                  </w:divBdr>
                                </w:div>
                              </w:divsChild>
                            </w:div>
                            <w:div w:id="1965696893">
                              <w:marLeft w:val="0"/>
                              <w:marRight w:val="0"/>
                              <w:marTop w:val="240"/>
                              <w:marBottom w:val="240"/>
                              <w:divBdr>
                                <w:top w:val="none" w:sz="0" w:space="0" w:color="auto"/>
                                <w:left w:val="none" w:sz="0" w:space="0" w:color="auto"/>
                                <w:bottom w:val="none" w:sz="0" w:space="0" w:color="auto"/>
                                <w:right w:val="none" w:sz="0" w:space="0" w:color="auto"/>
                              </w:divBdr>
                              <w:divsChild>
                                <w:div w:id="2099935100">
                                  <w:marLeft w:val="0"/>
                                  <w:marRight w:val="0"/>
                                  <w:marTop w:val="0"/>
                                  <w:marBottom w:val="0"/>
                                  <w:divBdr>
                                    <w:top w:val="none" w:sz="0" w:space="0" w:color="auto"/>
                                    <w:left w:val="none" w:sz="0" w:space="0" w:color="auto"/>
                                    <w:bottom w:val="none" w:sz="0" w:space="0" w:color="auto"/>
                                    <w:right w:val="none" w:sz="0" w:space="0" w:color="auto"/>
                                  </w:divBdr>
                                </w:div>
                              </w:divsChild>
                            </w:div>
                            <w:div w:id="1650741803">
                              <w:marLeft w:val="0"/>
                              <w:marRight w:val="0"/>
                              <w:marTop w:val="240"/>
                              <w:marBottom w:val="240"/>
                              <w:divBdr>
                                <w:top w:val="none" w:sz="0" w:space="0" w:color="auto"/>
                                <w:left w:val="none" w:sz="0" w:space="0" w:color="auto"/>
                                <w:bottom w:val="none" w:sz="0" w:space="0" w:color="auto"/>
                                <w:right w:val="none" w:sz="0" w:space="0" w:color="auto"/>
                              </w:divBdr>
                              <w:divsChild>
                                <w:div w:id="17444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1455901880">
          <w:marLeft w:val="0"/>
          <w:marRight w:val="0"/>
          <w:marTop w:val="0"/>
          <w:marBottom w:val="0"/>
          <w:divBdr>
            <w:top w:val="none" w:sz="0" w:space="0" w:color="auto"/>
            <w:left w:val="none" w:sz="0" w:space="0" w:color="auto"/>
            <w:bottom w:val="none" w:sz="0" w:space="0" w:color="auto"/>
            <w:right w:val="none" w:sz="0" w:space="0" w:color="auto"/>
          </w:divBdr>
          <w:divsChild>
            <w:div w:id="757168699">
              <w:marLeft w:val="0"/>
              <w:marRight w:val="0"/>
              <w:marTop w:val="0"/>
              <w:marBottom w:val="0"/>
              <w:divBdr>
                <w:top w:val="none" w:sz="0" w:space="0" w:color="auto"/>
                <w:left w:val="none" w:sz="0" w:space="0" w:color="auto"/>
                <w:bottom w:val="none" w:sz="0" w:space="0" w:color="auto"/>
                <w:right w:val="none" w:sz="0" w:space="0" w:color="auto"/>
              </w:divBdr>
              <w:divsChild>
                <w:div w:id="1455177378">
                  <w:marLeft w:val="0"/>
                  <w:marRight w:val="0"/>
                  <w:marTop w:val="0"/>
                  <w:marBottom w:val="0"/>
                  <w:divBdr>
                    <w:top w:val="none" w:sz="0" w:space="0" w:color="auto"/>
                    <w:left w:val="none" w:sz="0" w:space="0" w:color="auto"/>
                    <w:bottom w:val="none" w:sz="0" w:space="0" w:color="auto"/>
                    <w:right w:val="none" w:sz="0" w:space="0" w:color="auto"/>
                  </w:divBdr>
                </w:div>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sChild>
                        <w:div w:id="2045249099">
                          <w:marLeft w:val="0"/>
                          <w:marRight w:val="0"/>
                          <w:marTop w:val="0"/>
                          <w:marBottom w:val="0"/>
                          <w:divBdr>
                            <w:top w:val="none" w:sz="0" w:space="0" w:color="auto"/>
                            <w:left w:val="none" w:sz="0" w:space="0" w:color="auto"/>
                            <w:bottom w:val="none" w:sz="0" w:space="0" w:color="auto"/>
                            <w:right w:val="none" w:sz="0" w:space="0" w:color="auto"/>
                          </w:divBdr>
                          <w:divsChild>
                            <w:div w:id="1764111223">
                              <w:marLeft w:val="0"/>
                              <w:marRight w:val="0"/>
                              <w:marTop w:val="0"/>
                              <w:marBottom w:val="0"/>
                              <w:divBdr>
                                <w:top w:val="none" w:sz="0" w:space="0" w:color="auto"/>
                                <w:left w:val="none" w:sz="0" w:space="0" w:color="auto"/>
                                <w:bottom w:val="none" w:sz="0" w:space="0" w:color="auto"/>
                                <w:right w:val="none" w:sz="0" w:space="0" w:color="auto"/>
                              </w:divBdr>
                            </w:div>
                          </w:divsChild>
                        </w:div>
                        <w:div w:id="1767968428">
                          <w:marLeft w:val="0"/>
                          <w:marRight w:val="135"/>
                          <w:marTop w:val="0"/>
                          <w:marBottom w:val="0"/>
                          <w:divBdr>
                            <w:top w:val="none" w:sz="0" w:space="0" w:color="auto"/>
                            <w:left w:val="none" w:sz="0" w:space="0" w:color="auto"/>
                            <w:bottom w:val="none" w:sz="0" w:space="0" w:color="auto"/>
                            <w:right w:val="none" w:sz="0" w:space="0" w:color="auto"/>
                          </w:divBdr>
                        </w:div>
                        <w:div w:id="17059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1014648458">
                              <w:marLeft w:val="0"/>
                              <w:marRight w:val="0"/>
                              <w:marTop w:val="0"/>
                              <w:marBottom w:val="300"/>
                              <w:divBdr>
                                <w:top w:val="none" w:sz="0" w:space="0" w:color="auto"/>
                                <w:left w:val="none" w:sz="0" w:space="0" w:color="auto"/>
                                <w:bottom w:val="none" w:sz="0" w:space="0" w:color="auto"/>
                                <w:right w:val="none" w:sz="0" w:space="0" w:color="auto"/>
                              </w:divBdr>
                            </w:div>
                            <w:div w:id="606471234">
                              <w:marLeft w:val="0"/>
                              <w:marRight w:val="0"/>
                              <w:marTop w:val="300"/>
                              <w:marBottom w:val="300"/>
                              <w:divBdr>
                                <w:top w:val="none" w:sz="0" w:space="0" w:color="auto"/>
                                <w:left w:val="none" w:sz="0" w:space="0" w:color="auto"/>
                                <w:bottom w:val="none" w:sz="0" w:space="0" w:color="auto"/>
                                <w:right w:val="none" w:sz="0" w:space="0" w:color="auto"/>
                              </w:divBdr>
                            </w:div>
                            <w:div w:id="1386029274">
                              <w:marLeft w:val="0"/>
                              <w:marRight w:val="0"/>
                              <w:marTop w:val="300"/>
                              <w:marBottom w:val="600"/>
                              <w:divBdr>
                                <w:top w:val="single" w:sz="6" w:space="30" w:color="EB5D0B"/>
                                <w:left w:val="none" w:sz="0" w:space="0" w:color="auto"/>
                                <w:bottom w:val="single" w:sz="6" w:space="30" w:color="EB5D0B"/>
                                <w:right w:val="none" w:sz="0" w:space="0" w:color="auto"/>
                              </w:divBdr>
                            </w:div>
                            <w:div w:id="1930305832">
                              <w:marLeft w:val="0"/>
                              <w:marRight w:val="0"/>
                              <w:marTop w:val="720"/>
                              <w:marBottom w:val="900"/>
                              <w:divBdr>
                                <w:top w:val="none" w:sz="0" w:space="0" w:color="auto"/>
                                <w:left w:val="none" w:sz="0" w:space="0" w:color="auto"/>
                                <w:bottom w:val="none" w:sz="0" w:space="0" w:color="auto"/>
                                <w:right w:val="none" w:sz="0" w:space="0" w:color="auto"/>
                              </w:divBdr>
                              <w:divsChild>
                                <w:div w:id="1826701673">
                                  <w:marLeft w:val="0"/>
                                  <w:marRight w:val="240"/>
                                  <w:marTop w:val="180"/>
                                  <w:marBottom w:val="0"/>
                                  <w:divBdr>
                                    <w:top w:val="none" w:sz="0" w:space="0" w:color="auto"/>
                                    <w:left w:val="none" w:sz="0" w:space="0" w:color="auto"/>
                                    <w:bottom w:val="none" w:sz="0" w:space="0" w:color="auto"/>
                                    <w:right w:val="none" w:sz="0" w:space="0" w:color="auto"/>
                                  </w:divBdr>
                                </w:div>
                              </w:divsChild>
                            </w:div>
                            <w:div w:id="1037850271">
                              <w:marLeft w:val="0"/>
                              <w:marRight w:val="0"/>
                              <w:marTop w:val="240"/>
                              <w:marBottom w:val="240"/>
                              <w:divBdr>
                                <w:top w:val="none" w:sz="0" w:space="0" w:color="auto"/>
                                <w:left w:val="none" w:sz="0" w:space="0" w:color="auto"/>
                                <w:bottom w:val="none" w:sz="0" w:space="0" w:color="auto"/>
                                <w:right w:val="none" w:sz="0" w:space="0" w:color="auto"/>
                              </w:divBdr>
                              <w:divsChild>
                                <w:div w:id="310016330">
                                  <w:marLeft w:val="0"/>
                                  <w:marRight w:val="0"/>
                                  <w:marTop w:val="0"/>
                                  <w:marBottom w:val="0"/>
                                  <w:divBdr>
                                    <w:top w:val="none" w:sz="0" w:space="0" w:color="auto"/>
                                    <w:left w:val="none" w:sz="0" w:space="0" w:color="auto"/>
                                    <w:bottom w:val="none" w:sz="0" w:space="0" w:color="auto"/>
                                    <w:right w:val="none" w:sz="0" w:space="0" w:color="auto"/>
                                  </w:divBdr>
                                </w:div>
                              </w:divsChild>
                            </w:div>
                            <w:div w:id="1765690549">
                              <w:marLeft w:val="0"/>
                              <w:marRight w:val="0"/>
                              <w:marTop w:val="240"/>
                              <w:marBottom w:val="240"/>
                              <w:divBdr>
                                <w:top w:val="none" w:sz="0" w:space="0" w:color="auto"/>
                                <w:left w:val="none" w:sz="0" w:space="0" w:color="auto"/>
                                <w:bottom w:val="none" w:sz="0" w:space="0" w:color="auto"/>
                                <w:right w:val="none" w:sz="0" w:space="0" w:color="auto"/>
                              </w:divBdr>
                              <w:divsChild>
                                <w:div w:id="621618191">
                                  <w:marLeft w:val="0"/>
                                  <w:marRight w:val="0"/>
                                  <w:marTop w:val="0"/>
                                  <w:marBottom w:val="0"/>
                                  <w:divBdr>
                                    <w:top w:val="none" w:sz="0" w:space="0" w:color="auto"/>
                                    <w:left w:val="none" w:sz="0" w:space="0" w:color="auto"/>
                                    <w:bottom w:val="none" w:sz="0" w:space="0" w:color="auto"/>
                                    <w:right w:val="none" w:sz="0" w:space="0" w:color="auto"/>
                                  </w:divBdr>
                                </w:div>
                              </w:divsChild>
                            </w:div>
                            <w:div w:id="1147820542">
                              <w:marLeft w:val="0"/>
                              <w:marRight w:val="0"/>
                              <w:marTop w:val="240"/>
                              <w:marBottom w:val="240"/>
                              <w:divBdr>
                                <w:top w:val="none" w:sz="0" w:space="0" w:color="auto"/>
                                <w:left w:val="none" w:sz="0" w:space="0" w:color="auto"/>
                                <w:bottom w:val="none" w:sz="0" w:space="0" w:color="auto"/>
                                <w:right w:val="none" w:sz="0" w:space="0" w:color="auto"/>
                              </w:divBdr>
                              <w:divsChild>
                                <w:div w:id="1425566092">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74014260">
                              <w:marLeft w:val="0"/>
                              <w:marRight w:val="0"/>
                              <w:marTop w:val="240"/>
                              <w:marBottom w:val="240"/>
                              <w:divBdr>
                                <w:top w:val="none" w:sz="0" w:space="0" w:color="auto"/>
                                <w:left w:val="none" w:sz="0" w:space="0" w:color="auto"/>
                                <w:bottom w:val="none" w:sz="0" w:space="0" w:color="auto"/>
                                <w:right w:val="none" w:sz="0" w:space="0" w:color="auto"/>
                              </w:divBdr>
                              <w:divsChild>
                                <w:div w:id="205415784">
                                  <w:marLeft w:val="0"/>
                                  <w:marRight w:val="0"/>
                                  <w:marTop w:val="0"/>
                                  <w:marBottom w:val="0"/>
                                  <w:divBdr>
                                    <w:top w:val="none" w:sz="0" w:space="0" w:color="auto"/>
                                    <w:left w:val="none" w:sz="0" w:space="0" w:color="auto"/>
                                    <w:bottom w:val="none" w:sz="0" w:space="0" w:color="auto"/>
                                    <w:right w:val="none" w:sz="0" w:space="0" w:color="auto"/>
                                  </w:divBdr>
                                </w:div>
                              </w:divsChild>
                            </w:div>
                            <w:div w:id="725222431">
                              <w:marLeft w:val="0"/>
                              <w:marRight w:val="0"/>
                              <w:marTop w:val="360"/>
                              <w:marBottom w:val="360"/>
                              <w:divBdr>
                                <w:top w:val="none" w:sz="0" w:space="0" w:color="auto"/>
                                <w:left w:val="none" w:sz="0" w:space="0" w:color="auto"/>
                                <w:bottom w:val="none" w:sz="0" w:space="0" w:color="auto"/>
                                <w:right w:val="none" w:sz="0" w:space="0" w:color="auto"/>
                              </w:divBdr>
                            </w:div>
                            <w:div w:id="1860318483">
                              <w:marLeft w:val="0"/>
                              <w:marRight w:val="0"/>
                              <w:marTop w:val="240"/>
                              <w:marBottom w:val="240"/>
                              <w:divBdr>
                                <w:top w:val="none" w:sz="0" w:space="0" w:color="auto"/>
                                <w:left w:val="none" w:sz="0" w:space="0" w:color="auto"/>
                                <w:bottom w:val="none" w:sz="0" w:space="0" w:color="auto"/>
                                <w:right w:val="none" w:sz="0" w:space="0" w:color="auto"/>
                              </w:divBdr>
                              <w:divsChild>
                                <w:div w:id="783693961">
                                  <w:marLeft w:val="0"/>
                                  <w:marRight w:val="0"/>
                                  <w:marTop w:val="0"/>
                                  <w:marBottom w:val="0"/>
                                  <w:divBdr>
                                    <w:top w:val="none" w:sz="0" w:space="0" w:color="auto"/>
                                    <w:left w:val="none" w:sz="0" w:space="0" w:color="auto"/>
                                    <w:bottom w:val="none" w:sz="0" w:space="0" w:color="auto"/>
                                    <w:right w:val="none" w:sz="0" w:space="0" w:color="auto"/>
                                  </w:divBdr>
                                </w:div>
                              </w:divsChild>
                            </w:div>
                            <w:div w:id="1119252574">
                              <w:marLeft w:val="0"/>
                              <w:marRight w:val="0"/>
                              <w:marTop w:val="360"/>
                              <w:marBottom w:val="360"/>
                              <w:divBdr>
                                <w:top w:val="none" w:sz="0" w:space="0" w:color="auto"/>
                                <w:left w:val="none" w:sz="0" w:space="0" w:color="auto"/>
                                <w:bottom w:val="none" w:sz="0" w:space="0" w:color="auto"/>
                                <w:right w:val="none" w:sz="0" w:space="0" w:color="auto"/>
                              </w:divBdr>
                            </w:div>
                            <w:div w:id="417484730">
                              <w:marLeft w:val="0"/>
                              <w:marRight w:val="0"/>
                              <w:marTop w:val="240"/>
                              <w:marBottom w:val="240"/>
                              <w:divBdr>
                                <w:top w:val="none" w:sz="0" w:space="0" w:color="auto"/>
                                <w:left w:val="none" w:sz="0" w:space="0" w:color="auto"/>
                                <w:bottom w:val="none" w:sz="0" w:space="0" w:color="auto"/>
                                <w:right w:val="none" w:sz="0" w:space="0" w:color="auto"/>
                              </w:divBdr>
                              <w:divsChild>
                                <w:div w:id="2083478091">
                                  <w:marLeft w:val="0"/>
                                  <w:marRight w:val="0"/>
                                  <w:marTop w:val="0"/>
                                  <w:marBottom w:val="0"/>
                                  <w:divBdr>
                                    <w:top w:val="none" w:sz="0" w:space="0" w:color="auto"/>
                                    <w:left w:val="none" w:sz="0" w:space="0" w:color="auto"/>
                                    <w:bottom w:val="none" w:sz="0" w:space="0" w:color="auto"/>
                                    <w:right w:val="none" w:sz="0" w:space="0" w:color="auto"/>
                                  </w:divBdr>
                                </w:div>
                              </w:divsChild>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843125389">
                                      <w:marLeft w:val="0"/>
                                      <w:marRight w:val="0"/>
                                      <w:marTop w:val="0"/>
                                      <w:marBottom w:val="0"/>
                                      <w:divBdr>
                                        <w:top w:val="none" w:sz="0" w:space="0" w:color="auto"/>
                                        <w:left w:val="none" w:sz="0" w:space="0" w:color="auto"/>
                                        <w:bottom w:val="none" w:sz="0" w:space="0" w:color="auto"/>
                                        <w:right w:val="none" w:sz="0" w:space="0" w:color="auto"/>
                                      </w:divBdr>
                                    </w:div>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1682077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4345541">
                              <w:marLeft w:val="0"/>
                              <w:marRight w:val="0"/>
                              <w:marTop w:val="360"/>
                              <w:marBottom w:val="36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746269888">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sChild>
                                <w:div w:id="1219779123">
                                  <w:marLeft w:val="0"/>
                                  <w:marRight w:val="0"/>
                                  <w:marTop w:val="0"/>
                                  <w:marBottom w:val="0"/>
                                  <w:divBdr>
                                    <w:top w:val="none" w:sz="0" w:space="0" w:color="auto"/>
                                    <w:left w:val="none" w:sz="0" w:space="0" w:color="auto"/>
                                    <w:bottom w:val="none" w:sz="0" w:space="0" w:color="auto"/>
                                    <w:right w:val="none" w:sz="0" w:space="0" w:color="auto"/>
                                  </w:divBdr>
                                </w:div>
                              </w:divsChild>
                            </w:div>
                            <w:div w:id="1207136530">
                              <w:marLeft w:val="0"/>
                              <w:marRight w:val="0"/>
                              <w:marTop w:val="360"/>
                              <w:marBottom w:val="360"/>
                              <w:divBdr>
                                <w:top w:val="none" w:sz="0" w:space="0" w:color="auto"/>
                                <w:left w:val="none" w:sz="0" w:space="0" w:color="auto"/>
                                <w:bottom w:val="none" w:sz="0" w:space="0" w:color="auto"/>
                                <w:right w:val="none" w:sz="0" w:space="0" w:color="auto"/>
                              </w:divBdr>
                            </w:div>
                            <w:div w:id="1271935254">
                              <w:marLeft w:val="0"/>
                              <w:marRight w:val="0"/>
                              <w:marTop w:val="240"/>
                              <w:marBottom w:val="240"/>
                              <w:divBdr>
                                <w:top w:val="none" w:sz="0" w:space="0" w:color="auto"/>
                                <w:left w:val="none" w:sz="0" w:space="0" w:color="auto"/>
                                <w:bottom w:val="none" w:sz="0" w:space="0" w:color="auto"/>
                                <w:right w:val="none" w:sz="0" w:space="0" w:color="auto"/>
                              </w:divBdr>
                              <w:divsChild>
                                <w:div w:id="1825079223">
                                  <w:marLeft w:val="0"/>
                                  <w:marRight w:val="0"/>
                                  <w:marTop w:val="0"/>
                                  <w:marBottom w:val="0"/>
                                  <w:divBdr>
                                    <w:top w:val="none" w:sz="0" w:space="0" w:color="auto"/>
                                    <w:left w:val="none" w:sz="0" w:space="0" w:color="auto"/>
                                    <w:bottom w:val="none" w:sz="0" w:space="0" w:color="auto"/>
                                    <w:right w:val="none" w:sz="0" w:space="0" w:color="auto"/>
                                  </w:divBdr>
                                </w:div>
                              </w:divsChild>
                            </w:div>
                            <w:div w:id="987131143">
                              <w:marLeft w:val="0"/>
                              <w:marRight w:val="0"/>
                              <w:marTop w:val="360"/>
                              <w:marBottom w:val="36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sChild>
                                <w:div w:id="1181429133">
                                  <w:marLeft w:val="0"/>
                                  <w:marRight w:val="0"/>
                                  <w:marTop w:val="0"/>
                                  <w:marBottom w:val="0"/>
                                  <w:divBdr>
                                    <w:top w:val="none" w:sz="0" w:space="0" w:color="auto"/>
                                    <w:left w:val="none" w:sz="0" w:space="0" w:color="auto"/>
                                    <w:bottom w:val="none" w:sz="0" w:space="0" w:color="auto"/>
                                    <w:right w:val="none" w:sz="0" w:space="0" w:color="auto"/>
                                  </w:divBdr>
                                </w:div>
                              </w:divsChild>
                            </w:div>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sChild>
                                    <w:div w:id="1337541194">
                                      <w:marLeft w:val="0"/>
                                      <w:marRight w:val="0"/>
                                      <w:marTop w:val="0"/>
                                      <w:marBottom w:val="0"/>
                                      <w:divBdr>
                                        <w:top w:val="none" w:sz="0" w:space="0" w:color="auto"/>
                                        <w:left w:val="none" w:sz="0" w:space="0" w:color="auto"/>
                                        <w:bottom w:val="none" w:sz="0" w:space="0" w:color="auto"/>
                                        <w:right w:val="none" w:sz="0" w:space="0" w:color="auto"/>
                                      </w:divBdr>
                                      <w:divsChild>
                                        <w:div w:id="1727336755">
                                          <w:marLeft w:val="0"/>
                                          <w:marRight w:val="0"/>
                                          <w:marTop w:val="0"/>
                                          <w:marBottom w:val="0"/>
                                          <w:divBdr>
                                            <w:top w:val="none" w:sz="0" w:space="0" w:color="auto"/>
                                            <w:left w:val="none" w:sz="0" w:space="0" w:color="auto"/>
                                            <w:bottom w:val="none" w:sz="0" w:space="0" w:color="auto"/>
                                            <w:right w:val="none" w:sz="0" w:space="0" w:color="auto"/>
                                          </w:divBdr>
                                          <w:divsChild>
                                            <w:div w:id="1023827697">
                                              <w:marLeft w:val="0"/>
                                              <w:marRight w:val="0"/>
                                              <w:marTop w:val="0"/>
                                              <w:marBottom w:val="0"/>
                                              <w:divBdr>
                                                <w:top w:val="none" w:sz="0" w:space="0" w:color="auto"/>
                                                <w:left w:val="none" w:sz="0" w:space="0" w:color="auto"/>
                                                <w:bottom w:val="none" w:sz="0" w:space="0" w:color="auto"/>
                                                <w:right w:val="none" w:sz="0" w:space="0" w:color="auto"/>
                                              </w:divBdr>
                                              <w:divsChild>
                                                <w:div w:id="1719623518">
                                                  <w:marLeft w:val="0"/>
                                                  <w:marRight w:val="0"/>
                                                  <w:marTop w:val="0"/>
                                                  <w:marBottom w:val="0"/>
                                                  <w:divBdr>
                                                    <w:top w:val="none" w:sz="0" w:space="0" w:color="auto"/>
                                                    <w:left w:val="none" w:sz="0" w:space="0" w:color="auto"/>
                                                    <w:bottom w:val="none" w:sz="0" w:space="0" w:color="auto"/>
                                                    <w:right w:val="none" w:sz="0" w:space="0" w:color="auto"/>
                                                  </w:divBdr>
                                                  <w:divsChild>
                                                    <w:div w:id="1102997280">
                                                      <w:marLeft w:val="0"/>
                                                      <w:marRight w:val="0"/>
                                                      <w:marTop w:val="0"/>
                                                      <w:marBottom w:val="0"/>
                                                      <w:divBdr>
                                                        <w:top w:val="none" w:sz="0" w:space="0" w:color="auto"/>
                                                        <w:left w:val="none" w:sz="0" w:space="0" w:color="auto"/>
                                                        <w:bottom w:val="none" w:sz="0" w:space="0" w:color="auto"/>
                                                        <w:right w:val="none" w:sz="0" w:space="0" w:color="auto"/>
                                                      </w:divBdr>
                                                      <w:divsChild>
                                                        <w:div w:id="1007947715">
                                                          <w:marLeft w:val="0"/>
                                                          <w:marRight w:val="0"/>
                                                          <w:marTop w:val="0"/>
                                                          <w:marBottom w:val="0"/>
                                                          <w:divBdr>
                                                            <w:top w:val="none" w:sz="0" w:space="0" w:color="auto"/>
                                                            <w:left w:val="none" w:sz="0" w:space="0" w:color="auto"/>
                                                            <w:bottom w:val="none" w:sz="0" w:space="0" w:color="auto"/>
                                                            <w:right w:val="none" w:sz="0" w:space="0" w:color="auto"/>
                                                          </w:divBdr>
                                                          <w:divsChild>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sChild>
                                                                    <w:div w:id="1181552875">
                                                                      <w:marLeft w:val="0"/>
                                                                      <w:marRight w:val="0"/>
                                                                      <w:marTop w:val="0"/>
                                                                      <w:marBottom w:val="0"/>
                                                                      <w:divBdr>
                                                                        <w:top w:val="none" w:sz="0" w:space="0" w:color="auto"/>
                                                                        <w:left w:val="none" w:sz="0" w:space="0" w:color="auto"/>
                                                                        <w:bottom w:val="none" w:sz="0" w:space="0" w:color="auto"/>
                                                                        <w:right w:val="none" w:sz="0" w:space="0" w:color="auto"/>
                                                                      </w:divBdr>
                                                                      <w:divsChild>
                                                                        <w:div w:id="1941837407">
                                                                          <w:marLeft w:val="0"/>
                                                                          <w:marRight w:val="0"/>
                                                                          <w:marTop w:val="0"/>
                                                                          <w:marBottom w:val="0"/>
                                                                          <w:divBdr>
                                                                            <w:top w:val="none" w:sz="0" w:space="0" w:color="auto"/>
                                                                            <w:left w:val="none" w:sz="0" w:space="0" w:color="auto"/>
                                                                            <w:bottom w:val="none" w:sz="0" w:space="0" w:color="auto"/>
                                                                            <w:right w:val="none" w:sz="0" w:space="0" w:color="auto"/>
                                                                          </w:divBdr>
                                                                          <w:divsChild>
                                                                            <w:div w:id="1241334294">
                                                                              <w:marLeft w:val="0"/>
                                                                              <w:marRight w:val="0"/>
                                                                              <w:marTop w:val="0"/>
                                                                              <w:marBottom w:val="0"/>
                                                                              <w:divBdr>
                                                                                <w:top w:val="none" w:sz="0" w:space="0" w:color="auto"/>
                                                                                <w:left w:val="none" w:sz="0" w:space="0" w:color="auto"/>
                                                                                <w:bottom w:val="none" w:sz="0" w:space="0" w:color="auto"/>
                                                                                <w:right w:val="none" w:sz="0" w:space="0" w:color="auto"/>
                                                                              </w:divBdr>
                                                                              <w:divsChild>
                                                                                <w:div w:id="1063068072">
                                                                                  <w:marLeft w:val="0"/>
                                                                                  <w:marRight w:val="0"/>
                                                                                  <w:marTop w:val="0"/>
                                                                                  <w:marBottom w:val="0"/>
                                                                                  <w:divBdr>
                                                                                    <w:top w:val="none" w:sz="0" w:space="0" w:color="auto"/>
                                                                                    <w:left w:val="none" w:sz="0" w:space="0" w:color="auto"/>
                                                                                    <w:bottom w:val="none" w:sz="0" w:space="0" w:color="auto"/>
                                                                                    <w:right w:val="none" w:sz="0" w:space="0" w:color="auto"/>
                                                                                  </w:divBdr>
                                                                                  <w:divsChild>
                                                                                    <w:div w:id="1135559844">
                                                                                      <w:marLeft w:val="0"/>
                                                                                      <w:marRight w:val="240"/>
                                                                                      <w:marTop w:val="0"/>
                                                                                      <w:marBottom w:val="0"/>
                                                                                      <w:divBdr>
                                                                                        <w:top w:val="none" w:sz="0" w:space="0" w:color="auto"/>
                                                                                        <w:left w:val="none" w:sz="0" w:space="0" w:color="auto"/>
                                                                                        <w:bottom w:val="none" w:sz="0" w:space="0" w:color="auto"/>
                                                                                        <w:right w:val="none" w:sz="0" w:space="0" w:color="auto"/>
                                                                                      </w:divBdr>
                                                                                      <w:divsChild>
                                                                                        <w:div w:id="1820996116">
                                                                                          <w:marLeft w:val="0"/>
                                                                                          <w:marRight w:val="0"/>
                                                                                          <w:marTop w:val="0"/>
                                                                                          <w:marBottom w:val="0"/>
                                                                                          <w:divBdr>
                                                                                            <w:top w:val="none" w:sz="0" w:space="0" w:color="auto"/>
                                                                                            <w:left w:val="none" w:sz="0" w:space="0" w:color="auto"/>
                                                                                            <w:bottom w:val="none" w:sz="0" w:space="0" w:color="auto"/>
                                                                                            <w:right w:val="none" w:sz="0" w:space="0" w:color="auto"/>
                                                                                          </w:divBdr>
                                                                                          <w:divsChild>
                                                                                            <w:div w:id="9282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801">
                                                                                      <w:marLeft w:val="0"/>
                                                                                      <w:marRight w:val="0"/>
                                                                                      <w:marTop w:val="0"/>
                                                                                      <w:marBottom w:val="0"/>
                                                                                      <w:divBdr>
                                                                                        <w:top w:val="none" w:sz="0" w:space="0" w:color="auto"/>
                                                                                        <w:left w:val="none" w:sz="0" w:space="0" w:color="auto"/>
                                                                                        <w:bottom w:val="none" w:sz="0" w:space="0" w:color="auto"/>
                                                                                        <w:right w:val="none" w:sz="0" w:space="0" w:color="auto"/>
                                                                                      </w:divBdr>
                                                                                      <w:divsChild>
                                                                                        <w:div w:id="1469980092">
                                                                                          <w:marLeft w:val="0"/>
                                                                                          <w:marRight w:val="0"/>
                                                                                          <w:marTop w:val="0"/>
                                                                                          <w:marBottom w:val="0"/>
                                                                                          <w:divBdr>
                                                                                            <w:top w:val="none" w:sz="0" w:space="0" w:color="auto"/>
                                                                                            <w:left w:val="none" w:sz="0" w:space="0" w:color="auto"/>
                                                                                            <w:bottom w:val="none" w:sz="0" w:space="0" w:color="auto"/>
                                                                                            <w:right w:val="none" w:sz="0" w:space="0" w:color="auto"/>
                                                                                          </w:divBdr>
                                                                                          <w:divsChild>
                                                                                            <w:div w:id="118842997">
                                                                                              <w:marLeft w:val="0"/>
                                                                                              <w:marRight w:val="0"/>
                                                                                              <w:marTop w:val="75"/>
                                                                                              <w:marBottom w:val="180"/>
                                                                                              <w:divBdr>
                                                                                                <w:top w:val="none" w:sz="0" w:space="0" w:color="auto"/>
                                                                                                <w:left w:val="none" w:sz="0" w:space="0" w:color="auto"/>
                                                                                                <w:bottom w:val="none" w:sz="0" w:space="0" w:color="auto"/>
                                                                                                <w:right w:val="none" w:sz="0" w:space="0" w:color="auto"/>
                                                                                              </w:divBdr>
                                                                                              <w:divsChild>
                                                                                                <w:div w:id="1315913933">
                                                                                                  <w:marLeft w:val="0"/>
                                                                                                  <w:marRight w:val="0"/>
                                                                                                  <w:marTop w:val="0"/>
                                                                                                  <w:marBottom w:val="0"/>
                                                                                                  <w:divBdr>
                                                                                                    <w:top w:val="none" w:sz="0" w:space="0" w:color="auto"/>
                                                                                                    <w:left w:val="none" w:sz="0" w:space="0" w:color="auto"/>
                                                                                                    <w:bottom w:val="none" w:sz="0" w:space="0" w:color="auto"/>
                                                                                                    <w:right w:val="none" w:sz="0" w:space="0" w:color="auto"/>
                                                                                                  </w:divBdr>
                                                                                                </w:div>
                                                                                              </w:divsChild>
                                                                                            </w:div>
                                                                                            <w:div w:id="1699231390">
                                                                                              <w:marLeft w:val="0"/>
                                                                                              <w:marRight w:val="0"/>
                                                                                              <w:marTop w:val="0"/>
                                                                                              <w:marBottom w:val="180"/>
                                                                                              <w:divBdr>
                                                                                                <w:top w:val="none" w:sz="0" w:space="0" w:color="auto"/>
                                                                                                <w:left w:val="none" w:sz="0" w:space="0" w:color="auto"/>
                                                                                                <w:bottom w:val="none" w:sz="0" w:space="0" w:color="auto"/>
                                                                                                <w:right w:val="none" w:sz="0" w:space="0" w:color="auto"/>
                                                                                              </w:divBdr>
                                                                                              <w:divsChild>
                                                                                                <w:div w:id="1880966602">
                                                                                                  <w:marLeft w:val="0"/>
                                                                                                  <w:marRight w:val="0"/>
                                                                                                  <w:marTop w:val="0"/>
                                                                                                  <w:marBottom w:val="180"/>
                                                                                                  <w:divBdr>
                                                                                                    <w:top w:val="none" w:sz="0" w:space="0" w:color="auto"/>
                                                                                                    <w:left w:val="none" w:sz="0" w:space="0" w:color="auto"/>
                                                                                                    <w:bottom w:val="none" w:sz="0" w:space="0" w:color="auto"/>
                                                                                                    <w:right w:val="none" w:sz="0" w:space="0" w:color="auto"/>
                                                                                                  </w:divBdr>
                                                                                                  <w:divsChild>
                                                                                                    <w:div w:id="16429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6494378">
                              <w:marLeft w:val="0"/>
                              <w:marRight w:val="0"/>
                              <w:marTop w:val="0"/>
                              <w:marBottom w:val="0"/>
                              <w:divBdr>
                                <w:top w:val="none" w:sz="0" w:space="0" w:color="auto"/>
                                <w:left w:val="none" w:sz="0" w:space="0" w:color="auto"/>
                                <w:bottom w:val="none" w:sz="0" w:space="0" w:color="auto"/>
                                <w:right w:val="none" w:sz="0" w:space="0" w:color="auto"/>
                              </w:divBdr>
                              <w:divsChild>
                                <w:div w:id="1406803040">
                                  <w:marLeft w:val="0"/>
                                  <w:marRight w:val="0"/>
                                  <w:marTop w:val="0"/>
                                  <w:marBottom w:val="0"/>
                                  <w:divBdr>
                                    <w:top w:val="none" w:sz="0" w:space="0" w:color="auto"/>
                                    <w:left w:val="none" w:sz="0" w:space="0" w:color="auto"/>
                                    <w:bottom w:val="none" w:sz="0" w:space="0" w:color="auto"/>
                                    <w:right w:val="none" w:sz="0" w:space="0" w:color="auto"/>
                                  </w:divBdr>
                                  <w:divsChild>
                                    <w:div w:id="1453014533">
                                      <w:marLeft w:val="0"/>
                                      <w:marRight w:val="0"/>
                                      <w:marTop w:val="0"/>
                                      <w:marBottom w:val="0"/>
                                      <w:divBdr>
                                        <w:top w:val="none" w:sz="0" w:space="0" w:color="auto"/>
                                        <w:left w:val="none" w:sz="0" w:space="0" w:color="auto"/>
                                        <w:bottom w:val="none" w:sz="0" w:space="0" w:color="auto"/>
                                        <w:right w:val="none" w:sz="0" w:space="0" w:color="auto"/>
                                      </w:divBdr>
                                      <w:divsChild>
                                        <w:div w:id="2018772487">
                                          <w:marLeft w:val="0"/>
                                          <w:marRight w:val="0"/>
                                          <w:marTop w:val="0"/>
                                          <w:marBottom w:val="0"/>
                                          <w:divBdr>
                                            <w:top w:val="none" w:sz="0" w:space="0" w:color="auto"/>
                                            <w:left w:val="none" w:sz="0" w:space="0" w:color="auto"/>
                                            <w:bottom w:val="none" w:sz="0" w:space="0" w:color="auto"/>
                                            <w:right w:val="none" w:sz="0" w:space="0" w:color="auto"/>
                                          </w:divBdr>
                                          <w:divsChild>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sChild>
                                                        <w:div w:id="1148131620">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sChild>
                                                                <w:div w:id="1936547947">
                                                                  <w:marLeft w:val="0"/>
                                                                  <w:marRight w:val="0"/>
                                                                  <w:marTop w:val="0"/>
                                                                  <w:marBottom w:val="0"/>
                                                                  <w:divBdr>
                                                                    <w:top w:val="none" w:sz="0" w:space="0" w:color="auto"/>
                                                                    <w:left w:val="none" w:sz="0" w:space="0" w:color="auto"/>
                                                                    <w:bottom w:val="none" w:sz="0" w:space="0" w:color="auto"/>
                                                                    <w:right w:val="none" w:sz="0" w:space="0" w:color="auto"/>
                                                                  </w:divBdr>
                                                                  <w:divsChild>
                                                                    <w:div w:id="2046131192">
                                                                      <w:marLeft w:val="0"/>
                                                                      <w:marRight w:val="0"/>
                                                                      <w:marTop w:val="0"/>
                                                                      <w:marBottom w:val="0"/>
                                                                      <w:divBdr>
                                                                        <w:top w:val="none" w:sz="0" w:space="0" w:color="auto"/>
                                                                        <w:left w:val="none" w:sz="0" w:space="0" w:color="auto"/>
                                                                        <w:bottom w:val="none" w:sz="0" w:space="0" w:color="auto"/>
                                                                        <w:right w:val="none" w:sz="0" w:space="0" w:color="auto"/>
                                                                      </w:divBdr>
                                                                      <w:divsChild>
                                                                        <w:div w:id="1448810167">
                                                                          <w:marLeft w:val="0"/>
                                                                          <w:marRight w:val="0"/>
                                                                          <w:marTop w:val="0"/>
                                                                          <w:marBottom w:val="0"/>
                                                                          <w:divBdr>
                                                                            <w:top w:val="none" w:sz="0" w:space="0" w:color="auto"/>
                                                                            <w:left w:val="none" w:sz="0" w:space="0" w:color="auto"/>
                                                                            <w:bottom w:val="none" w:sz="0" w:space="0" w:color="auto"/>
                                                                            <w:right w:val="none" w:sz="0" w:space="0" w:color="auto"/>
                                                                          </w:divBdr>
                                                                          <w:divsChild>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sChild>
                                                                                    <w:div w:id="2040353659">
                                                                                      <w:marLeft w:val="0"/>
                                                                                      <w:marRight w:val="0"/>
                                                                                      <w:marTop w:val="0"/>
                                                                                      <w:marBottom w:val="0"/>
                                                                                      <w:divBdr>
                                                                                        <w:top w:val="none" w:sz="0" w:space="0" w:color="auto"/>
                                                                                        <w:left w:val="none" w:sz="0" w:space="0" w:color="auto"/>
                                                                                        <w:bottom w:val="none" w:sz="0" w:space="0" w:color="auto"/>
                                                                                        <w:right w:val="none" w:sz="0" w:space="0" w:color="auto"/>
                                                                                      </w:divBdr>
                                                                                      <w:divsChild>
                                                                                        <w:div w:id="1676423074">
                                                                                          <w:marLeft w:val="0"/>
                                                                                          <w:marRight w:val="0"/>
                                                                                          <w:marTop w:val="75"/>
                                                                                          <w:marBottom w:val="180"/>
                                                                                          <w:divBdr>
                                                                                            <w:top w:val="none" w:sz="0" w:space="0" w:color="auto"/>
                                                                                            <w:left w:val="none" w:sz="0" w:space="0" w:color="auto"/>
                                                                                            <w:bottom w:val="none" w:sz="0" w:space="0" w:color="auto"/>
                                                                                            <w:right w:val="none" w:sz="0" w:space="0" w:color="auto"/>
                                                                                          </w:divBdr>
                                                                                          <w:divsChild>
                                                                                            <w:div w:id="996298270">
                                                                                              <w:marLeft w:val="0"/>
                                                                                              <w:marRight w:val="0"/>
                                                                                              <w:marTop w:val="0"/>
                                                                                              <w:marBottom w:val="0"/>
                                                                                              <w:divBdr>
                                                                                                <w:top w:val="none" w:sz="0" w:space="0" w:color="auto"/>
                                                                                                <w:left w:val="none" w:sz="0" w:space="0" w:color="auto"/>
                                                                                                <w:bottom w:val="none" w:sz="0" w:space="0" w:color="auto"/>
                                                                                                <w:right w:val="none" w:sz="0" w:space="0" w:color="auto"/>
                                                                                              </w:divBdr>
                                                                                            </w:div>
                                                                                          </w:divsChild>
                                                                                        </w:div>
                                                                                        <w:div w:id="1408923265">
                                                                                          <w:marLeft w:val="0"/>
                                                                                          <w:marRight w:val="0"/>
                                                                                          <w:marTop w:val="0"/>
                                                                                          <w:marBottom w:val="180"/>
                                                                                          <w:divBdr>
                                                                                            <w:top w:val="none" w:sz="0" w:space="0" w:color="auto"/>
                                                                                            <w:left w:val="none" w:sz="0" w:space="0" w:color="auto"/>
                                                                                            <w:bottom w:val="none" w:sz="0" w:space="0" w:color="auto"/>
                                                                                            <w:right w:val="none" w:sz="0" w:space="0" w:color="auto"/>
                                                                                          </w:divBdr>
                                                                                          <w:divsChild>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1378507421">
                                                                                                      <w:marLeft w:val="0"/>
                                                                                                      <w:marRight w:val="0"/>
                                                                                                      <w:marTop w:val="75"/>
                                                                                                      <w:marBottom w:val="0"/>
                                                                                                      <w:divBdr>
                                                                                                        <w:top w:val="none" w:sz="0" w:space="0" w:color="auto"/>
                                                                                                        <w:left w:val="none" w:sz="0" w:space="0" w:color="auto"/>
                                                                                                        <w:bottom w:val="none" w:sz="0" w:space="0" w:color="auto"/>
                                                                                                        <w:right w:val="none" w:sz="0" w:space="0" w:color="auto"/>
                                                                                                      </w:divBdr>
                                                                                                    </w:div>
                                                                                                    <w:div w:id="1362515089">
                                                                                                      <w:marLeft w:val="0"/>
                                                                                                      <w:marRight w:val="0"/>
                                                                                                      <w:marTop w:val="75"/>
                                                                                                      <w:marBottom w:val="0"/>
                                                                                                      <w:divBdr>
                                                                                                        <w:top w:val="none" w:sz="0" w:space="0" w:color="auto"/>
                                                                                                        <w:left w:val="none" w:sz="0" w:space="0" w:color="auto"/>
                                                                                                        <w:bottom w:val="none" w:sz="0" w:space="0" w:color="auto"/>
                                                                                                        <w:right w:val="none" w:sz="0" w:space="0" w:color="auto"/>
                                                                                                      </w:divBdr>
                                                                                                    </w:div>
                                                                                                    <w:div w:id="986321175">
                                                                                                      <w:marLeft w:val="0"/>
                                                                                                      <w:marRight w:val="0"/>
                                                                                                      <w:marTop w:val="75"/>
                                                                                                      <w:marBottom w:val="0"/>
                                                                                                      <w:divBdr>
                                                                                                        <w:top w:val="none" w:sz="0" w:space="0" w:color="auto"/>
                                                                                                        <w:left w:val="none" w:sz="0" w:space="0" w:color="auto"/>
                                                                                                        <w:bottom w:val="none" w:sz="0" w:space="0" w:color="auto"/>
                                                                                                        <w:right w:val="none" w:sz="0" w:space="0" w:color="auto"/>
                                                                                                      </w:divBdr>
                                                                                                    </w:div>
                                                                                                    <w:div w:id="17566347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8288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6284831">
                              <w:marLeft w:val="0"/>
                              <w:marRight w:val="0"/>
                              <w:marTop w:val="240"/>
                              <w:marBottom w:val="240"/>
                              <w:divBdr>
                                <w:top w:val="none" w:sz="0" w:space="0" w:color="auto"/>
                                <w:left w:val="none" w:sz="0" w:space="0" w:color="auto"/>
                                <w:bottom w:val="none" w:sz="0" w:space="0" w:color="auto"/>
                                <w:right w:val="none" w:sz="0" w:space="0" w:color="auto"/>
                              </w:divBdr>
                              <w:divsChild>
                                <w:div w:id="501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sChild>
        <w:div w:id="1202325862">
          <w:marLeft w:val="0"/>
          <w:marRight w:val="0"/>
          <w:marTop w:val="0"/>
          <w:marBottom w:val="0"/>
          <w:divBdr>
            <w:top w:val="none" w:sz="0" w:space="0" w:color="auto"/>
            <w:left w:val="none" w:sz="0" w:space="0" w:color="auto"/>
            <w:bottom w:val="none" w:sz="0" w:space="0" w:color="auto"/>
            <w:right w:val="none" w:sz="0" w:space="0" w:color="auto"/>
          </w:divBdr>
          <w:divsChild>
            <w:div w:id="452133173">
              <w:marLeft w:val="0"/>
              <w:marRight w:val="0"/>
              <w:marTop w:val="0"/>
              <w:marBottom w:val="0"/>
              <w:divBdr>
                <w:top w:val="none" w:sz="0" w:space="0" w:color="auto"/>
                <w:left w:val="none" w:sz="0" w:space="0" w:color="auto"/>
                <w:bottom w:val="none" w:sz="0" w:space="0" w:color="auto"/>
                <w:right w:val="none" w:sz="0" w:space="0" w:color="auto"/>
              </w:divBdr>
              <w:divsChild>
                <w:div w:id="1247884763">
                  <w:marLeft w:val="0"/>
                  <w:marRight w:val="0"/>
                  <w:marTop w:val="600"/>
                  <w:marBottom w:val="0"/>
                  <w:divBdr>
                    <w:top w:val="none" w:sz="0" w:space="0" w:color="auto"/>
                    <w:left w:val="none" w:sz="0" w:space="0" w:color="auto"/>
                    <w:bottom w:val="none" w:sz="0" w:space="0" w:color="auto"/>
                    <w:right w:val="none" w:sz="0" w:space="0" w:color="auto"/>
                  </w:divBdr>
                  <w:divsChild>
                    <w:div w:id="1109542342">
                      <w:marLeft w:val="0"/>
                      <w:marRight w:val="0"/>
                      <w:marTop w:val="0"/>
                      <w:marBottom w:val="0"/>
                      <w:divBdr>
                        <w:top w:val="none" w:sz="0" w:space="0" w:color="auto"/>
                        <w:left w:val="none" w:sz="0" w:space="0" w:color="auto"/>
                        <w:bottom w:val="none" w:sz="0" w:space="0" w:color="auto"/>
                        <w:right w:val="none" w:sz="0" w:space="0" w:color="auto"/>
                      </w:divBdr>
                      <w:divsChild>
                        <w:div w:id="1343319737">
                          <w:marLeft w:val="0"/>
                          <w:marRight w:val="0"/>
                          <w:marTop w:val="0"/>
                          <w:marBottom w:val="0"/>
                          <w:divBdr>
                            <w:top w:val="none" w:sz="0" w:space="0" w:color="auto"/>
                            <w:left w:val="none" w:sz="0" w:space="0" w:color="auto"/>
                            <w:bottom w:val="none" w:sz="0" w:space="0" w:color="auto"/>
                            <w:right w:val="none" w:sz="0" w:space="0" w:color="auto"/>
                          </w:divBdr>
                          <w:divsChild>
                            <w:div w:id="1416435776">
                              <w:marLeft w:val="0"/>
                              <w:marRight w:val="0"/>
                              <w:marTop w:val="0"/>
                              <w:marBottom w:val="0"/>
                              <w:divBdr>
                                <w:top w:val="none" w:sz="0" w:space="0" w:color="auto"/>
                                <w:left w:val="none" w:sz="0" w:space="0" w:color="auto"/>
                                <w:bottom w:val="none" w:sz="0" w:space="0" w:color="auto"/>
                                <w:right w:val="none" w:sz="0" w:space="0" w:color="auto"/>
                              </w:divBdr>
                            </w:div>
                          </w:divsChild>
                        </w:div>
                        <w:div w:id="1503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2146">
          <w:marLeft w:val="0"/>
          <w:marRight w:val="0"/>
          <w:marTop w:val="0"/>
          <w:marBottom w:val="0"/>
          <w:divBdr>
            <w:top w:val="none" w:sz="0" w:space="0" w:color="auto"/>
            <w:left w:val="none" w:sz="0" w:space="0" w:color="auto"/>
            <w:bottom w:val="none" w:sz="0" w:space="0" w:color="auto"/>
            <w:right w:val="none" w:sz="0" w:space="0" w:color="auto"/>
          </w:divBdr>
          <w:divsChild>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sChild>
                    <w:div w:id="1720322836">
                      <w:marLeft w:val="0"/>
                      <w:marRight w:val="1500"/>
                      <w:marTop w:val="0"/>
                      <w:marBottom w:val="0"/>
                      <w:divBdr>
                        <w:top w:val="none" w:sz="0" w:space="0" w:color="auto"/>
                        <w:left w:val="none" w:sz="0" w:space="0" w:color="auto"/>
                        <w:bottom w:val="none" w:sz="0" w:space="0" w:color="auto"/>
                        <w:right w:val="none" w:sz="0" w:space="0" w:color="auto"/>
                      </w:divBdr>
                      <w:divsChild>
                        <w:div w:id="991174874">
                          <w:marLeft w:val="0"/>
                          <w:marRight w:val="0"/>
                          <w:marTop w:val="600"/>
                          <w:marBottom w:val="600"/>
                          <w:divBdr>
                            <w:top w:val="none" w:sz="0" w:space="0" w:color="auto"/>
                            <w:left w:val="none" w:sz="0" w:space="0" w:color="auto"/>
                            <w:bottom w:val="none" w:sz="0" w:space="0" w:color="auto"/>
                            <w:right w:val="none" w:sz="0" w:space="0" w:color="auto"/>
                          </w:divBdr>
                          <w:divsChild>
                            <w:div w:id="456947108">
                              <w:marLeft w:val="0"/>
                              <w:marRight w:val="0"/>
                              <w:marTop w:val="0"/>
                              <w:marBottom w:val="300"/>
                              <w:divBdr>
                                <w:top w:val="none" w:sz="0" w:space="0" w:color="auto"/>
                                <w:left w:val="none" w:sz="0" w:space="0" w:color="auto"/>
                                <w:bottom w:val="none" w:sz="0" w:space="0" w:color="auto"/>
                                <w:right w:val="none" w:sz="0" w:space="0" w:color="auto"/>
                              </w:divBdr>
                            </w:div>
                            <w:div w:id="961032153">
                              <w:marLeft w:val="0"/>
                              <w:marRight w:val="0"/>
                              <w:marTop w:val="30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1539047463">
                              <w:marLeft w:val="0"/>
                              <w:marRight w:val="0"/>
                              <w:marTop w:val="240"/>
                              <w:marBottom w:val="240"/>
                              <w:divBdr>
                                <w:top w:val="none" w:sz="0" w:space="0" w:color="auto"/>
                                <w:left w:val="none" w:sz="0" w:space="0" w:color="auto"/>
                                <w:bottom w:val="none" w:sz="0" w:space="0" w:color="auto"/>
                                <w:right w:val="none" w:sz="0" w:space="0" w:color="auto"/>
                              </w:divBdr>
                              <w:divsChild>
                                <w:div w:id="189345948">
                                  <w:marLeft w:val="0"/>
                                  <w:marRight w:val="0"/>
                                  <w:marTop w:val="0"/>
                                  <w:marBottom w:val="0"/>
                                  <w:divBdr>
                                    <w:top w:val="none" w:sz="0" w:space="0" w:color="auto"/>
                                    <w:left w:val="none" w:sz="0" w:space="0" w:color="auto"/>
                                    <w:bottom w:val="none" w:sz="0" w:space="0" w:color="auto"/>
                                    <w:right w:val="none" w:sz="0" w:space="0" w:color="auto"/>
                                  </w:divBdr>
                                </w:div>
                              </w:divsChild>
                            </w:div>
                            <w:div w:id="1860005611">
                              <w:marLeft w:val="0"/>
                              <w:marRight w:val="0"/>
                              <w:marTop w:val="240"/>
                              <w:marBottom w:val="240"/>
                              <w:divBdr>
                                <w:top w:val="none" w:sz="0" w:space="0" w:color="auto"/>
                                <w:left w:val="none" w:sz="0" w:space="0" w:color="auto"/>
                                <w:bottom w:val="none" w:sz="0" w:space="0" w:color="auto"/>
                                <w:right w:val="none" w:sz="0" w:space="0" w:color="auto"/>
                              </w:divBdr>
                              <w:divsChild>
                                <w:div w:id="1518501102">
                                  <w:marLeft w:val="0"/>
                                  <w:marRight w:val="0"/>
                                  <w:marTop w:val="0"/>
                                  <w:marBottom w:val="0"/>
                                  <w:divBdr>
                                    <w:top w:val="none" w:sz="0" w:space="0" w:color="auto"/>
                                    <w:left w:val="none" w:sz="0" w:space="0" w:color="auto"/>
                                    <w:bottom w:val="none" w:sz="0" w:space="0" w:color="auto"/>
                                    <w:right w:val="none" w:sz="0" w:space="0" w:color="auto"/>
                                  </w:divBdr>
                                </w:div>
                              </w:divsChild>
                            </w:div>
                            <w:div w:id="1685127437">
                              <w:marLeft w:val="0"/>
                              <w:marRight w:val="0"/>
                              <w:marTop w:val="240"/>
                              <w:marBottom w:val="240"/>
                              <w:divBdr>
                                <w:top w:val="none" w:sz="0" w:space="0" w:color="auto"/>
                                <w:left w:val="none" w:sz="0" w:space="0" w:color="auto"/>
                                <w:bottom w:val="none" w:sz="0" w:space="0" w:color="auto"/>
                                <w:right w:val="none" w:sz="0" w:space="0" w:color="auto"/>
                              </w:divBdr>
                              <w:divsChild>
                                <w:div w:id="1375302076">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sChild>
                                <w:div w:id="1189872485">
                                  <w:marLeft w:val="0"/>
                                  <w:marRight w:val="0"/>
                                  <w:marTop w:val="0"/>
                                  <w:marBottom w:val="0"/>
                                  <w:divBdr>
                                    <w:top w:val="none" w:sz="0" w:space="0" w:color="auto"/>
                                    <w:left w:val="none" w:sz="0" w:space="0" w:color="auto"/>
                                    <w:bottom w:val="none" w:sz="0" w:space="0" w:color="auto"/>
                                    <w:right w:val="none" w:sz="0" w:space="0" w:color="auto"/>
                                  </w:divBdr>
                                </w:div>
                              </w:divsChild>
                            </w:div>
                            <w:div w:id="717827416">
                              <w:marLeft w:val="0"/>
                              <w:marRight w:val="0"/>
                              <w:marTop w:val="240"/>
                              <w:marBottom w:val="240"/>
                              <w:divBdr>
                                <w:top w:val="none" w:sz="0" w:space="0" w:color="auto"/>
                                <w:left w:val="none" w:sz="0" w:space="0" w:color="auto"/>
                                <w:bottom w:val="none" w:sz="0" w:space="0" w:color="auto"/>
                                <w:right w:val="none" w:sz="0" w:space="0" w:color="auto"/>
                              </w:divBdr>
                              <w:divsChild>
                                <w:div w:id="1819879191">
                                  <w:marLeft w:val="0"/>
                                  <w:marRight w:val="0"/>
                                  <w:marTop w:val="0"/>
                                  <w:marBottom w:val="0"/>
                                  <w:divBdr>
                                    <w:top w:val="none" w:sz="0" w:space="0" w:color="auto"/>
                                    <w:left w:val="none" w:sz="0" w:space="0" w:color="auto"/>
                                    <w:bottom w:val="none" w:sz="0" w:space="0" w:color="auto"/>
                                    <w:right w:val="none" w:sz="0" w:space="0" w:color="auto"/>
                                  </w:divBdr>
                                </w:div>
                              </w:divsChild>
                            </w:div>
                            <w:div w:id="2082674452">
                              <w:marLeft w:val="0"/>
                              <w:marRight w:val="0"/>
                              <w:marTop w:val="240"/>
                              <w:marBottom w:val="240"/>
                              <w:divBdr>
                                <w:top w:val="none" w:sz="0" w:space="0" w:color="auto"/>
                                <w:left w:val="none" w:sz="0" w:space="0" w:color="auto"/>
                                <w:bottom w:val="none" w:sz="0" w:space="0" w:color="auto"/>
                                <w:right w:val="none" w:sz="0" w:space="0" w:color="auto"/>
                              </w:divBdr>
                              <w:divsChild>
                                <w:div w:id="245001016">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sChild>
                                <w:div w:id="1753358445">
                                  <w:marLeft w:val="0"/>
                                  <w:marRight w:val="0"/>
                                  <w:marTop w:val="0"/>
                                  <w:marBottom w:val="0"/>
                                  <w:divBdr>
                                    <w:top w:val="none" w:sz="0" w:space="0" w:color="auto"/>
                                    <w:left w:val="none" w:sz="0" w:space="0" w:color="auto"/>
                                    <w:bottom w:val="none" w:sz="0" w:space="0" w:color="auto"/>
                                    <w:right w:val="none" w:sz="0" w:space="0" w:color="auto"/>
                                  </w:divBdr>
                                </w:div>
                              </w:divsChild>
                            </w:div>
                            <w:div w:id="1552306566">
                              <w:marLeft w:val="0"/>
                              <w:marRight w:val="0"/>
                              <w:marTop w:val="240"/>
                              <w:marBottom w:val="240"/>
                              <w:divBdr>
                                <w:top w:val="none" w:sz="0" w:space="0" w:color="auto"/>
                                <w:left w:val="none" w:sz="0" w:space="0" w:color="auto"/>
                                <w:bottom w:val="none" w:sz="0" w:space="0" w:color="auto"/>
                                <w:right w:val="none" w:sz="0" w:space="0" w:color="auto"/>
                              </w:divBdr>
                              <w:divsChild>
                                <w:div w:id="1798452093">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2013489718">
                              <w:marLeft w:val="0"/>
                              <w:marRight w:val="0"/>
                              <w:marTop w:val="240"/>
                              <w:marBottom w:val="240"/>
                              <w:divBdr>
                                <w:top w:val="none" w:sz="0" w:space="0" w:color="auto"/>
                                <w:left w:val="none" w:sz="0" w:space="0" w:color="auto"/>
                                <w:bottom w:val="none" w:sz="0" w:space="0" w:color="auto"/>
                                <w:right w:val="none" w:sz="0" w:space="0" w:color="auto"/>
                              </w:divBdr>
                              <w:divsChild>
                                <w:div w:id="1713728593">
                                  <w:marLeft w:val="0"/>
                                  <w:marRight w:val="0"/>
                                  <w:marTop w:val="0"/>
                                  <w:marBottom w:val="0"/>
                                  <w:divBdr>
                                    <w:top w:val="none" w:sz="0" w:space="0" w:color="auto"/>
                                    <w:left w:val="none" w:sz="0" w:space="0" w:color="auto"/>
                                    <w:bottom w:val="none" w:sz="0" w:space="0" w:color="auto"/>
                                    <w:right w:val="none" w:sz="0" w:space="0" w:color="auto"/>
                                  </w:divBdr>
                                </w:div>
                              </w:divsChild>
                            </w:div>
                            <w:div w:id="764031338">
                              <w:marLeft w:val="0"/>
                              <w:marRight w:val="0"/>
                              <w:marTop w:val="240"/>
                              <w:marBottom w:val="240"/>
                              <w:divBdr>
                                <w:top w:val="none" w:sz="0" w:space="0" w:color="auto"/>
                                <w:left w:val="none" w:sz="0" w:space="0" w:color="auto"/>
                                <w:bottom w:val="none" w:sz="0" w:space="0" w:color="auto"/>
                                <w:right w:val="none" w:sz="0" w:space="0" w:color="auto"/>
                              </w:divBdr>
                              <w:divsChild>
                                <w:div w:id="1223567187">
                                  <w:marLeft w:val="0"/>
                                  <w:marRight w:val="0"/>
                                  <w:marTop w:val="0"/>
                                  <w:marBottom w:val="0"/>
                                  <w:divBdr>
                                    <w:top w:val="none" w:sz="0" w:space="0" w:color="auto"/>
                                    <w:left w:val="none" w:sz="0" w:space="0" w:color="auto"/>
                                    <w:bottom w:val="none" w:sz="0" w:space="0" w:color="auto"/>
                                    <w:right w:val="none" w:sz="0" w:space="0" w:color="auto"/>
                                  </w:divBdr>
                                </w:div>
                              </w:divsChild>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1591304946">
                              <w:marLeft w:val="0"/>
                              <w:marRight w:val="0"/>
                              <w:marTop w:val="240"/>
                              <w:marBottom w:val="24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sChild>
                            </w:div>
                            <w:div w:id="1823504428">
                              <w:marLeft w:val="0"/>
                              <w:marRight w:val="0"/>
                              <w:marTop w:val="240"/>
                              <w:marBottom w:val="240"/>
                              <w:divBdr>
                                <w:top w:val="none" w:sz="0" w:space="0" w:color="auto"/>
                                <w:left w:val="none" w:sz="0" w:space="0" w:color="auto"/>
                                <w:bottom w:val="none" w:sz="0" w:space="0" w:color="auto"/>
                                <w:right w:val="none" w:sz="0" w:space="0" w:color="auto"/>
                              </w:divBdr>
                              <w:divsChild>
                                <w:div w:id="2037274189">
                                  <w:marLeft w:val="0"/>
                                  <w:marRight w:val="0"/>
                                  <w:marTop w:val="0"/>
                                  <w:marBottom w:val="0"/>
                                  <w:divBdr>
                                    <w:top w:val="none" w:sz="0" w:space="0" w:color="auto"/>
                                    <w:left w:val="none" w:sz="0" w:space="0" w:color="auto"/>
                                    <w:bottom w:val="none" w:sz="0" w:space="0" w:color="auto"/>
                                    <w:right w:val="none" w:sz="0" w:space="0" w:color="auto"/>
                                  </w:divBdr>
                                </w:div>
                              </w:divsChild>
                            </w:div>
                            <w:div w:id="1429304848">
                              <w:marLeft w:val="0"/>
                              <w:marRight w:val="0"/>
                              <w:marTop w:val="240"/>
                              <w:marBottom w:val="240"/>
                              <w:divBdr>
                                <w:top w:val="none" w:sz="0" w:space="0" w:color="auto"/>
                                <w:left w:val="none" w:sz="0" w:space="0" w:color="auto"/>
                                <w:bottom w:val="none" w:sz="0" w:space="0" w:color="auto"/>
                                <w:right w:val="none" w:sz="0" w:space="0" w:color="auto"/>
                              </w:divBdr>
                              <w:divsChild>
                                <w:div w:id="1624194218">
                                  <w:marLeft w:val="0"/>
                                  <w:marRight w:val="0"/>
                                  <w:marTop w:val="0"/>
                                  <w:marBottom w:val="0"/>
                                  <w:divBdr>
                                    <w:top w:val="none" w:sz="0" w:space="0" w:color="auto"/>
                                    <w:left w:val="none" w:sz="0" w:space="0" w:color="auto"/>
                                    <w:bottom w:val="none" w:sz="0" w:space="0" w:color="auto"/>
                                    <w:right w:val="none" w:sz="0" w:space="0" w:color="auto"/>
                                  </w:divBdr>
                                </w:div>
                              </w:divsChild>
                            </w:div>
                            <w:div w:id="1673142704">
                              <w:marLeft w:val="0"/>
                              <w:marRight w:val="0"/>
                              <w:marTop w:val="360"/>
                              <w:marBottom w:val="450"/>
                              <w:divBdr>
                                <w:top w:val="none" w:sz="0" w:space="0" w:color="auto"/>
                                <w:left w:val="none" w:sz="0" w:space="0" w:color="auto"/>
                                <w:bottom w:val="none" w:sz="0" w:space="0" w:color="auto"/>
                                <w:right w:val="none" w:sz="0" w:space="0" w:color="auto"/>
                              </w:divBdr>
                              <w:divsChild>
                                <w:div w:id="1669287417">
                                  <w:marLeft w:val="0"/>
                                  <w:marRight w:val="0"/>
                                  <w:marTop w:val="0"/>
                                  <w:marBottom w:val="0"/>
                                  <w:divBdr>
                                    <w:top w:val="none" w:sz="0" w:space="0" w:color="auto"/>
                                    <w:left w:val="none" w:sz="0" w:space="0" w:color="auto"/>
                                    <w:bottom w:val="single" w:sz="6" w:space="15" w:color="B8B9BA"/>
                                    <w:right w:val="none" w:sz="0" w:space="0" w:color="auto"/>
                                  </w:divBdr>
                                  <w:divsChild>
                                    <w:div w:id="2111929603">
                                      <w:marLeft w:val="0"/>
                                      <w:marRight w:val="0"/>
                                      <w:marTop w:val="0"/>
                                      <w:marBottom w:val="0"/>
                                      <w:divBdr>
                                        <w:top w:val="none" w:sz="0" w:space="0" w:color="auto"/>
                                        <w:left w:val="none" w:sz="0" w:space="0" w:color="auto"/>
                                        <w:bottom w:val="none" w:sz="0" w:space="0" w:color="auto"/>
                                        <w:right w:val="none" w:sz="0" w:space="0" w:color="auto"/>
                                      </w:divBdr>
                                    </w:div>
                                    <w:div w:id="1998605047">
                                      <w:marLeft w:val="0"/>
                                      <w:marRight w:val="0"/>
                                      <w:marTop w:val="225"/>
                                      <w:marBottom w:val="0"/>
                                      <w:divBdr>
                                        <w:top w:val="none" w:sz="0" w:space="0" w:color="auto"/>
                                        <w:left w:val="none" w:sz="0" w:space="0" w:color="auto"/>
                                        <w:bottom w:val="none" w:sz="0" w:space="0" w:color="auto"/>
                                        <w:right w:val="none" w:sz="0" w:space="0" w:color="auto"/>
                                      </w:divBdr>
                                      <w:divsChild>
                                        <w:div w:id="270019563">
                                          <w:marLeft w:val="0"/>
                                          <w:marRight w:val="0"/>
                                          <w:marTop w:val="0"/>
                                          <w:marBottom w:val="0"/>
                                          <w:divBdr>
                                            <w:top w:val="none" w:sz="0" w:space="0" w:color="auto"/>
                                            <w:left w:val="none" w:sz="0" w:space="0" w:color="auto"/>
                                            <w:bottom w:val="none" w:sz="0" w:space="0" w:color="auto"/>
                                            <w:right w:val="none" w:sz="0" w:space="0" w:color="auto"/>
                                          </w:divBdr>
                                        </w:div>
                                      </w:divsChild>
                                    </w:div>
                                    <w:div w:id="2113622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424177">
                              <w:marLeft w:val="0"/>
                              <w:marRight w:val="0"/>
                              <w:marTop w:val="240"/>
                              <w:marBottom w:val="240"/>
                              <w:divBdr>
                                <w:top w:val="none" w:sz="0" w:space="0" w:color="auto"/>
                                <w:left w:val="none" w:sz="0" w:space="0" w:color="auto"/>
                                <w:bottom w:val="none" w:sz="0" w:space="0" w:color="auto"/>
                                <w:right w:val="none" w:sz="0" w:space="0" w:color="auto"/>
                              </w:divBdr>
                              <w:divsChild>
                                <w:div w:id="1948269601">
                                  <w:marLeft w:val="0"/>
                                  <w:marRight w:val="0"/>
                                  <w:marTop w:val="0"/>
                                  <w:marBottom w:val="0"/>
                                  <w:divBdr>
                                    <w:top w:val="none" w:sz="0" w:space="0" w:color="auto"/>
                                    <w:left w:val="none" w:sz="0" w:space="0" w:color="auto"/>
                                    <w:bottom w:val="none" w:sz="0" w:space="0" w:color="auto"/>
                                    <w:right w:val="none" w:sz="0" w:space="0" w:color="auto"/>
                                  </w:divBdr>
                                </w:div>
                              </w:divsChild>
                            </w:div>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sChild>
                                <w:div w:id="1729038500">
                                  <w:marLeft w:val="0"/>
                                  <w:marRight w:val="0"/>
                                  <w:marTop w:val="0"/>
                                  <w:marBottom w:val="0"/>
                                  <w:divBdr>
                                    <w:top w:val="none" w:sz="0" w:space="0" w:color="auto"/>
                                    <w:left w:val="none" w:sz="0" w:space="0" w:color="auto"/>
                                    <w:bottom w:val="none" w:sz="0" w:space="0" w:color="auto"/>
                                    <w:right w:val="none" w:sz="0" w:space="0" w:color="auto"/>
                                  </w:divBdr>
                                </w:div>
                              </w:divsChild>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1729062779">
                              <w:marLeft w:val="0"/>
                              <w:marRight w:val="0"/>
                              <w:marTop w:val="240"/>
                              <w:marBottom w:val="240"/>
                              <w:divBdr>
                                <w:top w:val="none" w:sz="0" w:space="0" w:color="auto"/>
                                <w:left w:val="none" w:sz="0" w:space="0" w:color="auto"/>
                                <w:bottom w:val="none" w:sz="0" w:space="0" w:color="auto"/>
                                <w:right w:val="none" w:sz="0" w:space="0" w:color="auto"/>
                              </w:divBdr>
                              <w:divsChild>
                                <w:div w:id="1247956850">
                                  <w:marLeft w:val="0"/>
                                  <w:marRight w:val="0"/>
                                  <w:marTop w:val="0"/>
                                  <w:marBottom w:val="0"/>
                                  <w:divBdr>
                                    <w:top w:val="none" w:sz="0" w:space="0" w:color="auto"/>
                                    <w:left w:val="none" w:sz="0" w:space="0" w:color="auto"/>
                                    <w:bottom w:val="none" w:sz="0" w:space="0" w:color="auto"/>
                                    <w:right w:val="none" w:sz="0" w:space="0" w:color="auto"/>
                                  </w:divBdr>
                                </w:div>
                              </w:divsChild>
                            </w:div>
                            <w:div w:id="1285774444">
                              <w:marLeft w:val="0"/>
                              <w:marRight w:val="0"/>
                              <w:marTop w:val="240"/>
                              <w:marBottom w:val="240"/>
                              <w:divBdr>
                                <w:top w:val="none" w:sz="0" w:space="0" w:color="auto"/>
                                <w:left w:val="none" w:sz="0" w:space="0" w:color="auto"/>
                                <w:bottom w:val="none" w:sz="0" w:space="0" w:color="auto"/>
                                <w:right w:val="none" w:sz="0" w:space="0" w:color="auto"/>
                              </w:divBdr>
                              <w:divsChild>
                                <w:div w:id="206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1357121648">
          <w:marLeft w:val="0"/>
          <w:marRight w:val="0"/>
          <w:marTop w:val="0"/>
          <w:marBottom w:val="0"/>
          <w:divBdr>
            <w:top w:val="none" w:sz="0" w:space="0" w:color="auto"/>
            <w:left w:val="none" w:sz="0" w:space="0" w:color="auto"/>
            <w:bottom w:val="none" w:sz="0" w:space="0" w:color="auto"/>
            <w:right w:val="none" w:sz="0" w:space="0" w:color="auto"/>
          </w:divBdr>
          <w:divsChild>
            <w:div w:id="1582133772">
              <w:marLeft w:val="0"/>
              <w:marRight w:val="0"/>
              <w:marTop w:val="0"/>
              <w:marBottom w:val="0"/>
              <w:divBdr>
                <w:top w:val="none" w:sz="0" w:space="0" w:color="auto"/>
                <w:left w:val="none" w:sz="0" w:space="0" w:color="auto"/>
                <w:bottom w:val="none" w:sz="0" w:space="0" w:color="auto"/>
                <w:right w:val="none" w:sz="0" w:space="0" w:color="auto"/>
              </w:divBdr>
              <w:divsChild>
                <w:div w:id="1429160440">
                  <w:marLeft w:val="0"/>
                  <w:marRight w:val="0"/>
                  <w:marTop w:val="600"/>
                  <w:marBottom w:val="0"/>
                  <w:divBdr>
                    <w:top w:val="none" w:sz="0" w:space="0" w:color="auto"/>
                    <w:left w:val="none" w:sz="0" w:space="0" w:color="auto"/>
                    <w:bottom w:val="none" w:sz="0" w:space="0" w:color="auto"/>
                    <w:right w:val="none" w:sz="0" w:space="0" w:color="auto"/>
                  </w:divBdr>
                  <w:divsChild>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 w:id="1053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sChild>
                <w:div w:id="1424228426">
                  <w:marLeft w:val="0"/>
                  <w:marRight w:val="0"/>
                  <w:marTop w:val="0"/>
                  <w:marBottom w:val="0"/>
                  <w:divBdr>
                    <w:top w:val="none" w:sz="0" w:space="0" w:color="auto"/>
                    <w:left w:val="none" w:sz="0" w:space="0" w:color="auto"/>
                    <w:bottom w:val="none" w:sz="0" w:space="0" w:color="auto"/>
                    <w:right w:val="none" w:sz="0" w:space="0" w:color="auto"/>
                  </w:divBdr>
                  <w:divsChild>
                    <w:div w:id="590118656">
                      <w:marLeft w:val="0"/>
                      <w:marRight w:val="1500"/>
                      <w:marTop w:val="0"/>
                      <w:marBottom w:val="0"/>
                      <w:divBdr>
                        <w:top w:val="none" w:sz="0" w:space="0" w:color="auto"/>
                        <w:left w:val="none" w:sz="0" w:space="0" w:color="auto"/>
                        <w:bottom w:val="none" w:sz="0" w:space="0" w:color="auto"/>
                        <w:right w:val="none" w:sz="0" w:space="0" w:color="auto"/>
                      </w:divBdr>
                      <w:divsChild>
                        <w:div w:id="1625307014">
                          <w:marLeft w:val="0"/>
                          <w:marRight w:val="0"/>
                          <w:marTop w:val="600"/>
                          <w:marBottom w:val="600"/>
                          <w:divBdr>
                            <w:top w:val="none" w:sz="0" w:space="0" w:color="auto"/>
                            <w:left w:val="none" w:sz="0" w:space="0" w:color="auto"/>
                            <w:bottom w:val="none" w:sz="0" w:space="0" w:color="auto"/>
                            <w:right w:val="none" w:sz="0" w:space="0" w:color="auto"/>
                          </w:divBdr>
                          <w:divsChild>
                            <w:div w:id="881868157">
                              <w:marLeft w:val="0"/>
                              <w:marRight w:val="0"/>
                              <w:marTop w:val="0"/>
                              <w:marBottom w:val="300"/>
                              <w:divBdr>
                                <w:top w:val="none" w:sz="0" w:space="0" w:color="auto"/>
                                <w:left w:val="none" w:sz="0" w:space="0" w:color="auto"/>
                                <w:bottom w:val="none" w:sz="0" w:space="0" w:color="auto"/>
                                <w:right w:val="none" w:sz="0" w:space="0" w:color="auto"/>
                              </w:divBdr>
                            </w:div>
                            <w:div w:id="1927810600">
                              <w:marLeft w:val="0"/>
                              <w:marRight w:val="0"/>
                              <w:marTop w:val="300"/>
                              <w:marBottom w:val="30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1811091451">
                              <w:marLeft w:val="0"/>
                              <w:marRight w:val="0"/>
                              <w:marTop w:val="240"/>
                              <w:marBottom w:val="240"/>
                              <w:divBdr>
                                <w:top w:val="none" w:sz="0" w:space="0" w:color="auto"/>
                                <w:left w:val="none" w:sz="0" w:space="0" w:color="auto"/>
                                <w:bottom w:val="none" w:sz="0" w:space="0" w:color="auto"/>
                                <w:right w:val="none" w:sz="0" w:space="0" w:color="auto"/>
                              </w:divBdr>
                              <w:divsChild>
                                <w:div w:id="395858596">
                                  <w:marLeft w:val="0"/>
                                  <w:marRight w:val="0"/>
                                  <w:marTop w:val="0"/>
                                  <w:marBottom w:val="0"/>
                                  <w:divBdr>
                                    <w:top w:val="none" w:sz="0" w:space="0" w:color="auto"/>
                                    <w:left w:val="none" w:sz="0" w:space="0" w:color="auto"/>
                                    <w:bottom w:val="none" w:sz="0" w:space="0" w:color="auto"/>
                                    <w:right w:val="none" w:sz="0" w:space="0" w:color="auto"/>
                                  </w:divBdr>
                                </w:div>
                              </w:divsChild>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861385566">
                              <w:marLeft w:val="0"/>
                              <w:marRight w:val="0"/>
                              <w:marTop w:val="240"/>
                              <w:marBottom w:val="240"/>
                              <w:divBdr>
                                <w:top w:val="none" w:sz="0" w:space="0" w:color="auto"/>
                                <w:left w:val="none" w:sz="0" w:space="0" w:color="auto"/>
                                <w:bottom w:val="none" w:sz="0" w:space="0" w:color="auto"/>
                                <w:right w:val="none" w:sz="0" w:space="0" w:color="auto"/>
                              </w:divBdr>
                              <w:divsChild>
                                <w:div w:id="1428844214">
                                  <w:marLeft w:val="0"/>
                                  <w:marRight w:val="0"/>
                                  <w:marTop w:val="0"/>
                                  <w:marBottom w:val="0"/>
                                  <w:divBdr>
                                    <w:top w:val="none" w:sz="0" w:space="0" w:color="auto"/>
                                    <w:left w:val="none" w:sz="0" w:space="0" w:color="auto"/>
                                    <w:bottom w:val="none" w:sz="0" w:space="0" w:color="auto"/>
                                    <w:right w:val="none" w:sz="0" w:space="0" w:color="auto"/>
                                  </w:divBdr>
                                </w:div>
                              </w:divsChild>
                            </w:div>
                            <w:div w:id="1035498336">
                              <w:marLeft w:val="0"/>
                              <w:marRight w:val="0"/>
                              <w:marTop w:val="240"/>
                              <w:marBottom w:val="240"/>
                              <w:divBdr>
                                <w:top w:val="none" w:sz="0" w:space="0" w:color="auto"/>
                                <w:left w:val="none" w:sz="0" w:space="0" w:color="auto"/>
                                <w:bottom w:val="none" w:sz="0" w:space="0" w:color="auto"/>
                                <w:right w:val="none" w:sz="0" w:space="0" w:color="auto"/>
                              </w:divBdr>
                              <w:divsChild>
                                <w:div w:id="7046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775242270">
          <w:marLeft w:val="0"/>
          <w:marRight w:val="0"/>
          <w:marTop w:val="0"/>
          <w:marBottom w:val="0"/>
          <w:divBdr>
            <w:top w:val="none" w:sz="0" w:space="0" w:color="auto"/>
            <w:left w:val="none" w:sz="0" w:space="0" w:color="auto"/>
            <w:bottom w:val="none" w:sz="0" w:space="0" w:color="auto"/>
            <w:right w:val="none" w:sz="0" w:space="0" w:color="auto"/>
          </w:divBdr>
          <w:divsChild>
            <w:div w:id="1846675709">
              <w:marLeft w:val="0"/>
              <w:marRight w:val="0"/>
              <w:marTop w:val="0"/>
              <w:marBottom w:val="0"/>
              <w:divBdr>
                <w:top w:val="none" w:sz="0" w:space="0" w:color="auto"/>
                <w:left w:val="none" w:sz="0" w:space="0" w:color="auto"/>
                <w:bottom w:val="none" w:sz="0" w:space="0" w:color="auto"/>
                <w:right w:val="none" w:sz="0" w:space="0" w:color="auto"/>
              </w:divBdr>
              <w:divsChild>
                <w:div w:id="1448236346">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0537">
          <w:marLeft w:val="0"/>
          <w:marRight w:val="0"/>
          <w:marTop w:val="0"/>
          <w:marBottom w:val="0"/>
          <w:divBdr>
            <w:top w:val="none" w:sz="0" w:space="0" w:color="auto"/>
            <w:left w:val="none" w:sz="0" w:space="0" w:color="auto"/>
            <w:bottom w:val="none" w:sz="0" w:space="0" w:color="auto"/>
            <w:right w:val="none" w:sz="0" w:space="0" w:color="auto"/>
          </w:divBdr>
          <w:divsChild>
            <w:div w:id="1639724965">
              <w:marLeft w:val="0"/>
              <w:marRight w:val="0"/>
              <w:marTop w:val="0"/>
              <w:marBottom w:val="0"/>
              <w:divBdr>
                <w:top w:val="none" w:sz="0" w:space="0" w:color="auto"/>
                <w:left w:val="none" w:sz="0" w:space="0" w:color="auto"/>
                <w:bottom w:val="none" w:sz="0" w:space="0" w:color="auto"/>
                <w:right w:val="none" w:sz="0" w:space="0" w:color="auto"/>
              </w:divBdr>
              <w:divsChild>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1530070425">
                              <w:marLeft w:val="0"/>
                              <w:marRight w:val="0"/>
                              <w:marTop w:val="0"/>
                              <w:marBottom w:val="457"/>
                              <w:divBdr>
                                <w:top w:val="none" w:sz="0" w:space="0" w:color="auto"/>
                                <w:left w:val="none" w:sz="0" w:space="0" w:color="auto"/>
                                <w:bottom w:val="none" w:sz="0" w:space="0" w:color="auto"/>
                                <w:right w:val="none" w:sz="0" w:space="0" w:color="auto"/>
                              </w:divBdr>
                            </w:div>
                            <w:div w:id="1184172863">
                              <w:marLeft w:val="0"/>
                              <w:marRight w:val="0"/>
                              <w:marTop w:val="457"/>
                              <w:marBottom w:val="457"/>
                              <w:divBdr>
                                <w:top w:val="none" w:sz="0" w:space="0" w:color="auto"/>
                                <w:left w:val="none" w:sz="0" w:space="0" w:color="auto"/>
                                <w:bottom w:val="none" w:sz="0" w:space="0" w:color="auto"/>
                                <w:right w:val="none" w:sz="0" w:space="0" w:color="auto"/>
                              </w:divBdr>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1883203206">
                              <w:marLeft w:val="0"/>
                              <w:marRight w:val="0"/>
                              <w:marTop w:val="366"/>
                              <w:marBottom w:val="366"/>
                              <w:divBdr>
                                <w:top w:val="none" w:sz="0" w:space="0" w:color="auto"/>
                                <w:left w:val="none" w:sz="0" w:space="0" w:color="auto"/>
                                <w:bottom w:val="none" w:sz="0" w:space="0" w:color="auto"/>
                                <w:right w:val="none" w:sz="0" w:space="0" w:color="auto"/>
                              </w:divBdr>
                              <w:divsChild>
                                <w:div w:id="1020206585">
                                  <w:marLeft w:val="0"/>
                                  <w:marRight w:val="0"/>
                                  <w:marTop w:val="0"/>
                                  <w:marBottom w:val="0"/>
                                  <w:divBdr>
                                    <w:top w:val="none" w:sz="0" w:space="0" w:color="auto"/>
                                    <w:left w:val="none" w:sz="0" w:space="0" w:color="auto"/>
                                    <w:bottom w:val="none" w:sz="0" w:space="0" w:color="auto"/>
                                    <w:right w:val="none" w:sz="0" w:space="0" w:color="auto"/>
                                  </w:divBdr>
                                </w:div>
                              </w:divsChild>
                            </w:div>
                            <w:div w:id="1518933204">
                              <w:marLeft w:val="0"/>
                              <w:marRight w:val="0"/>
                              <w:marTop w:val="366"/>
                              <w:marBottom w:val="366"/>
                              <w:divBdr>
                                <w:top w:val="none" w:sz="0" w:space="0" w:color="auto"/>
                                <w:left w:val="none" w:sz="0" w:space="0" w:color="auto"/>
                                <w:bottom w:val="none" w:sz="0" w:space="0" w:color="auto"/>
                                <w:right w:val="none" w:sz="0" w:space="0" w:color="auto"/>
                              </w:divBdr>
                              <w:divsChild>
                                <w:div w:id="960190462">
                                  <w:marLeft w:val="0"/>
                                  <w:marRight w:val="0"/>
                                  <w:marTop w:val="0"/>
                                  <w:marBottom w:val="0"/>
                                  <w:divBdr>
                                    <w:top w:val="none" w:sz="0" w:space="0" w:color="auto"/>
                                    <w:left w:val="none" w:sz="0" w:space="0" w:color="auto"/>
                                    <w:bottom w:val="none" w:sz="0" w:space="0" w:color="auto"/>
                                    <w:right w:val="none" w:sz="0" w:space="0" w:color="auto"/>
                                  </w:divBdr>
                                </w:div>
                              </w:divsChild>
                            </w:div>
                            <w:div w:id="2145809888">
                              <w:marLeft w:val="0"/>
                              <w:marRight w:val="0"/>
                              <w:marTop w:val="366"/>
                              <w:marBottom w:val="366"/>
                              <w:divBdr>
                                <w:top w:val="none" w:sz="0" w:space="0" w:color="auto"/>
                                <w:left w:val="none" w:sz="0" w:space="0" w:color="auto"/>
                                <w:bottom w:val="none" w:sz="0" w:space="0" w:color="auto"/>
                                <w:right w:val="none" w:sz="0" w:space="0" w:color="auto"/>
                              </w:divBdr>
                              <w:divsChild>
                                <w:div w:id="562179555">
                                  <w:marLeft w:val="0"/>
                                  <w:marRight w:val="0"/>
                                  <w:marTop w:val="0"/>
                                  <w:marBottom w:val="0"/>
                                  <w:divBdr>
                                    <w:top w:val="none" w:sz="0" w:space="0" w:color="auto"/>
                                    <w:left w:val="none" w:sz="0" w:space="0" w:color="auto"/>
                                    <w:bottom w:val="none" w:sz="0" w:space="0" w:color="auto"/>
                                    <w:right w:val="none" w:sz="0" w:space="0" w:color="auto"/>
                                  </w:divBdr>
                                </w:div>
                              </w:divsChild>
                            </w:div>
                            <w:div w:id="1192648789">
                              <w:marLeft w:val="0"/>
                              <w:marRight w:val="0"/>
                              <w:marTop w:val="0"/>
                              <w:marBottom w:val="0"/>
                              <w:divBdr>
                                <w:top w:val="none" w:sz="0" w:space="0" w:color="auto"/>
                                <w:left w:val="none" w:sz="0" w:space="0" w:color="auto"/>
                                <w:bottom w:val="none" w:sz="0" w:space="0" w:color="auto"/>
                                <w:right w:val="none" w:sz="0" w:space="0" w:color="auto"/>
                              </w:divBdr>
                              <w:divsChild>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sChild>
                                            <w:div w:id="1556894237">
                                              <w:marLeft w:val="0"/>
                                              <w:marRight w:val="0"/>
                                              <w:marTop w:val="0"/>
                                              <w:marBottom w:val="0"/>
                                              <w:divBdr>
                                                <w:top w:val="none" w:sz="0" w:space="0" w:color="auto"/>
                                                <w:left w:val="none" w:sz="0" w:space="0" w:color="auto"/>
                                                <w:bottom w:val="none" w:sz="0" w:space="0" w:color="auto"/>
                                                <w:right w:val="none" w:sz="0" w:space="0" w:color="auto"/>
                                              </w:divBdr>
                                              <w:divsChild>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sChild>
                                                                    <w:div w:id="1356075410">
                                                                      <w:marLeft w:val="0"/>
                                                                      <w:marRight w:val="0"/>
                                                                      <w:marTop w:val="0"/>
                                                                      <w:marBottom w:val="0"/>
                                                                      <w:divBdr>
                                                                        <w:top w:val="none" w:sz="0" w:space="0" w:color="auto"/>
                                                                        <w:left w:val="none" w:sz="0" w:space="0" w:color="auto"/>
                                                                        <w:bottom w:val="none" w:sz="0" w:space="0" w:color="auto"/>
                                                                        <w:right w:val="none" w:sz="0" w:space="0" w:color="auto"/>
                                                                      </w:divBdr>
                                                                      <w:divsChild>
                                                                        <w:div w:id="775104620">
                                                                          <w:marLeft w:val="0"/>
                                                                          <w:marRight w:val="0"/>
                                                                          <w:marTop w:val="0"/>
                                                                          <w:marBottom w:val="0"/>
                                                                          <w:divBdr>
                                                                            <w:top w:val="none" w:sz="0" w:space="0" w:color="auto"/>
                                                                            <w:left w:val="none" w:sz="0" w:space="0" w:color="auto"/>
                                                                            <w:bottom w:val="none" w:sz="0" w:space="0" w:color="auto"/>
                                                                            <w:right w:val="none" w:sz="0" w:space="0" w:color="auto"/>
                                                                          </w:divBdr>
                                                                          <w:divsChild>
                                                                            <w:div w:id="1673995645">
                                                                              <w:marLeft w:val="0"/>
                                                                              <w:marRight w:val="0"/>
                                                                              <w:marTop w:val="0"/>
                                                                              <w:marBottom w:val="0"/>
                                                                              <w:divBdr>
                                                                                <w:top w:val="none" w:sz="0" w:space="0" w:color="auto"/>
                                                                                <w:left w:val="none" w:sz="0" w:space="0" w:color="auto"/>
                                                                                <w:bottom w:val="none" w:sz="0" w:space="0" w:color="auto"/>
                                                                                <w:right w:val="none" w:sz="0" w:space="0" w:color="auto"/>
                                                                              </w:divBdr>
                                                                              <w:divsChild>
                                                                                <w:div w:id="1582137135">
                                                                                  <w:marLeft w:val="0"/>
                                                                                  <w:marRight w:val="0"/>
                                                                                  <w:marTop w:val="0"/>
                                                                                  <w:marBottom w:val="0"/>
                                                                                  <w:divBdr>
                                                                                    <w:top w:val="none" w:sz="0" w:space="0" w:color="auto"/>
                                                                                    <w:left w:val="none" w:sz="0" w:space="0" w:color="auto"/>
                                                                                    <w:bottom w:val="none" w:sz="0" w:space="0" w:color="auto"/>
                                                                                    <w:right w:val="none" w:sz="0" w:space="0" w:color="auto"/>
                                                                                  </w:divBdr>
                                                                                  <w:divsChild>
                                                                                    <w:div w:id="1556812924">
                                                                                      <w:marLeft w:val="0"/>
                                                                                      <w:marRight w:val="0"/>
                                                                                      <w:marTop w:val="0"/>
                                                                                      <w:marBottom w:val="0"/>
                                                                                      <w:divBdr>
                                                                                        <w:top w:val="none" w:sz="0" w:space="0" w:color="auto"/>
                                                                                        <w:left w:val="none" w:sz="0" w:space="0" w:color="auto"/>
                                                                                        <w:bottom w:val="none" w:sz="0" w:space="0" w:color="auto"/>
                                                                                        <w:right w:val="none" w:sz="0" w:space="0" w:color="auto"/>
                                                                                      </w:divBdr>
                                                                                      <w:divsChild>
                                                                                        <w:div w:id="1442264033">
                                                                                          <w:marLeft w:val="0"/>
                                                                                          <w:marRight w:val="0"/>
                                                                                          <w:marTop w:val="0"/>
                                                                                          <w:marBottom w:val="0"/>
                                                                                          <w:divBdr>
                                                                                            <w:top w:val="none" w:sz="0" w:space="0" w:color="auto"/>
                                                                                            <w:left w:val="none" w:sz="0" w:space="0" w:color="auto"/>
                                                                                            <w:bottom w:val="none" w:sz="0" w:space="0" w:color="auto"/>
                                                                                            <w:right w:val="none" w:sz="0" w:space="0" w:color="auto"/>
                                                                                          </w:divBdr>
                                                                                          <w:divsChild>
                                                                                            <w:div w:id="1337415165">
                                                                                              <w:marLeft w:val="0"/>
                                                                                              <w:marRight w:val="0"/>
                                                                                              <w:marTop w:val="114"/>
                                                                                              <w:marBottom w:val="274"/>
                                                                                              <w:divBdr>
                                                                                                <w:top w:val="none" w:sz="0" w:space="0" w:color="auto"/>
                                                                                                <w:left w:val="none" w:sz="0" w:space="0" w:color="auto"/>
                                                                                                <w:bottom w:val="none" w:sz="0" w:space="0" w:color="auto"/>
                                                                                                <w:right w:val="none" w:sz="0" w:space="0" w:color="auto"/>
                                                                                              </w:divBdr>
                                                                                              <w:divsChild>
                                                                                                <w:div w:id="1141851376">
                                                                                                  <w:marLeft w:val="0"/>
                                                                                                  <w:marRight w:val="0"/>
                                                                                                  <w:marTop w:val="0"/>
                                                                                                  <w:marBottom w:val="0"/>
                                                                                                  <w:divBdr>
                                                                                                    <w:top w:val="none" w:sz="0" w:space="0" w:color="auto"/>
                                                                                                    <w:left w:val="none" w:sz="0" w:space="0" w:color="auto"/>
                                                                                                    <w:bottom w:val="none" w:sz="0" w:space="0" w:color="auto"/>
                                                                                                    <w:right w:val="none" w:sz="0" w:space="0" w:color="auto"/>
                                                                                                  </w:divBdr>
                                                                                                </w:div>
                                                                                              </w:divsChild>
                                                                                            </w:div>
                                                                                            <w:div w:id="87044687">
                                                                                              <w:marLeft w:val="0"/>
                                                                                              <w:marRight w:val="0"/>
                                                                                              <w:marTop w:val="0"/>
                                                                                              <w:marBottom w:val="274"/>
                                                                                              <w:divBdr>
                                                                                                <w:top w:val="none" w:sz="0" w:space="0" w:color="auto"/>
                                                                                                <w:left w:val="none" w:sz="0" w:space="0" w:color="auto"/>
                                                                                                <w:bottom w:val="none" w:sz="0" w:space="0" w:color="auto"/>
                                                                                                <w:right w:val="none" w:sz="0" w:space="0" w:color="auto"/>
                                                                                              </w:divBdr>
                                                                                              <w:divsChild>
                                                                                                <w:div w:id="1869443827">
                                                                                                  <w:marLeft w:val="0"/>
                                                                                                  <w:marRight w:val="0"/>
                                                                                                  <w:marTop w:val="0"/>
                                                                                                  <w:marBottom w:val="274"/>
                                                                                                  <w:divBdr>
                                                                                                    <w:top w:val="none" w:sz="0" w:space="0" w:color="auto"/>
                                                                                                    <w:left w:val="none" w:sz="0" w:space="0" w:color="auto"/>
                                                                                                    <w:bottom w:val="none" w:sz="0" w:space="0" w:color="auto"/>
                                                                                                    <w:right w:val="none" w:sz="0" w:space="0" w:color="auto"/>
                                                                                                  </w:divBdr>
                                                                                                  <w:divsChild>
                                                                                                    <w:div w:id="1541934284">
                                                                                                      <w:marLeft w:val="0"/>
                                                                                                      <w:marRight w:val="0"/>
                                                                                                      <w:marTop w:val="0"/>
                                                                                                      <w:marBottom w:val="0"/>
                                                                                                      <w:divBdr>
                                                                                                        <w:top w:val="none" w:sz="0" w:space="0" w:color="auto"/>
                                                                                                        <w:left w:val="none" w:sz="0" w:space="0" w:color="auto"/>
                                                                                                        <w:bottom w:val="none" w:sz="0" w:space="0" w:color="auto"/>
                                                                                                        <w:right w:val="none" w:sz="0" w:space="0" w:color="auto"/>
                                                                                                      </w:divBdr>
                                                                                                    </w:div>
                                                                                                  </w:divsChild>
                                                                                                </w:div>
                                                                                                <w:div w:id="1339387735">
                                                                                                  <w:marLeft w:val="0"/>
                                                                                                  <w:marRight w:val="0"/>
                                                                                                  <w:marTop w:val="0"/>
                                                                                                  <w:marBottom w:val="0"/>
                                                                                                  <w:divBdr>
                                                                                                    <w:top w:val="none" w:sz="0" w:space="0" w:color="auto"/>
                                                                                                    <w:left w:val="none" w:sz="0" w:space="0" w:color="auto"/>
                                                                                                    <w:bottom w:val="none" w:sz="0" w:space="0" w:color="auto"/>
                                                                                                    <w:right w:val="none" w:sz="0" w:space="0" w:color="auto"/>
                                                                                                  </w:divBdr>
                                                                                                  <w:divsChild>
                                                                                                    <w:div w:id="1567647837">
                                                                                                      <w:marLeft w:val="0"/>
                                                                                                      <w:marRight w:val="0"/>
                                                                                                      <w:marTop w:val="0"/>
                                                                                                      <w:marBottom w:val="0"/>
                                                                                                      <w:divBdr>
                                                                                                        <w:top w:val="none" w:sz="0" w:space="0" w:color="auto"/>
                                                                                                        <w:left w:val="none" w:sz="0" w:space="0" w:color="auto"/>
                                                                                                        <w:bottom w:val="none" w:sz="0" w:space="0" w:color="auto"/>
                                                                                                        <w:right w:val="none" w:sz="0" w:space="0" w:color="auto"/>
                                                                                                      </w:divBdr>
                                                                                                      <w:divsChild>
                                                                                                        <w:div w:id="20716403">
                                                                                                          <w:marLeft w:val="0"/>
                                                                                                          <w:marRight w:val="0"/>
                                                                                                          <w:marTop w:val="114"/>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417883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044939">
                              <w:marLeft w:val="0"/>
                              <w:marRight w:val="0"/>
                              <w:marTop w:val="366"/>
                              <w:marBottom w:val="366"/>
                              <w:divBdr>
                                <w:top w:val="none" w:sz="0" w:space="0" w:color="auto"/>
                                <w:left w:val="none" w:sz="0" w:space="0" w:color="auto"/>
                                <w:bottom w:val="none" w:sz="0" w:space="0" w:color="auto"/>
                                <w:right w:val="none" w:sz="0" w:space="0" w:color="auto"/>
                              </w:divBdr>
                              <w:divsChild>
                                <w:div w:id="1196625861">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sChild>
                                <w:div w:id="1851219819">
                                  <w:marLeft w:val="0"/>
                                  <w:marRight w:val="0"/>
                                  <w:marTop w:val="0"/>
                                  <w:marBottom w:val="0"/>
                                  <w:divBdr>
                                    <w:top w:val="none" w:sz="0" w:space="0" w:color="auto"/>
                                    <w:left w:val="none" w:sz="0" w:space="0" w:color="auto"/>
                                    <w:bottom w:val="none" w:sz="0" w:space="0" w:color="auto"/>
                                    <w:right w:val="none" w:sz="0" w:space="0" w:color="auto"/>
                                  </w:divBdr>
                                </w:div>
                              </w:divsChild>
                            </w:div>
                            <w:div w:id="654918178">
                              <w:marLeft w:val="0"/>
                              <w:marRight w:val="0"/>
                              <w:marTop w:val="366"/>
                              <w:marBottom w:val="366"/>
                              <w:divBdr>
                                <w:top w:val="none" w:sz="0" w:space="0" w:color="auto"/>
                                <w:left w:val="none" w:sz="0" w:space="0" w:color="auto"/>
                                <w:bottom w:val="none" w:sz="0" w:space="0" w:color="auto"/>
                                <w:right w:val="none" w:sz="0" w:space="0" w:color="auto"/>
                              </w:divBdr>
                              <w:divsChild>
                                <w:div w:id="1675959129">
                                  <w:marLeft w:val="0"/>
                                  <w:marRight w:val="0"/>
                                  <w:marTop w:val="0"/>
                                  <w:marBottom w:val="0"/>
                                  <w:divBdr>
                                    <w:top w:val="none" w:sz="0" w:space="0" w:color="auto"/>
                                    <w:left w:val="none" w:sz="0" w:space="0" w:color="auto"/>
                                    <w:bottom w:val="none" w:sz="0" w:space="0" w:color="auto"/>
                                    <w:right w:val="none" w:sz="0" w:space="0" w:color="auto"/>
                                  </w:divBdr>
                                </w:div>
                              </w:divsChild>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1083070682">
                              <w:marLeft w:val="0"/>
                              <w:marRight w:val="0"/>
                              <w:marTop w:val="366"/>
                              <w:marBottom w:val="366"/>
                              <w:divBdr>
                                <w:top w:val="none" w:sz="0" w:space="0" w:color="auto"/>
                                <w:left w:val="none" w:sz="0" w:space="0" w:color="auto"/>
                                <w:bottom w:val="none" w:sz="0" w:space="0" w:color="auto"/>
                                <w:right w:val="none" w:sz="0" w:space="0" w:color="auto"/>
                              </w:divBdr>
                              <w:divsChild>
                                <w:div w:id="1695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1948655855">
                  <w:marLeft w:val="0"/>
                  <w:marRight w:val="0"/>
                  <w:marTop w:val="0"/>
                  <w:marBottom w:val="0"/>
                  <w:divBdr>
                    <w:top w:val="none" w:sz="0" w:space="0" w:color="auto"/>
                    <w:left w:val="none" w:sz="0" w:space="0" w:color="auto"/>
                    <w:bottom w:val="none" w:sz="0" w:space="0" w:color="auto"/>
                    <w:right w:val="none" w:sz="0" w:space="0" w:color="auto"/>
                  </w:divBdr>
                </w:div>
                <w:div w:id="268585579">
                  <w:marLeft w:val="0"/>
                  <w:marRight w:val="0"/>
                  <w:marTop w:val="600"/>
                  <w:marBottom w:val="0"/>
                  <w:divBdr>
                    <w:top w:val="none" w:sz="0" w:space="0" w:color="auto"/>
                    <w:left w:val="none" w:sz="0" w:space="0" w:color="auto"/>
                    <w:bottom w:val="none" w:sz="0" w:space="0" w:color="auto"/>
                    <w:right w:val="none" w:sz="0" w:space="0" w:color="auto"/>
                  </w:divBdr>
                  <w:divsChild>
                    <w:div w:id="1677154471">
                      <w:marLeft w:val="0"/>
                      <w:marRight w:val="0"/>
                      <w:marTop w:val="0"/>
                      <w:marBottom w:val="0"/>
                      <w:divBdr>
                        <w:top w:val="none" w:sz="0" w:space="0" w:color="auto"/>
                        <w:left w:val="none" w:sz="0" w:space="0" w:color="auto"/>
                        <w:bottom w:val="none" w:sz="0" w:space="0" w:color="auto"/>
                        <w:right w:val="none" w:sz="0" w:space="0" w:color="auto"/>
                      </w:divBdr>
                      <w:divsChild>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3012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sChild>
                    <w:div w:id="1797747878">
                      <w:marLeft w:val="0"/>
                      <w:marRight w:val="1500"/>
                      <w:marTop w:val="0"/>
                      <w:marBottom w:val="0"/>
                      <w:divBdr>
                        <w:top w:val="none" w:sz="0" w:space="0" w:color="auto"/>
                        <w:left w:val="none" w:sz="0" w:space="0" w:color="auto"/>
                        <w:bottom w:val="none" w:sz="0" w:space="0" w:color="auto"/>
                        <w:right w:val="none" w:sz="0" w:space="0" w:color="auto"/>
                      </w:divBdr>
                      <w:divsChild>
                        <w:div w:id="1964650278">
                          <w:marLeft w:val="0"/>
                          <w:marRight w:val="0"/>
                          <w:marTop w:val="600"/>
                          <w:marBottom w:val="600"/>
                          <w:divBdr>
                            <w:top w:val="none" w:sz="0" w:space="0" w:color="auto"/>
                            <w:left w:val="none" w:sz="0" w:space="0" w:color="auto"/>
                            <w:bottom w:val="none" w:sz="0" w:space="0" w:color="auto"/>
                            <w:right w:val="none" w:sz="0" w:space="0" w:color="auto"/>
                          </w:divBdr>
                          <w:divsChild>
                            <w:div w:id="2141725012">
                              <w:marLeft w:val="0"/>
                              <w:marRight w:val="0"/>
                              <w:marTop w:val="0"/>
                              <w:marBottom w:val="300"/>
                              <w:divBdr>
                                <w:top w:val="none" w:sz="0" w:space="0" w:color="auto"/>
                                <w:left w:val="none" w:sz="0" w:space="0" w:color="auto"/>
                                <w:bottom w:val="none" w:sz="0" w:space="0" w:color="auto"/>
                                <w:right w:val="none" w:sz="0" w:space="0" w:color="auto"/>
                              </w:divBdr>
                            </w:div>
                            <w:div w:id="937103314">
                              <w:marLeft w:val="0"/>
                              <w:marRight w:val="0"/>
                              <w:marTop w:val="300"/>
                              <w:marBottom w:val="300"/>
                              <w:divBdr>
                                <w:top w:val="none" w:sz="0" w:space="0" w:color="auto"/>
                                <w:left w:val="none" w:sz="0" w:space="0" w:color="auto"/>
                                <w:bottom w:val="none" w:sz="0" w:space="0" w:color="auto"/>
                                <w:right w:val="none" w:sz="0" w:space="0" w:color="auto"/>
                              </w:divBdr>
                            </w:div>
                            <w:div w:id="2020084421">
                              <w:marLeft w:val="0"/>
                              <w:marRight w:val="0"/>
                              <w:marTop w:val="300"/>
                              <w:marBottom w:val="600"/>
                              <w:divBdr>
                                <w:top w:val="single" w:sz="6" w:space="30" w:color="EB5D0B"/>
                                <w:left w:val="none" w:sz="0" w:space="0" w:color="auto"/>
                                <w:bottom w:val="single" w:sz="6" w:space="30" w:color="EB5D0B"/>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821585598">
                              <w:marLeft w:val="0"/>
                              <w:marRight w:val="0"/>
                              <w:marTop w:val="360"/>
                              <w:marBottom w:val="36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sChild>
                                            <w:div w:id="1605502950">
                                              <w:marLeft w:val="0"/>
                                              <w:marRight w:val="0"/>
                                              <w:marTop w:val="0"/>
                                              <w:marBottom w:val="0"/>
                                              <w:divBdr>
                                                <w:top w:val="none" w:sz="0" w:space="0" w:color="auto"/>
                                                <w:left w:val="none" w:sz="0" w:space="0" w:color="auto"/>
                                                <w:bottom w:val="none" w:sz="0" w:space="0" w:color="auto"/>
                                                <w:right w:val="none" w:sz="0" w:space="0" w:color="auto"/>
                                              </w:divBdr>
                                              <w:divsChild>
                                                <w:div w:id="330959161">
                                                  <w:marLeft w:val="0"/>
                                                  <w:marRight w:val="0"/>
                                                  <w:marTop w:val="0"/>
                                                  <w:marBottom w:val="0"/>
                                                  <w:divBdr>
                                                    <w:top w:val="none" w:sz="0" w:space="0" w:color="auto"/>
                                                    <w:left w:val="none" w:sz="0" w:space="0" w:color="auto"/>
                                                    <w:bottom w:val="none" w:sz="0" w:space="0" w:color="auto"/>
                                                    <w:right w:val="none" w:sz="0" w:space="0" w:color="auto"/>
                                                  </w:divBdr>
                                                  <w:divsChild>
                                                    <w:div w:id="1877501836">
                                                      <w:marLeft w:val="0"/>
                                                      <w:marRight w:val="0"/>
                                                      <w:marTop w:val="0"/>
                                                      <w:marBottom w:val="0"/>
                                                      <w:divBdr>
                                                        <w:top w:val="none" w:sz="0" w:space="0" w:color="auto"/>
                                                        <w:left w:val="none" w:sz="0" w:space="0" w:color="auto"/>
                                                        <w:bottom w:val="none" w:sz="0" w:space="0" w:color="auto"/>
                                                        <w:right w:val="none" w:sz="0" w:space="0" w:color="auto"/>
                                                      </w:divBdr>
                                                      <w:divsChild>
                                                        <w:div w:id="267079448">
                                                          <w:marLeft w:val="0"/>
                                                          <w:marRight w:val="0"/>
                                                          <w:marTop w:val="0"/>
                                                          <w:marBottom w:val="0"/>
                                                          <w:divBdr>
                                                            <w:top w:val="none" w:sz="0" w:space="0" w:color="auto"/>
                                                            <w:left w:val="none" w:sz="0" w:space="0" w:color="auto"/>
                                                            <w:bottom w:val="none" w:sz="0" w:space="0" w:color="auto"/>
                                                            <w:right w:val="none" w:sz="0" w:space="0" w:color="auto"/>
                                                          </w:divBdr>
                                                          <w:divsChild>
                                                            <w:div w:id="1532111512">
                                                              <w:marLeft w:val="0"/>
                                                              <w:marRight w:val="0"/>
                                                              <w:marTop w:val="0"/>
                                                              <w:marBottom w:val="0"/>
                                                              <w:divBdr>
                                                                <w:top w:val="none" w:sz="0" w:space="0" w:color="auto"/>
                                                                <w:left w:val="none" w:sz="0" w:space="0" w:color="auto"/>
                                                                <w:bottom w:val="none" w:sz="0" w:space="0" w:color="auto"/>
                                                                <w:right w:val="none" w:sz="0" w:space="0" w:color="auto"/>
                                                              </w:divBdr>
                                                              <w:divsChild>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sChild>
                                                                            <w:div w:id="2008828209">
                                                                              <w:marLeft w:val="0"/>
                                                                              <w:marRight w:val="0"/>
                                                                              <w:marTop w:val="0"/>
                                                                              <w:marBottom w:val="0"/>
                                                                              <w:divBdr>
                                                                                <w:top w:val="none" w:sz="0" w:space="0" w:color="auto"/>
                                                                                <w:left w:val="none" w:sz="0" w:space="0" w:color="auto"/>
                                                                                <w:bottom w:val="none" w:sz="0" w:space="0" w:color="auto"/>
                                                                                <w:right w:val="none" w:sz="0" w:space="0" w:color="auto"/>
                                                                              </w:divBdr>
                                                                              <w:divsChild>
                                                                                <w:div w:id="1422338080">
                                                                                  <w:marLeft w:val="0"/>
                                                                                  <w:marRight w:val="0"/>
                                                                                  <w:marTop w:val="0"/>
                                                                                  <w:marBottom w:val="0"/>
                                                                                  <w:divBdr>
                                                                                    <w:top w:val="none" w:sz="0" w:space="0" w:color="auto"/>
                                                                                    <w:left w:val="none" w:sz="0" w:space="0" w:color="auto"/>
                                                                                    <w:bottom w:val="none" w:sz="0" w:space="0" w:color="auto"/>
                                                                                    <w:right w:val="none" w:sz="0" w:space="0" w:color="auto"/>
                                                                                  </w:divBdr>
                                                                                  <w:divsChild>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1156915234">
                                                                                              <w:marLeft w:val="0"/>
                                                                                              <w:marRight w:val="0"/>
                                                                                              <w:marTop w:val="75"/>
                                                                                              <w:marBottom w:val="180"/>
                                                                                              <w:divBdr>
                                                                                                <w:top w:val="none" w:sz="0" w:space="0" w:color="auto"/>
                                                                                                <w:left w:val="none" w:sz="0" w:space="0" w:color="auto"/>
                                                                                                <w:bottom w:val="none" w:sz="0" w:space="0" w:color="auto"/>
                                                                                                <w:right w:val="none" w:sz="0" w:space="0" w:color="auto"/>
                                                                                              </w:divBdr>
                                                                                              <w:divsChild>
                                                                                                <w:div w:id="1624265025">
                                                                                                  <w:marLeft w:val="0"/>
                                                                                                  <w:marRight w:val="0"/>
                                                                                                  <w:marTop w:val="0"/>
                                                                                                  <w:marBottom w:val="0"/>
                                                                                                  <w:divBdr>
                                                                                                    <w:top w:val="none" w:sz="0" w:space="0" w:color="auto"/>
                                                                                                    <w:left w:val="none" w:sz="0" w:space="0" w:color="auto"/>
                                                                                                    <w:bottom w:val="none" w:sz="0" w:space="0" w:color="auto"/>
                                                                                                    <w:right w:val="none" w:sz="0" w:space="0" w:color="auto"/>
                                                                                                  </w:divBdr>
                                                                                                </w:div>
                                                                                              </w:divsChild>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323662233">
                                                                                                  <w:marLeft w:val="0"/>
                                                                                                  <w:marRight w:val="0"/>
                                                                                                  <w:marTop w:val="0"/>
                                                                                                  <w:marBottom w:val="180"/>
                                                                                                  <w:divBdr>
                                                                                                    <w:top w:val="none" w:sz="0" w:space="0" w:color="auto"/>
                                                                                                    <w:left w:val="none" w:sz="0" w:space="0" w:color="auto"/>
                                                                                                    <w:bottom w:val="none" w:sz="0" w:space="0" w:color="auto"/>
                                                                                                    <w:right w:val="none" w:sz="0" w:space="0" w:color="auto"/>
                                                                                                  </w:divBdr>
                                                                                                  <w:divsChild>
                                                                                                    <w:div w:id="2018534132">
                                                                                                      <w:marLeft w:val="0"/>
                                                                                                      <w:marRight w:val="0"/>
                                                                                                      <w:marTop w:val="0"/>
                                                                                                      <w:marBottom w:val="0"/>
                                                                                                      <w:divBdr>
                                                                                                        <w:top w:val="none" w:sz="0" w:space="0" w:color="auto"/>
                                                                                                        <w:left w:val="none" w:sz="0" w:space="0" w:color="auto"/>
                                                                                                        <w:bottom w:val="none" w:sz="0" w:space="0" w:color="auto"/>
                                                                                                        <w:right w:val="none" w:sz="0" w:space="0" w:color="auto"/>
                                                                                                      </w:divBdr>
                                                                                                    </w:div>
                                                                                                  </w:divsChild>
                                                                                                </w:div>
                                                                                                <w:div w:id="15235338">
                                                                                                  <w:marLeft w:val="0"/>
                                                                                                  <w:marRight w:val="0"/>
                                                                                                  <w:marTop w:val="0"/>
                                                                                                  <w:marBottom w:val="0"/>
                                                                                                  <w:divBdr>
                                                                                                    <w:top w:val="none" w:sz="0" w:space="0" w:color="auto"/>
                                                                                                    <w:left w:val="none" w:sz="0" w:space="0" w:color="auto"/>
                                                                                                    <w:bottom w:val="none" w:sz="0" w:space="0" w:color="auto"/>
                                                                                                    <w:right w:val="none" w:sz="0" w:space="0" w:color="auto"/>
                                                                                                  </w:divBdr>
                                                                                                  <w:divsChild>
                                                                                                    <w:div w:id="2091465669">
                                                                                                      <w:marLeft w:val="0"/>
                                                                                                      <w:marRight w:val="0"/>
                                                                                                      <w:marTop w:val="0"/>
                                                                                                      <w:marBottom w:val="0"/>
                                                                                                      <w:divBdr>
                                                                                                        <w:top w:val="none" w:sz="0" w:space="0" w:color="auto"/>
                                                                                                        <w:left w:val="none" w:sz="0" w:space="0" w:color="auto"/>
                                                                                                        <w:bottom w:val="none" w:sz="0" w:space="0" w:color="auto"/>
                                                                                                        <w:right w:val="none" w:sz="0" w:space="0" w:color="auto"/>
                                                                                                      </w:divBdr>
                                                                                                      <w:divsChild>
                                                                                                        <w:div w:id="1291667986">
                                                                                                          <w:marLeft w:val="0"/>
                                                                                                          <w:marRight w:val="0"/>
                                                                                                          <w:marTop w:val="75"/>
                                                                                                          <w:marBottom w:val="0"/>
                                                                                                          <w:divBdr>
                                                                                                            <w:top w:val="none" w:sz="0" w:space="0" w:color="auto"/>
                                                                                                            <w:left w:val="none" w:sz="0" w:space="0" w:color="auto"/>
                                                                                                            <w:bottom w:val="none" w:sz="0" w:space="0" w:color="auto"/>
                                                                                                            <w:right w:val="none" w:sz="0" w:space="0" w:color="auto"/>
                                                                                                          </w:divBdr>
                                                                                                        </w:div>
                                                                                                        <w:div w:id="1945305138">
                                                                                                          <w:marLeft w:val="0"/>
                                                                                                          <w:marRight w:val="0"/>
                                                                                                          <w:marTop w:val="75"/>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2089812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1994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8883167">
                              <w:marLeft w:val="0"/>
                              <w:marRight w:val="0"/>
                              <w:marTop w:val="240"/>
                              <w:marBottom w:val="240"/>
                              <w:divBdr>
                                <w:top w:val="none" w:sz="0" w:space="0" w:color="auto"/>
                                <w:left w:val="none" w:sz="0" w:space="0" w:color="auto"/>
                                <w:bottom w:val="none" w:sz="0" w:space="0" w:color="auto"/>
                                <w:right w:val="none" w:sz="0" w:space="0" w:color="auto"/>
                              </w:divBdr>
                              <w:divsChild>
                                <w:div w:id="24719179">
                                  <w:marLeft w:val="0"/>
                                  <w:marRight w:val="0"/>
                                  <w:marTop w:val="0"/>
                                  <w:marBottom w:val="0"/>
                                  <w:divBdr>
                                    <w:top w:val="none" w:sz="0" w:space="0" w:color="auto"/>
                                    <w:left w:val="none" w:sz="0" w:space="0" w:color="auto"/>
                                    <w:bottom w:val="none" w:sz="0" w:space="0" w:color="auto"/>
                                    <w:right w:val="none" w:sz="0" w:space="0" w:color="auto"/>
                                  </w:divBdr>
                                </w:div>
                              </w:divsChild>
                            </w:div>
                            <w:div w:id="1005398996">
                              <w:marLeft w:val="0"/>
                              <w:marRight w:val="0"/>
                              <w:marTop w:val="240"/>
                              <w:marBottom w:val="240"/>
                              <w:divBdr>
                                <w:top w:val="none" w:sz="0" w:space="0" w:color="auto"/>
                                <w:left w:val="none" w:sz="0" w:space="0" w:color="auto"/>
                                <w:bottom w:val="none" w:sz="0" w:space="0" w:color="auto"/>
                                <w:right w:val="none" w:sz="0" w:space="0" w:color="auto"/>
                              </w:divBdr>
                              <w:divsChild>
                                <w:div w:id="294875712">
                                  <w:marLeft w:val="0"/>
                                  <w:marRight w:val="0"/>
                                  <w:marTop w:val="0"/>
                                  <w:marBottom w:val="0"/>
                                  <w:divBdr>
                                    <w:top w:val="none" w:sz="0" w:space="0" w:color="auto"/>
                                    <w:left w:val="none" w:sz="0" w:space="0" w:color="auto"/>
                                    <w:bottom w:val="none" w:sz="0" w:space="0" w:color="auto"/>
                                    <w:right w:val="none" w:sz="0" w:space="0" w:color="auto"/>
                                  </w:divBdr>
                                </w:div>
                              </w:divsChild>
                            </w:div>
                            <w:div w:id="1382823102">
                              <w:marLeft w:val="0"/>
                              <w:marRight w:val="0"/>
                              <w:marTop w:val="240"/>
                              <w:marBottom w:val="240"/>
                              <w:divBdr>
                                <w:top w:val="none" w:sz="0" w:space="0" w:color="auto"/>
                                <w:left w:val="none" w:sz="0" w:space="0" w:color="auto"/>
                                <w:bottom w:val="none" w:sz="0" w:space="0" w:color="auto"/>
                                <w:right w:val="none" w:sz="0" w:space="0" w:color="auto"/>
                              </w:divBdr>
                              <w:divsChild>
                                <w:div w:id="2128229118">
                                  <w:marLeft w:val="0"/>
                                  <w:marRight w:val="0"/>
                                  <w:marTop w:val="0"/>
                                  <w:marBottom w:val="0"/>
                                  <w:divBdr>
                                    <w:top w:val="none" w:sz="0" w:space="0" w:color="auto"/>
                                    <w:left w:val="none" w:sz="0" w:space="0" w:color="auto"/>
                                    <w:bottom w:val="none" w:sz="0" w:space="0" w:color="auto"/>
                                    <w:right w:val="none" w:sz="0" w:space="0" w:color="auto"/>
                                  </w:divBdr>
                                </w:div>
                              </w:divsChild>
                            </w:div>
                            <w:div w:id="1821771133">
                              <w:marLeft w:val="0"/>
                              <w:marRight w:val="0"/>
                              <w:marTop w:val="0"/>
                              <w:marBottom w:val="0"/>
                              <w:divBdr>
                                <w:top w:val="none" w:sz="0" w:space="0" w:color="auto"/>
                                <w:left w:val="none" w:sz="0" w:space="0" w:color="auto"/>
                                <w:bottom w:val="none" w:sz="0" w:space="0" w:color="auto"/>
                                <w:right w:val="none" w:sz="0" w:space="0" w:color="auto"/>
                              </w:divBdr>
                              <w:divsChild>
                                <w:div w:id="29230784">
                                  <w:marLeft w:val="0"/>
                                  <w:marRight w:val="0"/>
                                  <w:marTop w:val="0"/>
                                  <w:marBottom w:val="0"/>
                                  <w:divBdr>
                                    <w:top w:val="none" w:sz="0" w:space="0" w:color="auto"/>
                                    <w:left w:val="none" w:sz="0" w:space="0" w:color="auto"/>
                                    <w:bottom w:val="none" w:sz="0" w:space="0" w:color="auto"/>
                                    <w:right w:val="none" w:sz="0" w:space="0" w:color="auto"/>
                                  </w:divBdr>
                                  <w:divsChild>
                                    <w:div w:id="1745838430">
                                      <w:marLeft w:val="0"/>
                                      <w:marRight w:val="0"/>
                                      <w:marTop w:val="0"/>
                                      <w:marBottom w:val="0"/>
                                      <w:divBdr>
                                        <w:top w:val="none" w:sz="0" w:space="0" w:color="auto"/>
                                        <w:left w:val="none" w:sz="0" w:space="0" w:color="auto"/>
                                        <w:bottom w:val="none" w:sz="0" w:space="0" w:color="auto"/>
                                        <w:right w:val="none" w:sz="0" w:space="0" w:color="auto"/>
                                      </w:divBdr>
                                      <w:divsChild>
                                        <w:div w:id="1084179854">
                                          <w:marLeft w:val="0"/>
                                          <w:marRight w:val="0"/>
                                          <w:marTop w:val="0"/>
                                          <w:marBottom w:val="0"/>
                                          <w:divBdr>
                                            <w:top w:val="none" w:sz="0" w:space="0" w:color="auto"/>
                                            <w:left w:val="none" w:sz="0" w:space="0" w:color="auto"/>
                                            <w:bottom w:val="none" w:sz="0" w:space="0" w:color="auto"/>
                                            <w:right w:val="none" w:sz="0" w:space="0" w:color="auto"/>
                                          </w:divBdr>
                                          <w:divsChild>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sChild>
                                                            <w:div w:id="1247232545">
                                                              <w:marLeft w:val="0"/>
                                                              <w:marRight w:val="0"/>
                                                              <w:marTop w:val="0"/>
                                                              <w:marBottom w:val="0"/>
                                                              <w:divBdr>
                                                                <w:top w:val="none" w:sz="0" w:space="0" w:color="auto"/>
                                                                <w:left w:val="none" w:sz="0" w:space="0" w:color="auto"/>
                                                                <w:bottom w:val="none" w:sz="0" w:space="0" w:color="auto"/>
                                                                <w:right w:val="none" w:sz="0" w:space="0" w:color="auto"/>
                                                              </w:divBdr>
                                                              <w:divsChild>
                                                                <w:div w:id="1654672838">
                                                                  <w:marLeft w:val="0"/>
                                                                  <w:marRight w:val="0"/>
                                                                  <w:marTop w:val="0"/>
                                                                  <w:marBottom w:val="0"/>
                                                                  <w:divBdr>
                                                                    <w:top w:val="none" w:sz="0" w:space="0" w:color="auto"/>
                                                                    <w:left w:val="none" w:sz="0" w:space="0" w:color="auto"/>
                                                                    <w:bottom w:val="none" w:sz="0" w:space="0" w:color="auto"/>
                                                                    <w:right w:val="none" w:sz="0" w:space="0" w:color="auto"/>
                                                                  </w:divBdr>
                                                                  <w:divsChild>
                                                                    <w:div w:id="1982028609">
                                                                      <w:marLeft w:val="0"/>
                                                                      <w:marRight w:val="0"/>
                                                                      <w:marTop w:val="0"/>
                                                                      <w:marBottom w:val="0"/>
                                                                      <w:divBdr>
                                                                        <w:top w:val="none" w:sz="0" w:space="0" w:color="auto"/>
                                                                        <w:left w:val="none" w:sz="0" w:space="0" w:color="auto"/>
                                                                        <w:bottom w:val="none" w:sz="0" w:space="0" w:color="auto"/>
                                                                        <w:right w:val="none" w:sz="0" w:space="0" w:color="auto"/>
                                                                      </w:divBdr>
                                                                      <w:divsChild>
                                                                        <w:div w:id="1662656914">
                                                                          <w:marLeft w:val="0"/>
                                                                          <w:marRight w:val="0"/>
                                                                          <w:marTop w:val="180"/>
                                                                          <w:marBottom w:val="180"/>
                                                                          <w:divBdr>
                                                                            <w:top w:val="none" w:sz="0" w:space="0" w:color="auto"/>
                                                                            <w:left w:val="none" w:sz="0" w:space="0" w:color="auto"/>
                                                                            <w:bottom w:val="none" w:sz="0" w:space="0" w:color="auto"/>
                                                                            <w:right w:val="none" w:sz="0" w:space="0" w:color="auto"/>
                                                                          </w:divBdr>
                                                                          <w:divsChild>
                                                                            <w:div w:id="711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72713">
                              <w:marLeft w:val="0"/>
                              <w:marRight w:val="0"/>
                              <w:marTop w:val="240"/>
                              <w:marBottom w:val="240"/>
                              <w:divBdr>
                                <w:top w:val="none" w:sz="0" w:space="0" w:color="auto"/>
                                <w:left w:val="none" w:sz="0" w:space="0" w:color="auto"/>
                                <w:bottom w:val="none" w:sz="0" w:space="0" w:color="auto"/>
                                <w:right w:val="none" w:sz="0" w:space="0" w:color="auto"/>
                              </w:divBdr>
                              <w:divsChild>
                                <w:div w:id="490603466">
                                  <w:marLeft w:val="0"/>
                                  <w:marRight w:val="0"/>
                                  <w:marTop w:val="0"/>
                                  <w:marBottom w:val="0"/>
                                  <w:divBdr>
                                    <w:top w:val="none" w:sz="0" w:space="0" w:color="auto"/>
                                    <w:left w:val="none" w:sz="0" w:space="0" w:color="auto"/>
                                    <w:bottom w:val="none" w:sz="0" w:space="0" w:color="auto"/>
                                    <w:right w:val="none" w:sz="0" w:space="0" w:color="auto"/>
                                  </w:divBdr>
                                </w:div>
                              </w:divsChild>
                            </w:div>
                            <w:div w:id="614752793">
                              <w:marLeft w:val="0"/>
                              <w:marRight w:val="0"/>
                              <w:marTop w:val="240"/>
                              <w:marBottom w:val="240"/>
                              <w:divBdr>
                                <w:top w:val="none" w:sz="0" w:space="0" w:color="auto"/>
                                <w:left w:val="none" w:sz="0" w:space="0" w:color="auto"/>
                                <w:bottom w:val="none" w:sz="0" w:space="0" w:color="auto"/>
                                <w:right w:val="none" w:sz="0" w:space="0" w:color="auto"/>
                              </w:divBdr>
                              <w:divsChild>
                                <w:div w:id="1104495795">
                                  <w:marLeft w:val="0"/>
                                  <w:marRight w:val="0"/>
                                  <w:marTop w:val="0"/>
                                  <w:marBottom w:val="0"/>
                                  <w:divBdr>
                                    <w:top w:val="none" w:sz="0" w:space="0" w:color="auto"/>
                                    <w:left w:val="none" w:sz="0" w:space="0" w:color="auto"/>
                                    <w:bottom w:val="none" w:sz="0" w:space="0" w:color="auto"/>
                                    <w:right w:val="none" w:sz="0" w:space="0" w:color="auto"/>
                                  </w:divBdr>
                                </w:div>
                              </w:divsChild>
                            </w:div>
                            <w:div w:id="247613981">
                              <w:marLeft w:val="0"/>
                              <w:marRight w:val="0"/>
                              <w:marTop w:val="360"/>
                              <w:marBottom w:val="360"/>
                              <w:divBdr>
                                <w:top w:val="none" w:sz="0" w:space="0" w:color="auto"/>
                                <w:left w:val="none" w:sz="0" w:space="0" w:color="auto"/>
                                <w:bottom w:val="none" w:sz="0" w:space="0" w:color="auto"/>
                                <w:right w:val="none" w:sz="0" w:space="0" w:color="auto"/>
                              </w:divBdr>
                            </w:div>
                            <w:div w:id="1950433418">
                              <w:marLeft w:val="0"/>
                              <w:marRight w:val="0"/>
                              <w:marTop w:val="240"/>
                              <w:marBottom w:val="240"/>
                              <w:divBdr>
                                <w:top w:val="none" w:sz="0" w:space="0" w:color="auto"/>
                                <w:left w:val="none" w:sz="0" w:space="0" w:color="auto"/>
                                <w:bottom w:val="none" w:sz="0" w:space="0" w:color="auto"/>
                                <w:right w:val="none" w:sz="0" w:space="0" w:color="auto"/>
                              </w:divBdr>
                              <w:divsChild>
                                <w:div w:id="1714185726">
                                  <w:marLeft w:val="0"/>
                                  <w:marRight w:val="0"/>
                                  <w:marTop w:val="0"/>
                                  <w:marBottom w:val="0"/>
                                  <w:divBdr>
                                    <w:top w:val="none" w:sz="0" w:space="0" w:color="auto"/>
                                    <w:left w:val="none" w:sz="0" w:space="0" w:color="auto"/>
                                    <w:bottom w:val="none" w:sz="0" w:space="0" w:color="auto"/>
                                    <w:right w:val="none" w:sz="0" w:space="0" w:color="auto"/>
                                  </w:divBdr>
                                </w:div>
                              </w:divsChild>
                            </w:div>
                            <w:div w:id="1359238122">
                              <w:marLeft w:val="0"/>
                              <w:marRight w:val="0"/>
                              <w:marTop w:val="240"/>
                              <w:marBottom w:val="240"/>
                              <w:divBdr>
                                <w:top w:val="none" w:sz="0" w:space="0" w:color="auto"/>
                                <w:left w:val="none" w:sz="0" w:space="0" w:color="auto"/>
                                <w:bottom w:val="none" w:sz="0" w:space="0" w:color="auto"/>
                                <w:right w:val="none" w:sz="0" w:space="0" w:color="auto"/>
                              </w:divBdr>
                              <w:divsChild>
                                <w:div w:id="226065355">
                                  <w:marLeft w:val="0"/>
                                  <w:marRight w:val="0"/>
                                  <w:marTop w:val="0"/>
                                  <w:marBottom w:val="0"/>
                                  <w:divBdr>
                                    <w:top w:val="none" w:sz="0" w:space="0" w:color="auto"/>
                                    <w:left w:val="none" w:sz="0" w:space="0" w:color="auto"/>
                                    <w:bottom w:val="none" w:sz="0" w:space="0" w:color="auto"/>
                                    <w:right w:val="none" w:sz="0" w:space="0" w:color="auto"/>
                                  </w:divBdr>
                                </w:div>
                              </w:divsChild>
                            </w:div>
                            <w:div w:id="1303265186">
                              <w:marLeft w:val="0"/>
                              <w:marRight w:val="0"/>
                              <w:marTop w:val="360"/>
                              <w:marBottom w:val="360"/>
                              <w:divBdr>
                                <w:top w:val="none" w:sz="0" w:space="0" w:color="auto"/>
                                <w:left w:val="none" w:sz="0" w:space="0" w:color="auto"/>
                                <w:bottom w:val="none" w:sz="0" w:space="0" w:color="auto"/>
                                <w:right w:val="none" w:sz="0" w:space="0" w:color="auto"/>
                              </w:divBdr>
                            </w:div>
                            <w:div w:id="1218466856">
                              <w:marLeft w:val="0"/>
                              <w:marRight w:val="0"/>
                              <w:marTop w:val="240"/>
                              <w:marBottom w:val="240"/>
                              <w:divBdr>
                                <w:top w:val="none" w:sz="0" w:space="0" w:color="auto"/>
                                <w:left w:val="none" w:sz="0" w:space="0" w:color="auto"/>
                                <w:bottom w:val="none" w:sz="0" w:space="0" w:color="auto"/>
                                <w:right w:val="none" w:sz="0" w:space="0" w:color="auto"/>
                              </w:divBdr>
                              <w:divsChild>
                                <w:div w:id="890120340">
                                  <w:marLeft w:val="0"/>
                                  <w:marRight w:val="0"/>
                                  <w:marTop w:val="0"/>
                                  <w:marBottom w:val="0"/>
                                  <w:divBdr>
                                    <w:top w:val="none" w:sz="0" w:space="0" w:color="auto"/>
                                    <w:left w:val="none" w:sz="0" w:space="0" w:color="auto"/>
                                    <w:bottom w:val="none" w:sz="0" w:space="0" w:color="auto"/>
                                    <w:right w:val="none" w:sz="0" w:space="0" w:color="auto"/>
                                  </w:divBdr>
                                </w:div>
                              </w:divsChild>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sChild>
                                        <w:div w:id="1703751284">
                                          <w:marLeft w:val="0"/>
                                          <w:marRight w:val="0"/>
                                          <w:marTop w:val="0"/>
                                          <w:marBottom w:val="0"/>
                                          <w:divBdr>
                                            <w:top w:val="none" w:sz="0" w:space="0" w:color="auto"/>
                                            <w:left w:val="none" w:sz="0" w:space="0" w:color="auto"/>
                                            <w:bottom w:val="none" w:sz="0" w:space="0" w:color="auto"/>
                                            <w:right w:val="none" w:sz="0" w:space="0" w:color="auto"/>
                                          </w:divBdr>
                                          <w:divsChild>
                                            <w:div w:id="1668437010">
                                              <w:marLeft w:val="0"/>
                                              <w:marRight w:val="0"/>
                                              <w:marTop w:val="0"/>
                                              <w:marBottom w:val="0"/>
                                              <w:divBdr>
                                                <w:top w:val="none" w:sz="0" w:space="0" w:color="auto"/>
                                                <w:left w:val="none" w:sz="0" w:space="0" w:color="auto"/>
                                                <w:bottom w:val="none" w:sz="0" w:space="0" w:color="auto"/>
                                                <w:right w:val="none" w:sz="0" w:space="0" w:color="auto"/>
                                              </w:divBdr>
                                              <w:divsChild>
                                                <w:div w:id="1428040636">
                                                  <w:marLeft w:val="0"/>
                                                  <w:marRight w:val="0"/>
                                                  <w:marTop w:val="0"/>
                                                  <w:marBottom w:val="0"/>
                                                  <w:divBdr>
                                                    <w:top w:val="none" w:sz="0" w:space="0" w:color="auto"/>
                                                    <w:left w:val="none" w:sz="0" w:space="0" w:color="auto"/>
                                                    <w:bottom w:val="none" w:sz="0" w:space="0" w:color="auto"/>
                                                    <w:right w:val="none" w:sz="0" w:space="0" w:color="auto"/>
                                                  </w:divBdr>
                                                  <w:divsChild>
                                                    <w:div w:id="2135757514">
                                                      <w:marLeft w:val="0"/>
                                                      <w:marRight w:val="0"/>
                                                      <w:marTop w:val="0"/>
                                                      <w:marBottom w:val="0"/>
                                                      <w:divBdr>
                                                        <w:top w:val="none" w:sz="0" w:space="0" w:color="auto"/>
                                                        <w:left w:val="none" w:sz="0" w:space="0" w:color="auto"/>
                                                        <w:bottom w:val="none" w:sz="0" w:space="0" w:color="auto"/>
                                                        <w:right w:val="none" w:sz="0" w:space="0" w:color="auto"/>
                                                      </w:divBdr>
                                                      <w:divsChild>
                                                        <w:div w:id="1134831779">
                                                          <w:marLeft w:val="0"/>
                                                          <w:marRight w:val="0"/>
                                                          <w:marTop w:val="0"/>
                                                          <w:marBottom w:val="0"/>
                                                          <w:divBdr>
                                                            <w:top w:val="none" w:sz="0" w:space="0" w:color="auto"/>
                                                            <w:left w:val="none" w:sz="0" w:space="0" w:color="auto"/>
                                                            <w:bottom w:val="none" w:sz="0" w:space="0" w:color="auto"/>
                                                            <w:right w:val="none" w:sz="0" w:space="0" w:color="auto"/>
                                                          </w:divBdr>
                                                          <w:divsChild>
                                                            <w:div w:id="1751344210">
                                                              <w:marLeft w:val="0"/>
                                                              <w:marRight w:val="0"/>
                                                              <w:marTop w:val="0"/>
                                                              <w:marBottom w:val="0"/>
                                                              <w:divBdr>
                                                                <w:top w:val="none" w:sz="0" w:space="0" w:color="auto"/>
                                                                <w:left w:val="none" w:sz="0" w:space="0" w:color="auto"/>
                                                                <w:bottom w:val="none" w:sz="0" w:space="0" w:color="auto"/>
                                                                <w:right w:val="none" w:sz="0" w:space="0" w:color="auto"/>
                                                              </w:divBdr>
                                                              <w:divsChild>
                                                                <w:div w:id="1428160705">
                                                                  <w:marLeft w:val="0"/>
                                                                  <w:marRight w:val="0"/>
                                                                  <w:marTop w:val="0"/>
                                                                  <w:marBottom w:val="0"/>
                                                                  <w:divBdr>
                                                                    <w:top w:val="none" w:sz="0" w:space="0" w:color="auto"/>
                                                                    <w:left w:val="none" w:sz="0" w:space="0" w:color="auto"/>
                                                                    <w:bottom w:val="none" w:sz="0" w:space="0" w:color="auto"/>
                                                                    <w:right w:val="none" w:sz="0" w:space="0" w:color="auto"/>
                                                                  </w:divBdr>
                                                                  <w:divsChild>
                                                                    <w:div w:id="1843816027">
                                                                      <w:marLeft w:val="0"/>
                                                                      <w:marRight w:val="0"/>
                                                                      <w:marTop w:val="0"/>
                                                                      <w:marBottom w:val="0"/>
                                                                      <w:divBdr>
                                                                        <w:top w:val="none" w:sz="0" w:space="0" w:color="auto"/>
                                                                        <w:left w:val="none" w:sz="0" w:space="0" w:color="auto"/>
                                                                        <w:bottom w:val="none" w:sz="0" w:space="0" w:color="auto"/>
                                                                        <w:right w:val="none" w:sz="0" w:space="0" w:color="auto"/>
                                                                      </w:divBdr>
                                                                      <w:divsChild>
                                                                        <w:div w:id="1510485685">
                                                                          <w:marLeft w:val="0"/>
                                                                          <w:marRight w:val="0"/>
                                                                          <w:marTop w:val="180"/>
                                                                          <w:marBottom w:val="180"/>
                                                                          <w:divBdr>
                                                                            <w:top w:val="none" w:sz="0" w:space="0" w:color="auto"/>
                                                                            <w:left w:val="none" w:sz="0" w:space="0" w:color="auto"/>
                                                                            <w:bottom w:val="none" w:sz="0" w:space="0" w:color="auto"/>
                                                                            <w:right w:val="none" w:sz="0" w:space="0" w:color="auto"/>
                                                                          </w:divBdr>
                                                                          <w:divsChild>
                                                                            <w:div w:id="4101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789197">
                              <w:marLeft w:val="0"/>
                              <w:marRight w:val="0"/>
                              <w:marTop w:val="240"/>
                              <w:marBottom w:val="240"/>
                              <w:divBdr>
                                <w:top w:val="none" w:sz="0" w:space="0" w:color="auto"/>
                                <w:left w:val="none" w:sz="0" w:space="0" w:color="auto"/>
                                <w:bottom w:val="none" w:sz="0" w:space="0" w:color="auto"/>
                                <w:right w:val="none" w:sz="0" w:space="0" w:color="auto"/>
                              </w:divBdr>
                              <w:divsChild>
                                <w:div w:id="1246184414">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1814910355">
                              <w:marLeft w:val="0"/>
                              <w:marRight w:val="0"/>
                              <w:marTop w:val="240"/>
                              <w:marBottom w:val="240"/>
                              <w:divBdr>
                                <w:top w:val="none" w:sz="0" w:space="0" w:color="auto"/>
                                <w:left w:val="none" w:sz="0" w:space="0" w:color="auto"/>
                                <w:bottom w:val="none" w:sz="0" w:space="0" w:color="auto"/>
                                <w:right w:val="none" w:sz="0" w:space="0" w:color="auto"/>
                              </w:divBdr>
                              <w:divsChild>
                                <w:div w:id="420102451">
                                  <w:marLeft w:val="0"/>
                                  <w:marRight w:val="0"/>
                                  <w:marTop w:val="0"/>
                                  <w:marBottom w:val="0"/>
                                  <w:divBdr>
                                    <w:top w:val="none" w:sz="0" w:space="0" w:color="auto"/>
                                    <w:left w:val="none" w:sz="0" w:space="0" w:color="auto"/>
                                    <w:bottom w:val="none" w:sz="0" w:space="0" w:color="auto"/>
                                    <w:right w:val="none" w:sz="0" w:space="0" w:color="auto"/>
                                  </w:divBdr>
                                </w:div>
                              </w:divsChild>
                            </w:div>
                            <w:div w:id="1697003868">
                              <w:marLeft w:val="0"/>
                              <w:marRight w:val="0"/>
                              <w:marTop w:val="240"/>
                              <w:marBottom w:val="240"/>
                              <w:divBdr>
                                <w:top w:val="none" w:sz="0" w:space="0" w:color="auto"/>
                                <w:left w:val="none" w:sz="0" w:space="0" w:color="auto"/>
                                <w:bottom w:val="none" w:sz="0" w:space="0" w:color="auto"/>
                                <w:right w:val="none" w:sz="0" w:space="0" w:color="auto"/>
                              </w:divBdr>
                              <w:divsChild>
                                <w:div w:id="106975614">
                                  <w:marLeft w:val="0"/>
                                  <w:marRight w:val="0"/>
                                  <w:marTop w:val="0"/>
                                  <w:marBottom w:val="0"/>
                                  <w:divBdr>
                                    <w:top w:val="none" w:sz="0" w:space="0" w:color="auto"/>
                                    <w:left w:val="none" w:sz="0" w:space="0" w:color="auto"/>
                                    <w:bottom w:val="none" w:sz="0" w:space="0" w:color="auto"/>
                                    <w:right w:val="none" w:sz="0" w:space="0" w:color="auto"/>
                                  </w:divBdr>
                                </w:div>
                              </w:divsChild>
                            </w:div>
                            <w:div w:id="1527791525">
                              <w:marLeft w:val="0"/>
                              <w:marRight w:val="0"/>
                              <w:marTop w:val="240"/>
                              <w:marBottom w:val="240"/>
                              <w:divBdr>
                                <w:top w:val="none" w:sz="0" w:space="0" w:color="auto"/>
                                <w:left w:val="none" w:sz="0" w:space="0" w:color="auto"/>
                                <w:bottom w:val="none" w:sz="0" w:space="0" w:color="auto"/>
                                <w:right w:val="none" w:sz="0" w:space="0" w:color="auto"/>
                              </w:divBdr>
                              <w:divsChild>
                                <w:div w:id="235670871">
                                  <w:marLeft w:val="0"/>
                                  <w:marRight w:val="0"/>
                                  <w:marTop w:val="0"/>
                                  <w:marBottom w:val="0"/>
                                  <w:divBdr>
                                    <w:top w:val="none" w:sz="0" w:space="0" w:color="auto"/>
                                    <w:left w:val="none" w:sz="0" w:space="0" w:color="auto"/>
                                    <w:bottom w:val="none" w:sz="0" w:space="0" w:color="auto"/>
                                    <w:right w:val="none" w:sz="0" w:space="0" w:color="auto"/>
                                  </w:divBdr>
                                </w:div>
                              </w:divsChild>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1598295064">
                              <w:marLeft w:val="0"/>
                              <w:marRight w:val="0"/>
                              <w:marTop w:val="360"/>
                              <w:marBottom w:val="360"/>
                              <w:divBdr>
                                <w:top w:val="none" w:sz="0" w:space="0" w:color="auto"/>
                                <w:left w:val="none" w:sz="0" w:space="0" w:color="auto"/>
                                <w:bottom w:val="none" w:sz="0" w:space="0" w:color="auto"/>
                                <w:right w:val="none" w:sz="0" w:space="0" w:color="auto"/>
                              </w:divBdr>
                            </w:div>
                            <w:div w:id="1252354674">
                              <w:marLeft w:val="0"/>
                              <w:marRight w:val="0"/>
                              <w:marTop w:val="240"/>
                              <w:marBottom w:val="240"/>
                              <w:divBdr>
                                <w:top w:val="none" w:sz="0" w:space="0" w:color="auto"/>
                                <w:left w:val="none" w:sz="0" w:space="0" w:color="auto"/>
                                <w:bottom w:val="none" w:sz="0" w:space="0" w:color="auto"/>
                                <w:right w:val="none" w:sz="0" w:space="0" w:color="auto"/>
                              </w:divBdr>
                              <w:divsChild>
                                <w:div w:id="18750481">
                                  <w:marLeft w:val="0"/>
                                  <w:marRight w:val="0"/>
                                  <w:marTop w:val="0"/>
                                  <w:marBottom w:val="0"/>
                                  <w:divBdr>
                                    <w:top w:val="none" w:sz="0" w:space="0" w:color="auto"/>
                                    <w:left w:val="none" w:sz="0" w:space="0" w:color="auto"/>
                                    <w:bottom w:val="none" w:sz="0" w:space="0" w:color="auto"/>
                                    <w:right w:val="none" w:sz="0" w:space="0" w:color="auto"/>
                                  </w:divBdr>
                                </w:div>
                              </w:divsChild>
                            </w:div>
                            <w:div w:id="2134013714">
                              <w:marLeft w:val="0"/>
                              <w:marRight w:val="0"/>
                              <w:marTop w:val="240"/>
                              <w:marBottom w:val="240"/>
                              <w:divBdr>
                                <w:top w:val="none" w:sz="0" w:space="0" w:color="auto"/>
                                <w:left w:val="none" w:sz="0" w:space="0" w:color="auto"/>
                                <w:bottom w:val="none" w:sz="0" w:space="0" w:color="auto"/>
                                <w:right w:val="none" w:sz="0" w:space="0" w:color="auto"/>
                              </w:divBdr>
                              <w:divsChild>
                                <w:div w:id="1316108926">
                                  <w:marLeft w:val="0"/>
                                  <w:marRight w:val="0"/>
                                  <w:marTop w:val="0"/>
                                  <w:marBottom w:val="0"/>
                                  <w:divBdr>
                                    <w:top w:val="none" w:sz="0" w:space="0" w:color="auto"/>
                                    <w:left w:val="none" w:sz="0" w:space="0" w:color="auto"/>
                                    <w:bottom w:val="none" w:sz="0" w:space="0" w:color="auto"/>
                                    <w:right w:val="none" w:sz="0" w:space="0" w:color="auto"/>
                                  </w:divBdr>
                                </w:div>
                              </w:divsChild>
                            </w:div>
                            <w:div w:id="1226144959">
                              <w:marLeft w:val="0"/>
                              <w:marRight w:val="0"/>
                              <w:marTop w:val="240"/>
                              <w:marBottom w:val="240"/>
                              <w:divBdr>
                                <w:top w:val="none" w:sz="0" w:space="0" w:color="auto"/>
                                <w:left w:val="none" w:sz="0" w:space="0" w:color="auto"/>
                                <w:bottom w:val="none" w:sz="0" w:space="0" w:color="auto"/>
                                <w:right w:val="none" w:sz="0" w:space="0" w:color="auto"/>
                              </w:divBdr>
                              <w:divsChild>
                                <w:div w:id="174462916">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sChild>
                                <w:div w:id="14789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 w:id="1514301185">
                  <w:marLeft w:val="0"/>
                  <w:marRight w:val="0"/>
                  <w:marTop w:val="944"/>
                  <w:marBottom w:val="0"/>
                  <w:divBdr>
                    <w:top w:val="none" w:sz="0" w:space="0" w:color="auto"/>
                    <w:left w:val="none" w:sz="0" w:space="0" w:color="auto"/>
                    <w:bottom w:val="none" w:sz="0" w:space="0" w:color="auto"/>
                    <w:right w:val="none" w:sz="0" w:space="0" w:color="auto"/>
                  </w:divBdr>
                  <w:divsChild>
                    <w:div w:id="133446589">
                      <w:marLeft w:val="0"/>
                      <w:marRight w:val="0"/>
                      <w:marTop w:val="0"/>
                      <w:marBottom w:val="0"/>
                      <w:divBdr>
                        <w:top w:val="none" w:sz="0" w:space="0" w:color="auto"/>
                        <w:left w:val="none" w:sz="0" w:space="0" w:color="auto"/>
                        <w:bottom w:val="none" w:sz="0" w:space="0" w:color="auto"/>
                        <w:right w:val="none" w:sz="0" w:space="0" w:color="auto"/>
                      </w:divBdr>
                      <w:divsChild>
                        <w:div w:id="1878008144">
                          <w:marLeft w:val="0"/>
                          <w:marRight w:val="0"/>
                          <w:marTop w:val="0"/>
                          <w:marBottom w:val="0"/>
                          <w:divBdr>
                            <w:top w:val="none" w:sz="0" w:space="0" w:color="auto"/>
                            <w:left w:val="none" w:sz="0" w:space="0" w:color="auto"/>
                            <w:bottom w:val="none" w:sz="0" w:space="0" w:color="auto"/>
                            <w:right w:val="none" w:sz="0" w:space="0" w:color="auto"/>
                          </w:divBdr>
                          <w:divsChild>
                            <w:div w:id="1831673961">
                              <w:marLeft w:val="0"/>
                              <w:marRight w:val="0"/>
                              <w:marTop w:val="0"/>
                              <w:marBottom w:val="0"/>
                              <w:divBdr>
                                <w:top w:val="none" w:sz="0" w:space="0" w:color="auto"/>
                                <w:left w:val="none" w:sz="0" w:space="0" w:color="auto"/>
                                <w:bottom w:val="none" w:sz="0" w:space="0" w:color="auto"/>
                                <w:right w:val="none" w:sz="0" w:space="0" w:color="auto"/>
                              </w:divBdr>
                            </w:div>
                          </w:divsChild>
                        </w:div>
                        <w:div w:id="231546662">
                          <w:marLeft w:val="0"/>
                          <w:marRight w:val="212"/>
                          <w:marTop w:val="0"/>
                          <w:marBottom w:val="0"/>
                          <w:divBdr>
                            <w:top w:val="none" w:sz="0" w:space="0" w:color="auto"/>
                            <w:left w:val="none" w:sz="0" w:space="0" w:color="auto"/>
                            <w:bottom w:val="none" w:sz="0" w:space="0" w:color="auto"/>
                            <w:right w:val="none" w:sz="0" w:space="0" w:color="auto"/>
                          </w:divBdr>
                        </w:div>
                        <w:div w:id="198751064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4183">
          <w:marLeft w:val="0"/>
          <w:marRight w:val="0"/>
          <w:marTop w:val="0"/>
          <w:marBottom w:val="0"/>
          <w:divBdr>
            <w:top w:val="none" w:sz="0" w:space="0" w:color="auto"/>
            <w:left w:val="none" w:sz="0" w:space="0" w:color="auto"/>
            <w:bottom w:val="none" w:sz="0" w:space="0" w:color="auto"/>
            <w:right w:val="none" w:sz="0" w:space="0" w:color="auto"/>
          </w:divBdr>
          <w:divsChild>
            <w:div w:id="970595041">
              <w:marLeft w:val="0"/>
              <w:marRight w:val="0"/>
              <w:marTop w:val="0"/>
              <w:marBottom w:val="0"/>
              <w:divBdr>
                <w:top w:val="none" w:sz="0" w:space="0" w:color="auto"/>
                <w:left w:val="none" w:sz="0" w:space="0" w:color="auto"/>
                <w:bottom w:val="none" w:sz="0" w:space="0" w:color="auto"/>
                <w:right w:val="none" w:sz="0" w:space="0" w:color="auto"/>
              </w:divBdr>
              <w:divsChild>
                <w:div w:id="1081097655">
                  <w:marLeft w:val="0"/>
                  <w:marRight w:val="0"/>
                  <w:marTop w:val="0"/>
                  <w:marBottom w:val="0"/>
                  <w:divBdr>
                    <w:top w:val="none" w:sz="0" w:space="0" w:color="auto"/>
                    <w:left w:val="none" w:sz="0" w:space="0" w:color="auto"/>
                    <w:bottom w:val="none" w:sz="0" w:space="0" w:color="auto"/>
                    <w:right w:val="none" w:sz="0" w:space="0" w:color="auto"/>
                  </w:divBdr>
                  <w:divsChild>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384137601">
                              <w:marLeft w:val="0"/>
                              <w:marRight w:val="0"/>
                              <w:marTop w:val="0"/>
                              <w:marBottom w:val="472"/>
                              <w:divBdr>
                                <w:top w:val="none" w:sz="0" w:space="0" w:color="auto"/>
                                <w:left w:val="none" w:sz="0" w:space="0" w:color="auto"/>
                                <w:bottom w:val="none" w:sz="0" w:space="0" w:color="auto"/>
                                <w:right w:val="none" w:sz="0" w:space="0" w:color="auto"/>
                              </w:divBdr>
                            </w:div>
                            <w:div w:id="71706829">
                              <w:marLeft w:val="0"/>
                              <w:marRight w:val="0"/>
                              <w:marTop w:val="472"/>
                              <w:marBottom w:val="472"/>
                              <w:divBdr>
                                <w:top w:val="none" w:sz="0" w:space="0" w:color="auto"/>
                                <w:left w:val="none" w:sz="0" w:space="0" w:color="auto"/>
                                <w:bottom w:val="none" w:sz="0" w:space="0" w:color="auto"/>
                                <w:right w:val="none" w:sz="0" w:space="0" w:color="auto"/>
                              </w:divBdr>
                            </w:div>
                            <w:div w:id="1325625227">
                              <w:marLeft w:val="0"/>
                              <w:marRight w:val="0"/>
                              <w:marTop w:val="472"/>
                              <w:marBottom w:val="944"/>
                              <w:divBdr>
                                <w:top w:val="single" w:sz="12" w:space="31" w:color="EB5D0B"/>
                                <w:left w:val="none" w:sz="0" w:space="0" w:color="auto"/>
                                <w:bottom w:val="single" w:sz="12" w:space="31" w:color="EB5D0B"/>
                                <w:right w:val="none" w:sz="0" w:space="0" w:color="auto"/>
                              </w:divBdr>
                            </w:div>
                            <w:div w:id="1046635539">
                              <w:marLeft w:val="0"/>
                              <w:marRight w:val="0"/>
                              <w:marTop w:val="378"/>
                              <w:marBottom w:val="378"/>
                              <w:divBdr>
                                <w:top w:val="none" w:sz="0" w:space="0" w:color="auto"/>
                                <w:left w:val="none" w:sz="0" w:space="0" w:color="auto"/>
                                <w:bottom w:val="none" w:sz="0" w:space="0" w:color="auto"/>
                                <w:right w:val="none" w:sz="0" w:space="0" w:color="auto"/>
                              </w:divBdr>
                              <w:divsChild>
                                <w:div w:id="1124925755">
                                  <w:marLeft w:val="0"/>
                                  <w:marRight w:val="0"/>
                                  <w:marTop w:val="0"/>
                                  <w:marBottom w:val="0"/>
                                  <w:divBdr>
                                    <w:top w:val="none" w:sz="0" w:space="0" w:color="auto"/>
                                    <w:left w:val="none" w:sz="0" w:space="0" w:color="auto"/>
                                    <w:bottom w:val="none" w:sz="0" w:space="0" w:color="auto"/>
                                    <w:right w:val="none" w:sz="0" w:space="0" w:color="auto"/>
                                  </w:divBdr>
                                </w:div>
                              </w:divsChild>
                            </w:div>
                            <w:div w:id="203953086">
                              <w:marLeft w:val="0"/>
                              <w:marRight w:val="0"/>
                              <w:marTop w:val="378"/>
                              <w:marBottom w:val="378"/>
                              <w:divBdr>
                                <w:top w:val="none" w:sz="0" w:space="0" w:color="auto"/>
                                <w:left w:val="none" w:sz="0" w:space="0" w:color="auto"/>
                                <w:bottom w:val="none" w:sz="0" w:space="0" w:color="auto"/>
                                <w:right w:val="none" w:sz="0" w:space="0" w:color="auto"/>
                              </w:divBdr>
                              <w:divsChild>
                                <w:div w:id="1703630671">
                                  <w:marLeft w:val="0"/>
                                  <w:marRight w:val="0"/>
                                  <w:marTop w:val="0"/>
                                  <w:marBottom w:val="0"/>
                                  <w:divBdr>
                                    <w:top w:val="none" w:sz="0" w:space="0" w:color="auto"/>
                                    <w:left w:val="none" w:sz="0" w:space="0" w:color="auto"/>
                                    <w:bottom w:val="none" w:sz="0" w:space="0" w:color="auto"/>
                                    <w:right w:val="none" w:sz="0" w:space="0" w:color="auto"/>
                                  </w:divBdr>
                                </w:div>
                              </w:divsChild>
                            </w:div>
                            <w:div w:id="332880489">
                              <w:marLeft w:val="0"/>
                              <w:marRight w:val="0"/>
                              <w:marTop w:val="378"/>
                              <w:marBottom w:val="378"/>
                              <w:divBdr>
                                <w:top w:val="none" w:sz="0" w:space="0" w:color="auto"/>
                                <w:left w:val="none" w:sz="0" w:space="0" w:color="auto"/>
                                <w:bottom w:val="none" w:sz="0" w:space="0" w:color="auto"/>
                                <w:right w:val="none" w:sz="0" w:space="0" w:color="auto"/>
                              </w:divBdr>
                              <w:divsChild>
                                <w:div w:id="1812018991">
                                  <w:marLeft w:val="0"/>
                                  <w:marRight w:val="0"/>
                                  <w:marTop w:val="0"/>
                                  <w:marBottom w:val="0"/>
                                  <w:divBdr>
                                    <w:top w:val="none" w:sz="0" w:space="0" w:color="auto"/>
                                    <w:left w:val="none" w:sz="0" w:space="0" w:color="auto"/>
                                    <w:bottom w:val="none" w:sz="0" w:space="0" w:color="auto"/>
                                    <w:right w:val="none" w:sz="0" w:space="0" w:color="auto"/>
                                  </w:divBdr>
                                </w:div>
                              </w:divsChild>
                            </w:div>
                            <w:div w:id="2046363625">
                              <w:marLeft w:val="0"/>
                              <w:marRight w:val="0"/>
                              <w:marTop w:val="378"/>
                              <w:marBottom w:val="378"/>
                              <w:divBdr>
                                <w:top w:val="none" w:sz="0" w:space="0" w:color="auto"/>
                                <w:left w:val="none" w:sz="0" w:space="0" w:color="auto"/>
                                <w:bottom w:val="none" w:sz="0" w:space="0" w:color="auto"/>
                                <w:right w:val="none" w:sz="0" w:space="0" w:color="auto"/>
                              </w:divBdr>
                              <w:divsChild>
                                <w:div w:id="7413932">
                                  <w:marLeft w:val="0"/>
                                  <w:marRight w:val="0"/>
                                  <w:marTop w:val="0"/>
                                  <w:marBottom w:val="0"/>
                                  <w:divBdr>
                                    <w:top w:val="none" w:sz="0" w:space="0" w:color="auto"/>
                                    <w:left w:val="none" w:sz="0" w:space="0" w:color="auto"/>
                                    <w:bottom w:val="none" w:sz="0" w:space="0" w:color="auto"/>
                                    <w:right w:val="none" w:sz="0" w:space="0" w:color="auto"/>
                                  </w:divBdr>
                                </w:div>
                              </w:divsChild>
                            </w:div>
                            <w:div w:id="1300526959">
                              <w:marLeft w:val="0"/>
                              <w:marRight w:val="0"/>
                              <w:marTop w:val="378"/>
                              <w:marBottom w:val="378"/>
                              <w:divBdr>
                                <w:top w:val="none" w:sz="0" w:space="0" w:color="auto"/>
                                <w:left w:val="none" w:sz="0" w:space="0" w:color="auto"/>
                                <w:bottom w:val="none" w:sz="0" w:space="0" w:color="auto"/>
                                <w:right w:val="none" w:sz="0" w:space="0" w:color="auto"/>
                              </w:divBdr>
                              <w:divsChild>
                                <w:div w:id="2049139561">
                                  <w:marLeft w:val="0"/>
                                  <w:marRight w:val="0"/>
                                  <w:marTop w:val="0"/>
                                  <w:marBottom w:val="0"/>
                                  <w:divBdr>
                                    <w:top w:val="none" w:sz="0" w:space="0" w:color="auto"/>
                                    <w:left w:val="none" w:sz="0" w:space="0" w:color="auto"/>
                                    <w:bottom w:val="none" w:sz="0" w:space="0" w:color="auto"/>
                                    <w:right w:val="none" w:sz="0" w:space="0" w:color="auto"/>
                                  </w:divBdr>
                                </w:div>
                              </w:divsChild>
                            </w:div>
                            <w:div w:id="1847356637">
                              <w:marLeft w:val="0"/>
                              <w:marRight w:val="0"/>
                              <w:marTop w:val="378"/>
                              <w:marBottom w:val="378"/>
                              <w:divBdr>
                                <w:top w:val="none" w:sz="0" w:space="0" w:color="auto"/>
                                <w:left w:val="none" w:sz="0" w:space="0" w:color="auto"/>
                                <w:bottom w:val="none" w:sz="0" w:space="0" w:color="auto"/>
                                <w:right w:val="none" w:sz="0" w:space="0" w:color="auto"/>
                              </w:divBdr>
                              <w:divsChild>
                                <w:div w:id="323751776">
                                  <w:marLeft w:val="0"/>
                                  <w:marRight w:val="0"/>
                                  <w:marTop w:val="0"/>
                                  <w:marBottom w:val="0"/>
                                  <w:divBdr>
                                    <w:top w:val="none" w:sz="0" w:space="0" w:color="auto"/>
                                    <w:left w:val="none" w:sz="0" w:space="0" w:color="auto"/>
                                    <w:bottom w:val="none" w:sz="0" w:space="0" w:color="auto"/>
                                    <w:right w:val="none" w:sz="0" w:space="0" w:color="auto"/>
                                  </w:divBdr>
                                </w:div>
                              </w:divsChild>
                            </w:div>
                            <w:div w:id="623968454">
                              <w:marLeft w:val="0"/>
                              <w:marRight w:val="0"/>
                              <w:marTop w:val="378"/>
                              <w:marBottom w:val="378"/>
                              <w:divBdr>
                                <w:top w:val="none" w:sz="0" w:space="0" w:color="auto"/>
                                <w:left w:val="none" w:sz="0" w:space="0" w:color="auto"/>
                                <w:bottom w:val="none" w:sz="0" w:space="0" w:color="auto"/>
                                <w:right w:val="none" w:sz="0" w:space="0" w:color="auto"/>
                              </w:divBdr>
                              <w:divsChild>
                                <w:div w:id="2005236288">
                                  <w:marLeft w:val="0"/>
                                  <w:marRight w:val="0"/>
                                  <w:marTop w:val="0"/>
                                  <w:marBottom w:val="0"/>
                                  <w:divBdr>
                                    <w:top w:val="none" w:sz="0" w:space="0" w:color="auto"/>
                                    <w:left w:val="none" w:sz="0" w:space="0" w:color="auto"/>
                                    <w:bottom w:val="none" w:sz="0" w:space="0" w:color="auto"/>
                                    <w:right w:val="none" w:sz="0" w:space="0" w:color="auto"/>
                                  </w:divBdr>
                                </w:div>
                              </w:divsChild>
                            </w:div>
                            <w:div w:id="414478845">
                              <w:marLeft w:val="0"/>
                              <w:marRight w:val="0"/>
                              <w:marTop w:val="378"/>
                              <w:marBottom w:val="378"/>
                              <w:divBdr>
                                <w:top w:val="none" w:sz="0" w:space="0" w:color="auto"/>
                                <w:left w:val="none" w:sz="0" w:space="0" w:color="auto"/>
                                <w:bottom w:val="none" w:sz="0" w:space="0" w:color="auto"/>
                                <w:right w:val="none" w:sz="0" w:space="0" w:color="auto"/>
                              </w:divBdr>
                              <w:divsChild>
                                <w:div w:id="1146631963">
                                  <w:marLeft w:val="0"/>
                                  <w:marRight w:val="0"/>
                                  <w:marTop w:val="0"/>
                                  <w:marBottom w:val="0"/>
                                  <w:divBdr>
                                    <w:top w:val="none" w:sz="0" w:space="0" w:color="auto"/>
                                    <w:left w:val="none" w:sz="0" w:space="0" w:color="auto"/>
                                    <w:bottom w:val="none" w:sz="0" w:space="0" w:color="auto"/>
                                    <w:right w:val="none" w:sz="0" w:space="0" w:color="auto"/>
                                  </w:divBdr>
                                </w:div>
                              </w:divsChild>
                            </w:div>
                            <w:div w:id="2065717071">
                              <w:marLeft w:val="0"/>
                              <w:marRight w:val="0"/>
                              <w:marTop w:val="378"/>
                              <w:marBottom w:val="378"/>
                              <w:divBdr>
                                <w:top w:val="none" w:sz="0" w:space="0" w:color="auto"/>
                                <w:left w:val="none" w:sz="0" w:space="0" w:color="auto"/>
                                <w:bottom w:val="none" w:sz="0" w:space="0" w:color="auto"/>
                                <w:right w:val="none" w:sz="0" w:space="0" w:color="auto"/>
                              </w:divBdr>
                              <w:divsChild>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 w:id="1589346046">
                              <w:marLeft w:val="0"/>
                              <w:marRight w:val="0"/>
                              <w:marTop w:val="378"/>
                              <w:marBottom w:val="378"/>
                              <w:divBdr>
                                <w:top w:val="none" w:sz="0" w:space="0" w:color="auto"/>
                                <w:left w:val="none" w:sz="0" w:space="0" w:color="auto"/>
                                <w:bottom w:val="none" w:sz="0" w:space="0" w:color="auto"/>
                                <w:right w:val="none" w:sz="0" w:space="0" w:color="auto"/>
                              </w:divBdr>
                              <w:divsChild>
                                <w:div w:id="392041559">
                                  <w:marLeft w:val="0"/>
                                  <w:marRight w:val="0"/>
                                  <w:marTop w:val="0"/>
                                  <w:marBottom w:val="0"/>
                                  <w:divBdr>
                                    <w:top w:val="none" w:sz="0" w:space="0" w:color="auto"/>
                                    <w:left w:val="none" w:sz="0" w:space="0" w:color="auto"/>
                                    <w:bottom w:val="none" w:sz="0" w:space="0" w:color="auto"/>
                                    <w:right w:val="none" w:sz="0" w:space="0" w:color="auto"/>
                                  </w:divBdr>
                                </w:div>
                              </w:divsChild>
                            </w:div>
                            <w:div w:id="2012246890">
                              <w:marLeft w:val="0"/>
                              <w:marRight w:val="0"/>
                              <w:marTop w:val="378"/>
                              <w:marBottom w:val="378"/>
                              <w:divBdr>
                                <w:top w:val="none" w:sz="0" w:space="0" w:color="auto"/>
                                <w:left w:val="none" w:sz="0" w:space="0" w:color="auto"/>
                                <w:bottom w:val="none" w:sz="0" w:space="0" w:color="auto"/>
                                <w:right w:val="none" w:sz="0" w:space="0" w:color="auto"/>
                              </w:divBdr>
                              <w:divsChild>
                                <w:div w:id="2124574117">
                                  <w:marLeft w:val="0"/>
                                  <w:marRight w:val="0"/>
                                  <w:marTop w:val="0"/>
                                  <w:marBottom w:val="0"/>
                                  <w:divBdr>
                                    <w:top w:val="none" w:sz="0" w:space="0" w:color="auto"/>
                                    <w:left w:val="none" w:sz="0" w:space="0" w:color="auto"/>
                                    <w:bottom w:val="none" w:sz="0" w:space="0" w:color="auto"/>
                                    <w:right w:val="none" w:sz="0" w:space="0" w:color="auto"/>
                                  </w:divBdr>
                                </w:div>
                              </w:divsChild>
                            </w:div>
                            <w:div w:id="519047441">
                              <w:marLeft w:val="0"/>
                              <w:marRight w:val="0"/>
                              <w:marTop w:val="378"/>
                              <w:marBottom w:val="378"/>
                              <w:divBdr>
                                <w:top w:val="none" w:sz="0" w:space="0" w:color="auto"/>
                                <w:left w:val="none" w:sz="0" w:space="0" w:color="auto"/>
                                <w:bottom w:val="none" w:sz="0" w:space="0" w:color="auto"/>
                                <w:right w:val="none" w:sz="0" w:space="0" w:color="auto"/>
                              </w:divBdr>
                              <w:divsChild>
                                <w:div w:id="1640257960">
                                  <w:marLeft w:val="0"/>
                                  <w:marRight w:val="0"/>
                                  <w:marTop w:val="0"/>
                                  <w:marBottom w:val="0"/>
                                  <w:divBdr>
                                    <w:top w:val="none" w:sz="0" w:space="0" w:color="auto"/>
                                    <w:left w:val="none" w:sz="0" w:space="0" w:color="auto"/>
                                    <w:bottom w:val="none" w:sz="0" w:space="0" w:color="auto"/>
                                    <w:right w:val="none" w:sz="0" w:space="0" w:color="auto"/>
                                  </w:divBdr>
                                </w:div>
                              </w:divsChild>
                            </w:div>
                            <w:div w:id="1616207346">
                              <w:marLeft w:val="0"/>
                              <w:marRight w:val="0"/>
                              <w:marTop w:val="378"/>
                              <w:marBottom w:val="378"/>
                              <w:divBdr>
                                <w:top w:val="none" w:sz="0" w:space="0" w:color="auto"/>
                                <w:left w:val="none" w:sz="0" w:space="0" w:color="auto"/>
                                <w:bottom w:val="none" w:sz="0" w:space="0" w:color="auto"/>
                                <w:right w:val="none" w:sz="0" w:space="0" w:color="auto"/>
                              </w:divBdr>
                              <w:divsChild>
                                <w:div w:id="1418601377">
                                  <w:marLeft w:val="0"/>
                                  <w:marRight w:val="0"/>
                                  <w:marTop w:val="0"/>
                                  <w:marBottom w:val="0"/>
                                  <w:divBdr>
                                    <w:top w:val="none" w:sz="0" w:space="0" w:color="auto"/>
                                    <w:left w:val="none" w:sz="0" w:space="0" w:color="auto"/>
                                    <w:bottom w:val="none" w:sz="0" w:space="0" w:color="auto"/>
                                    <w:right w:val="none" w:sz="0" w:space="0" w:color="auto"/>
                                  </w:divBdr>
                                </w:div>
                              </w:divsChild>
                            </w:div>
                            <w:div w:id="406151438">
                              <w:marLeft w:val="0"/>
                              <w:marRight w:val="0"/>
                              <w:marTop w:val="378"/>
                              <w:marBottom w:val="378"/>
                              <w:divBdr>
                                <w:top w:val="none" w:sz="0" w:space="0" w:color="auto"/>
                                <w:left w:val="none" w:sz="0" w:space="0" w:color="auto"/>
                                <w:bottom w:val="none" w:sz="0" w:space="0" w:color="auto"/>
                                <w:right w:val="none" w:sz="0" w:space="0" w:color="auto"/>
                              </w:divBdr>
                              <w:divsChild>
                                <w:div w:id="1083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sChild>
            <w:div w:id="1915624438">
              <w:marLeft w:val="0"/>
              <w:marRight w:val="0"/>
              <w:marTop w:val="0"/>
              <w:marBottom w:val="0"/>
              <w:divBdr>
                <w:top w:val="none" w:sz="0" w:space="0" w:color="auto"/>
                <w:left w:val="none" w:sz="0" w:space="0" w:color="auto"/>
                <w:bottom w:val="none" w:sz="0" w:space="0" w:color="auto"/>
                <w:right w:val="none" w:sz="0" w:space="0" w:color="auto"/>
              </w:divBdr>
              <w:divsChild>
                <w:div w:id="942153380">
                  <w:marLeft w:val="0"/>
                  <w:marRight w:val="0"/>
                  <w:marTop w:val="0"/>
                  <w:marBottom w:val="0"/>
                  <w:divBdr>
                    <w:top w:val="none" w:sz="0" w:space="0" w:color="auto"/>
                    <w:left w:val="none" w:sz="0" w:space="0" w:color="auto"/>
                    <w:bottom w:val="none" w:sz="0" w:space="0" w:color="auto"/>
                    <w:right w:val="none" w:sz="0" w:space="0" w:color="auto"/>
                  </w:divBdr>
                </w:div>
                <w:div w:id="1800343332">
                  <w:marLeft w:val="0"/>
                  <w:marRight w:val="0"/>
                  <w:marTop w:val="944"/>
                  <w:marBottom w:val="0"/>
                  <w:divBdr>
                    <w:top w:val="none" w:sz="0" w:space="0" w:color="auto"/>
                    <w:left w:val="none" w:sz="0" w:space="0" w:color="auto"/>
                    <w:bottom w:val="none" w:sz="0" w:space="0" w:color="auto"/>
                    <w:right w:val="none" w:sz="0" w:space="0" w:color="auto"/>
                  </w:divBdr>
                  <w:divsChild>
                    <w:div w:id="1717856072">
                      <w:marLeft w:val="0"/>
                      <w:marRight w:val="0"/>
                      <w:marTop w:val="0"/>
                      <w:marBottom w:val="0"/>
                      <w:divBdr>
                        <w:top w:val="none" w:sz="0" w:space="0" w:color="auto"/>
                        <w:left w:val="none" w:sz="0" w:space="0" w:color="auto"/>
                        <w:bottom w:val="none" w:sz="0" w:space="0" w:color="auto"/>
                        <w:right w:val="none" w:sz="0" w:space="0" w:color="auto"/>
                      </w:divBdr>
                      <w:divsChild>
                        <w:div w:id="1879732405">
                          <w:marLeft w:val="0"/>
                          <w:marRight w:val="0"/>
                          <w:marTop w:val="0"/>
                          <w:marBottom w:val="0"/>
                          <w:divBdr>
                            <w:top w:val="none" w:sz="0" w:space="0" w:color="auto"/>
                            <w:left w:val="none" w:sz="0" w:space="0" w:color="auto"/>
                            <w:bottom w:val="none" w:sz="0" w:space="0" w:color="auto"/>
                            <w:right w:val="none" w:sz="0" w:space="0" w:color="auto"/>
                          </w:divBdr>
                          <w:divsChild>
                            <w:div w:id="240876535">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0497">
          <w:marLeft w:val="0"/>
          <w:marRight w:val="0"/>
          <w:marTop w:val="0"/>
          <w:marBottom w:val="0"/>
          <w:divBdr>
            <w:top w:val="none" w:sz="0" w:space="0" w:color="auto"/>
            <w:left w:val="none" w:sz="0" w:space="0" w:color="auto"/>
            <w:bottom w:val="none" w:sz="0" w:space="0" w:color="auto"/>
            <w:right w:val="none" w:sz="0" w:space="0" w:color="auto"/>
          </w:divBdr>
          <w:divsChild>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1617449787">
                              <w:marLeft w:val="0"/>
                              <w:marRight w:val="0"/>
                              <w:marTop w:val="0"/>
                              <w:marBottom w:val="472"/>
                              <w:divBdr>
                                <w:top w:val="none" w:sz="0" w:space="0" w:color="auto"/>
                                <w:left w:val="none" w:sz="0" w:space="0" w:color="auto"/>
                                <w:bottom w:val="none" w:sz="0" w:space="0" w:color="auto"/>
                                <w:right w:val="none" w:sz="0" w:space="0" w:color="auto"/>
                              </w:divBdr>
                            </w:div>
                            <w:div w:id="219558245">
                              <w:marLeft w:val="0"/>
                              <w:marRight w:val="0"/>
                              <w:marTop w:val="472"/>
                              <w:marBottom w:val="472"/>
                              <w:divBdr>
                                <w:top w:val="none" w:sz="0" w:space="0" w:color="auto"/>
                                <w:left w:val="none" w:sz="0" w:space="0" w:color="auto"/>
                                <w:bottom w:val="none" w:sz="0" w:space="0" w:color="auto"/>
                                <w:right w:val="none" w:sz="0" w:space="0" w:color="auto"/>
                              </w:divBdr>
                            </w:div>
                            <w:div w:id="2016415176">
                              <w:marLeft w:val="0"/>
                              <w:marRight w:val="0"/>
                              <w:marTop w:val="472"/>
                              <w:marBottom w:val="944"/>
                              <w:divBdr>
                                <w:top w:val="single" w:sz="12" w:space="31" w:color="EB5D0B"/>
                                <w:left w:val="none" w:sz="0" w:space="0" w:color="auto"/>
                                <w:bottom w:val="single" w:sz="12" w:space="31" w:color="EB5D0B"/>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sChild>
                                <w:div w:id="1246453585">
                                  <w:marLeft w:val="0"/>
                                  <w:marRight w:val="0"/>
                                  <w:marTop w:val="0"/>
                                  <w:marBottom w:val="0"/>
                                  <w:divBdr>
                                    <w:top w:val="none" w:sz="0" w:space="0" w:color="auto"/>
                                    <w:left w:val="none" w:sz="0" w:space="0" w:color="auto"/>
                                    <w:bottom w:val="none" w:sz="0" w:space="0" w:color="auto"/>
                                    <w:right w:val="none" w:sz="0" w:space="0" w:color="auto"/>
                                  </w:divBdr>
                                </w:div>
                              </w:divsChild>
                            </w:div>
                            <w:div w:id="1117985860">
                              <w:marLeft w:val="0"/>
                              <w:marRight w:val="0"/>
                              <w:marTop w:val="378"/>
                              <w:marBottom w:val="378"/>
                              <w:divBdr>
                                <w:top w:val="none" w:sz="0" w:space="0" w:color="auto"/>
                                <w:left w:val="none" w:sz="0" w:space="0" w:color="auto"/>
                                <w:bottom w:val="none" w:sz="0" w:space="0" w:color="auto"/>
                                <w:right w:val="none" w:sz="0" w:space="0" w:color="auto"/>
                              </w:divBdr>
                              <w:divsChild>
                                <w:div w:id="934172346">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sChild>
                                <w:div w:id="1681619931">
                                  <w:marLeft w:val="0"/>
                                  <w:marRight w:val="0"/>
                                  <w:marTop w:val="0"/>
                                  <w:marBottom w:val="0"/>
                                  <w:divBdr>
                                    <w:top w:val="none" w:sz="0" w:space="0" w:color="auto"/>
                                    <w:left w:val="none" w:sz="0" w:space="0" w:color="auto"/>
                                    <w:bottom w:val="none" w:sz="0" w:space="0" w:color="auto"/>
                                    <w:right w:val="none" w:sz="0" w:space="0" w:color="auto"/>
                                  </w:divBdr>
                                </w:div>
                              </w:divsChild>
                            </w:div>
                            <w:div w:id="259417975">
                              <w:marLeft w:val="0"/>
                              <w:marRight w:val="0"/>
                              <w:marTop w:val="378"/>
                              <w:marBottom w:val="378"/>
                              <w:divBdr>
                                <w:top w:val="none" w:sz="0" w:space="0" w:color="auto"/>
                                <w:left w:val="none" w:sz="0" w:space="0" w:color="auto"/>
                                <w:bottom w:val="none" w:sz="0" w:space="0" w:color="auto"/>
                                <w:right w:val="none" w:sz="0" w:space="0" w:color="auto"/>
                              </w:divBdr>
                              <w:divsChild>
                                <w:div w:id="1190294346">
                                  <w:marLeft w:val="0"/>
                                  <w:marRight w:val="0"/>
                                  <w:marTop w:val="0"/>
                                  <w:marBottom w:val="0"/>
                                  <w:divBdr>
                                    <w:top w:val="none" w:sz="0" w:space="0" w:color="auto"/>
                                    <w:left w:val="none" w:sz="0" w:space="0" w:color="auto"/>
                                    <w:bottom w:val="none" w:sz="0" w:space="0" w:color="auto"/>
                                    <w:right w:val="none" w:sz="0" w:space="0" w:color="auto"/>
                                  </w:divBdr>
                                </w:div>
                              </w:divsChild>
                            </w:div>
                            <w:div w:id="1782265155">
                              <w:marLeft w:val="0"/>
                              <w:marRight w:val="0"/>
                              <w:marTop w:val="378"/>
                              <w:marBottom w:val="378"/>
                              <w:divBdr>
                                <w:top w:val="none" w:sz="0" w:space="0" w:color="auto"/>
                                <w:left w:val="none" w:sz="0" w:space="0" w:color="auto"/>
                                <w:bottom w:val="none" w:sz="0" w:space="0" w:color="auto"/>
                                <w:right w:val="none" w:sz="0" w:space="0" w:color="auto"/>
                              </w:divBdr>
                              <w:divsChild>
                                <w:div w:id="2019580300">
                                  <w:marLeft w:val="0"/>
                                  <w:marRight w:val="0"/>
                                  <w:marTop w:val="0"/>
                                  <w:marBottom w:val="0"/>
                                  <w:divBdr>
                                    <w:top w:val="none" w:sz="0" w:space="0" w:color="auto"/>
                                    <w:left w:val="none" w:sz="0" w:space="0" w:color="auto"/>
                                    <w:bottom w:val="none" w:sz="0" w:space="0" w:color="auto"/>
                                    <w:right w:val="none" w:sz="0" w:space="0" w:color="auto"/>
                                  </w:divBdr>
                                </w:div>
                              </w:divsChild>
                            </w:div>
                            <w:div w:id="506402977">
                              <w:marLeft w:val="0"/>
                              <w:marRight w:val="0"/>
                              <w:marTop w:val="378"/>
                              <w:marBottom w:val="378"/>
                              <w:divBdr>
                                <w:top w:val="none" w:sz="0" w:space="0" w:color="auto"/>
                                <w:left w:val="none" w:sz="0" w:space="0" w:color="auto"/>
                                <w:bottom w:val="none" w:sz="0" w:space="0" w:color="auto"/>
                                <w:right w:val="none" w:sz="0" w:space="0" w:color="auto"/>
                              </w:divBdr>
                              <w:divsChild>
                                <w:div w:id="1892577389">
                                  <w:marLeft w:val="0"/>
                                  <w:marRight w:val="0"/>
                                  <w:marTop w:val="0"/>
                                  <w:marBottom w:val="0"/>
                                  <w:divBdr>
                                    <w:top w:val="none" w:sz="0" w:space="0" w:color="auto"/>
                                    <w:left w:val="none" w:sz="0" w:space="0" w:color="auto"/>
                                    <w:bottom w:val="none" w:sz="0" w:space="0" w:color="auto"/>
                                    <w:right w:val="none" w:sz="0" w:space="0" w:color="auto"/>
                                  </w:divBdr>
                                </w:div>
                              </w:divsChild>
                            </w:div>
                            <w:div w:id="2098674319">
                              <w:marLeft w:val="0"/>
                              <w:marRight w:val="0"/>
                              <w:marTop w:val="378"/>
                              <w:marBottom w:val="378"/>
                              <w:divBdr>
                                <w:top w:val="none" w:sz="0" w:space="0" w:color="auto"/>
                                <w:left w:val="none" w:sz="0" w:space="0" w:color="auto"/>
                                <w:bottom w:val="none" w:sz="0" w:space="0" w:color="auto"/>
                                <w:right w:val="none" w:sz="0" w:space="0" w:color="auto"/>
                              </w:divBdr>
                              <w:divsChild>
                                <w:div w:id="1715499559">
                                  <w:marLeft w:val="0"/>
                                  <w:marRight w:val="0"/>
                                  <w:marTop w:val="0"/>
                                  <w:marBottom w:val="0"/>
                                  <w:divBdr>
                                    <w:top w:val="none" w:sz="0" w:space="0" w:color="auto"/>
                                    <w:left w:val="none" w:sz="0" w:space="0" w:color="auto"/>
                                    <w:bottom w:val="none" w:sz="0" w:space="0" w:color="auto"/>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1801147471">
                              <w:marLeft w:val="0"/>
                              <w:marRight w:val="0"/>
                              <w:marTop w:val="378"/>
                              <w:marBottom w:val="378"/>
                              <w:divBdr>
                                <w:top w:val="none" w:sz="0" w:space="0" w:color="auto"/>
                                <w:left w:val="none" w:sz="0" w:space="0" w:color="auto"/>
                                <w:bottom w:val="none" w:sz="0" w:space="0" w:color="auto"/>
                                <w:right w:val="none" w:sz="0" w:space="0" w:color="auto"/>
                              </w:divBdr>
                              <w:divsChild>
                                <w:div w:id="812790777">
                                  <w:marLeft w:val="0"/>
                                  <w:marRight w:val="0"/>
                                  <w:marTop w:val="0"/>
                                  <w:marBottom w:val="0"/>
                                  <w:divBdr>
                                    <w:top w:val="none" w:sz="0" w:space="0" w:color="auto"/>
                                    <w:left w:val="none" w:sz="0" w:space="0" w:color="auto"/>
                                    <w:bottom w:val="none" w:sz="0" w:space="0" w:color="auto"/>
                                    <w:right w:val="none" w:sz="0" w:space="0" w:color="auto"/>
                                  </w:divBdr>
                                </w:div>
                              </w:divsChild>
                            </w:div>
                            <w:div w:id="800348112">
                              <w:marLeft w:val="0"/>
                              <w:marRight w:val="0"/>
                              <w:marTop w:val="378"/>
                              <w:marBottom w:val="378"/>
                              <w:divBdr>
                                <w:top w:val="none" w:sz="0" w:space="0" w:color="auto"/>
                                <w:left w:val="none" w:sz="0" w:space="0" w:color="auto"/>
                                <w:bottom w:val="none" w:sz="0" w:space="0" w:color="auto"/>
                                <w:right w:val="none" w:sz="0" w:space="0" w:color="auto"/>
                              </w:divBdr>
                              <w:divsChild>
                                <w:div w:id="1767531348">
                                  <w:marLeft w:val="0"/>
                                  <w:marRight w:val="0"/>
                                  <w:marTop w:val="0"/>
                                  <w:marBottom w:val="0"/>
                                  <w:divBdr>
                                    <w:top w:val="none" w:sz="0" w:space="0" w:color="auto"/>
                                    <w:left w:val="none" w:sz="0" w:space="0" w:color="auto"/>
                                    <w:bottom w:val="none" w:sz="0" w:space="0" w:color="auto"/>
                                    <w:right w:val="none" w:sz="0" w:space="0" w:color="auto"/>
                                  </w:divBdr>
                                </w:div>
                              </w:divsChild>
                            </w:div>
                            <w:div w:id="654452146">
                              <w:marLeft w:val="0"/>
                              <w:marRight w:val="0"/>
                              <w:marTop w:val="378"/>
                              <w:marBottom w:val="378"/>
                              <w:divBdr>
                                <w:top w:val="none" w:sz="0" w:space="0" w:color="auto"/>
                                <w:left w:val="none" w:sz="0" w:space="0" w:color="auto"/>
                                <w:bottom w:val="none" w:sz="0" w:space="0" w:color="auto"/>
                                <w:right w:val="none" w:sz="0" w:space="0" w:color="auto"/>
                              </w:divBdr>
                              <w:divsChild>
                                <w:div w:id="1504514173">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610673420">
                              <w:marLeft w:val="0"/>
                              <w:marRight w:val="0"/>
                              <w:marTop w:val="378"/>
                              <w:marBottom w:val="378"/>
                              <w:divBdr>
                                <w:top w:val="none" w:sz="0" w:space="0" w:color="auto"/>
                                <w:left w:val="none" w:sz="0" w:space="0" w:color="auto"/>
                                <w:bottom w:val="none" w:sz="0" w:space="0" w:color="auto"/>
                                <w:right w:val="none" w:sz="0" w:space="0" w:color="auto"/>
                              </w:divBdr>
                              <w:divsChild>
                                <w:div w:id="1882666879">
                                  <w:marLeft w:val="0"/>
                                  <w:marRight w:val="0"/>
                                  <w:marTop w:val="0"/>
                                  <w:marBottom w:val="0"/>
                                  <w:divBdr>
                                    <w:top w:val="none" w:sz="0" w:space="0" w:color="auto"/>
                                    <w:left w:val="none" w:sz="0" w:space="0" w:color="auto"/>
                                    <w:bottom w:val="none" w:sz="0" w:space="0" w:color="auto"/>
                                    <w:right w:val="none" w:sz="0" w:space="0" w:color="auto"/>
                                  </w:divBdr>
                                </w:div>
                              </w:divsChild>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sChild>
                                    <w:div w:id="1430929972">
                                      <w:marLeft w:val="0"/>
                                      <w:marRight w:val="0"/>
                                      <w:marTop w:val="0"/>
                                      <w:marBottom w:val="0"/>
                                      <w:divBdr>
                                        <w:top w:val="none" w:sz="0" w:space="0" w:color="auto"/>
                                        <w:left w:val="none" w:sz="0" w:space="0" w:color="auto"/>
                                        <w:bottom w:val="none" w:sz="0" w:space="0" w:color="auto"/>
                                        <w:right w:val="none" w:sz="0" w:space="0" w:color="auto"/>
                                      </w:divBdr>
                                    </w:div>
                                    <w:div w:id="1822193151">
                                      <w:marLeft w:val="0"/>
                                      <w:marRight w:val="0"/>
                                      <w:marTop w:val="354"/>
                                      <w:marBottom w:val="0"/>
                                      <w:divBdr>
                                        <w:top w:val="none" w:sz="0" w:space="0" w:color="auto"/>
                                        <w:left w:val="none" w:sz="0" w:space="0" w:color="auto"/>
                                        <w:bottom w:val="none" w:sz="0" w:space="0" w:color="auto"/>
                                        <w:right w:val="none" w:sz="0" w:space="0" w:color="auto"/>
                                      </w:divBdr>
                                      <w:divsChild>
                                        <w:div w:id="1717117714">
                                          <w:marLeft w:val="0"/>
                                          <w:marRight w:val="0"/>
                                          <w:marTop w:val="0"/>
                                          <w:marBottom w:val="0"/>
                                          <w:divBdr>
                                            <w:top w:val="none" w:sz="0" w:space="0" w:color="auto"/>
                                            <w:left w:val="none" w:sz="0" w:space="0" w:color="auto"/>
                                            <w:bottom w:val="none" w:sz="0" w:space="0" w:color="auto"/>
                                            <w:right w:val="none" w:sz="0" w:space="0" w:color="auto"/>
                                          </w:divBdr>
                                        </w:div>
                                      </w:divsChild>
                                    </w:div>
                                    <w:div w:id="16744546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048957">
                              <w:marLeft w:val="0"/>
                              <w:marRight w:val="0"/>
                              <w:marTop w:val="567"/>
                              <w:marBottom w:val="567"/>
                              <w:divBdr>
                                <w:top w:val="none" w:sz="0" w:space="0" w:color="auto"/>
                                <w:left w:val="none" w:sz="0" w:space="0" w:color="auto"/>
                                <w:bottom w:val="none" w:sz="0" w:space="0" w:color="auto"/>
                                <w:right w:val="none" w:sz="0" w:space="0" w:color="auto"/>
                              </w:divBdr>
                            </w:div>
                            <w:div w:id="681976777">
                              <w:marLeft w:val="0"/>
                              <w:marRight w:val="0"/>
                              <w:marTop w:val="378"/>
                              <w:marBottom w:val="378"/>
                              <w:divBdr>
                                <w:top w:val="none" w:sz="0" w:space="0" w:color="auto"/>
                                <w:left w:val="none" w:sz="0" w:space="0" w:color="auto"/>
                                <w:bottom w:val="none" w:sz="0" w:space="0" w:color="auto"/>
                                <w:right w:val="none" w:sz="0" w:space="0" w:color="auto"/>
                              </w:divBdr>
                              <w:divsChild>
                                <w:div w:id="2114393174">
                                  <w:marLeft w:val="0"/>
                                  <w:marRight w:val="0"/>
                                  <w:marTop w:val="0"/>
                                  <w:marBottom w:val="0"/>
                                  <w:divBdr>
                                    <w:top w:val="none" w:sz="0" w:space="0" w:color="auto"/>
                                    <w:left w:val="none" w:sz="0" w:space="0" w:color="auto"/>
                                    <w:bottom w:val="none" w:sz="0" w:space="0" w:color="auto"/>
                                    <w:right w:val="none" w:sz="0" w:space="0" w:color="auto"/>
                                  </w:divBdr>
                                </w:div>
                              </w:divsChild>
                            </w:div>
                            <w:div w:id="1352991783">
                              <w:marLeft w:val="0"/>
                              <w:marRight w:val="0"/>
                              <w:marTop w:val="378"/>
                              <w:marBottom w:val="378"/>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2091148471">
                              <w:marLeft w:val="0"/>
                              <w:marRight w:val="0"/>
                              <w:marTop w:val="378"/>
                              <w:marBottom w:val="378"/>
                              <w:divBdr>
                                <w:top w:val="none" w:sz="0" w:space="0" w:color="auto"/>
                                <w:left w:val="none" w:sz="0" w:space="0" w:color="auto"/>
                                <w:bottom w:val="none" w:sz="0" w:space="0" w:color="auto"/>
                                <w:right w:val="none" w:sz="0" w:space="0" w:color="auto"/>
                              </w:divBdr>
                              <w:divsChild>
                                <w:div w:id="1177961837">
                                  <w:marLeft w:val="0"/>
                                  <w:marRight w:val="0"/>
                                  <w:marTop w:val="0"/>
                                  <w:marBottom w:val="0"/>
                                  <w:divBdr>
                                    <w:top w:val="none" w:sz="0" w:space="0" w:color="auto"/>
                                    <w:left w:val="none" w:sz="0" w:space="0" w:color="auto"/>
                                    <w:bottom w:val="none" w:sz="0" w:space="0" w:color="auto"/>
                                    <w:right w:val="none" w:sz="0" w:space="0" w:color="auto"/>
                                  </w:divBdr>
                                </w:div>
                              </w:divsChild>
                            </w:div>
                            <w:div w:id="673801709">
                              <w:marLeft w:val="0"/>
                              <w:marRight w:val="0"/>
                              <w:marTop w:val="378"/>
                              <w:marBottom w:val="378"/>
                              <w:divBdr>
                                <w:top w:val="none" w:sz="0" w:space="0" w:color="auto"/>
                                <w:left w:val="none" w:sz="0" w:space="0" w:color="auto"/>
                                <w:bottom w:val="none" w:sz="0" w:space="0" w:color="auto"/>
                                <w:right w:val="none" w:sz="0" w:space="0" w:color="auto"/>
                              </w:divBdr>
                              <w:divsChild>
                                <w:div w:id="1822192886">
                                  <w:marLeft w:val="0"/>
                                  <w:marRight w:val="0"/>
                                  <w:marTop w:val="0"/>
                                  <w:marBottom w:val="0"/>
                                  <w:divBdr>
                                    <w:top w:val="none" w:sz="0" w:space="0" w:color="auto"/>
                                    <w:left w:val="none" w:sz="0" w:space="0" w:color="auto"/>
                                    <w:bottom w:val="none" w:sz="0" w:space="0" w:color="auto"/>
                                    <w:right w:val="none" w:sz="0" w:space="0" w:color="auto"/>
                                  </w:divBdr>
                                </w:div>
                              </w:divsChild>
                            </w:div>
                            <w:div w:id="1901012484">
                              <w:marLeft w:val="0"/>
                              <w:marRight w:val="0"/>
                              <w:marTop w:val="378"/>
                              <w:marBottom w:val="378"/>
                              <w:divBdr>
                                <w:top w:val="none" w:sz="0" w:space="0" w:color="auto"/>
                                <w:left w:val="none" w:sz="0" w:space="0" w:color="auto"/>
                                <w:bottom w:val="none" w:sz="0" w:space="0" w:color="auto"/>
                                <w:right w:val="none" w:sz="0" w:space="0" w:color="auto"/>
                              </w:divBdr>
                              <w:divsChild>
                                <w:div w:id="1294677239">
                                  <w:marLeft w:val="0"/>
                                  <w:marRight w:val="0"/>
                                  <w:marTop w:val="0"/>
                                  <w:marBottom w:val="0"/>
                                  <w:divBdr>
                                    <w:top w:val="none" w:sz="0" w:space="0" w:color="auto"/>
                                    <w:left w:val="none" w:sz="0" w:space="0" w:color="auto"/>
                                    <w:bottom w:val="none" w:sz="0" w:space="0" w:color="auto"/>
                                    <w:right w:val="none" w:sz="0" w:space="0" w:color="auto"/>
                                  </w:divBdr>
                                </w:div>
                              </w:divsChild>
                            </w:div>
                            <w:div w:id="1783457438">
                              <w:marLeft w:val="0"/>
                              <w:marRight w:val="0"/>
                              <w:marTop w:val="378"/>
                              <w:marBottom w:val="378"/>
                              <w:divBdr>
                                <w:top w:val="none" w:sz="0" w:space="0" w:color="auto"/>
                                <w:left w:val="none" w:sz="0" w:space="0" w:color="auto"/>
                                <w:bottom w:val="none" w:sz="0" w:space="0" w:color="auto"/>
                                <w:right w:val="none" w:sz="0" w:space="0" w:color="auto"/>
                              </w:divBdr>
                              <w:divsChild>
                                <w:div w:id="105276112">
                                  <w:marLeft w:val="0"/>
                                  <w:marRight w:val="0"/>
                                  <w:marTop w:val="0"/>
                                  <w:marBottom w:val="0"/>
                                  <w:divBdr>
                                    <w:top w:val="none" w:sz="0" w:space="0" w:color="auto"/>
                                    <w:left w:val="none" w:sz="0" w:space="0" w:color="auto"/>
                                    <w:bottom w:val="none" w:sz="0" w:space="0" w:color="auto"/>
                                    <w:right w:val="none" w:sz="0" w:space="0" w:color="auto"/>
                                  </w:divBdr>
                                </w:div>
                              </w:divsChild>
                            </w:div>
                            <w:div w:id="1552883247">
                              <w:marLeft w:val="0"/>
                              <w:marRight w:val="0"/>
                              <w:marTop w:val="378"/>
                              <w:marBottom w:val="378"/>
                              <w:divBdr>
                                <w:top w:val="none" w:sz="0" w:space="0" w:color="auto"/>
                                <w:left w:val="none" w:sz="0" w:space="0" w:color="auto"/>
                                <w:bottom w:val="none" w:sz="0" w:space="0" w:color="auto"/>
                                <w:right w:val="none" w:sz="0" w:space="0" w:color="auto"/>
                              </w:divBdr>
                              <w:divsChild>
                                <w:div w:id="17935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sChild>
                <w:div w:id="1299140608">
                  <w:marLeft w:val="0"/>
                  <w:marRight w:val="0"/>
                  <w:marTop w:val="944"/>
                  <w:marBottom w:val="0"/>
                  <w:divBdr>
                    <w:top w:val="none" w:sz="0" w:space="0" w:color="auto"/>
                    <w:left w:val="none" w:sz="0" w:space="0" w:color="auto"/>
                    <w:bottom w:val="none" w:sz="0" w:space="0" w:color="auto"/>
                    <w:right w:val="none" w:sz="0" w:space="0" w:color="auto"/>
                  </w:divBdr>
                  <w:divsChild>
                    <w:div w:id="1422145298">
                      <w:marLeft w:val="0"/>
                      <w:marRight w:val="0"/>
                      <w:marTop w:val="0"/>
                      <w:marBottom w:val="0"/>
                      <w:divBdr>
                        <w:top w:val="none" w:sz="0" w:space="0" w:color="auto"/>
                        <w:left w:val="none" w:sz="0" w:space="0" w:color="auto"/>
                        <w:bottom w:val="none" w:sz="0" w:space="0" w:color="auto"/>
                        <w:right w:val="none" w:sz="0" w:space="0" w:color="auto"/>
                      </w:divBdr>
                      <w:divsChild>
                        <w:div w:id="1975334015">
                          <w:marLeft w:val="0"/>
                          <w:marRight w:val="0"/>
                          <w:marTop w:val="0"/>
                          <w:marBottom w:val="0"/>
                          <w:divBdr>
                            <w:top w:val="none" w:sz="0" w:space="0" w:color="auto"/>
                            <w:left w:val="none" w:sz="0" w:space="0" w:color="auto"/>
                            <w:bottom w:val="none" w:sz="0" w:space="0" w:color="auto"/>
                            <w:right w:val="none" w:sz="0" w:space="0" w:color="auto"/>
                          </w:divBdr>
                          <w:divsChild>
                            <w:div w:id="1845172098">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1159">
          <w:marLeft w:val="0"/>
          <w:marRight w:val="0"/>
          <w:marTop w:val="0"/>
          <w:marBottom w:val="0"/>
          <w:divBdr>
            <w:top w:val="none" w:sz="0" w:space="0" w:color="auto"/>
            <w:left w:val="none" w:sz="0" w:space="0" w:color="auto"/>
            <w:bottom w:val="none" w:sz="0" w:space="0" w:color="auto"/>
            <w:right w:val="none" w:sz="0" w:space="0" w:color="auto"/>
          </w:divBdr>
          <w:divsChild>
            <w:div w:id="1969554300">
              <w:marLeft w:val="0"/>
              <w:marRight w:val="0"/>
              <w:marTop w:val="0"/>
              <w:marBottom w:val="0"/>
              <w:divBdr>
                <w:top w:val="none" w:sz="0" w:space="0" w:color="auto"/>
                <w:left w:val="none" w:sz="0" w:space="0" w:color="auto"/>
                <w:bottom w:val="none" w:sz="0" w:space="0" w:color="auto"/>
                <w:right w:val="none" w:sz="0" w:space="0" w:color="auto"/>
              </w:divBdr>
              <w:divsChild>
                <w:div w:id="1702049222">
                  <w:marLeft w:val="0"/>
                  <w:marRight w:val="0"/>
                  <w:marTop w:val="0"/>
                  <w:marBottom w:val="0"/>
                  <w:divBdr>
                    <w:top w:val="none" w:sz="0" w:space="0" w:color="auto"/>
                    <w:left w:val="none" w:sz="0" w:space="0" w:color="auto"/>
                    <w:bottom w:val="none" w:sz="0" w:space="0" w:color="auto"/>
                    <w:right w:val="none" w:sz="0" w:space="0" w:color="auto"/>
                  </w:divBdr>
                  <w:divsChild>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1401706305">
                              <w:marLeft w:val="0"/>
                              <w:marRight w:val="0"/>
                              <w:marTop w:val="0"/>
                              <w:marBottom w:val="472"/>
                              <w:divBdr>
                                <w:top w:val="none" w:sz="0" w:space="0" w:color="auto"/>
                                <w:left w:val="none" w:sz="0" w:space="0" w:color="auto"/>
                                <w:bottom w:val="none" w:sz="0" w:space="0" w:color="auto"/>
                                <w:right w:val="none" w:sz="0" w:space="0" w:color="auto"/>
                              </w:divBdr>
                            </w:div>
                            <w:div w:id="2073775354">
                              <w:marLeft w:val="0"/>
                              <w:marRight w:val="0"/>
                              <w:marTop w:val="472"/>
                              <w:marBottom w:val="472"/>
                              <w:divBdr>
                                <w:top w:val="none" w:sz="0" w:space="0" w:color="auto"/>
                                <w:left w:val="none" w:sz="0" w:space="0" w:color="auto"/>
                                <w:bottom w:val="none" w:sz="0" w:space="0" w:color="auto"/>
                                <w:right w:val="none" w:sz="0" w:space="0" w:color="auto"/>
                              </w:divBdr>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sChild>
                                <w:div w:id="2056928355">
                                  <w:marLeft w:val="0"/>
                                  <w:marRight w:val="0"/>
                                  <w:marTop w:val="0"/>
                                  <w:marBottom w:val="0"/>
                                  <w:divBdr>
                                    <w:top w:val="none" w:sz="0" w:space="0" w:color="auto"/>
                                    <w:left w:val="none" w:sz="0" w:space="0" w:color="auto"/>
                                    <w:bottom w:val="none" w:sz="0" w:space="0" w:color="auto"/>
                                    <w:right w:val="none" w:sz="0" w:space="0" w:color="auto"/>
                                  </w:divBdr>
                                </w:div>
                              </w:divsChild>
                            </w:div>
                            <w:div w:id="1997682917">
                              <w:marLeft w:val="0"/>
                              <w:marRight w:val="0"/>
                              <w:marTop w:val="378"/>
                              <w:marBottom w:val="378"/>
                              <w:divBdr>
                                <w:top w:val="none" w:sz="0" w:space="0" w:color="auto"/>
                                <w:left w:val="none" w:sz="0" w:space="0" w:color="auto"/>
                                <w:bottom w:val="none" w:sz="0" w:space="0" w:color="auto"/>
                                <w:right w:val="none" w:sz="0" w:space="0" w:color="auto"/>
                              </w:divBdr>
                              <w:divsChild>
                                <w:div w:id="1122453365">
                                  <w:marLeft w:val="0"/>
                                  <w:marRight w:val="0"/>
                                  <w:marTop w:val="0"/>
                                  <w:marBottom w:val="0"/>
                                  <w:divBdr>
                                    <w:top w:val="none" w:sz="0" w:space="0" w:color="auto"/>
                                    <w:left w:val="none" w:sz="0" w:space="0" w:color="auto"/>
                                    <w:bottom w:val="none" w:sz="0" w:space="0" w:color="auto"/>
                                    <w:right w:val="none" w:sz="0" w:space="0" w:color="auto"/>
                                  </w:divBdr>
                                </w:div>
                              </w:divsChild>
                            </w:div>
                            <w:div w:id="1229413357">
                              <w:marLeft w:val="0"/>
                              <w:marRight w:val="0"/>
                              <w:marTop w:val="378"/>
                              <w:marBottom w:val="378"/>
                              <w:divBdr>
                                <w:top w:val="none" w:sz="0" w:space="0" w:color="auto"/>
                                <w:left w:val="none" w:sz="0" w:space="0" w:color="auto"/>
                                <w:bottom w:val="none" w:sz="0" w:space="0" w:color="auto"/>
                                <w:right w:val="none" w:sz="0" w:space="0" w:color="auto"/>
                              </w:divBdr>
                              <w:divsChild>
                                <w:div w:id="996764595">
                                  <w:marLeft w:val="0"/>
                                  <w:marRight w:val="0"/>
                                  <w:marTop w:val="0"/>
                                  <w:marBottom w:val="0"/>
                                  <w:divBdr>
                                    <w:top w:val="none" w:sz="0" w:space="0" w:color="auto"/>
                                    <w:left w:val="none" w:sz="0" w:space="0" w:color="auto"/>
                                    <w:bottom w:val="none" w:sz="0" w:space="0" w:color="auto"/>
                                    <w:right w:val="none" w:sz="0" w:space="0" w:color="auto"/>
                                  </w:divBdr>
                                </w:div>
                              </w:divsChild>
                            </w:div>
                            <w:div w:id="1318799941">
                              <w:marLeft w:val="0"/>
                              <w:marRight w:val="0"/>
                              <w:marTop w:val="378"/>
                              <w:marBottom w:val="378"/>
                              <w:divBdr>
                                <w:top w:val="none" w:sz="0" w:space="0" w:color="auto"/>
                                <w:left w:val="none" w:sz="0" w:space="0" w:color="auto"/>
                                <w:bottom w:val="none" w:sz="0" w:space="0" w:color="auto"/>
                                <w:right w:val="none" w:sz="0" w:space="0" w:color="auto"/>
                              </w:divBdr>
                              <w:divsChild>
                                <w:div w:id="885608462">
                                  <w:marLeft w:val="0"/>
                                  <w:marRight w:val="0"/>
                                  <w:marTop w:val="0"/>
                                  <w:marBottom w:val="0"/>
                                  <w:divBdr>
                                    <w:top w:val="none" w:sz="0" w:space="0" w:color="auto"/>
                                    <w:left w:val="none" w:sz="0" w:space="0" w:color="auto"/>
                                    <w:bottom w:val="none" w:sz="0" w:space="0" w:color="auto"/>
                                    <w:right w:val="none" w:sz="0" w:space="0" w:color="auto"/>
                                  </w:divBdr>
                                </w:div>
                              </w:divsChild>
                            </w:div>
                            <w:div w:id="9987152">
                              <w:marLeft w:val="0"/>
                              <w:marRight w:val="0"/>
                              <w:marTop w:val="378"/>
                              <w:marBottom w:val="378"/>
                              <w:divBdr>
                                <w:top w:val="none" w:sz="0" w:space="0" w:color="auto"/>
                                <w:left w:val="none" w:sz="0" w:space="0" w:color="auto"/>
                                <w:bottom w:val="none" w:sz="0" w:space="0" w:color="auto"/>
                                <w:right w:val="none" w:sz="0" w:space="0" w:color="auto"/>
                              </w:divBdr>
                              <w:divsChild>
                                <w:div w:id="1205168385">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1270316623">
                              <w:marLeft w:val="0"/>
                              <w:marRight w:val="0"/>
                              <w:marTop w:val="378"/>
                              <w:marBottom w:val="378"/>
                              <w:divBdr>
                                <w:top w:val="none" w:sz="0" w:space="0" w:color="auto"/>
                                <w:left w:val="none" w:sz="0" w:space="0" w:color="auto"/>
                                <w:bottom w:val="none" w:sz="0" w:space="0" w:color="auto"/>
                                <w:right w:val="none" w:sz="0" w:space="0" w:color="auto"/>
                              </w:divBdr>
                              <w:divsChild>
                                <w:div w:id="1784568143">
                                  <w:marLeft w:val="0"/>
                                  <w:marRight w:val="0"/>
                                  <w:marTop w:val="0"/>
                                  <w:marBottom w:val="0"/>
                                  <w:divBdr>
                                    <w:top w:val="none" w:sz="0" w:space="0" w:color="auto"/>
                                    <w:left w:val="none" w:sz="0" w:space="0" w:color="auto"/>
                                    <w:bottom w:val="none" w:sz="0" w:space="0" w:color="auto"/>
                                    <w:right w:val="none" w:sz="0" w:space="0" w:color="auto"/>
                                  </w:divBdr>
                                </w:div>
                              </w:divsChild>
                            </w:div>
                            <w:div w:id="261954033">
                              <w:marLeft w:val="0"/>
                              <w:marRight w:val="0"/>
                              <w:marTop w:val="378"/>
                              <w:marBottom w:val="378"/>
                              <w:divBdr>
                                <w:top w:val="none" w:sz="0" w:space="0" w:color="auto"/>
                                <w:left w:val="none" w:sz="0" w:space="0" w:color="auto"/>
                                <w:bottom w:val="none" w:sz="0" w:space="0" w:color="auto"/>
                                <w:right w:val="none" w:sz="0" w:space="0" w:color="auto"/>
                              </w:divBdr>
                              <w:divsChild>
                                <w:div w:id="1169100988">
                                  <w:marLeft w:val="0"/>
                                  <w:marRight w:val="0"/>
                                  <w:marTop w:val="0"/>
                                  <w:marBottom w:val="0"/>
                                  <w:divBdr>
                                    <w:top w:val="none" w:sz="0" w:space="0" w:color="auto"/>
                                    <w:left w:val="none" w:sz="0" w:space="0" w:color="auto"/>
                                    <w:bottom w:val="none" w:sz="0" w:space="0" w:color="auto"/>
                                    <w:right w:val="none" w:sz="0" w:space="0" w:color="auto"/>
                                  </w:divBdr>
                                </w:div>
                              </w:divsChild>
                            </w:div>
                            <w:div w:id="1634407985">
                              <w:marLeft w:val="0"/>
                              <w:marRight w:val="0"/>
                              <w:marTop w:val="378"/>
                              <w:marBottom w:val="378"/>
                              <w:divBdr>
                                <w:top w:val="none" w:sz="0" w:space="0" w:color="auto"/>
                                <w:left w:val="none" w:sz="0" w:space="0" w:color="auto"/>
                                <w:bottom w:val="none" w:sz="0" w:space="0" w:color="auto"/>
                                <w:right w:val="none" w:sz="0" w:space="0" w:color="auto"/>
                              </w:divBdr>
                              <w:divsChild>
                                <w:div w:id="1134711246">
                                  <w:marLeft w:val="0"/>
                                  <w:marRight w:val="0"/>
                                  <w:marTop w:val="0"/>
                                  <w:marBottom w:val="0"/>
                                  <w:divBdr>
                                    <w:top w:val="none" w:sz="0" w:space="0" w:color="auto"/>
                                    <w:left w:val="none" w:sz="0" w:space="0" w:color="auto"/>
                                    <w:bottom w:val="none" w:sz="0" w:space="0" w:color="auto"/>
                                    <w:right w:val="none" w:sz="0" w:space="0" w:color="auto"/>
                                  </w:divBdr>
                                </w:div>
                              </w:divsChild>
                            </w:div>
                            <w:div w:id="1240139110">
                              <w:marLeft w:val="0"/>
                              <w:marRight w:val="0"/>
                              <w:marTop w:val="378"/>
                              <w:marBottom w:val="378"/>
                              <w:divBdr>
                                <w:top w:val="none" w:sz="0" w:space="0" w:color="auto"/>
                                <w:left w:val="none" w:sz="0" w:space="0" w:color="auto"/>
                                <w:bottom w:val="none" w:sz="0" w:space="0" w:color="auto"/>
                                <w:right w:val="none" w:sz="0" w:space="0" w:color="auto"/>
                              </w:divBdr>
                              <w:divsChild>
                                <w:div w:id="1883402707">
                                  <w:marLeft w:val="0"/>
                                  <w:marRight w:val="0"/>
                                  <w:marTop w:val="0"/>
                                  <w:marBottom w:val="0"/>
                                  <w:divBdr>
                                    <w:top w:val="none" w:sz="0" w:space="0" w:color="auto"/>
                                    <w:left w:val="none" w:sz="0" w:space="0" w:color="auto"/>
                                    <w:bottom w:val="none" w:sz="0" w:space="0" w:color="auto"/>
                                    <w:right w:val="none" w:sz="0" w:space="0" w:color="auto"/>
                                  </w:divBdr>
                                </w:div>
                              </w:divsChild>
                            </w:div>
                            <w:div w:id="1344743807">
                              <w:marLeft w:val="0"/>
                              <w:marRight w:val="0"/>
                              <w:marTop w:val="567"/>
                              <w:marBottom w:val="708"/>
                              <w:divBdr>
                                <w:top w:val="none" w:sz="0" w:space="0" w:color="auto"/>
                                <w:left w:val="none" w:sz="0" w:space="0" w:color="auto"/>
                                <w:bottom w:val="none" w:sz="0" w:space="0" w:color="auto"/>
                                <w:right w:val="none" w:sz="0" w:space="0" w:color="auto"/>
                              </w:divBdr>
                              <w:divsChild>
                                <w:div w:id="1956979493">
                                  <w:marLeft w:val="0"/>
                                  <w:marRight w:val="0"/>
                                  <w:marTop w:val="0"/>
                                  <w:marBottom w:val="0"/>
                                  <w:divBdr>
                                    <w:top w:val="none" w:sz="0" w:space="0" w:color="auto"/>
                                    <w:left w:val="none" w:sz="0" w:space="0" w:color="auto"/>
                                    <w:bottom w:val="single" w:sz="12" w:space="24" w:color="B8B9BA"/>
                                    <w:right w:val="none" w:sz="0" w:space="0" w:color="auto"/>
                                  </w:divBdr>
                                  <w:divsChild>
                                    <w:div w:id="762535804">
                                      <w:marLeft w:val="0"/>
                                      <w:marRight w:val="0"/>
                                      <w:marTop w:val="0"/>
                                      <w:marBottom w:val="0"/>
                                      <w:divBdr>
                                        <w:top w:val="none" w:sz="0" w:space="0" w:color="auto"/>
                                        <w:left w:val="none" w:sz="0" w:space="0" w:color="auto"/>
                                        <w:bottom w:val="none" w:sz="0" w:space="0" w:color="auto"/>
                                        <w:right w:val="none" w:sz="0" w:space="0" w:color="auto"/>
                                      </w:divBdr>
                                    </w:div>
                                    <w:div w:id="702754130">
                                      <w:marLeft w:val="0"/>
                                      <w:marRight w:val="0"/>
                                      <w:marTop w:val="354"/>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sChild>
                                    </w:div>
                                    <w:div w:id="1073508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36646">
                              <w:marLeft w:val="0"/>
                              <w:marRight w:val="0"/>
                              <w:marTop w:val="378"/>
                              <w:marBottom w:val="378"/>
                              <w:divBdr>
                                <w:top w:val="none" w:sz="0" w:space="0" w:color="auto"/>
                                <w:left w:val="none" w:sz="0" w:space="0" w:color="auto"/>
                                <w:bottom w:val="none" w:sz="0" w:space="0" w:color="auto"/>
                                <w:right w:val="none" w:sz="0" w:space="0" w:color="auto"/>
                              </w:divBdr>
                              <w:divsChild>
                                <w:div w:id="2069064608">
                                  <w:marLeft w:val="0"/>
                                  <w:marRight w:val="0"/>
                                  <w:marTop w:val="0"/>
                                  <w:marBottom w:val="0"/>
                                  <w:divBdr>
                                    <w:top w:val="none" w:sz="0" w:space="0" w:color="auto"/>
                                    <w:left w:val="none" w:sz="0" w:space="0" w:color="auto"/>
                                    <w:bottom w:val="none" w:sz="0" w:space="0" w:color="auto"/>
                                    <w:right w:val="none" w:sz="0" w:space="0" w:color="auto"/>
                                  </w:divBdr>
                                </w:div>
                              </w:divsChild>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1421830141">
                              <w:marLeft w:val="0"/>
                              <w:marRight w:val="0"/>
                              <w:marTop w:val="378"/>
                              <w:marBottom w:val="378"/>
                              <w:divBdr>
                                <w:top w:val="none" w:sz="0" w:space="0" w:color="auto"/>
                                <w:left w:val="none" w:sz="0" w:space="0" w:color="auto"/>
                                <w:bottom w:val="none" w:sz="0" w:space="0" w:color="auto"/>
                                <w:right w:val="none" w:sz="0" w:space="0" w:color="auto"/>
                              </w:divBdr>
                              <w:divsChild>
                                <w:div w:id="1466269624">
                                  <w:marLeft w:val="0"/>
                                  <w:marRight w:val="0"/>
                                  <w:marTop w:val="0"/>
                                  <w:marBottom w:val="0"/>
                                  <w:divBdr>
                                    <w:top w:val="none" w:sz="0" w:space="0" w:color="auto"/>
                                    <w:left w:val="none" w:sz="0" w:space="0" w:color="auto"/>
                                    <w:bottom w:val="none" w:sz="0" w:space="0" w:color="auto"/>
                                    <w:right w:val="none" w:sz="0" w:space="0" w:color="auto"/>
                                  </w:divBdr>
                                </w:div>
                              </w:divsChild>
                            </w:div>
                            <w:div w:id="1480536933">
                              <w:marLeft w:val="0"/>
                              <w:marRight w:val="0"/>
                              <w:marTop w:val="378"/>
                              <w:marBottom w:val="378"/>
                              <w:divBdr>
                                <w:top w:val="none" w:sz="0" w:space="0" w:color="auto"/>
                                <w:left w:val="none" w:sz="0" w:space="0" w:color="auto"/>
                                <w:bottom w:val="none" w:sz="0" w:space="0" w:color="auto"/>
                                <w:right w:val="none" w:sz="0" w:space="0" w:color="auto"/>
                              </w:divBdr>
                              <w:divsChild>
                                <w:div w:id="157155841">
                                  <w:marLeft w:val="0"/>
                                  <w:marRight w:val="0"/>
                                  <w:marTop w:val="0"/>
                                  <w:marBottom w:val="0"/>
                                  <w:divBdr>
                                    <w:top w:val="none" w:sz="0" w:space="0" w:color="auto"/>
                                    <w:left w:val="none" w:sz="0" w:space="0" w:color="auto"/>
                                    <w:bottom w:val="none" w:sz="0" w:space="0" w:color="auto"/>
                                    <w:right w:val="none" w:sz="0" w:space="0" w:color="auto"/>
                                  </w:divBdr>
                                </w:div>
                              </w:divsChild>
                            </w:div>
                            <w:div w:id="454954931">
                              <w:marLeft w:val="0"/>
                              <w:marRight w:val="0"/>
                              <w:marTop w:val="378"/>
                              <w:marBottom w:val="378"/>
                              <w:divBdr>
                                <w:top w:val="none" w:sz="0" w:space="0" w:color="auto"/>
                                <w:left w:val="none" w:sz="0" w:space="0" w:color="auto"/>
                                <w:bottom w:val="none" w:sz="0" w:space="0" w:color="auto"/>
                                <w:right w:val="none" w:sz="0" w:space="0" w:color="auto"/>
                              </w:divBdr>
                              <w:divsChild>
                                <w:div w:id="1306813010">
                                  <w:marLeft w:val="0"/>
                                  <w:marRight w:val="0"/>
                                  <w:marTop w:val="0"/>
                                  <w:marBottom w:val="0"/>
                                  <w:divBdr>
                                    <w:top w:val="none" w:sz="0" w:space="0" w:color="auto"/>
                                    <w:left w:val="none" w:sz="0" w:space="0" w:color="auto"/>
                                    <w:bottom w:val="none" w:sz="0" w:space="0" w:color="auto"/>
                                    <w:right w:val="none" w:sz="0" w:space="0" w:color="auto"/>
                                  </w:divBdr>
                                </w:div>
                              </w:divsChild>
                            </w:div>
                            <w:div w:id="2106873917">
                              <w:marLeft w:val="0"/>
                              <w:marRight w:val="0"/>
                              <w:marTop w:val="378"/>
                              <w:marBottom w:val="378"/>
                              <w:divBdr>
                                <w:top w:val="none" w:sz="0" w:space="0" w:color="auto"/>
                                <w:left w:val="none" w:sz="0" w:space="0" w:color="auto"/>
                                <w:bottom w:val="none" w:sz="0" w:space="0" w:color="auto"/>
                                <w:right w:val="none" w:sz="0" w:space="0" w:color="auto"/>
                              </w:divBdr>
                              <w:divsChild>
                                <w:div w:id="1074888249">
                                  <w:marLeft w:val="0"/>
                                  <w:marRight w:val="0"/>
                                  <w:marTop w:val="0"/>
                                  <w:marBottom w:val="0"/>
                                  <w:divBdr>
                                    <w:top w:val="none" w:sz="0" w:space="0" w:color="auto"/>
                                    <w:left w:val="none" w:sz="0" w:space="0" w:color="auto"/>
                                    <w:bottom w:val="none" w:sz="0" w:space="0" w:color="auto"/>
                                    <w:right w:val="none" w:sz="0" w:space="0" w:color="auto"/>
                                  </w:divBdr>
                                </w:div>
                              </w:divsChild>
                            </w:div>
                            <w:div w:id="359086602">
                              <w:marLeft w:val="0"/>
                              <w:marRight w:val="0"/>
                              <w:marTop w:val="378"/>
                              <w:marBottom w:val="378"/>
                              <w:divBdr>
                                <w:top w:val="none" w:sz="0" w:space="0" w:color="auto"/>
                                <w:left w:val="none" w:sz="0" w:space="0" w:color="auto"/>
                                <w:bottom w:val="none" w:sz="0" w:space="0" w:color="auto"/>
                                <w:right w:val="none" w:sz="0" w:space="0" w:color="auto"/>
                              </w:divBdr>
                              <w:divsChild>
                                <w:div w:id="1018852764">
                                  <w:marLeft w:val="0"/>
                                  <w:marRight w:val="0"/>
                                  <w:marTop w:val="0"/>
                                  <w:marBottom w:val="0"/>
                                  <w:divBdr>
                                    <w:top w:val="none" w:sz="0" w:space="0" w:color="auto"/>
                                    <w:left w:val="none" w:sz="0" w:space="0" w:color="auto"/>
                                    <w:bottom w:val="none" w:sz="0" w:space="0" w:color="auto"/>
                                    <w:right w:val="none" w:sz="0" w:space="0" w:color="auto"/>
                                  </w:divBdr>
                                </w:div>
                              </w:divsChild>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 w:id="1505126748">
                              <w:marLeft w:val="0"/>
                              <w:marRight w:val="0"/>
                              <w:marTop w:val="378"/>
                              <w:marBottom w:val="378"/>
                              <w:divBdr>
                                <w:top w:val="none" w:sz="0" w:space="0" w:color="auto"/>
                                <w:left w:val="none" w:sz="0" w:space="0" w:color="auto"/>
                                <w:bottom w:val="none" w:sz="0" w:space="0" w:color="auto"/>
                                <w:right w:val="none" w:sz="0" w:space="0" w:color="auto"/>
                              </w:divBdr>
                              <w:divsChild>
                                <w:div w:id="10462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sChild>
            <w:div w:id="1421104862">
              <w:marLeft w:val="0"/>
              <w:marRight w:val="0"/>
              <w:marTop w:val="0"/>
              <w:marBottom w:val="0"/>
              <w:divBdr>
                <w:top w:val="none" w:sz="0" w:space="0" w:color="auto"/>
                <w:left w:val="none" w:sz="0" w:space="0" w:color="auto"/>
                <w:bottom w:val="none" w:sz="0" w:space="0" w:color="auto"/>
                <w:right w:val="none" w:sz="0" w:space="0" w:color="auto"/>
              </w:divBdr>
              <w:divsChild>
                <w:div w:id="1078593996">
                  <w:marLeft w:val="0"/>
                  <w:marRight w:val="0"/>
                  <w:marTop w:val="0"/>
                  <w:marBottom w:val="0"/>
                  <w:divBdr>
                    <w:top w:val="none" w:sz="0" w:space="0" w:color="auto"/>
                    <w:left w:val="none" w:sz="0" w:space="0" w:color="auto"/>
                    <w:bottom w:val="none" w:sz="0" w:space="0" w:color="auto"/>
                    <w:right w:val="none" w:sz="0" w:space="0" w:color="auto"/>
                  </w:divBdr>
                </w:div>
                <w:div w:id="1133257759">
                  <w:marLeft w:val="0"/>
                  <w:marRight w:val="0"/>
                  <w:marTop w:val="600"/>
                  <w:marBottom w:val="0"/>
                  <w:divBdr>
                    <w:top w:val="none" w:sz="0" w:space="0" w:color="auto"/>
                    <w:left w:val="none" w:sz="0" w:space="0" w:color="auto"/>
                    <w:bottom w:val="none" w:sz="0" w:space="0" w:color="auto"/>
                    <w:right w:val="none" w:sz="0" w:space="0" w:color="auto"/>
                  </w:divBdr>
                  <w:divsChild>
                    <w:div w:id="277301441">
                      <w:marLeft w:val="0"/>
                      <w:marRight w:val="0"/>
                      <w:marTop w:val="0"/>
                      <w:marBottom w:val="0"/>
                      <w:divBdr>
                        <w:top w:val="none" w:sz="0" w:space="0" w:color="auto"/>
                        <w:left w:val="none" w:sz="0" w:space="0" w:color="auto"/>
                        <w:bottom w:val="none" w:sz="0" w:space="0" w:color="auto"/>
                        <w:right w:val="none" w:sz="0" w:space="0" w:color="auto"/>
                      </w:divBdr>
                      <w:divsChild>
                        <w:div w:id="1767268366">
                          <w:marLeft w:val="0"/>
                          <w:marRight w:val="0"/>
                          <w:marTop w:val="0"/>
                          <w:marBottom w:val="0"/>
                          <w:divBdr>
                            <w:top w:val="none" w:sz="0" w:space="0" w:color="auto"/>
                            <w:left w:val="none" w:sz="0" w:space="0" w:color="auto"/>
                            <w:bottom w:val="none" w:sz="0" w:space="0" w:color="auto"/>
                            <w:right w:val="none" w:sz="0" w:space="0" w:color="auto"/>
                          </w:divBdr>
                          <w:divsChild>
                            <w:div w:id="1597858599">
                              <w:marLeft w:val="0"/>
                              <w:marRight w:val="0"/>
                              <w:marTop w:val="0"/>
                              <w:marBottom w:val="0"/>
                              <w:divBdr>
                                <w:top w:val="none" w:sz="0" w:space="0" w:color="auto"/>
                                <w:left w:val="none" w:sz="0" w:space="0" w:color="auto"/>
                                <w:bottom w:val="none" w:sz="0" w:space="0" w:color="auto"/>
                                <w:right w:val="none" w:sz="0" w:space="0" w:color="auto"/>
                              </w:divBdr>
                            </w:div>
                          </w:divsChild>
                        </w:div>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sChild>
                <w:div w:id="1740715276">
                  <w:marLeft w:val="0"/>
                  <w:marRight w:val="0"/>
                  <w:marTop w:val="0"/>
                  <w:marBottom w:val="0"/>
                  <w:divBdr>
                    <w:top w:val="none" w:sz="0" w:space="0" w:color="auto"/>
                    <w:left w:val="none" w:sz="0" w:space="0" w:color="auto"/>
                    <w:bottom w:val="none" w:sz="0" w:space="0" w:color="auto"/>
                    <w:right w:val="none" w:sz="0" w:space="0" w:color="auto"/>
                  </w:divBdr>
                  <w:divsChild>
                    <w:div w:id="1492021849">
                      <w:marLeft w:val="0"/>
                      <w:marRight w:val="1500"/>
                      <w:marTop w:val="0"/>
                      <w:marBottom w:val="0"/>
                      <w:divBdr>
                        <w:top w:val="none" w:sz="0" w:space="0" w:color="auto"/>
                        <w:left w:val="none" w:sz="0" w:space="0" w:color="auto"/>
                        <w:bottom w:val="none" w:sz="0" w:space="0" w:color="auto"/>
                        <w:right w:val="none" w:sz="0" w:space="0" w:color="auto"/>
                      </w:divBdr>
                      <w:divsChild>
                        <w:div w:id="1448310494">
                          <w:marLeft w:val="0"/>
                          <w:marRight w:val="0"/>
                          <w:marTop w:val="600"/>
                          <w:marBottom w:val="600"/>
                          <w:divBdr>
                            <w:top w:val="none" w:sz="0" w:space="0" w:color="auto"/>
                            <w:left w:val="none" w:sz="0" w:space="0" w:color="auto"/>
                            <w:bottom w:val="none" w:sz="0" w:space="0" w:color="auto"/>
                            <w:right w:val="none" w:sz="0" w:space="0" w:color="auto"/>
                          </w:divBdr>
                          <w:divsChild>
                            <w:div w:id="870651307">
                              <w:marLeft w:val="0"/>
                              <w:marRight w:val="0"/>
                              <w:marTop w:val="0"/>
                              <w:marBottom w:val="300"/>
                              <w:divBdr>
                                <w:top w:val="none" w:sz="0" w:space="0" w:color="auto"/>
                                <w:left w:val="none" w:sz="0" w:space="0" w:color="auto"/>
                                <w:bottom w:val="none" w:sz="0" w:space="0" w:color="auto"/>
                                <w:right w:val="none" w:sz="0" w:space="0" w:color="auto"/>
                              </w:divBdr>
                            </w:div>
                            <w:div w:id="1311910522">
                              <w:marLeft w:val="0"/>
                              <w:marRight w:val="0"/>
                              <w:marTop w:val="300"/>
                              <w:marBottom w:val="300"/>
                              <w:divBdr>
                                <w:top w:val="none" w:sz="0" w:space="0" w:color="auto"/>
                                <w:left w:val="none" w:sz="0" w:space="0" w:color="auto"/>
                                <w:bottom w:val="none" w:sz="0" w:space="0" w:color="auto"/>
                                <w:right w:val="none" w:sz="0" w:space="0" w:color="auto"/>
                              </w:divBdr>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242951212">
                              <w:marLeft w:val="0"/>
                              <w:marRight w:val="0"/>
                              <w:marTop w:val="240"/>
                              <w:marBottom w:val="240"/>
                              <w:divBdr>
                                <w:top w:val="none" w:sz="0" w:space="0" w:color="auto"/>
                                <w:left w:val="none" w:sz="0" w:space="0" w:color="auto"/>
                                <w:bottom w:val="none" w:sz="0" w:space="0" w:color="auto"/>
                                <w:right w:val="none" w:sz="0" w:space="0" w:color="auto"/>
                              </w:divBdr>
                              <w:divsChild>
                                <w:div w:id="1462460330">
                                  <w:marLeft w:val="0"/>
                                  <w:marRight w:val="0"/>
                                  <w:marTop w:val="0"/>
                                  <w:marBottom w:val="0"/>
                                  <w:divBdr>
                                    <w:top w:val="none" w:sz="0" w:space="0" w:color="auto"/>
                                    <w:left w:val="none" w:sz="0" w:space="0" w:color="auto"/>
                                    <w:bottom w:val="none" w:sz="0" w:space="0" w:color="auto"/>
                                    <w:right w:val="none" w:sz="0" w:space="0" w:color="auto"/>
                                  </w:divBdr>
                                </w:div>
                              </w:divsChild>
                            </w:div>
                            <w:div w:id="1651059306">
                              <w:marLeft w:val="0"/>
                              <w:marRight w:val="0"/>
                              <w:marTop w:val="240"/>
                              <w:marBottom w:val="240"/>
                              <w:divBdr>
                                <w:top w:val="none" w:sz="0" w:space="0" w:color="auto"/>
                                <w:left w:val="none" w:sz="0" w:space="0" w:color="auto"/>
                                <w:bottom w:val="none" w:sz="0" w:space="0" w:color="auto"/>
                                <w:right w:val="none" w:sz="0" w:space="0" w:color="auto"/>
                              </w:divBdr>
                              <w:divsChild>
                                <w:div w:id="1330132328">
                                  <w:marLeft w:val="0"/>
                                  <w:marRight w:val="0"/>
                                  <w:marTop w:val="0"/>
                                  <w:marBottom w:val="0"/>
                                  <w:divBdr>
                                    <w:top w:val="none" w:sz="0" w:space="0" w:color="auto"/>
                                    <w:left w:val="none" w:sz="0" w:space="0" w:color="auto"/>
                                    <w:bottom w:val="none" w:sz="0" w:space="0" w:color="auto"/>
                                    <w:right w:val="none" w:sz="0" w:space="0" w:color="auto"/>
                                  </w:divBdr>
                                </w:div>
                              </w:divsChild>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1053234928">
                              <w:marLeft w:val="0"/>
                              <w:marRight w:val="0"/>
                              <w:marTop w:val="240"/>
                              <w:marBottom w:val="24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1656104904">
                              <w:marLeft w:val="0"/>
                              <w:marRight w:val="0"/>
                              <w:marTop w:val="240"/>
                              <w:marBottom w:val="240"/>
                              <w:divBdr>
                                <w:top w:val="none" w:sz="0" w:space="0" w:color="auto"/>
                                <w:left w:val="none" w:sz="0" w:space="0" w:color="auto"/>
                                <w:bottom w:val="none" w:sz="0" w:space="0" w:color="auto"/>
                                <w:right w:val="none" w:sz="0" w:space="0" w:color="auto"/>
                              </w:divBdr>
                              <w:divsChild>
                                <w:div w:id="10420286">
                                  <w:marLeft w:val="0"/>
                                  <w:marRight w:val="0"/>
                                  <w:marTop w:val="0"/>
                                  <w:marBottom w:val="0"/>
                                  <w:divBdr>
                                    <w:top w:val="none" w:sz="0" w:space="0" w:color="auto"/>
                                    <w:left w:val="none" w:sz="0" w:space="0" w:color="auto"/>
                                    <w:bottom w:val="none" w:sz="0" w:space="0" w:color="auto"/>
                                    <w:right w:val="none" w:sz="0" w:space="0" w:color="auto"/>
                                  </w:divBdr>
                                </w:div>
                              </w:divsChild>
                            </w:div>
                            <w:div w:id="1724207970">
                              <w:marLeft w:val="0"/>
                              <w:marRight w:val="0"/>
                              <w:marTop w:val="240"/>
                              <w:marBottom w:val="240"/>
                              <w:divBdr>
                                <w:top w:val="none" w:sz="0" w:space="0" w:color="auto"/>
                                <w:left w:val="none" w:sz="0" w:space="0" w:color="auto"/>
                                <w:bottom w:val="none" w:sz="0" w:space="0" w:color="auto"/>
                                <w:right w:val="none" w:sz="0" w:space="0" w:color="auto"/>
                              </w:divBdr>
                              <w:divsChild>
                                <w:div w:id="1047266120">
                                  <w:marLeft w:val="0"/>
                                  <w:marRight w:val="0"/>
                                  <w:marTop w:val="0"/>
                                  <w:marBottom w:val="0"/>
                                  <w:divBdr>
                                    <w:top w:val="none" w:sz="0" w:space="0" w:color="auto"/>
                                    <w:left w:val="none" w:sz="0" w:space="0" w:color="auto"/>
                                    <w:bottom w:val="none" w:sz="0" w:space="0" w:color="auto"/>
                                    <w:right w:val="none" w:sz="0" w:space="0" w:color="auto"/>
                                  </w:divBdr>
                                </w:div>
                              </w:divsChild>
                            </w:div>
                            <w:div w:id="1232078648">
                              <w:marLeft w:val="0"/>
                              <w:marRight w:val="0"/>
                              <w:marTop w:val="240"/>
                              <w:marBottom w:val="240"/>
                              <w:divBdr>
                                <w:top w:val="none" w:sz="0" w:space="0" w:color="auto"/>
                                <w:left w:val="none" w:sz="0" w:space="0" w:color="auto"/>
                                <w:bottom w:val="none" w:sz="0" w:space="0" w:color="auto"/>
                                <w:right w:val="none" w:sz="0" w:space="0" w:color="auto"/>
                              </w:divBdr>
                              <w:divsChild>
                                <w:div w:id="1968509258">
                                  <w:marLeft w:val="0"/>
                                  <w:marRight w:val="0"/>
                                  <w:marTop w:val="0"/>
                                  <w:marBottom w:val="0"/>
                                  <w:divBdr>
                                    <w:top w:val="none" w:sz="0" w:space="0" w:color="auto"/>
                                    <w:left w:val="none" w:sz="0" w:space="0" w:color="auto"/>
                                    <w:bottom w:val="none" w:sz="0" w:space="0" w:color="auto"/>
                                    <w:right w:val="none" w:sz="0" w:space="0" w:color="auto"/>
                                  </w:divBdr>
                                </w:div>
                              </w:divsChild>
                            </w:div>
                            <w:div w:id="234320218">
                              <w:marLeft w:val="0"/>
                              <w:marRight w:val="0"/>
                              <w:marTop w:val="240"/>
                              <w:marBottom w:val="240"/>
                              <w:divBdr>
                                <w:top w:val="none" w:sz="0" w:space="0" w:color="auto"/>
                                <w:left w:val="none" w:sz="0" w:space="0" w:color="auto"/>
                                <w:bottom w:val="none" w:sz="0" w:space="0" w:color="auto"/>
                                <w:right w:val="none" w:sz="0" w:space="0" w:color="auto"/>
                              </w:divBdr>
                              <w:divsChild>
                                <w:div w:id="1931695173">
                                  <w:marLeft w:val="0"/>
                                  <w:marRight w:val="0"/>
                                  <w:marTop w:val="0"/>
                                  <w:marBottom w:val="0"/>
                                  <w:divBdr>
                                    <w:top w:val="none" w:sz="0" w:space="0" w:color="auto"/>
                                    <w:left w:val="none" w:sz="0" w:space="0" w:color="auto"/>
                                    <w:bottom w:val="none" w:sz="0" w:space="0" w:color="auto"/>
                                    <w:right w:val="none" w:sz="0" w:space="0" w:color="auto"/>
                                  </w:divBdr>
                                </w:div>
                              </w:divsChild>
                            </w:div>
                            <w:div w:id="1921678086">
                              <w:marLeft w:val="0"/>
                              <w:marRight w:val="0"/>
                              <w:marTop w:val="240"/>
                              <w:marBottom w:val="240"/>
                              <w:divBdr>
                                <w:top w:val="none" w:sz="0" w:space="0" w:color="auto"/>
                                <w:left w:val="none" w:sz="0" w:space="0" w:color="auto"/>
                                <w:bottom w:val="none" w:sz="0" w:space="0" w:color="auto"/>
                                <w:right w:val="none" w:sz="0" w:space="0" w:color="auto"/>
                              </w:divBdr>
                              <w:divsChild>
                                <w:div w:id="1106194819">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sChild>
                                <w:div w:id="1041133059">
                                  <w:marLeft w:val="0"/>
                                  <w:marRight w:val="0"/>
                                  <w:marTop w:val="0"/>
                                  <w:marBottom w:val="0"/>
                                  <w:divBdr>
                                    <w:top w:val="none" w:sz="0" w:space="0" w:color="auto"/>
                                    <w:left w:val="none" w:sz="0" w:space="0" w:color="auto"/>
                                    <w:bottom w:val="single" w:sz="6" w:space="15" w:color="B8B9BA"/>
                                    <w:right w:val="none" w:sz="0" w:space="0" w:color="auto"/>
                                  </w:divBdr>
                                  <w:divsChild>
                                    <w:div w:id="997074388">
                                      <w:marLeft w:val="0"/>
                                      <w:marRight w:val="0"/>
                                      <w:marTop w:val="0"/>
                                      <w:marBottom w:val="0"/>
                                      <w:divBdr>
                                        <w:top w:val="none" w:sz="0" w:space="0" w:color="auto"/>
                                        <w:left w:val="none" w:sz="0" w:space="0" w:color="auto"/>
                                        <w:bottom w:val="none" w:sz="0" w:space="0" w:color="auto"/>
                                        <w:right w:val="none" w:sz="0" w:space="0" w:color="auto"/>
                                      </w:divBdr>
                                    </w:div>
                                    <w:div w:id="1526478104">
                                      <w:marLeft w:val="0"/>
                                      <w:marRight w:val="0"/>
                                      <w:marTop w:val="225"/>
                                      <w:marBottom w:val="0"/>
                                      <w:divBdr>
                                        <w:top w:val="none" w:sz="0" w:space="0" w:color="auto"/>
                                        <w:left w:val="none" w:sz="0" w:space="0" w:color="auto"/>
                                        <w:bottom w:val="none" w:sz="0" w:space="0" w:color="auto"/>
                                        <w:right w:val="none" w:sz="0" w:space="0" w:color="auto"/>
                                      </w:divBdr>
                                      <w:divsChild>
                                        <w:div w:id="1201168233">
                                          <w:marLeft w:val="0"/>
                                          <w:marRight w:val="0"/>
                                          <w:marTop w:val="0"/>
                                          <w:marBottom w:val="0"/>
                                          <w:divBdr>
                                            <w:top w:val="none" w:sz="0" w:space="0" w:color="auto"/>
                                            <w:left w:val="none" w:sz="0" w:space="0" w:color="auto"/>
                                            <w:bottom w:val="none" w:sz="0" w:space="0" w:color="auto"/>
                                            <w:right w:val="none" w:sz="0" w:space="0" w:color="auto"/>
                                          </w:divBdr>
                                        </w:div>
                                      </w:divsChild>
                                    </w:div>
                                    <w:div w:id="2084404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4720928">
                              <w:marLeft w:val="0"/>
                              <w:marRight w:val="0"/>
                              <w:marTop w:val="240"/>
                              <w:marBottom w:val="240"/>
                              <w:divBdr>
                                <w:top w:val="none" w:sz="0" w:space="0" w:color="auto"/>
                                <w:left w:val="none" w:sz="0" w:space="0" w:color="auto"/>
                                <w:bottom w:val="none" w:sz="0" w:space="0" w:color="auto"/>
                                <w:right w:val="none" w:sz="0" w:space="0" w:color="auto"/>
                              </w:divBdr>
                              <w:divsChild>
                                <w:div w:id="2114089535">
                                  <w:marLeft w:val="0"/>
                                  <w:marRight w:val="0"/>
                                  <w:marTop w:val="0"/>
                                  <w:marBottom w:val="0"/>
                                  <w:divBdr>
                                    <w:top w:val="none" w:sz="0" w:space="0" w:color="auto"/>
                                    <w:left w:val="none" w:sz="0" w:space="0" w:color="auto"/>
                                    <w:bottom w:val="none" w:sz="0" w:space="0" w:color="auto"/>
                                    <w:right w:val="none" w:sz="0" w:space="0" w:color="auto"/>
                                  </w:divBdr>
                                </w:div>
                              </w:divsChild>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85242362">
          <w:marLeft w:val="0"/>
          <w:marRight w:val="0"/>
          <w:marTop w:val="0"/>
          <w:marBottom w:val="0"/>
          <w:divBdr>
            <w:top w:val="none" w:sz="0" w:space="0" w:color="auto"/>
            <w:left w:val="none" w:sz="0" w:space="0" w:color="auto"/>
            <w:bottom w:val="none" w:sz="0" w:space="0" w:color="auto"/>
            <w:right w:val="none" w:sz="0" w:space="0" w:color="auto"/>
          </w:divBdr>
          <w:divsChild>
            <w:div w:id="1662467602">
              <w:marLeft w:val="0"/>
              <w:marRight w:val="0"/>
              <w:marTop w:val="0"/>
              <w:marBottom w:val="0"/>
              <w:divBdr>
                <w:top w:val="none" w:sz="0" w:space="0" w:color="auto"/>
                <w:left w:val="none" w:sz="0" w:space="0" w:color="auto"/>
                <w:bottom w:val="none" w:sz="0" w:space="0" w:color="auto"/>
                <w:right w:val="none" w:sz="0" w:space="0" w:color="auto"/>
              </w:divBdr>
              <w:divsChild>
                <w:div w:id="403838843">
                  <w:marLeft w:val="0"/>
                  <w:marRight w:val="0"/>
                  <w:marTop w:val="914"/>
                  <w:marBottom w:val="0"/>
                  <w:divBdr>
                    <w:top w:val="none" w:sz="0" w:space="0" w:color="auto"/>
                    <w:left w:val="none" w:sz="0" w:space="0" w:color="auto"/>
                    <w:bottom w:val="none" w:sz="0" w:space="0" w:color="auto"/>
                    <w:right w:val="none" w:sz="0" w:space="0" w:color="auto"/>
                  </w:divBdr>
                  <w:divsChild>
                    <w:div w:id="1531913659">
                      <w:marLeft w:val="0"/>
                      <w:marRight w:val="0"/>
                      <w:marTop w:val="0"/>
                      <w:marBottom w:val="0"/>
                      <w:divBdr>
                        <w:top w:val="none" w:sz="0" w:space="0" w:color="auto"/>
                        <w:left w:val="none" w:sz="0" w:space="0" w:color="auto"/>
                        <w:bottom w:val="none" w:sz="0" w:space="0" w:color="auto"/>
                        <w:right w:val="none" w:sz="0" w:space="0" w:color="auto"/>
                      </w:divBdr>
                      <w:divsChild>
                        <w:div w:id="1594778096">
                          <w:marLeft w:val="0"/>
                          <w:marRight w:val="0"/>
                          <w:marTop w:val="0"/>
                          <w:marBottom w:val="0"/>
                          <w:divBdr>
                            <w:top w:val="none" w:sz="0" w:space="0" w:color="auto"/>
                            <w:left w:val="none" w:sz="0" w:space="0" w:color="auto"/>
                            <w:bottom w:val="none" w:sz="0" w:space="0" w:color="auto"/>
                            <w:right w:val="none" w:sz="0" w:space="0" w:color="auto"/>
                          </w:divBdr>
                          <w:divsChild>
                            <w:div w:id="2141915479">
                              <w:marLeft w:val="0"/>
                              <w:marRight w:val="0"/>
                              <w:marTop w:val="0"/>
                              <w:marBottom w:val="0"/>
                              <w:divBdr>
                                <w:top w:val="none" w:sz="0" w:space="0" w:color="auto"/>
                                <w:left w:val="none" w:sz="0" w:space="0" w:color="auto"/>
                                <w:bottom w:val="none" w:sz="0" w:space="0" w:color="auto"/>
                                <w:right w:val="none" w:sz="0" w:space="0" w:color="auto"/>
                              </w:divBdr>
                            </w:div>
                          </w:divsChild>
                        </w:div>
                        <w:div w:id="1675912762">
                          <w:marLeft w:val="0"/>
                          <w:marRight w:val="206"/>
                          <w:marTop w:val="0"/>
                          <w:marBottom w:val="0"/>
                          <w:divBdr>
                            <w:top w:val="none" w:sz="0" w:space="0" w:color="auto"/>
                            <w:left w:val="none" w:sz="0" w:space="0" w:color="auto"/>
                            <w:bottom w:val="none" w:sz="0" w:space="0" w:color="auto"/>
                            <w:right w:val="none" w:sz="0" w:space="0" w:color="auto"/>
                          </w:divBdr>
                        </w:div>
                        <w:div w:id="194006622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6372">
          <w:marLeft w:val="0"/>
          <w:marRight w:val="0"/>
          <w:marTop w:val="0"/>
          <w:marBottom w:val="0"/>
          <w:divBdr>
            <w:top w:val="none" w:sz="0" w:space="0" w:color="auto"/>
            <w:left w:val="none" w:sz="0" w:space="0" w:color="auto"/>
            <w:bottom w:val="none" w:sz="0" w:space="0" w:color="auto"/>
            <w:right w:val="none" w:sz="0" w:space="0" w:color="auto"/>
          </w:divBdr>
          <w:divsChild>
            <w:div w:id="1199851673">
              <w:marLeft w:val="0"/>
              <w:marRight w:val="0"/>
              <w:marTop w:val="0"/>
              <w:marBottom w:val="0"/>
              <w:divBdr>
                <w:top w:val="none" w:sz="0" w:space="0" w:color="auto"/>
                <w:left w:val="none" w:sz="0" w:space="0" w:color="auto"/>
                <w:bottom w:val="none" w:sz="0" w:space="0" w:color="auto"/>
                <w:right w:val="none" w:sz="0" w:space="0" w:color="auto"/>
              </w:divBdr>
              <w:divsChild>
                <w:div w:id="1954900381">
                  <w:marLeft w:val="0"/>
                  <w:marRight w:val="0"/>
                  <w:marTop w:val="0"/>
                  <w:marBottom w:val="0"/>
                  <w:divBdr>
                    <w:top w:val="none" w:sz="0" w:space="0" w:color="auto"/>
                    <w:left w:val="none" w:sz="0" w:space="0" w:color="auto"/>
                    <w:bottom w:val="none" w:sz="0" w:space="0" w:color="auto"/>
                    <w:right w:val="none" w:sz="0" w:space="0" w:color="auto"/>
                  </w:divBdr>
                  <w:divsChild>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 w:id="1677266987">
                              <w:marLeft w:val="0"/>
                              <w:marRight w:val="0"/>
                              <w:marTop w:val="457"/>
                              <w:marBottom w:val="914"/>
                              <w:divBdr>
                                <w:top w:val="single" w:sz="8" w:space="31" w:color="EB5D0B"/>
                                <w:left w:val="none" w:sz="0" w:space="0" w:color="auto"/>
                                <w:bottom w:val="single" w:sz="8" w:space="31" w:color="EB5D0B"/>
                                <w:right w:val="none" w:sz="0" w:space="0" w:color="auto"/>
                              </w:divBdr>
                            </w:div>
                            <w:div w:id="1467317667">
                              <w:marLeft w:val="0"/>
                              <w:marRight w:val="0"/>
                              <w:marTop w:val="366"/>
                              <w:marBottom w:val="366"/>
                              <w:divBdr>
                                <w:top w:val="none" w:sz="0" w:space="0" w:color="auto"/>
                                <w:left w:val="none" w:sz="0" w:space="0" w:color="auto"/>
                                <w:bottom w:val="none" w:sz="0" w:space="0" w:color="auto"/>
                                <w:right w:val="none" w:sz="0" w:space="0" w:color="auto"/>
                              </w:divBdr>
                              <w:divsChild>
                                <w:div w:id="1397821597">
                                  <w:marLeft w:val="0"/>
                                  <w:marRight w:val="0"/>
                                  <w:marTop w:val="0"/>
                                  <w:marBottom w:val="0"/>
                                  <w:divBdr>
                                    <w:top w:val="none" w:sz="0" w:space="0" w:color="auto"/>
                                    <w:left w:val="none" w:sz="0" w:space="0" w:color="auto"/>
                                    <w:bottom w:val="none" w:sz="0" w:space="0" w:color="auto"/>
                                    <w:right w:val="none" w:sz="0" w:space="0" w:color="auto"/>
                                  </w:divBdr>
                                </w:div>
                              </w:divsChild>
                            </w:div>
                            <w:div w:id="1473018547">
                              <w:marLeft w:val="0"/>
                              <w:marRight w:val="0"/>
                              <w:marTop w:val="366"/>
                              <w:marBottom w:val="366"/>
                              <w:divBdr>
                                <w:top w:val="none" w:sz="0" w:space="0" w:color="auto"/>
                                <w:left w:val="none" w:sz="0" w:space="0" w:color="auto"/>
                                <w:bottom w:val="none" w:sz="0" w:space="0" w:color="auto"/>
                                <w:right w:val="none" w:sz="0" w:space="0" w:color="auto"/>
                              </w:divBdr>
                              <w:divsChild>
                                <w:div w:id="80877081">
                                  <w:marLeft w:val="0"/>
                                  <w:marRight w:val="0"/>
                                  <w:marTop w:val="0"/>
                                  <w:marBottom w:val="0"/>
                                  <w:divBdr>
                                    <w:top w:val="none" w:sz="0" w:space="0" w:color="auto"/>
                                    <w:left w:val="none" w:sz="0" w:space="0" w:color="auto"/>
                                    <w:bottom w:val="none" w:sz="0" w:space="0" w:color="auto"/>
                                    <w:right w:val="none" w:sz="0" w:space="0" w:color="auto"/>
                                  </w:divBdr>
                                </w:div>
                              </w:divsChild>
                            </w:div>
                            <w:div w:id="121308526">
                              <w:marLeft w:val="0"/>
                              <w:marRight w:val="0"/>
                              <w:marTop w:val="366"/>
                              <w:marBottom w:val="366"/>
                              <w:divBdr>
                                <w:top w:val="none" w:sz="0" w:space="0" w:color="auto"/>
                                <w:left w:val="none" w:sz="0" w:space="0" w:color="auto"/>
                                <w:bottom w:val="none" w:sz="0" w:space="0" w:color="auto"/>
                                <w:right w:val="none" w:sz="0" w:space="0" w:color="auto"/>
                              </w:divBdr>
                              <w:divsChild>
                                <w:div w:id="1653947963">
                                  <w:marLeft w:val="0"/>
                                  <w:marRight w:val="0"/>
                                  <w:marTop w:val="0"/>
                                  <w:marBottom w:val="0"/>
                                  <w:divBdr>
                                    <w:top w:val="none" w:sz="0" w:space="0" w:color="auto"/>
                                    <w:left w:val="none" w:sz="0" w:space="0" w:color="auto"/>
                                    <w:bottom w:val="none" w:sz="0" w:space="0" w:color="auto"/>
                                    <w:right w:val="none" w:sz="0" w:space="0" w:color="auto"/>
                                  </w:divBdr>
                                </w:div>
                              </w:divsChild>
                            </w:div>
                            <w:div w:id="831263344">
                              <w:marLeft w:val="0"/>
                              <w:marRight w:val="0"/>
                              <w:marTop w:val="366"/>
                              <w:marBottom w:val="366"/>
                              <w:divBdr>
                                <w:top w:val="none" w:sz="0" w:space="0" w:color="auto"/>
                                <w:left w:val="none" w:sz="0" w:space="0" w:color="auto"/>
                                <w:bottom w:val="none" w:sz="0" w:space="0" w:color="auto"/>
                                <w:right w:val="none" w:sz="0" w:space="0" w:color="auto"/>
                              </w:divBdr>
                              <w:divsChild>
                                <w:div w:id="1261138303">
                                  <w:marLeft w:val="0"/>
                                  <w:marRight w:val="0"/>
                                  <w:marTop w:val="0"/>
                                  <w:marBottom w:val="0"/>
                                  <w:divBdr>
                                    <w:top w:val="none" w:sz="0" w:space="0" w:color="auto"/>
                                    <w:left w:val="none" w:sz="0" w:space="0" w:color="auto"/>
                                    <w:bottom w:val="none" w:sz="0" w:space="0" w:color="auto"/>
                                    <w:right w:val="none" w:sz="0" w:space="0" w:color="auto"/>
                                  </w:divBdr>
                                </w:div>
                              </w:divsChild>
                            </w:div>
                            <w:div w:id="71660321">
                              <w:marLeft w:val="0"/>
                              <w:marRight w:val="0"/>
                              <w:marTop w:val="366"/>
                              <w:marBottom w:val="366"/>
                              <w:divBdr>
                                <w:top w:val="none" w:sz="0" w:space="0" w:color="auto"/>
                                <w:left w:val="none" w:sz="0" w:space="0" w:color="auto"/>
                                <w:bottom w:val="none" w:sz="0" w:space="0" w:color="auto"/>
                                <w:right w:val="none" w:sz="0" w:space="0" w:color="auto"/>
                              </w:divBdr>
                              <w:divsChild>
                                <w:div w:id="1811288385">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sChild>
                                <w:div w:id="1704479043">
                                  <w:marLeft w:val="0"/>
                                  <w:marRight w:val="0"/>
                                  <w:marTop w:val="0"/>
                                  <w:marBottom w:val="0"/>
                                  <w:divBdr>
                                    <w:top w:val="none" w:sz="0" w:space="0" w:color="auto"/>
                                    <w:left w:val="none" w:sz="0" w:space="0" w:color="auto"/>
                                    <w:bottom w:val="none" w:sz="0" w:space="0" w:color="auto"/>
                                    <w:right w:val="none" w:sz="0" w:space="0" w:color="auto"/>
                                  </w:divBdr>
                                </w:div>
                              </w:divsChild>
                            </w:div>
                            <w:div w:id="1345016323">
                              <w:marLeft w:val="0"/>
                              <w:marRight w:val="0"/>
                              <w:marTop w:val="366"/>
                              <w:marBottom w:val="366"/>
                              <w:divBdr>
                                <w:top w:val="none" w:sz="0" w:space="0" w:color="auto"/>
                                <w:left w:val="none" w:sz="0" w:space="0" w:color="auto"/>
                                <w:bottom w:val="none" w:sz="0" w:space="0" w:color="auto"/>
                                <w:right w:val="none" w:sz="0" w:space="0" w:color="auto"/>
                              </w:divBdr>
                              <w:divsChild>
                                <w:div w:id="1144542636">
                                  <w:marLeft w:val="0"/>
                                  <w:marRight w:val="0"/>
                                  <w:marTop w:val="0"/>
                                  <w:marBottom w:val="0"/>
                                  <w:divBdr>
                                    <w:top w:val="none" w:sz="0" w:space="0" w:color="auto"/>
                                    <w:left w:val="none" w:sz="0" w:space="0" w:color="auto"/>
                                    <w:bottom w:val="none" w:sz="0" w:space="0" w:color="auto"/>
                                    <w:right w:val="none" w:sz="0" w:space="0" w:color="auto"/>
                                  </w:divBdr>
                                </w:div>
                              </w:divsChild>
                            </w:div>
                            <w:div w:id="2004964978">
                              <w:marLeft w:val="0"/>
                              <w:marRight w:val="0"/>
                              <w:marTop w:val="366"/>
                              <w:marBottom w:val="366"/>
                              <w:divBdr>
                                <w:top w:val="none" w:sz="0" w:space="0" w:color="auto"/>
                                <w:left w:val="none" w:sz="0" w:space="0" w:color="auto"/>
                                <w:bottom w:val="none" w:sz="0" w:space="0" w:color="auto"/>
                                <w:right w:val="none" w:sz="0" w:space="0" w:color="auto"/>
                              </w:divBdr>
                              <w:divsChild>
                                <w:div w:id="1552309484">
                                  <w:marLeft w:val="0"/>
                                  <w:marRight w:val="0"/>
                                  <w:marTop w:val="0"/>
                                  <w:marBottom w:val="0"/>
                                  <w:divBdr>
                                    <w:top w:val="none" w:sz="0" w:space="0" w:color="auto"/>
                                    <w:left w:val="none" w:sz="0" w:space="0" w:color="auto"/>
                                    <w:bottom w:val="none" w:sz="0" w:space="0" w:color="auto"/>
                                    <w:right w:val="none" w:sz="0" w:space="0" w:color="auto"/>
                                  </w:divBdr>
                                </w:div>
                              </w:divsChild>
                            </w:div>
                            <w:div w:id="1342928734">
                              <w:marLeft w:val="0"/>
                              <w:marRight w:val="0"/>
                              <w:marTop w:val="549"/>
                              <w:marBottom w:val="686"/>
                              <w:divBdr>
                                <w:top w:val="none" w:sz="0" w:space="0" w:color="auto"/>
                                <w:left w:val="none" w:sz="0" w:space="0" w:color="auto"/>
                                <w:bottom w:val="none" w:sz="0" w:space="0" w:color="auto"/>
                                <w:right w:val="none" w:sz="0" w:space="0" w:color="auto"/>
                              </w:divBdr>
                              <w:divsChild>
                                <w:div w:id="1848253481">
                                  <w:marLeft w:val="0"/>
                                  <w:marRight w:val="0"/>
                                  <w:marTop w:val="0"/>
                                  <w:marBottom w:val="0"/>
                                  <w:divBdr>
                                    <w:top w:val="none" w:sz="0" w:space="0" w:color="auto"/>
                                    <w:left w:val="none" w:sz="0" w:space="0" w:color="auto"/>
                                    <w:bottom w:val="single" w:sz="8" w:space="23" w:color="B8B9BA"/>
                                    <w:right w:val="none" w:sz="0" w:space="0" w:color="auto"/>
                                  </w:divBdr>
                                  <w:divsChild>
                                    <w:div w:id="1730810499">
                                      <w:marLeft w:val="0"/>
                                      <w:marRight w:val="0"/>
                                      <w:marTop w:val="0"/>
                                      <w:marBottom w:val="0"/>
                                      <w:divBdr>
                                        <w:top w:val="none" w:sz="0" w:space="0" w:color="auto"/>
                                        <w:left w:val="none" w:sz="0" w:space="0" w:color="auto"/>
                                        <w:bottom w:val="none" w:sz="0" w:space="0" w:color="auto"/>
                                        <w:right w:val="none" w:sz="0" w:space="0" w:color="auto"/>
                                      </w:divBdr>
                                    </w:div>
                                    <w:div w:id="2055041909">
                                      <w:marLeft w:val="0"/>
                                      <w:marRight w:val="0"/>
                                      <w:marTop w:val="343"/>
                                      <w:marBottom w:val="0"/>
                                      <w:divBdr>
                                        <w:top w:val="none" w:sz="0" w:space="0" w:color="auto"/>
                                        <w:left w:val="none" w:sz="0" w:space="0" w:color="auto"/>
                                        <w:bottom w:val="none" w:sz="0" w:space="0" w:color="auto"/>
                                        <w:right w:val="none" w:sz="0" w:space="0" w:color="auto"/>
                                      </w:divBdr>
                                      <w:divsChild>
                                        <w:div w:id="744033858">
                                          <w:marLeft w:val="0"/>
                                          <w:marRight w:val="0"/>
                                          <w:marTop w:val="0"/>
                                          <w:marBottom w:val="0"/>
                                          <w:divBdr>
                                            <w:top w:val="none" w:sz="0" w:space="0" w:color="auto"/>
                                            <w:left w:val="none" w:sz="0" w:space="0" w:color="auto"/>
                                            <w:bottom w:val="none" w:sz="0" w:space="0" w:color="auto"/>
                                            <w:right w:val="none" w:sz="0" w:space="0" w:color="auto"/>
                                          </w:divBdr>
                                        </w:div>
                                      </w:divsChild>
                                    </w:div>
                                    <w:div w:id="2199458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7680273">
                              <w:marLeft w:val="0"/>
                              <w:marRight w:val="0"/>
                              <w:marTop w:val="549"/>
                              <w:marBottom w:val="549"/>
                              <w:divBdr>
                                <w:top w:val="none" w:sz="0" w:space="0" w:color="auto"/>
                                <w:left w:val="none" w:sz="0" w:space="0" w:color="auto"/>
                                <w:bottom w:val="none" w:sz="0" w:space="0" w:color="auto"/>
                                <w:right w:val="none" w:sz="0" w:space="0" w:color="auto"/>
                              </w:divBdr>
                            </w:div>
                            <w:div w:id="1386024484">
                              <w:marLeft w:val="0"/>
                              <w:marRight w:val="0"/>
                              <w:marTop w:val="366"/>
                              <w:marBottom w:val="366"/>
                              <w:divBdr>
                                <w:top w:val="none" w:sz="0" w:space="0" w:color="auto"/>
                                <w:left w:val="none" w:sz="0" w:space="0" w:color="auto"/>
                                <w:bottom w:val="none" w:sz="0" w:space="0" w:color="auto"/>
                                <w:right w:val="none" w:sz="0" w:space="0" w:color="auto"/>
                              </w:divBdr>
                              <w:divsChild>
                                <w:div w:id="943920969">
                                  <w:marLeft w:val="0"/>
                                  <w:marRight w:val="0"/>
                                  <w:marTop w:val="0"/>
                                  <w:marBottom w:val="0"/>
                                  <w:divBdr>
                                    <w:top w:val="none" w:sz="0" w:space="0" w:color="auto"/>
                                    <w:left w:val="none" w:sz="0" w:space="0" w:color="auto"/>
                                    <w:bottom w:val="none" w:sz="0" w:space="0" w:color="auto"/>
                                    <w:right w:val="none" w:sz="0" w:space="0" w:color="auto"/>
                                  </w:divBdr>
                                </w:div>
                              </w:divsChild>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1829050100">
                              <w:marLeft w:val="0"/>
                              <w:marRight w:val="0"/>
                              <w:marTop w:val="366"/>
                              <w:marBottom w:val="366"/>
                              <w:divBdr>
                                <w:top w:val="none" w:sz="0" w:space="0" w:color="auto"/>
                                <w:left w:val="none" w:sz="0" w:space="0" w:color="auto"/>
                                <w:bottom w:val="none" w:sz="0" w:space="0" w:color="auto"/>
                                <w:right w:val="none" w:sz="0" w:space="0" w:color="auto"/>
                              </w:divBdr>
                              <w:divsChild>
                                <w:div w:id="1037506234">
                                  <w:marLeft w:val="0"/>
                                  <w:marRight w:val="0"/>
                                  <w:marTop w:val="0"/>
                                  <w:marBottom w:val="0"/>
                                  <w:divBdr>
                                    <w:top w:val="none" w:sz="0" w:space="0" w:color="auto"/>
                                    <w:left w:val="none" w:sz="0" w:space="0" w:color="auto"/>
                                    <w:bottom w:val="none" w:sz="0" w:space="0" w:color="auto"/>
                                    <w:right w:val="none" w:sz="0" w:space="0" w:color="auto"/>
                                  </w:divBdr>
                                </w:div>
                              </w:divsChild>
                            </w:div>
                            <w:div w:id="2052680940">
                              <w:marLeft w:val="0"/>
                              <w:marRight w:val="0"/>
                              <w:marTop w:val="366"/>
                              <w:marBottom w:val="366"/>
                              <w:divBdr>
                                <w:top w:val="none" w:sz="0" w:space="0" w:color="auto"/>
                                <w:left w:val="none" w:sz="0" w:space="0" w:color="auto"/>
                                <w:bottom w:val="none" w:sz="0" w:space="0" w:color="auto"/>
                                <w:right w:val="none" w:sz="0" w:space="0" w:color="auto"/>
                              </w:divBdr>
                              <w:divsChild>
                                <w:div w:id="612828457">
                                  <w:marLeft w:val="0"/>
                                  <w:marRight w:val="0"/>
                                  <w:marTop w:val="0"/>
                                  <w:marBottom w:val="0"/>
                                  <w:divBdr>
                                    <w:top w:val="none" w:sz="0" w:space="0" w:color="auto"/>
                                    <w:left w:val="none" w:sz="0" w:space="0" w:color="auto"/>
                                    <w:bottom w:val="none" w:sz="0" w:space="0" w:color="auto"/>
                                    <w:right w:val="none" w:sz="0" w:space="0" w:color="auto"/>
                                  </w:divBdr>
                                </w:div>
                              </w:divsChild>
                            </w:div>
                            <w:div w:id="1089735138">
                              <w:marLeft w:val="0"/>
                              <w:marRight w:val="0"/>
                              <w:marTop w:val="366"/>
                              <w:marBottom w:val="366"/>
                              <w:divBdr>
                                <w:top w:val="none" w:sz="0" w:space="0" w:color="auto"/>
                                <w:left w:val="none" w:sz="0" w:space="0" w:color="auto"/>
                                <w:bottom w:val="none" w:sz="0" w:space="0" w:color="auto"/>
                                <w:right w:val="none" w:sz="0" w:space="0" w:color="auto"/>
                              </w:divBdr>
                              <w:divsChild>
                                <w:div w:id="1288970100">
                                  <w:marLeft w:val="0"/>
                                  <w:marRight w:val="0"/>
                                  <w:marTop w:val="0"/>
                                  <w:marBottom w:val="0"/>
                                  <w:divBdr>
                                    <w:top w:val="none" w:sz="0" w:space="0" w:color="auto"/>
                                    <w:left w:val="none" w:sz="0" w:space="0" w:color="auto"/>
                                    <w:bottom w:val="none" w:sz="0" w:space="0" w:color="auto"/>
                                    <w:right w:val="none" w:sz="0" w:space="0" w:color="auto"/>
                                  </w:divBdr>
                                </w:div>
                              </w:divsChild>
                            </w:div>
                            <w:div w:id="1426881826">
                              <w:marLeft w:val="0"/>
                              <w:marRight w:val="0"/>
                              <w:marTop w:val="366"/>
                              <w:marBottom w:val="366"/>
                              <w:divBdr>
                                <w:top w:val="none" w:sz="0" w:space="0" w:color="auto"/>
                                <w:left w:val="none" w:sz="0" w:space="0" w:color="auto"/>
                                <w:bottom w:val="none" w:sz="0" w:space="0" w:color="auto"/>
                                <w:right w:val="none" w:sz="0" w:space="0" w:color="auto"/>
                              </w:divBdr>
                              <w:divsChild>
                                <w:div w:id="599021643">
                                  <w:marLeft w:val="0"/>
                                  <w:marRight w:val="0"/>
                                  <w:marTop w:val="0"/>
                                  <w:marBottom w:val="0"/>
                                  <w:divBdr>
                                    <w:top w:val="none" w:sz="0" w:space="0" w:color="auto"/>
                                    <w:left w:val="none" w:sz="0" w:space="0" w:color="auto"/>
                                    <w:bottom w:val="none" w:sz="0" w:space="0" w:color="auto"/>
                                    <w:right w:val="none" w:sz="0" w:space="0" w:color="auto"/>
                                  </w:divBdr>
                                </w:div>
                              </w:divsChild>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sChild>
                                <w:div w:id="1447653798">
                                  <w:marLeft w:val="0"/>
                                  <w:marRight w:val="0"/>
                                  <w:marTop w:val="0"/>
                                  <w:marBottom w:val="0"/>
                                  <w:divBdr>
                                    <w:top w:val="none" w:sz="0" w:space="0" w:color="auto"/>
                                    <w:left w:val="none" w:sz="0" w:space="0" w:color="auto"/>
                                    <w:bottom w:val="none" w:sz="0" w:space="0" w:color="auto"/>
                                    <w:right w:val="none" w:sz="0" w:space="0" w:color="auto"/>
                                  </w:divBdr>
                                </w:div>
                              </w:divsChild>
                            </w:div>
                            <w:div w:id="1513101924">
                              <w:marLeft w:val="0"/>
                              <w:marRight w:val="0"/>
                              <w:marTop w:val="366"/>
                              <w:marBottom w:val="366"/>
                              <w:divBdr>
                                <w:top w:val="none" w:sz="0" w:space="0" w:color="auto"/>
                                <w:left w:val="none" w:sz="0" w:space="0" w:color="auto"/>
                                <w:bottom w:val="none" w:sz="0" w:space="0" w:color="auto"/>
                                <w:right w:val="none" w:sz="0" w:space="0" w:color="auto"/>
                              </w:divBdr>
                              <w:divsChild>
                                <w:div w:id="857081188">
                                  <w:marLeft w:val="0"/>
                                  <w:marRight w:val="0"/>
                                  <w:marTop w:val="0"/>
                                  <w:marBottom w:val="0"/>
                                  <w:divBdr>
                                    <w:top w:val="none" w:sz="0" w:space="0" w:color="auto"/>
                                    <w:left w:val="none" w:sz="0" w:space="0" w:color="auto"/>
                                    <w:bottom w:val="none" w:sz="0" w:space="0" w:color="auto"/>
                                    <w:right w:val="none" w:sz="0" w:space="0" w:color="auto"/>
                                  </w:divBdr>
                                </w:div>
                              </w:divsChild>
                            </w:div>
                            <w:div w:id="595988735">
                              <w:marLeft w:val="0"/>
                              <w:marRight w:val="0"/>
                              <w:marTop w:val="366"/>
                              <w:marBottom w:val="366"/>
                              <w:divBdr>
                                <w:top w:val="none" w:sz="0" w:space="0" w:color="auto"/>
                                <w:left w:val="none" w:sz="0" w:space="0" w:color="auto"/>
                                <w:bottom w:val="none" w:sz="0" w:space="0" w:color="auto"/>
                                <w:right w:val="none" w:sz="0" w:space="0" w:color="auto"/>
                              </w:divBdr>
                              <w:divsChild>
                                <w:div w:id="1837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sChild>
                    <w:div w:id="2145541654">
                      <w:marLeft w:val="0"/>
                      <w:marRight w:val="0"/>
                      <w:marTop w:val="0"/>
                      <w:marBottom w:val="0"/>
                      <w:divBdr>
                        <w:top w:val="none" w:sz="0" w:space="0" w:color="auto"/>
                        <w:left w:val="none" w:sz="0" w:space="0" w:color="auto"/>
                        <w:bottom w:val="none" w:sz="0" w:space="0" w:color="auto"/>
                        <w:right w:val="none" w:sz="0" w:space="0" w:color="auto"/>
                      </w:divBdr>
                      <w:divsChild>
                        <w:div w:id="441151309">
                          <w:marLeft w:val="0"/>
                          <w:marRight w:val="0"/>
                          <w:marTop w:val="0"/>
                          <w:marBottom w:val="0"/>
                          <w:divBdr>
                            <w:top w:val="none" w:sz="0" w:space="0" w:color="auto"/>
                            <w:left w:val="none" w:sz="0" w:space="0" w:color="auto"/>
                            <w:bottom w:val="none" w:sz="0" w:space="0" w:color="auto"/>
                            <w:right w:val="none" w:sz="0" w:space="0" w:color="auto"/>
                          </w:divBdr>
                          <w:divsChild>
                            <w:div w:id="1989747738">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1905674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3537">
          <w:marLeft w:val="0"/>
          <w:marRight w:val="0"/>
          <w:marTop w:val="0"/>
          <w:marBottom w:val="0"/>
          <w:divBdr>
            <w:top w:val="none" w:sz="0" w:space="0" w:color="auto"/>
            <w:left w:val="none" w:sz="0" w:space="0" w:color="auto"/>
            <w:bottom w:val="none" w:sz="0" w:space="0" w:color="auto"/>
            <w:right w:val="none" w:sz="0" w:space="0" w:color="auto"/>
          </w:divBdr>
          <w:divsChild>
            <w:div w:id="1490321229">
              <w:marLeft w:val="0"/>
              <w:marRight w:val="0"/>
              <w:marTop w:val="0"/>
              <w:marBottom w:val="0"/>
              <w:divBdr>
                <w:top w:val="none" w:sz="0" w:space="0" w:color="auto"/>
                <w:left w:val="none" w:sz="0" w:space="0" w:color="auto"/>
                <w:bottom w:val="none" w:sz="0" w:space="0" w:color="auto"/>
                <w:right w:val="none" w:sz="0" w:space="0" w:color="auto"/>
              </w:divBdr>
              <w:divsChild>
                <w:div w:id="218056064">
                  <w:marLeft w:val="0"/>
                  <w:marRight w:val="0"/>
                  <w:marTop w:val="0"/>
                  <w:marBottom w:val="0"/>
                  <w:divBdr>
                    <w:top w:val="none" w:sz="0" w:space="0" w:color="auto"/>
                    <w:left w:val="none" w:sz="0" w:space="0" w:color="auto"/>
                    <w:bottom w:val="none" w:sz="0" w:space="0" w:color="auto"/>
                    <w:right w:val="none" w:sz="0" w:space="0" w:color="auto"/>
                  </w:divBdr>
                  <w:divsChild>
                    <w:div w:id="1210990383">
                      <w:marLeft w:val="0"/>
                      <w:marRight w:val="1500"/>
                      <w:marTop w:val="0"/>
                      <w:marBottom w:val="0"/>
                      <w:divBdr>
                        <w:top w:val="none" w:sz="0" w:space="0" w:color="auto"/>
                        <w:left w:val="none" w:sz="0" w:space="0" w:color="auto"/>
                        <w:bottom w:val="none" w:sz="0" w:space="0" w:color="auto"/>
                        <w:right w:val="none" w:sz="0" w:space="0" w:color="auto"/>
                      </w:divBdr>
                      <w:divsChild>
                        <w:div w:id="1732076212">
                          <w:marLeft w:val="0"/>
                          <w:marRight w:val="0"/>
                          <w:marTop w:val="600"/>
                          <w:marBottom w:val="600"/>
                          <w:divBdr>
                            <w:top w:val="none" w:sz="0" w:space="0" w:color="auto"/>
                            <w:left w:val="none" w:sz="0" w:space="0" w:color="auto"/>
                            <w:bottom w:val="none" w:sz="0" w:space="0" w:color="auto"/>
                            <w:right w:val="none" w:sz="0" w:space="0" w:color="auto"/>
                          </w:divBdr>
                          <w:divsChild>
                            <w:div w:id="1458838648">
                              <w:marLeft w:val="0"/>
                              <w:marRight w:val="0"/>
                              <w:marTop w:val="0"/>
                              <w:marBottom w:val="30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2079280405">
                              <w:marLeft w:val="0"/>
                              <w:marRight w:val="0"/>
                              <w:marTop w:val="300"/>
                              <w:marBottom w:val="600"/>
                              <w:divBdr>
                                <w:top w:val="single" w:sz="6" w:space="30" w:color="EB5D0B"/>
                                <w:left w:val="none" w:sz="0" w:space="0" w:color="auto"/>
                                <w:bottom w:val="single" w:sz="6" w:space="30" w:color="EB5D0B"/>
                                <w:right w:val="none" w:sz="0" w:space="0" w:color="auto"/>
                              </w:divBdr>
                            </w:div>
                            <w:div w:id="1769422040">
                              <w:marLeft w:val="0"/>
                              <w:marRight w:val="0"/>
                              <w:marTop w:val="240"/>
                              <w:marBottom w:val="240"/>
                              <w:divBdr>
                                <w:top w:val="none" w:sz="0" w:space="0" w:color="auto"/>
                                <w:left w:val="none" w:sz="0" w:space="0" w:color="auto"/>
                                <w:bottom w:val="none" w:sz="0" w:space="0" w:color="auto"/>
                                <w:right w:val="none" w:sz="0" w:space="0" w:color="auto"/>
                              </w:divBdr>
                              <w:divsChild>
                                <w:div w:id="1247109950">
                                  <w:marLeft w:val="0"/>
                                  <w:marRight w:val="0"/>
                                  <w:marTop w:val="0"/>
                                  <w:marBottom w:val="0"/>
                                  <w:divBdr>
                                    <w:top w:val="none" w:sz="0" w:space="0" w:color="auto"/>
                                    <w:left w:val="none" w:sz="0" w:space="0" w:color="auto"/>
                                    <w:bottom w:val="none" w:sz="0" w:space="0" w:color="auto"/>
                                    <w:right w:val="none" w:sz="0" w:space="0" w:color="auto"/>
                                  </w:divBdr>
                                </w:div>
                              </w:divsChild>
                            </w:div>
                            <w:div w:id="1077365131">
                              <w:marLeft w:val="0"/>
                              <w:marRight w:val="0"/>
                              <w:marTop w:val="240"/>
                              <w:marBottom w:val="240"/>
                              <w:divBdr>
                                <w:top w:val="none" w:sz="0" w:space="0" w:color="auto"/>
                                <w:left w:val="none" w:sz="0" w:space="0" w:color="auto"/>
                                <w:bottom w:val="none" w:sz="0" w:space="0" w:color="auto"/>
                                <w:right w:val="none" w:sz="0" w:space="0" w:color="auto"/>
                              </w:divBdr>
                              <w:divsChild>
                                <w:div w:id="1358312019">
                                  <w:marLeft w:val="0"/>
                                  <w:marRight w:val="0"/>
                                  <w:marTop w:val="0"/>
                                  <w:marBottom w:val="0"/>
                                  <w:divBdr>
                                    <w:top w:val="none" w:sz="0" w:space="0" w:color="auto"/>
                                    <w:left w:val="none" w:sz="0" w:space="0" w:color="auto"/>
                                    <w:bottom w:val="none" w:sz="0" w:space="0" w:color="auto"/>
                                    <w:right w:val="none" w:sz="0" w:space="0" w:color="auto"/>
                                  </w:divBdr>
                                </w:div>
                              </w:divsChild>
                            </w:div>
                            <w:div w:id="1797988608">
                              <w:marLeft w:val="0"/>
                              <w:marRight w:val="0"/>
                              <w:marTop w:val="240"/>
                              <w:marBottom w:val="240"/>
                              <w:divBdr>
                                <w:top w:val="none" w:sz="0" w:space="0" w:color="auto"/>
                                <w:left w:val="none" w:sz="0" w:space="0" w:color="auto"/>
                                <w:bottom w:val="none" w:sz="0" w:space="0" w:color="auto"/>
                                <w:right w:val="none" w:sz="0" w:space="0" w:color="auto"/>
                              </w:divBdr>
                              <w:divsChild>
                                <w:div w:id="1697541110">
                                  <w:marLeft w:val="0"/>
                                  <w:marRight w:val="0"/>
                                  <w:marTop w:val="0"/>
                                  <w:marBottom w:val="0"/>
                                  <w:divBdr>
                                    <w:top w:val="none" w:sz="0" w:space="0" w:color="auto"/>
                                    <w:left w:val="none" w:sz="0" w:space="0" w:color="auto"/>
                                    <w:bottom w:val="none" w:sz="0" w:space="0" w:color="auto"/>
                                    <w:right w:val="none" w:sz="0" w:space="0" w:color="auto"/>
                                  </w:divBdr>
                                </w:div>
                              </w:divsChild>
                            </w:div>
                            <w:div w:id="1900900834">
                              <w:marLeft w:val="0"/>
                              <w:marRight w:val="0"/>
                              <w:marTop w:val="240"/>
                              <w:marBottom w:val="240"/>
                              <w:divBdr>
                                <w:top w:val="none" w:sz="0" w:space="0" w:color="auto"/>
                                <w:left w:val="none" w:sz="0" w:space="0" w:color="auto"/>
                                <w:bottom w:val="none" w:sz="0" w:space="0" w:color="auto"/>
                                <w:right w:val="none" w:sz="0" w:space="0" w:color="auto"/>
                              </w:divBdr>
                              <w:divsChild>
                                <w:div w:id="295139056">
                                  <w:marLeft w:val="0"/>
                                  <w:marRight w:val="0"/>
                                  <w:marTop w:val="0"/>
                                  <w:marBottom w:val="0"/>
                                  <w:divBdr>
                                    <w:top w:val="none" w:sz="0" w:space="0" w:color="auto"/>
                                    <w:left w:val="none" w:sz="0" w:space="0" w:color="auto"/>
                                    <w:bottom w:val="none" w:sz="0" w:space="0" w:color="auto"/>
                                    <w:right w:val="none" w:sz="0" w:space="0" w:color="auto"/>
                                  </w:divBdr>
                                </w:div>
                              </w:divsChild>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939484719">
                              <w:marLeft w:val="0"/>
                              <w:marRight w:val="0"/>
                              <w:marTop w:val="240"/>
                              <w:marBottom w:val="240"/>
                              <w:divBdr>
                                <w:top w:val="none" w:sz="0" w:space="0" w:color="auto"/>
                                <w:left w:val="none" w:sz="0" w:space="0" w:color="auto"/>
                                <w:bottom w:val="none" w:sz="0" w:space="0" w:color="auto"/>
                                <w:right w:val="none" w:sz="0" w:space="0" w:color="auto"/>
                              </w:divBdr>
                              <w:divsChild>
                                <w:div w:id="1671367118">
                                  <w:marLeft w:val="0"/>
                                  <w:marRight w:val="0"/>
                                  <w:marTop w:val="0"/>
                                  <w:marBottom w:val="0"/>
                                  <w:divBdr>
                                    <w:top w:val="none" w:sz="0" w:space="0" w:color="auto"/>
                                    <w:left w:val="none" w:sz="0" w:space="0" w:color="auto"/>
                                    <w:bottom w:val="none" w:sz="0" w:space="0" w:color="auto"/>
                                    <w:right w:val="none" w:sz="0" w:space="0" w:color="auto"/>
                                  </w:divBdr>
                                </w:div>
                              </w:divsChild>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1277179118">
                              <w:marLeft w:val="0"/>
                              <w:marRight w:val="0"/>
                              <w:marTop w:val="240"/>
                              <w:marBottom w:val="240"/>
                              <w:divBdr>
                                <w:top w:val="none" w:sz="0" w:space="0" w:color="auto"/>
                                <w:left w:val="none" w:sz="0" w:space="0" w:color="auto"/>
                                <w:bottom w:val="none" w:sz="0" w:space="0" w:color="auto"/>
                                <w:right w:val="none" w:sz="0" w:space="0" w:color="auto"/>
                              </w:divBdr>
                              <w:divsChild>
                                <w:div w:id="2091846478">
                                  <w:marLeft w:val="0"/>
                                  <w:marRight w:val="0"/>
                                  <w:marTop w:val="0"/>
                                  <w:marBottom w:val="0"/>
                                  <w:divBdr>
                                    <w:top w:val="none" w:sz="0" w:space="0" w:color="auto"/>
                                    <w:left w:val="none" w:sz="0" w:space="0" w:color="auto"/>
                                    <w:bottom w:val="none" w:sz="0" w:space="0" w:color="auto"/>
                                    <w:right w:val="none" w:sz="0" w:space="0" w:color="auto"/>
                                  </w:divBdr>
                                </w:div>
                              </w:divsChild>
                            </w:div>
                            <w:div w:id="2035614889">
                              <w:marLeft w:val="0"/>
                              <w:marRight w:val="0"/>
                              <w:marTop w:val="240"/>
                              <w:marBottom w:val="240"/>
                              <w:divBdr>
                                <w:top w:val="none" w:sz="0" w:space="0" w:color="auto"/>
                                <w:left w:val="none" w:sz="0" w:space="0" w:color="auto"/>
                                <w:bottom w:val="none" w:sz="0" w:space="0" w:color="auto"/>
                                <w:right w:val="none" w:sz="0" w:space="0" w:color="auto"/>
                              </w:divBdr>
                              <w:divsChild>
                                <w:div w:id="557404175">
                                  <w:marLeft w:val="0"/>
                                  <w:marRight w:val="0"/>
                                  <w:marTop w:val="0"/>
                                  <w:marBottom w:val="0"/>
                                  <w:divBdr>
                                    <w:top w:val="none" w:sz="0" w:space="0" w:color="auto"/>
                                    <w:left w:val="none" w:sz="0" w:space="0" w:color="auto"/>
                                    <w:bottom w:val="none" w:sz="0" w:space="0" w:color="auto"/>
                                    <w:right w:val="none" w:sz="0" w:space="0" w:color="auto"/>
                                  </w:divBdr>
                                </w:div>
                              </w:divsChild>
                            </w:div>
                            <w:div w:id="410856480">
                              <w:marLeft w:val="0"/>
                              <w:marRight w:val="0"/>
                              <w:marTop w:val="240"/>
                              <w:marBottom w:val="240"/>
                              <w:divBdr>
                                <w:top w:val="none" w:sz="0" w:space="0" w:color="auto"/>
                                <w:left w:val="none" w:sz="0" w:space="0" w:color="auto"/>
                                <w:bottom w:val="none" w:sz="0" w:space="0" w:color="auto"/>
                                <w:right w:val="none" w:sz="0" w:space="0" w:color="auto"/>
                              </w:divBdr>
                              <w:divsChild>
                                <w:div w:id="1330675174">
                                  <w:marLeft w:val="0"/>
                                  <w:marRight w:val="0"/>
                                  <w:marTop w:val="0"/>
                                  <w:marBottom w:val="0"/>
                                  <w:divBdr>
                                    <w:top w:val="none" w:sz="0" w:space="0" w:color="auto"/>
                                    <w:left w:val="none" w:sz="0" w:space="0" w:color="auto"/>
                                    <w:bottom w:val="none" w:sz="0" w:space="0" w:color="auto"/>
                                    <w:right w:val="none" w:sz="0" w:space="0" w:color="auto"/>
                                  </w:divBdr>
                                </w:div>
                              </w:divsChild>
                            </w:div>
                            <w:div w:id="1477264268">
                              <w:marLeft w:val="0"/>
                              <w:marRight w:val="0"/>
                              <w:marTop w:val="240"/>
                              <w:marBottom w:val="240"/>
                              <w:divBdr>
                                <w:top w:val="none" w:sz="0" w:space="0" w:color="auto"/>
                                <w:left w:val="none" w:sz="0" w:space="0" w:color="auto"/>
                                <w:bottom w:val="none" w:sz="0" w:space="0" w:color="auto"/>
                                <w:right w:val="none" w:sz="0" w:space="0" w:color="auto"/>
                              </w:divBdr>
                              <w:divsChild>
                                <w:div w:id="1346054206">
                                  <w:marLeft w:val="0"/>
                                  <w:marRight w:val="0"/>
                                  <w:marTop w:val="0"/>
                                  <w:marBottom w:val="0"/>
                                  <w:divBdr>
                                    <w:top w:val="none" w:sz="0" w:space="0" w:color="auto"/>
                                    <w:left w:val="none" w:sz="0" w:space="0" w:color="auto"/>
                                    <w:bottom w:val="none" w:sz="0" w:space="0" w:color="auto"/>
                                    <w:right w:val="none" w:sz="0" w:space="0" w:color="auto"/>
                                  </w:divBdr>
                                </w:div>
                              </w:divsChild>
                            </w:div>
                            <w:div w:id="1825271561">
                              <w:marLeft w:val="0"/>
                              <w:marRight w:val="0"/>
                              <w:marTop w:val="240"/>
                              <w:marBottom w:val="240"/>
                              <w:divBdr>
                                <w:top w:val="none" w:sz="0" w:space="0" w:color="auto"/>
                                <w:left w:val="none" w:sz="0" w:space="0" w:color="auto"/>
                                <w:bottom w:val="none" w:sz="0" w:space="0" w:color="auto"/>
                                <w:right w:val="none" w:sz="0" w:space="0" w:color="auto"/>
                              </w:divBdr>
                              <w:divsChild>
                                <w:div w:id="1951205363">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sChild>
                                <w:div w:id="1519539073">
                                  <w:marLeft w:val="0"/>
                                  <w:marRight w:val="0"/>
                                  <w:marTop w:val="0"/>
                                  <w:marBottom w:val="0"/>
                                  <w:divBdr>
                                    <w:top w:val="none" w:sz="0" w:space="0" w:color="auto"/>
                                    <w:left w:val="none" w:sz="0" w:space="0" w:color="auto"/>
                                    <w:bottom w:val="none" w:sz="0" w:space="0" w:color="auto"/>
                                    <w:right w:val="none" w:sz="0" w:space="0" w:color="auto"/>
                                  </w:divBdr>
                                </w:div>
                              </w:divsChild>
                            </w:div>
                            <w:div w:id="1782915100">
                              <w:marLeft w:val="0"/>
                              <w:marRight w:val="0"/>
                              <w:marTop w:val="240"/>
                              <w:marBottom w:val="240"/>
                              <w:divBdr>
                                <w:top w:val="none" w:sz="0" w:space="0" w:color="auto"/>
                                <w:left w:val="none" w:sz="0" w:space="0" w:color="auto"/>
                                <w:bottom w:val="none" w:sz="0" w:space="0" w:color="auto"/>
                                <w:right w:val="none" w:sz="0" w:space="0" w:color="auto"/>
                              </w:divBdr>
                              <w:divsChild>
                                <w:div w:id="67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1040737942">
                          <w:marLeft w:val="0"/>
                          <w:marRight w:val="0"/>
                          <w:marTop w:val="0"/>
                          <w:marBottom w:val="0"/>
                          <w:divBdr>
                            <w:top w:val="none" w:sz="0" w:space="0" w:color="auto"/>
                            <w:left w:val="none" w:sz="0" w:space="0" w:color="auto"/>
                            <w:bottom w:val="none" w:sz="0" w:space="0" w:color="auto"/>
                            <w:right w:val="none" w:sz="0" w:space="0" w:color="auto"/>
                          </w:divBdr>
                          <w:divsChild>
                            <w:div w:id="1616517604">
                              <w:marLeft w:val="0"/>
                              <w:marRight w:val="0"/>
                              <w:marTop w:val="0"/>
                              <w:marBottom w:val="0"/>
                              <w:divBdr>
                                <w:top w:val="none" w:sz="0" w:space="0" w:color="auto"/>
                                <w:left w:val="none" w:sz="0" w:space="0" w:color="auto"/>
                                <w:bottom w:val="none" w:sz="0" w:space="0" w:color="auto"/>
                                <w:right w:val="none" w:sz="0" w:space="0" w:color="auto"/>
                              </w:divBdr>
                            </w:div>
                          </w:divsChild>
                        </w:div>
                        <w:div w:id="837695160">
                          <w:marLeft w:val="0"/>
                          <w:marRight w:val="135"/>
                          <w:marTop w:val="0"/>
                          <w:marBottom w:val="0"/>
                          <w:divBdr>
                            <w:top w:val="none" w:sz="0" w:space="0" w:color="auto"/>
                            <w:left w:val="none" w:sz="0" w:space="0" w:color="auto"/>
                            <w:bottom w:val="none" w:sz="0" w:space="0" w:color="auto"/>
                            <w:right w:val="none" w:sz="0" w:space="0" w:color="auto"/>
                          </w:divBdr>
                        </w:div>
                        <w:div w:id="12849245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1839">
          <w:marLeft w:val="0"/>
          <w:marRight w:val="0"/>
          <w:marTop w:val="0"/>
          <w:marBottom w:val="0"/>
          <w:divBdr>
            <w:top w:val="none" w:sz="0" w:space="0" w:color="auto"/>
            <w:left w:val="none" w:sz="0" w:space="0" w:color="auto"/>
            <w:bottom w:val="none" w:sz="0" w:space="0" w:color="auto"/>
            <w:right w:val="none" w:sz="0" w:space="0" w:color="auto"/>
          </w:divBdr>
          <w:divsChild>
            <w:div w:id="1044449845">
              <w:marLeft w:val="0"/>
              <w:marRight w:val="0"/>
              <w:marTop w:val="0"/>
              <w:marBottom w:val="0"/>
              <w:divBdr>
                <w:top w:val="none" w:sz="0" w:space="0" w:color="auto"/>
                <w:left w:val="none" w:sz="0" w:space="0" w:color="auto"/>
                <w:bottom w:val="none" w:sz="0" w:space="0" w:color="auto"/>
                <w:right w:val="none" w:sz="0" w:space="0" w:color="auto"/>
              </w:divBdr>
              <w:divsChild>
                <w:div w:id="1305887313">
                  <w:marLeft w:val="0"/>
                  <w:marRight w:val="0"/>
                  <w:marTop w:val="0"/>
                  <w:marBottom w:val="0"/>
                  <w:divBdr>
                    <w:top w:val="none" w:sz="0" w:space="0" w:color="auto"/>
                    <w:left w:val="none" w:sz="0" w:space="0" w:color="auto"/>
                    <w:bottom w:val="none" w:sz="0" w:space="0" w:color="auto"/>
                    <w:right w:val="none" w:sz="0" w:space="0" w:color="auto"/>
                  </w:divBdr>
                  <w:divsChild>
                    <w:div w:id="1196574854">
                      <w:marLeft w:val="0"/>
                      <w:marRight w:val="1500"/>
                      <w:marTop w:val="0"/>
                      <w:marBottom w:val="0"/>
                      <w:divBdr>
                        <w:top w:val="none" w:sz="0" w:space="0" w:color="auto"/>
                        <w:left w:val="none" w:sz="0" w:space="0" w:color="auto"/>
                        <w:bottom w:val="none" w:sz="0" w:space="0" w:color="auto"/>
                        <w:right w:val="none" w:sz="0" w:space="0" w:color="auto"/>
                      </w:divBdr>
                      <w:divsChild>
                        <w:div w:id="407730066">
                          <w:marLeft w:val="0"/>
                          <w:marRight w:val="0"/>
                          <w:marTop w:val="600"/>
                          <w:marBottom w:val="600"/>
                          <w:divBdr>
                            <w:top w:val="none" w:sz="0" w:space="0" w:color="auto"/>
                            <w:left w:val="none" w:sz="0" w:space="0" w:color="auto"/>
                            <w:bottom w:val="none" w:sz="0" w:space="0" w:color="auto"/>
                            <w:right w:val="none" w:sz="0" w:space="0" w:color="auto"/>
                          </w:divBdr>
                          <w:divsChild>
                            <w:div w:id="2092268628">
                              <w:marLeft w:val="0"/>
                              <w:marRight w:val="0"/>
                              <w:marTop w:val="0"/>
                              <w:marBottom w:val="300"/>
                              <w:divBdr>
                                <w:top w:val="none" w:sz="0" w:space="0" w:color="auto"/>
                                <w:left w:val="none" w:sz="0" w:space="0" w:color="auto"/>
                                <w:bottom w:val="none" w:sz="0" w:space="0" w:color="auto"/>
                                <w:right w:val="none" w:sz="0" w:space="0" w:color="auto"/>
                              </w:divBdr>
                            </w:div>
                            <w:div w:id="1204055593">
                              <w:marLeft w:val="0"/>
                              <w:marRight w:val="0"/>
                              <w:marTop w:val="300"/>
                              <w:marBottom w:val="300"/>
                              <w:divBdr>
                                <w:top w:val="none" w:sz="0" w:space="0" w:color="auto"/>
                                <w:left w:val="none" w:sz="0" w:space="0" w:color="auto"/>
                                <w:bottom w:val="none" w:sz="0" w:space="0" w:color="auto"/>
                                <w:right w:val="none" w:sz="0" w:space="0" w:color="auto"/>
                              </w:divBdr>
                            </w:div>
                            <w:div w:id="1033074543">
                              <w:marLeft w:val="0"/>
                              <w:marRight w:val="0"/>
                              <w:marTop w:val="300"/>
                              <w:marBottom w:val="600"/>
                              <w:divBdr>
                                <w:top w:val="single" w:sz="6" w:space="30" w:color="EB5D0B"/>
                                <w:left w:val="none" w:sz="0" w:space="0" w:color="auto"/>
                                <w:bottom w:val="single" w:sz="6" w:space="30" w:color="EB5D0B"/>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1057246382">
                              <w:marLeft w:val="0"/>
                              <w:marRight w:val="0"/>
                              <w:marTop w:val="240"/>
                              <w:marBottom w:val="240"/>
                              <w:divBdr>
                                <w:top w:val="none" w:sz="0" w:space="0" w:color="auto"/>
                                <w:left w:val="none" w:sz="0" w:space="0" w:color="auto"/>
                                <w:bottom w:val="none" w:sz="0" w:space="0" w:color="auto"/>
                                <w:right w:val="none" w:sz="0" w:space="0" w:color="auto"/>
                              </w:divBdr>
                              <w:divsChild>
                                <w:div w:id="473528110">
                                  <w:marLeft w:val="0"/>
                                  <w:marRight w:val="0"/>
                                  <w:marTop w:val="0"/>
                                  <w:marBottom w:val="0"/>
                                  <w:divBdr>
                                    <w:top w:val="none" w:sz="0" w:space="0" w:color="auto"/>
                                    <w:left w:val="none" w:sz="0" w:space="0" w:color="auto"/>
                                    <w:bottom w:val="none" w:sz="0" w:space="0" w:color="auto"/>
                                    <w:right w:val="none" w:sz="0" w:space="0" w:color="auto"/>
                                  </w:divBdr>
                                </w:div>
                              </w:divsChild>
                            </w:div>
                            <w:div w:id="2018002789">
                              <w:marLeft w:val="0"/>
                              <w:marRight w:val="0"/>
                              <w:marTop w:val="240"/>
                              <w:marBottom w:val="240"/>
                              <w:divBdr>
                                <w:top w:val="none" w:sz="0" w:space="0" w:color="auto"/>
                                <w:left w:val="none" w:sz="0" w:space="0" w:color="auto"/>
                                <w:bottom w:val="none" w:sz="0" w:space="0" w:color="auto"/>
                                <w:right w:val="none" w:sz="0" w:space="0" w:color="auto"/>
                              </w:divBdr>
                              <w:divsChild>
                                <w:div w:id="1398472984">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 w:id="1972399037">
                              <w:marLeft w:val="0"/>
                              <w:marRight w:val="0"/>
                              <w:marTop w:val="240"/>
                              <w:marBottom w:val="240"/>
                              <w:divBdr>
                                <w:top w:val="none" w:sz="0" w:space="0" w:color="auto"/>
                                <w:left w:val="none" w:sz="0" w:space="0" w:color="auto"/>
                                <w:bottom w:val="none" w:sz="0" w:space="0" w:color="auto"/>
                                <w:right w:val="none" w:sz="0" w:space="0" w:color="auto"/>
                              </w:divBdr>
                              <w:divsChild>
                                <w:div w:id="437677363">
                                  <w:marLeft w:val="0"/>
                                  <w:marRight w:val="0"/>
                                  <w:marTop w:val="0"/>
                                  <w:marBottom w:val="0"/>
                                  <w:divBdr>
                                    <w:top w:val="none" w:sz="0" w:space="0" w:color="auto"/>
                                    <w:left w:val="none" w:sz="0" w:space="0" w:color="auto"/>
                                    <w:bottom w:val="none" w:sz="0" w:space="0" w:color="auto"/>
                                    <w:right w:val="none" w:sz="0" w:space="0" w:color="auto"/>
                                  </w:divBdr>
                                </w:div>
                              </w:divsChild>
                            </w:div>
                            <w:div w:id="1660883276">
                              <w:marLeft w:val="0"/>
                              <w:marRight w:val="0"/>
                              <w:marTop w:val="240"/>
                              <w:marBottom w:val="240"/>
                              <w:divBdr>
                                <w:top w:val="none" w:sz="0" w:space="0" w:color="auto"/>
                                <w:left w:val="none" w:sz="0" w:space="0" w:color="auto"/>
                                <w:bottom w:val="none" w:sz="0" w:space="0" w:color="auto"/>
                                <w:right w:val="none" w:sz="0" w:space="0" w:color="auto"/>
                              </w:divBdr>
                              <w:divsChild>
                                <w:div w:id="1645086873">
                                  <w:marLeft w:val="0"/>
                                  <w:marRight w:val="0"/>
                                  <w:marTop w:val="0"/>
                                  <w:marBottom w:val="0"/>
                                  <w:divBdr>
                                    <w:top w:val="none" w:sz="0" w:space="0" w:color="auto"/>
                                    <w:left w:val="none" w:sz="0" w:space="0" w:color="auto"/>
                                    <w:bottom w:val="none" w:sz="0" w:space="0" w:color="auto"/>
                                    <w:right w:val="none" w:sz="0" w:space="0" w:color="auto"/>
                                  </w:divBdr>
                                </w:div>
                              </w:divsChild>
                            </w:div>
                            <w:div w:id="2089419453">
                              <w:marLeft w:val="0"/>
                              <w:marRight w:val="0"/>
                              <w:marTop w:val="240"/>
                              <w:marBottom w:val="240"/>
                              <w:divBdr>
                                <w:top w:val="none" w:sz="0" w:space="0" w:color="auto"/>
                                <w:left w:val="none" w:sz="0" w:space="0" w:color="auto"/>
                                <w:bottom w:val="none" w:sz="0" w:space="0" w:color="auto"/>
                                <w:right w:val="none" w:sz="0" w:space="0" w:color="auto"/>
                              </w:divBdr>
                              <w:divsChild>
                                <w:div w:id="729571792">
                                  <w:marLeft w:val="0"/>
                                  <w:marRight w:val="0"/>
                                  <w:marTop w:val="0"/>
                                  <w:marBottom w:val="0"/>
                                  <w:divBdr>
                                    <w:top w:val="none" w:sz="0" w:space="0" w:color="auto"/>
                                    <w:left w:val="none" w:sz="0" w:space="0" w:color="auto"/>
                                    <w:bottom w:val="none" w:sz="0" w:space="0" w:color="auto"/>
                                    <w:right w:val="none" w:sz="0" w:space="0" w:color="auto"/>
                                  </w:divBdr>
                                </w:div>
                              </w:divsChild>
                            </w:div>
                            <w:div w:id="1885411638">
                              <w:marLeft w:val="0"/>
                              <w:marRight w:val="0"/>
                              <w:marTop w:val="240"/>
                              <w:marBottom w:val="240"/>
                              <w:divBdr>
                                <w:top w:val="none" w:sz="0" w:space="0" w:color="auto"/>
                                <w:left w:val="none" w:sz="0" w:space="0" w:color="auto"/>
                                <w:bottom w:val="none" w:sz="0" w:space="0" w:color="auto"/>
                                <w:right w:val="none" w:sz="0" w:space="0" w:color="auto"/>
                              </w:divBdr>
                              <w:divsChild>
                                <w:div w:id="322508157">
                                  <w:marLeft w:val="0"/>
                                  <w:marRight w:val="0"/>
                                  <w:marTop w:val="0"/>
                                  <w:marBottom w:val="0"/>
                                  <w:divBdr>
                                    <w:top w:val="none" w:sz="0" w:space="0" w:color="auto"/>
                                    <w:left w:val="none" w:sz="0" w:space="0" w:color="auto"/>
                                    <w:bottom w:val="none" w:sz="0" w:space="0" w:color="auto"/>
                                    <w:right w:val="none" w:sz="0" w:space="0" w:color="auto"/>
                                  </w:divBdr>
                                </w:div>
                              </w:divsChild>
                            </w:div>
                            <w:div w:id="1240287086">
                              <w:marLeft w:val="0"/>
                              <w:marRight w:val="0"/>
                              <w:marTop w:val="240"/>
                              <w:marBottom w:val="240"/>
                              <w:divBdr>
                                <w:top w:val="none" w:sz="0" w:space="0" w:color="auto"/>
                                <w:left w:val="none" w:sz="0" w:space="0" w:color="auto"/>
                                <w:bottom w:val="none" w:sz="0" w:space="0" w:color="auto"/>
                                <w:right w:val="none" w:sz="0" w:space="0" w:color="auto"/>
                              </w:divBdr>
                              <w:divsChild>
                                <w:div w:id="1116481577">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sChild>
                                <w:div w:id="1931237493">
                                  <w:marLeft w:val="0"/>
                                  <w:marRight w:val="0"/>
                                  <w:marTop w:val="0"/>
                                  <w:marBottom w:val="0"/>
                                  <w:divBdr>
                                    <w:top w:val="none" w:sz="0" w:space="0" w:color="auto"/>
                                    <w:left w:val="none" w:sz="0" w:space="0" w:color="auto"/>
                                    <w:bottom w:val="none" w:sz="0" w:space="0" w:color="auto"/>
                                    <w:right w:val="none" w:sz="0" w:space="0" w:color="auto"/>
                                  </w:divBdr>
                                </w:div>
                              </w:divsChild>
                            </w:div>
                            <w:div w:id="1005983196">
                              <w:marLeft w:val="0"/>
                              <w:marRight w:val="0"/>
                              <w:marTop w:val="240"/>
                              <w:marBottom w:val="240"/>
                              <w:divBdr>
                                <w:top w:val="none" w:sz="0" w:space="0" w:color="auto"/>
                                <w:left w:val="none" w:sz="0" w:space="0" w:color="auto"/>
                                <w:bottom w:val="none" w:sz="0" w:space="0" w:color="auto"/>
                                <w:right w:val="none" w:sz="0" w:space="0" w:color="auto"/>
                              </w:divBdr>
                              <w:divsChild>
                                <w:div w:id="678888646">
                                  <w:marLeft w:val="0"/>
                                  <w:marRight w:val="0"/>
                                  <w:marTop w:val="0"/>
                                  <w:marBottom w:val="0"/>
                                  <w:divBdr>
                                    <w:top w:val="none" w:sz="0" w:space="0" w:color="auto"/>
                                    <w:left w:val="none" w:sz="0" w:space="0" w:color="auto"/>
                                    <w:bottom w:val="none" w:sz="0" w:space="0" w:color="auto"/>
                                    <w:right w:val="none" w:sz="0" w:space="0" w:color="auto"/>
                                  </w:divBdr>
                                </w:div>
                              </w:divsChild>
                            </w:div>
                            <w:div w:id="1767654767">
                              <w:marLeft w:val="0"/>
                              <w:marRight w:val="0"/>
                              <w:marTop w:val="360"/>
                              <w:marBottom w:val="450"/>
                              <w:divBdr>
                                <w:top w:val="none" w:sz="0" w:space="0" w:color="auto"/>
                                <w:left w:val="none" w:sz="0" w:space="0" w:color="auto"/>
                                <w:bottom w:val="none" w:sz="0" w:space="0" w:color="auto"/>
                                <w:right w:val="none" w:sz="0" w:space="0" w:color="auto"/>
                              </w:divBdr>
                              <w:divsChild>
                                <w:div w:id="1522469651">
                                  <w:marLeft w:val="0"/>
                                  <w:marRight w:val="0"/>
                                  <w:marTop w:val="0"/>
                                  <w:marBottom w:val="0"/>
                                  <w:divBdr>
                                    <w:top w:val="none" w:sz="0" w:space="0" w:color="auto"/>
                                    <w:left w:val="none" w:sz="0" w:space="0" w:color="auto"/>
                                    <w:bottom w:val="single" w:sz="6" w:space="15" w:color="B8B9BA"/>
                                    <w:right w:val="none" w:sz="0" w:space="0" w:color="auto"/>
                                  </w:divBdr>
                                  <w:divsChild>
                                    <w:div w:id="742335445">
                                      <w:marLeft w:val="0"/>
                                      <w:marRight w:val="0"/>
                                      <w:marTop w:val="0"/>
                                      <w:marBottom w:val="0"/>
                                      <w:divBdr>
                                        <w:top w:val="none" w:sz="0" w:space="0" w:color="auto"/>
                                        <w:left w:val="none" w:sz="0" w:space="0" w:color="auto"/>
                                        <w:bottom w:val="none" w:sz="0" w:space="0" w:color="auto"/>
                                        <w:right w:val="none" w:sz="0" w:space="0" w:color="auto"/>
                                      </w:divBdr>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8479288">
                              <w:marLeft w:val="0"/>
                              <w:marRight w:val="0"/>
                              <w:marTop w:val="240"/>
                              <w:marBottom w:val="240"/>
                              <w:divBdr>
                                <w:top w:val="none" w:sz="0" w:space="0" w:color="auto"/>
                                <w:left w:val="none" w:sz="0" w:space="0" w:color="auto"/>
                                <w:bottom w:val="none" w:sz="0" w:space="0" w:color="auto"/>
                                <w:right w:val="none" w:sz="0" w:space="0" w:color="auto"/>
                              </w:divBdr>
                              <w:divsChild>
                                <w:div w:id="1369404987">
                                  <w:marLeft w:val="0"/>
                                  <w:marRight w:val="0"/>
                                  <w:marTop w:val="0"/>
                                  <w:marBottom w:val="0"/>
                                  <w:divBdr>
                                    <w:top w:val="none" w:sz="0" w:space="0" w:color="auto"/>
                                    <w:left w:val="none" w:sz="0" w:space="0" w:color="auto"/>
                                    <w:bottom w:val="none" w:sz="0" w:space="0" w:color="auto"/>
                                    <w:right w:val="none" w:sz="0" w:space="0" w:color="auto"/>
                                  </w:divBdr>
                                </w:div>
                              </w:divsChild>
                            </w:div>
                            <w:div w:id="792096922">
                              <w:marLeft w:val="0"/>
                              <w:marRight w:val="0"/>
                              <w:marTop w:val="240"/>
                              <w:marBottom w:val="240"/>
                              <w:divBdr>
                                <w:top w:val="none" w:sz="0" w:space="0" w:color="auto"/>
                                <w:left w:val="none" w:sz="0" w:space="0" w:color="auto"/>
                                <w:bottom w:val="none" w:sz="0" w:space="0" w:color="auto"/>
                                <w:right w:val="none" w:sz="0" w:space="0" w:color="auto"/>
                              </w:divBdr>
                              <w:divsChild>
                                <w:div w:id="1258557269">
                                  <w:marLeft w:val="0"/>
                                  <w:marRight w:val="0"/>
                                  <w:marTop w:val="0"/>
                                  <w:marBottom w:val="0"/>
                                  <w:divBdr>
                                    <w:top w:val="none" w:sz="0" w:space="0" w:color="auto"/>
                                    <w:left w:val="none" w:sz="0" w:space="0" w:color="auto"/>
                                    <w:bottom w:val="none" w:sz="0" w:space="0" w:color="auto"/>
                                    <w:right w:val="none" w:sz="0" w:space="0" w:color="auto"/>
                                  </w:divBdr>
                                </w:div>
                              </w:divsChild>
                            </w:div>
                            <w:div w:id="2121298445">
                              <w:marLeft w:val="0"/>
                              <w:marRight w:val="0"/>
                              <w:marTop w:val="240"/>
                              <w:marBottom w:val="240"/>
                              <w:divBdr>
                                <w:top w:val="none" w:sz="0" w:space="0" w:color="auto"/>
                                <w:left w:val="none" w:sz="0" w:space="0" w:color="auto"/>
                                <w:bottom w:val="none" w:sz="0" w:space="0" w:color="auto"/>
                                <w:right w:val="none" w:sz="0" w:space="0" w:color="auto"/>
                              </w:divBdr>
                              <w:divsChild>
                                <w:div w:id="1734690871">
                                  <w:marLeft w:val="0"/>
                                  <w:marRight w:val="0"/>
                                  <w:marTop w:val="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1960528083">
                              <w:marLeft w:val="0"/>
                              <w:marRight w:val="0"/>
                              <w:marTop w:val="240"/>
                              <w:marBottom w:val="240"/>
                              <w:divBdr>
                                <w:top w:val="none" w:sz="0" w:space="0" w:color="auto"/>
                                <w:left w:val="none" w:sz="0" w:space="0" w:color="auto"/>
                                <w:bottom w:val="none" w:sz="0" w:space="0" w:color="auto"/>
                                <w:right w:val="none" w:sz="0" w:space="0" w:color="auto"/>
                              </w:divBdr>
                              <w:divsChild>
                                <w:div w:id="1638795978">
                                  <w:marLeft w:val="0"/>
                                  <w:marRight w:val="0"/>
                                  <w:marTop w:val="0"/>
                                  <w:marBottom w:val="0"/>
                                  <w:divBdr>
                                    <w:top w:val="none" w:sz="0" w:space="0" w:color="auto"/>
                                    <w:left w:val="none" w:sz="0" w:space="0" w:color="auto"/>
                                    <w:bottom w:val="none" w:sz="0" w:space="0" w:color="auto"/>
                                    <w:right w:val="none" w:sz="0" w:space="0" w:color="auto"/>
                                  </w:divBdr>
                                </w:div>
                              </w:divsChild>
                            </w:div>
                            <w:div w:id="1112238737">
                              <w:marLeft w:val="0"/>
                              <w:marRight w:val="0"/>
                              <w:marTop w:val="240"/>
                              <w:marBottom w:val="240"/>
                              <w:divBdr>
                                <w:top w:val="none" w:sz="0" w:space="0" w:color="auto"/>
                                <w:left w:val="none" w:sz="0" w:space="0" w:color="auto"/>
                                <w:bottom w:val="none" w:sz="0" w:space="0" w:color="auto"/>
                                <w:right w:val="none" w:sz="0" w:space="0" w:color="auto"/>
                              </w:divBdr>
                              <w:divsChild>
                                <w:div w:id="1651014666">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sChild>
                                <w:div w:id="1430813318">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631545053">
                              <w:marLeft w:val="0"/>
                              <w:marRight w:val="0"/>
                              <w:marTop w:val="240"/>
                              <w:marBottom w:val="240"/>
                              <w:divBdr>
                                <w:top w:val="none" w:sz="0" w:space="0" w:color="auto"/>
                                <w:left w:val="none" w:sz="0" w:space="0" w:color="auto"/>
                                <w:bottom w:val="none" w:sz="0" w:space="0" w:color="auto"/>
                                <w:right w:val="none" w:sz="0" w:space="0" w:color="auto"/>
                              </w:divBdr>
                              <w:divsChild>
                                <w:div w:id="834953475">
                                  <w:marLeft w:val="0"/>
                                  <w:marRight w:val="0"/>
                                  <w:marTop w:val="0"/>
                                  <w:marBottom w:val="0"/>
                                  <w:divBdr>
                                    <w:top w:val="none" w:sz="0" w:space="0" w:color="auto"/>
                                    <w:left w:val="none" w:sz="0" w:space="0" w:color="auto"/>
                                    <w:bottom w:val="none" w:sz="0" w:space="0" w:color="auto"/>
                                    <w:right w:val="none" w:sz="0" w:space="0" w:color="auto"/>
                                  </w:divBdr>
                                </w:div>
                              </w:divsChild>
                            </w:div>
                            <w:div w:id="1628589560">
                              <w:marLeft w:val="0"/>
                              <w:marRight w:val="0"/>
                              <w:marTop w:val="240"/>
                              <w:marBottom w:val="24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 w:id="1716202182">
                              <w:marLeft w:val="0"/>
                              <w:marRight w:val="0"/>
                              <w:marTop w:val="240"/>
                              <w:marBottom w:val="240"/>
                              <w:divBdr>
                                <w:top w:val="none" w:sz="0" w:space="0" w:color="auto"/>
                                <w:left w:val="none" w:sz="0" w:space="0" w:color="auto"/>
                                <w:bottom w:val="none" w:sz="0" w:space="0" w:color="auto"/>
                                <w:right w:val="none" w:sz="0" w:space="0" w:color="auto"/>
                              </w:divBdr>
                              <w:divsChild>
                                <w:div w:id="1109280856">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1983538978">
                              <w:marLeft w:val="0"/>
                              <w:marRight w:val="0"/>
                              <w:marTop w:val="240"/>
                              <w:marBottom w:val="240"/>
                              <w:divBdr>
                                <w:top w:val="none" w:sz="0" w:space="0" w:color="auto"/>
                                <w:left w:val="none" w:sz="0" w:space="0" w:color="auto"/>
                                <w:bottom w:val="none" w:sz="0" w:space="0" w:color="auto"/>
                                <w:right w:val="none" w:sz="0" w:space="0" w:color="auto"/>
                              </w:divBdr>
                              <w:divsChild>
                                <w:div w:id="1201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sChild>
                <w:div w:id="1225289921">
                  <w:marLeft w:val="0"/>
                  <w:marRight w:val="0"/>
                  <w:marTop w:val="600"/>
                  <w:marBottom w:val="0"/>
                  <w:divBdr>
                    <w:top w:val="none" w:sz="0" w:space="0" w:color="auto"/>
                    <w:left w:val="none" w:sz="0" w:space="0" w:color="auto"/>
                    <w:bottom w:val="none" w:sz="0" w:space="0" w:color="auto"/>
                    <w:right w:val="none" w:sz="0" w:space="0" w:color="auto"/>
                  </w:divBdr>
                  <w:divsChild>
                    <w:div w:id="2079936449">
                      <w:marLeft w:val="0"/>
                      <w:marRight w:val="0"/>
                      <w:marTop w:val="0"/>
                      <w:marBottom w:val="0"/>
                      <w:divBdr>
                        <w:top w:val="none" w:sz="0" w:space="0" w:color="auto"/>
                        <w:left w:val="none" w:sz="0" w:space="0" w:color="auto"/>
                        <w:bottom w:val="none" w:sz="0" w:space="0" w:color="auto"/>
                        <w:right w:val="none" w:sz="0" w:space="0" w:color="auto"/>
                      </w:divBdr>
                      <w:divsChild>
                        <w:div w:id="1140489551">
                          <w:marLeft w:val="0"/>
                          <w:marRight w:val="0"/>
                          <w:marTop w:val="0"/>
                          <w:marBottom w:val="0"/>
                          <w:divBdr>
                            <w:top w:val="none" w:sz="0" w:space="0" w:color="auto"/>
                            <w:left w:val="none" w:sz="0" w:space="0" w:color="auto"/>
                            <w:bottom w:val="none" w:sz="0" w:space="0" w:color="auto"/>
                            <w:right w:val="none" w:sz="0" w:space="0" w:color="auto"/>
                          </w:divBdr>
                          <w:divsChild>
                            <w:div w:id="1418404871">
                              <w:marLeft w:val="0"/>
                              <w:marRight w:val="0"/>
                              <w:marTop w:val="0"/>
                              <w:marBottom w:val="0"/>
                              <w:divBdr>
                                <w:top w:val="none" w:sz="0" w:space="0" w:color="auto"/>
                                <w:left w:val="none" w:sz="0" w:space="0" w:color="auto"/>
                                <w:bottom w:val="none" w:sz="0" w:space="0" w:color="auto"/>
                                <w:right w:val="none" w:sz="0" w:space="0" w:color="auto"/>
                              </w:divBdr>
                            </w:div>
                          </w:divsChild>
                        </w:div>
                        <w:div w:id="1816801956">
                          <w:marLeft w:val="0"/>
                          <w:marRight w:val="135"/>
                          <w:marTop w:val="0"/>
                          <w:marBottom w:val="0"/>
                          <w:divBdr>
                            <w:top w:val="none" w:sz="0" w:space="0" w:color="auto"/>
                            <w:left w:val="none" w:sz="0" w:space="0" w:color="auto"/>
                            <w:bottom w:val="none" w:sz="0" w:space="0" w:color="auto"/>
                            <w:right w:val="none" w:sz="0" w:space="0" w:color="auto"/>
                          </w:divBdr>
                        </w:div>
                        <w:div w:id="1681857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sChild>
            <w:div w:id="1497644872">
              <w:marLeft w:val="0"/>
              <w:marRight w:val="0"/>
              <w:marTop w:val="0"/>
              <w:marBottom w:val="0"/>
              <w:divBdr>
                <w:top w:val="none" w:sz="0" w:space="0" w:color="auto"/>
                <w:left w:val="none" w:sz="0" w:space="0" w:color="auto"/>
                <w:bottom w:val="none" w:sz="0" w:space="0" w:color="auto"/>
                <w:right w:val="none" w:sz="0" w:space="0" w:color="auto"/>
              </w:divBdr>
              <w:divsChild>
                <w:div w:id="313149137">
                  <w:marLeft w:val="0"/>
                  <w:marRight w:val="0"/>
                  <w:marTop w:val="0"/>
                  <w:marBottom w:val="0"/>
                  <w:divBdr>
                    <w:top w:val="none" w:sz="0" w:space="0" w:color="auto"/>
                    <w:left w:val="none" w:sz="0" w:space="0" w:color="auto"/>
                    <w:bottom w:val="none" w:sz="0" w:space="0" w:color="auto"/>
                    <w:right w:val="none" w:sz="0" w:space="0" w:color="auto"/>
                  </w:divBdr>
                  <w:divsChild>
                    <w:div w:id="1196624252">
                      <w:marLeft w:val="0"/>
                      <w:marRight w:val="1500"/>
                      <w:marTop w:val="0"/>
                      <w:marBottom w:val="0"/>
                      <w:divBdr>
                        <w:top w:val="none" w:sz="0" w:space="0" w:color="auto"/>
                        <w:left w:val="none" w:sz="0" w:space="0" w:color="auto"/>
                        <w:bottom w:val="none" w:sz="0" w:space="0" w:color="auto"/>
                        <w:right w:val="none" w:sz="0" w:space="0" w:color="auto"/>
                      </w:divBdr>
                      <w:divsChild>
                        <w:div w:id="785588515">
                          <w:marLeft w:val="0"/>
                          <w:marRight w:val="0"/>
                          <w:marTop w:val="600"/>
                          <w:marBottom w:val="600"/>
                          <w:divBdr>
                            <w:top w:val="none" w:sz="0" w:space="0" w:color="auto"/>
                            <w:left w:val="none" w:sz="0" w:space="0" w:color="auto"/>
                            <w:bottom w:val="none" w:sz="0" w:space="0" w:color="auto"/>
                            <w:right w:val="none" w:sz="0" w:space="0" w:color="auto"/>
                          </w:divBdr>
                          <w:divsChild>
                            <w:div w:id="924845104">
                              <w:marLeft w:val="0"/>
                              <w:marRight w:val="0"/>
                              <w:marTop w:val="0"/>
                              <w:marBottom w:val="30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531532073">
                              <w:marLeft w:val="0"/>
                              <w:marRight w:val="0"/>
                              <w:marTop w:val="240"/>
                              <w:marBottom w:val="240"/>
                              <w:divBdr>
                                <w:top w:val="none" w:sz="0" w:space="0" w:color="auto"/>
                                <w:left w:val="none" w:sz="0" w:space="0" w:color="auto"/>
                                <w:bottom w:val="none" w:sz="0" w:space="0" w:color="auto"/>
                                <w:right w:val="none" w:sz="0" w:space="0" w:color="auto"/>
                              </w:divBdr>
                              <w:divsChild>
                                <w:div w:id="365065460">
                                  <w:marLeft w:val="0"/>
                                  <w:marRight w:val="0"/>
                                  <w:marTop w:val="0"/>
                                  <w:marBottom w:val="0"/>
                                  <w:divBdr>
                                    <w:top w:val="none" w:sz="0" w:space="0" w:color="auto"/>
                                    <w:left w:val="none" w:sz="0" w:space="0" w:color="auto"/>
                                    <w:bottom w:val="none" w:sz="0" w:space="0" w:color="auto"/>
                                    <w:right w:val="none" w:sz="0" w:space="0" w:color="auto"/>
                                  </w:divBdr>
                                </w:div>
                              </w:divsChild>
                            </w:div>
                            <w:div w:id="1254244629">
                              <w:marLeft w:val="0"/>
                              <w:marRight w:val="0"/>
                              <w:marTop w:val="240"/>
                              <w:marBottom w:val="240"/>
                              <w:divBdr>
                                <w:top w:val="none" w:sz="0" w:space="0" w:color="auto"/>
                                <w:left w:val="none" w:sz="0" w:space="0" w:color="auto"/>
                                <w:bottom w:val="none" w:sz="0" w:space="0" w:color="auto"/>
                                <w:right w:val="none" w:sz="0" w:space="0" w:color="auto"/>
                              </w:divBdr>
                              <w:divsChild>
                                <w:div w:id="1687369890">
                                  <w:marLeft w:val="0"/>
                                  <w:marRight w:val="0"/>
                                  <w:marTop w:val="0"/>
                                  <w:marBottom w:val="0"/>
                                  <w:divBdr>
                                    <w:top w:val="none" w:sz="0" w:space="0" w:color="auto"/>
                                    <w:left w:val="none" w:sz="0" w:space="0" w:color="auto"/>
                                    <w:bottom w:val="none" w:sz="0" w:space="0" w:color="auto"/>
                                    <w:right w:val="none" w:sz="0" w:space="0" w:color="auto"/>
                                  </w:divBdr>
                                </w:div>
                              </w:divsChild>
                            </w:div>
                            <w:div w:id="1893812551">
                              <w:marLeft w:val="0"/>
                              <w:marRight w:val="0"/>
                              <w:marTop w:val="240"/>
                              <w:marBottom w:val="240"/>
                              <w:divBdr>
                                <w:top w:val="none" w:sz="0" w:space="0" w:color="auto"/>
                                <w:left w:val="none" w:sz="0" w:space="0" w:color="auto"/>
                                <w:bottom w:val="none" w:sz="0" w:space="0" w:color="auto"/>
                                <w:right w:val="none" w:sz="0" w:space="0" w:color="auto"/>
                              </w:divBdr>
                              <w:divsChild>
                                <w:div w:id="1306859748">
                                  <w:marLeft w:val="0"/>
                                  <w:marRight w:val="0"/>
                                  <w:marTop w:val="0"/>
                                  <w:marBottom w:val="0"/>
                                  <w:divBdr>
                                    <w:top w:val="none" w:sz="0" w:space="0" w:color="auto"/>
                                    <w:left w:val="none" w:sz="0" w:space="0" w:color="auto"/>
                                    <w:bottom w:val="none" w:sz="0" w:space="0" w:color="auto"/>
                                    <w:right w:val="none" w:sz="0" w:space="0" w:color="auto"/>
                                  </w:divBdr>
                                </w:div>
                              </w:divsChild>
                            </w:div>
                            <w:div w:id="1482774513">
                              <w:marLeft w:val="0"/>
                              <w:marRight w:val="0"/>
                              <w:marTop w:val="0"/>
                              <w:marBottom w:val="0"/>
                              <w:divBdr>
                                <w:top w:val="none" w:sz="0" w:space="0" w:color="auto"/>
                                <w:left w:val="none" w:sz="0" w:space="0" w:color="auto"/>
                                <w:bottom w:val="none" w:sz="0" w:space="0" w:color="auto"/>
                                <w:right w:val="none" w:sz="0" w:space="0" w:color="auto"/>
                              </w:divBdr>
                              <w:divsChild>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sChild>
                                        <w:div w:id="1352073567">
                                          <w:marLeft w:val="0"/>
                                          <w:marRight w:val="0"/>
                                          <w:marTop w:val="0"/>
                                          <w:marBottom w:val="0"/>
                                          <w:divBdr>
                                            <w:top w:val="none" w:sz="0" w:space="0" w:color="auto"/>
                                            <w:left w:val="none" w:sz="0" w:space="0" w:color="auto"/>
                                            <w:bottom w:val="none" w:sz="0" w:space="0" w:color="auto"/>
                                            <w:right w:val="none" w:sz="0" w:space="0" w:color="auto"/>
                                          </w:divBdr>
                                          <w:divsChild>
                                            <w:div w:id="1717969334">
                                              <w:marLeft w:val="0"/>
                                              <w:marRight w:val="0"/>
                                              <w:marTop w:val="0"/>
                                              <w:marBottom w:val="0"/>
                                              <w:divBdr>
                                                <w:top w:val="none" w:sz="0" w:space="0" w:color="auto"/>
                                                <w:left w:val="none" w:sz="0" w:space="0" w:color="auto"/>
                                                <w:bottom w:val="none" w:sz="0" w:space="0" w:color="auto"/>
                                                <w:right w:val="none" w:sz="0" w:space="0" w:color="auto"/>
                                              </w:divBdr>
                                              <w:divsChild>
                                                <w:div w:id="990519367">
                                                  <w:marLeft w:val="0"/>
                                                  <w:marRight w:val="0"/>
                                                  <w:marTop w:val="0"/>
                                                  <w:marBottom w:val="0"/>
                                                  <w:divBdr>
                                                    <w:top w:val="none" w:sz="0" w:space="0" w:color="auto"/>
                                                    <w:left w:val="none" w:sz="0" w:space="0" w:color="auto"/>
                                                    <w:bottom w:val="none" w:sz="0" w:space="0" w:color="auto"/>
                                                    <w:right w:val="none" w:sz="0" w:space="0" w:color="auto"/>
                                                  </w:divBdr>
                                                  <w:divsChild>
                                                    <w:div w:id="1852260588">
                                                      <w:marLeft w:val="0"/>
                                                      <w:marRight w:val="0"/>
                                                      <w:marTop w:val="0"/>
                                                      <w:marBottom w:val="0"/>
                                                      <w:divBdr>
                                                        <w:top w:val="none" w:sz="0" w:space="0" w:color="auto"/>
                                                        <w:left w:val="none" w:sz="0" w:space="0" w:color="auto"/>
                                                        <w:bottom w:val="none" w:sz="0" w:space="0" w:color="auto"/>
                                                        <w:right w:val="none" w:sz="0" w:space="0" w:color="auto"/>
                                                      </w:divBdr>
                                                      <w:divsChild>
                                                        <w:div w:id="747966011">
                                                          <w:marLeft w:val="0"/>
                                                          <w:marRight w:val="0"/>
                                                          <w:marTop w:val="0"/>
                                                          <w:marBottom w:val="0"/>
                                                          <w:divBdr>
                                                            <w:top w:val="none" w:sz="0" w:space="0" w:color="auto"/>
                                                            <w:left w:val="none" w:sz="0" w:space="0" w:color="auto"/>
                                                            <w:bottom w:val="none" w:sz="0" w:space="0" w:color="auto"/>
                                                            <w:right w:val="none" w:sz="0" w:space="0" w:color="auto"/>
                                                          </w:divBdr>
                                                          <w:divsChild>
                                                            <w:div w:id="569193198">
                                                              <w:marLeft w:val="0"/>
                                                              <w:marRight w:val="0"/>
                                                              <w:marTop w:val="0"/>
                                                              <w:marBottom w:val="0"/>
                                                              <w:divBdr>
                                                                <w:top w:val="none" w:sz="0" w:space="0" w:color="auto"/>
                                                                <w:left w:val="none" w:sz="0" w:space="0" w:color="auto"/>
                                                                <w:bottom w:val="none" w:sz="0" w:space="0" w:color="auto"/>
                                                                <w:right w:val="none" w:sz="0" w:space="0" w:color="auto"/>
                                                              </w:divBdr>
                                                              <w:divsChild>
                                                                <w:div w:id="2066683076">
                                                                  <w:marLeft w:val="0"/>
                                                                  <w:marRight w:val="0"/>
                                                                  <w:marTop w:val="0"/>
                                                                  <w:marBottom w:val="0"/>
                                                                  <w:divBdr>
                                                                    <w:top w:val="none" w:sz="0" w:space="0" w:color="auto"/>
                                                                    <w:left w:val="none" w:sz="0" w:space="0" w:color="auto"/>
                                                                    <w:bottom w:val="none" w:sz="0" w:space="0" w:color="auto"/>
                                                                    <w:right w:val="none" w:sz="0" w:space="0" w:color="auto"/>
                                                                  </w:divBdr>
                                                                  <w:divsChild>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 w:id="517353633">
                                                              <w:marLeft w:val="0"/>
                                                              <w:marRight w:val="0"/>
                                                              <w:marTop w:val="0"/>
                                                              <w:marBottom w:val="0"/>
                                                              <w:divBdr>
                                                                <w:top w:val="none" w:sz="0" w:space="0" w:color="auto"/>
                                                                <w:left w:val="none" w:sz="0" w:space="0" w:color="auto"/>
                                                                <w:bottom w:val="none" w:sz="0" w:space="0" w:color="auto"/>
                                                                <w:right w:val="none" w:sz="0" w:space="0" w:color="auto"/>
                                                              </w:divBdr>
                                                              <w:divsChild>
                                                                <w:div w:id="1595506034">
                                                                  <w:marLeft w:val="0"/>
                                                                  <w:marRight w:val="0"/>
                                                                  <w:marTop w:val="0"/>
                                                                  <w:marBottom w:val="0"/>
                                                                  <w:divBdr>
                                                                    <w:top w:val="none" w:sz="0" w:space="0" w:color="auto"/>
                                                                    <w:left w:val="none" w:sz="0" w:space="0" w:color="auto"/>
                                                                    <w:bottom w:val="none" w:sz="0" w:space="0" w:color="auto"/>
                                                                    <w:right w:val="none" w:sz="0" w:space="0" w:color="auto"/>
                                                                  </w:divBdr>
                                                                  <w:divsChild>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sChild>
                                                                            <w:div w:id="1629971444">
                                                                              <w:marLeft w:val="0"/>
                                                                              <w:marRight w:val="0"/>
                                                                              <w:marTop w:val="90"/>
                                                                              <w:marBottom w:val="60"/>
                                                                              <w:divBdr>
                                                                                <w:top w:val="none" w:sz="0" w:space="0" w:color="auto"/>
                                                                                <w:left w:val="none" w:sz="0" w:space="0" w:color="auto"/>
                                                                                <w:bottom w:val="none" w:sz="0" w:space="0" w:color="auto"/>
                                                                                <w:right w:val="none" w:sz="0" w:space="0" w:color="auto"/>
                                                                              </w:divBdr>
                                                                              <w:divsChild>
                                                                                <w:div w:id="1296524661">
                                                                                  <w:marLeft w:val="0"/>
                                                                                  <w:marRight w:val="0"/>
                                                                                  <w:marTop w:val="0"/>
                                                                                  <w:marBottom w:val="0"/>
                                                                                  <w:divBdr>
                                                                                    <w:top w:val="none" w:sz="0" w:space="0" w:color="auto"/>
                                                                                    <w:left w:val="none" w:sz="0" w:space="0" w:color="auto"/>
                                                                                    <w:bottom w:val="none" w:sz="0" w:space="0" w:color="auto"/>
                                                                                    <w:right w:val="none" w:sz="0" w:space="0" w:color="auto"/>
                                                                                  </w:divBdr>
                                                                                  <w:divsChild>
                                                                                    <w:div w:id="738555801">
                                                                                      <w:marLeft w:val="0"/>
                                                                                      <w:marRight w:val="0"/>
                                                                                      <w:marTop w:val="0"/>
                                                                                      <w:marBottom w:val="0"/>
                                                                                      <w:divBdr>
                                                                                        <w:top w:val="none" w:sz="0" w:space="0" w:color="auto"/>
                                                                                        <w:left w:val="none" w:sz="0" w:space="0" w:color="auto"/>
                                                                                        <w:bottom w:val="none" w:sz="0" w:space="0" w:color="auto"/>
                                                                                        <w:right w:val="none" w:sz="0" w:space="0" w:color="auto"/>
                                                                                      </w:divBdr>
                                                                                      <w:divsChild>
                                                                                        <w:div w:id="1826897729">
                                                                                          <w:marLeft w:val="0"/>
                                                                                          <w:marRight w:val="0"/>
                                                                                          <w:marTop w:val="0"/>
                                                                                          <w:marBottom w:val="0"/>
                                                                                          <w:divBdr>
                                                                                            <w:top w:val="none" w:sz="0" w:space="0" w:color="auto"/>
                                                                                            <w:left w:val="none" w:sz="0" w:space="0" w:color="auto"/>
                                                                                            <w:bottom w:val="none" w:sz="0" w:space="0" w:color="auto"/>
                                                                                            <w:right w:val="none" w:sz="0" w:space="0" w:color="auto"/>
                                                                                          </w:divBdr>
                                                                                          <w:divsChild>
                                                                                            <w:div w:id="610472606">
                                                                                              <w:marLeft w:val="0"/>
                                                                                              <w:marRight w:val="0"/>
                                                                                              <w:marTop w:val="0"/>
                                                                                              <w:marBottom w:val="0"/>
                                                                                              <w:divBdr>
                                                                                                <w:top w:val="none" w:sz="0" w:space="0" w:color="auto"/>
                                                                                                <w:left w:val="none" w:sz="0" w:space="0" w:color="auto"/>
                                                                                                <w:bottom w:val="none" w:sz="0" w:space="0" w:color="auto"/>
                                                                                                <w:right w:val="none" w:sz="0" w:space="0" w:color="auto"/>
                                                                                              </w:divBdr>
                                                                                              <w:divsChild>
                                                                                                <w:div w:id="1289704692">
                                                                                                  <w:marLeft w:val="700"/>
                                                                                                  <w:marRight w:val="0"/>
                                                                                                  <w:marTop w:val="0"/>
                                                                                                  <w:marBottom w:val="0"/>
                                                                                                  <w:divBdr>
                                                                                                    <w:top w:val="none" w:sz="0" w:space="0" w:color="auto"/>
                                                                                                    <w:left w:val="none" w:sz="0" w:space="0" w:color="auto"/>
                                                                                                    <w:bottom w:val="none" w:sz="0" w:space="0" w:color="auto"/>
                                                                                                    <w:right w:val="none" w:sz="0" w:space="0" w:color="auto"/>
                                                                                                  </w:divBdr>
                                                                                                  <w:divsChild>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 w:id="1267930137">
                                                                                                          <w:marLeft w:val="0"/>
                                                                                                          <w:marRight w:val="0"/>
                                                                                                          <w:marTop w:val="0"/>
                                                                                                          <w:marBottom w:val="0"/>
                                                                                                          <w:divBdr>
                                                                                                            <w:top w:val="none" w:sz="0" w:space="0" w:color="auto"/>
                                                                                                            <w:left w:val="none" w:sz="0" w:space="0" w:color="auto"/>
                                                                                                            <w:bottom w:val="none" w:sz="0" w:space="0" w:color="auto"/>
                                                                                                            <w:right w:val="none" w:sz="0" w:space="0" w:color="auto"/>
                                                                                                          </w:divBdr>
                                                                                                        </w:div>
                                                                                                      </w:divsChild>
                                                                                                    </w:div>
                                                                                                    <w:div w:id="1436292963">
                                                                                                      <w:marLeft w:val="0"/>
                                                                                                      <w:marRight w:val="0"/>
                                                                                                      <w:marTop w:val="0"/>
                                                                                                      <w:marBottom w:val="0"/>
                                                                                                      <w:divBdr>
                                                                                                        <w:top w:val="none" w:sz="0" w:space="0" w:color="auto"/>
                                                                                                        <w:left w:val="none" w:sz="0" w:space="0" w:color="auto"/>
                                                                                                        <w:bottom w:val="none" w:sz="0" w:space="0" w:color="auto"/>
                                                                                                        <w:right w:val="none" w:sz="0" w:space="0" w:color="auto"/>
                                                                                                      </w:divBdr>
                                                                                                      <w:divsChild>
                                                                                                        <w:div w:id="1711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74675">
                              <w:marLeft w:val="0"/>
                              <w:marRight w:val="0"/>
                              <w:marTop w:val="240"/>
                              <w:marBottom w:val="240"/>
                              <w:divBdr>
                                <w:top w:val="none" w:sz="0" w:space="0" w:color="auto"/>
                                <w:left w:val="none" w:sz="0" w:space="0" w:color="auto"/>
                                <w:bottom w:val="none" w:sz="0" w:space="0" w:color="auto"/>
                                <w:right w:val="none" w:sz="0" w:space="0" w:color="auto"/>
                              </w:divBdr>
                              <w:divsChild>
                                <w:div w:id="1499150020">
                                  <w:marLeft w:val="0"/>
                                  <w:marRight w:val="0"/>
                                  <w:marTop w:val="0"/>
                                  <w:marBottom w:val="0"/>
                                  <w:divBdr>
                                    <w:top w:val="none" w:sz="0" w:space="0" w:color="auto"/>
                                    <w:left w:val="none" w:sz="0" w:space="0" w:color="auto"/>
                                    <w:bottom w:val="none" w:sz="0" w:space="0" w:color="auto"/>
                                    <w:right w:val="none" w:sz="0" w:space="0" w:color="auto"/>
                                  </w:divBdr>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1511335272">
                              <w:marLeft w:val="0"/>
                              <w:marRight w:val="0"/>
                              <w:marTop w:val="240"/>
                              <w:marBottom w:val="240"/>
                              <w:divBdr>
                                <w:top w:val="none" w:sz="0" w:space="0" w:color="auto"/>
                                <w:left w:val="none" w:sz="0" w:space="0" w:color="auto"/>
                                <w:bottom w:val="none" w:sz="0" w:space="0" w:color="auto"/>
                                <w:right w:val="none" w:sz="0" w:space="0" w:color="auto"/>
                              </w:divBdr>
                              <w:divsChild>
                                <w:div w:id="753548918">
                                  <w:marLeft w:val="0"/>
                                  <w:marRight w:val="0"/>
                                  <w:marTop w:val="0"/>
                                  <w:marBottom w:val="0"/>
                                  <w:divBdr>
                                    <w:top w:val="none" w:sz="0" w:space="0" w:color="auto"/>
                                    <w:left w:val="none" w:sz="0" w:space="0" w:color="auto"/>
                                    <w:bottom w:val="none" w:sz="0" w:space="0" w:color="auto"/>
                                    <w:right w:val="none" w:sz="0" w:space="0" w:color="auto"/>
                                  </w:divBdr>
                                </w:div>
                              </w:divsChild>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sChild>
                                    <w:div w:id="1211727221">
                                      <w:marLeft w:val="0"/>
                                      <w:marRight w:val="0"/>
                                      <w:marTop w:val="0"/>
                                      <w:marBottom w:val="0"/>
                                      <w:divBdr>
                                        <w:top w:val="none" w:sz="0" w:space="0" w:color="auto"/>
                                        <w:left w:val="none" w:sz="0" w:space="0" w:color="auto"/>
                                        <w:bottom w:val="none" w:sz="0" w:space="0" w:color="auto"/>
                                        <w:right w:val="none" w:sz="0" w:space="0" w:color="auto"/>
                                      </w:divBdr>
                                      <w:divsChild>
                                        <w:div w:id="1700350870">
                                          <w:marLeft w:val="0"/>
                                          <w:marRight w:val="0"/>
                                          <w:marTop w:val="0"/>
                                          <w:marBottom w:val="0"/>
                                          <w:divBdr>
                                            <w:top w:val="none" w:sz="0" w:space="0" w:color="auto"/>
                                            <w:left w:val="none" w:sz="0" w:space="0" w:color="auto"/>
                                            <w:bottom w:val="none" w:sz="0" w:space="0" w:color="auto"/>
                                            <w:right w:val="none" w:sz="0" w:space="0" w:color="auto"/>
                                          </w:divBdr>
                                          <w:divsChild>
                                            <w:div w:id="89084176">
                                              <w:marLeft w:val="0"/>
                                              <w:marRight w:val="0"/>
                                              <w:marTop w:val="0"/>
                                              <w:marBottom w:val="0"/>
                                              <w:divBdr>
                                                <w:top w:val="none" w:sz="0" w:space="0" w:color="auto"/>
                                                <w:left w:val="none" w:sz="0" w:space="0" w:color="auto"/>
                                                <w:bottom w:val="none" w:sz="0" w:space="0" w:color="auto"/>
                                                <w:right w:val="none" w:sz="0" w:space="0" w:color="auto"/>
                                              </w:divBdr>
                                              <w:divsChild>
                                                <w:div w:id="1383406681">
                                                  <w:marLeft w:val="0"/>
                                                  <w:marRight w:val="0"/>
                                                  <w:marTop w:val="0"/>
                                                  <w:marBottom w:val="0"/>
                                                  <w:divBdr>
                                                    <w:top w:val="none" w:sz="0" w:space="0" w:color="auto"/>
                                                    <w:left w:val="none" w:sz="0" w:space="0" w:color="auto"/>
                                                    <w:bottom w:val="none" w:sz="0" w:space="0" w:color="auto"/>
                                                    <w:right w:val="none" w:sz="0" w:space="0" w:color="auto"/>
                                                  </w:divBdr>
                                                  <w:divsChild>
                                                    <w:div w:id="1370958930">
                                                      <w:marLeft w:val="0"/>
                                                      <w:marRight w:val="0"/>
                                                      <w:marTop w:val="0"/>
                                                      <w:marBottom w:val="0"/>
                                                      <w:divBdr>
                                                        <w:top w:val="none" w:sz="0" w:space="0" w:color="auto"/>
                                                        <w:left w:val="none" w:sz="0" w:space="0" w:color="auto"/>
                                                        <w:bottom w:val="none" w:sz="0" w:space="0" w:color="auto"/>
                                                        <w:right w:val="none" w:sz="0" w:space="0" w:color="auto"/>
                                                      </w:divBdr>
                                                      <w:divsChild>
                                                        <w:div w:id="1852721899">
                                                          <w:marLeft w:val="0"/>
                                                          <w:marRight w:val="0"/>
                                                          <w:marTop w:val="0"/>
                                                          <w:marBottom w:val="0"/>
                                                          <w:divBdr>
                                                            <w:top w:val="none" w:sz="0" w:space="0" w:color="auto"/>
                                                            <w:left w:val="none" w:sz="0" w:space="0" w:color="auto"/>
                                                            <w:bottom w:val="none" w:sz="0" w:space="0" w:color="auto"/>
                                                            <w:right w:val="none" w:sz="0" w:space="0" w:color="auto"/>
                                                          </w:divBdr>
                                                          <w:divsChild>
                                                            <w:div w:id="2069574375">
                                                              <w:marLeft w:val="0"/>
                                                              <w:marRight w:val="0"/>
                                                              <w:marTop w:val="0"/>
                                                              <w:marBottom w:val="0"/>
                                                              <w:divBdr>
                                                                <w:top w:val="none" w:sz="0" w:space="0" w:color="auto"/>
                                                                <w:left w:val="none" w:sz="0" w:space="0" w:color="auto"/>
                                                                <w:bottom w:val="none" w:sz="0" w:space="0" w:color="auto"/>
                                                                <w:right w:val="none" w:sz="0" w:space="0" w:color="auto"/>
                                                              </w:divBdr>
                                                              <w:divsChild>
                                                                <w:div w:id="1265576989">
                                                                  <w:marLeft w:val="0"/>
                                                                  <w:marRight w:val="0"/>
                                                                  <w:marTop w:val="0"/>
                                                                  <w:marBottom w:val="0"/>
                                                                  <w:divBdr>
                                                                    <w:top w:val="none" w:sz="0" w:space="0" w:color="auto"/>
                                                                    <w:left w:val="none" w:sz="0" w:space="0" w:color="auto"/>
                                                                    <w:bottom w:val="none" w:sz="0" w:space="0" w:color="auto"/>
                                                                    <w:right w:val="none" w:sz="0" w:space="0" w:color="auto"/>
                                                                  </w:divBdr>
                                                                  <w:divsChild>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sChild>
                                                                            <w:div w:id="1452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378">
                              <w:marLeft w:val="0"/>
                              <w:marRight w:val="0"/>
                              <w:marTop w:val="240"/>
                              <w:marBottom w:val="240"/>
                              <w:divBdr>
                                <w:top w:val="none" w:sz="0" w:space="0" w:color="auto"/>
                                <w:left w:val="none" w:sz="0" w:space="0" w:color="auto"/>
                                <w:bottom w:val="none" w:sz="0" w:space="0" w:color="auto"/>
                                <w:right w:val="none" w:sz="0" w:space="0" w:color="auto"/>
                              </w:divBdr>
                              <w:divsChild>
                                <w:div w:id="1220291027">
                                  <w:marLeft w:val="0"/>
                                  <w:marRight w:val="0"/>
                                  <w:marTop w:val="0"/>
                                  <w:marBottom w:val="0"/>
                                  <w:divBdr>
                                    <w:top w:val="none" w:sz="0" w:space="0" w:color="auto"/>
                                    <w:left w:val="none" w:sz="0" w:space="0" w:color="auto"/>
                                    <w:bottom w:val="none" w:sz="0" w:space="0" w:color="auto"/>
                                    <w:right w:val="none" w:sz="0" w:space="0" w:color="auto"/>
                                  </w:divBdr>
                                </w:div>
                              </w:divsChild>
                            </w:div>
                            <w:div w:id="1894073881">
                              <w:marLeft w:val="0"/>
                              <w:marRight w:val="0"/>
                              <w:marTop w:val="240"/>
                              <w:marBottom w:val="240"/>
                              <w:divBdr>
                                <w:top w:val="none" w:sz="0" w:space="0" w:color="auto"/>
                                <w:left w:val="none" w:sz="0" w:space="0" w:color="auto"/>
                                <w:bottom w:val="none" w:sz="0" w:space="0" w:color="auto"/>
                                <w:right w:val="none" w:sz="0" w:space="0" w:color="auto"/>
                              </w:divBdr>
                              <w:divsChild>
                                <w:div w:id="1795638406">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369796092">
                              <w:marLeft w:val="0"/>
                              <w:marRight w:val="0"/>
                              <w:marTop w:val="240"/>
                              <w:marBottom w:val="240"/>
                              <w:divBdr>
                                <w:top w:val="none" w:sz="0" w:space="0" w:color="auto"/>
                                <w:left w:val="none" w:sz="0" w:space="0" w:color="auto"/>
                                <w:bottom w:val="none" w:sz="0" w:space="0" w:color="auto"/>
                                <w:right w:val="none" w:sz="0" w:space="0" w:color="auto"/>
                              </w:divBdr>
                              <w:divsChild>
                                <w:div w:id="650838255">
                                  <w:marLeft w:val="0"/>
                                  <w:marRight w:val="0"/>
                                  <w:marTop w:val="0"/>
                                  <w:marBottom w:val="0"/>
                                  <w:divBdr>
                                    <w:top w:val="none" w:sz="0" w:space="0" w:color="auto"/>
                                    <w:left w:val="none" w:sz="0" w:space="0" w:color="auto"/>
                                    <w:bottom w:val="none" w:sz="0" w:space="0" w:color="auto"/>
                                    <w:right w:val="none" w:sz="0" w:space="0" w:color="auto"/>
                                  </w:divBdr>
                                </w:div>
                              </w:divsChild>
                            </w:div>
                            <w:div w:id="119148867">
                              <w:marLeft w:val="0"/>
                              <w:marRight w:val="0"/>
                              <w:marTop w:val="240"/>
                              <w:marBottom w:val="240"/>
                              <w:divBdr>
                                <w:top w:val="none" w:sz="0" w:space="0" w:color="auto"/>
                                <w:left w:val="none" w:sz="0" w:space="0" w:color="auto"/>
                                <w:bottom w:val="none" w:sz="0" w:space="0" w:color="auto"/>
                                <w:right w:val="none" w:sz="0" w:space="0" w:color="auto"/>
                              </w:divBdr>
                              <w:divsChild>
                                <w:div w:id="2130122327">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1397972332">
                                      <w:marLeft w:val="0"/>
                                      <w:marRight w:val="0"/>
                                      <w:marTop w:val="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9816816">
                              <w:marLeft w:val="0"/>
                              <w:marRight w:val="0"/>
                              <w:marTop w:val="240"/>
                              <w:marBottom w:val="240"/>
                              <w:divBdr>
                                <w:top w:val="none" w:sz="0" w:space="0" w:color="auto"/>
                                <w:left w:val="none" w:sz="0" w:space="0" w:color="auto"/>
                                <w:bottom w:val="none" w:sz="0" w:space="0" w:color="auto"/>
                                <w:right w:val="none" w:sz="0" w:space="0" w:color="auto"/>
                              </w:divBdr>
                              <w:divsChild>
                                <w:div w:id="1904633242">
                                  <w:marLeft w:val="0"/>
                                  <w:marRight w:val="0"/>
                                  <w:marTop w:val="0"/>
                                  <w:marBottom w:val="0"/>
                                  <w:divBdr>
                                    <w:top w:val="none" w:sz="0" w:space="0" w:color="auto"/>
                                    <w:left w:val="none" w:sz="0" w:space="0" w:color="auto"/>
                                    <w:bottom w:val="none" w:sz="0" w:space="0" w:color="auto"/>
                                    <w:right w:val="none" w:sz="0" w:space="0" w:color="auto"/>
                                  </w:divBdr>
                                </w:div>
                              </w:divsChild>
                            </w:div>
                            <w:div w:id="1961916158">
                              <w:marLeft w:val="0"/>
                              <w:marRight w:val="0"/>
                              <w:marTop w:val="0"/>
                              <w:marBottom w:val="0"/>
                              <w:divBdr>
                                <w:top w:val="none" w:sz="0" w:space="0" w:color="auto"/>
                                <w:left w:val="none" w:sz="0" w:space="0" w:color="auto"/>
                                <w:bottom w:val="none" w:sz="0" w:space="0" w:color="auto"/>
                                <w:right w:val="none" w:sz="0" w:space="0" w:color="auto"/>
                              </w:divBdr>
                              <w:divsChild>
                                <w:div w:id="1864250321">
                                  <w:marLeft w:val="0"/>
                                  <w:marRight w:val="0"/>
                                  <w:marTop w:val="0"/>
                                  <w:marBottom w:val="0"/>
                                  <w:divBdr>
                                    <w:top w:val="none" w:sz="0" w:space="0" w:color="auto"/>
                                    <w:left w:val="none" w:sz="0" w:space="0" w:color="auto"/>
                                    <w:bottom w:val="none" w:sz="0" w:space="0" w:color="auto"/>
                                    <w:right w:val="none" w:sz="0" w:space="0" w:color="auto"/>
                                  </w:divBdr>
                                  <w:divsChild>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sChild>
                                            <w:div w:id="1463226470">
                                              <w:marLeft w:val="0"/>
                                              <w:marRight w:val="0"/>
                                              <w:marTop w:val="0"/>
                                              <w:marBottom w:val="0"/>
                                              <w:divBdr>
                                                <w:top w:val="none" w:sz="0" w:space="0" w:color="auto"/>
                                                <w:left w:val="none" w:sz="0" w:space="0" w:color="auto"/>
                                                <w:bottom w:val="none" w:sz="0" w:space="0" w:color="auto"/>
                                                <w:right w:val="none" w:sz="0" w:space="0" w:color="auto"/>
                                              </w:divBdr>
                                              <w:divsChild>
                                                <w:div w:id="1359886903">
                                                  <w:marLeft w:val="0"/>
                                                  <w:marRight w:val="0"/>
                                                  <w:marTop w:val="0"/>
                                                  <w:marBottom w:val="0"/>
                                                  <w:divBdr>
                                                    <w:top w:val="none" w:sz="0" w:space="0" w:color="auto"/>
                                                    <w:left w:val="none" w:sz="0" w:space="0" w:color="auto"/>
                                                    <w:bottom w:val="none" w:sz="0" w:space="0" w:color="auto"/>
                                                    <w:right w:val="none" w:sz="0" w:space="0" w:color="auto"/>
                                                  </w:divBdr>
                                                  <w:divsChild>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sChild>
                                                            <w:div w:id="1805463700">
                                                              <w:marLeft w:val="0"/>
                                                              <w:marRight w:val="0"/>
                                                              <w:marTop w:val="0"/>
                                                              <w:marBottom w:val="0"/>
                                                              <w:divBdr>
                                                                <w:top w:val="none" w:sz="0" w:space="0" w:color="auto"/>
                                                                <w:left w:val="none" w:sz="0" w:space="0" w:color="auto"/>
                                                                <w:bottom w:val="none" w:sz="0" w:space="0" w:color="auto"/>
                                                                <w:right w:val="none" w:sz="0" w:space="0" w:color="auto"/>
                                                              </w:divBdr>
                                                              <w:divsChild>
                                                                <w:div w:id="1496145449">
                                                                  <w:marLeft w:val="0"/>
                                                                  <w:marRight w:val="0"/>
                                                                  <w:marTop w:val="0"/>
                                                                  <w:marBottom w:val="0"/>
                                                                  <w:divBdr>
                                                                    <w:top w:val="none" w:sz="0" w:space="0" w:color="auto"/>
                                                                    <w:left w:val="none" w:sz="0" w:space="0" w:color="auto"/>
                                                                    <w:bottom w:val="none" w:sz="0" w:space="0" w:color="auto"/>
                                                                    <w:right w:val="none" w:sz="0" w:space="0" w:color="auto"/>
                                                                  </w:divBdr>
                                                                  <w:divsChild>
                                                                    <w:div w:id="1878929550">
                                                                      <w:marLeft w:val="0"/>
                                                                      <w:marRight w:val="0"/>
                                                                      <w:marTop w:val="0"/>
                                                                      <w:marBottom w:val="0"/>
                                                                      <w:divBdr>
                                                                        <w:top w:val="none" w:sz="0" w:space="0" w:color="auto"/>
                                                                        <w:left w:val="none" w:sz="0" w:space="0" w:color="auto"/>
                                                                        <w:bottom w:val="none" w:sz="0" w:space="0" w:color="auto"/>
                                                                        <w:right w:val="none" w:sz="0" w:space="0" w:color="auto"/>
                                                                      </w:divBdr>
                                                                      <w:divsChild>
                                                                        <w:div w:id="2031909492">
                                                                          <w:marLeft w:val="0"/>
                                                                          <w:marRight w:val="0"/>
                                                                          <w:marTop w:val="180"/>
                                                                          <w:marBottom w:val="180"/>
                                                                          <w:divBdr>
                                                                            <w:top w:val="none" w:sz="0" w:space="0" w:color="auto"/>
                                                                            <w:left w:val="none" w:sz="0" w:space="0" w:color="auto"/>
                                                                            <w:bottom w:val="none" w:sz="0" w:space="0" w:color="auto"/>
                                                                            <w:right w:val="none" w:sz="0" w:space="0" w:color="auto"/>
                                                                          </w:divBdr>
                                                                          <w:divsChild>
                                                                            <w:div w:id="580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1700080304">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202794444">
                              <w:marLeft w:val="0"/>
                              <w:marRight w:val="0"/>
                              <w:marTop w:val="240"/>
                              <w:marBottom w:val="240"/>
                              <w:divBdr>
                                <w:top w:val="none" w:sz="0" w:space="0" w:color="auto"/>
                                <w:left w:val="none" w:sz="0" w:space="0" w:color="auto"/>
                                <w:bottom w:val="none" w:sz="0" w:space="0" w:color="auto"/>
                                <w:right w:val="none" w:sz="0" w:space="0" w:color="auto"/>
                              </w:divBdr>
                              <w:divsChild>
                                <w:div w:id="1946498098">
                                  <w:marLeft w:val="0"/>
                                  <w:marRight w:val="0"/>
                                  <w:marTop w:val="0"/>
                                  <w:marBottom w:val="0"/>
                                  <w:divBdr>
                                    <w:top w:val="none" w:sz="0" w:space="0" w:color="auto"/>
                                    <w:left w:val="none" w:sz="0" w:space="0" w:color="auto"/>
                                    <w:bottom w:val="none" w:sz="0" w:space="0" w:color="auto"/>
                                    <w:right w:val="none" w:sz="0" w:space="0" w:color="auto"/>
                                  </w:divBdr>
                                </w:div>
                              </w:divsChild>
                            </w:div>
                            <w:div w:id="1689916071">
                              <w:marLeft w:val="0"/>
                              <w:marRight w:val="0"/>
                              <w:marTop w:val="240"/>
                              <w:marBottom w:val="240"/>
                              <w:divBdr>
                                <w:top w:val="none" w:sz="0" w:space="0" w:color="auto"/>
                                <w:left w:val="none" w:sz="0" w:space="0" w:color="auto"/>
                                <w:bottom w:val="none" w:sz="0" w:space="0" w:color="auto"/>
                                <w:right w:val="none" w:sz="0" w:space="0" w:color="auto"/>
                              </w:divBdr>
                              <w:divsChild>
                                <w:div w:id="15379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1173060339">
                  <w:marLeft w:val="0"/>
                  <w:marRight w:val="0"/>
                  <w:marTop w:val="0"/>
                  <w:marBottom w:val="0"/>
                  <w:divBdr>
                    <w:top w:val="none" w:sz="0" w:space="0" w:color="auto"/>
                    <w:left w:val="none" w:sz="0" w:space="0" w:color="auto"/>
                    <w:bottom w:val="none" w:sz="0" w:space="0" w:color="auto"/>
                    <w:right w:val="none" w:sz="0" w:space="0" w:color="auto"/>
                  </w:divBdr>
                </w:div>
                <w:div w:id="610748745">
                  <w:marLeft w:val="0"/>
                  <w:marRight w:val="0"/>
                  <w:marTop w:val="600"/>
                  <w:marBottom w:val="0"/>
                  <w:divBdr>
                    <w:top w:val="none" w:sz="0" w:space="0" w:color="auto"/>
                    <w:left w:val="none" w:sz="0" w:space="0" w:color="auto"/>
                    <w:bottom w:val="none" w:sz="0" w:space="0" w:color="auto"/>
                    <w:right w:val="none" w:sz="0" w:space="0" w:color="auto"/>
                  </w:divBdr>
                  <w:divsChild>
                    <w:div w:id="1489053226">
                      <w:marLeft w:val="0"/>
                      <w:marRight w:val="0"/>
                      <w:marTop w:val="0"/>
                      <w:marBottom w:val="0"/>
                      <w:divBdr>
                        <w:top w:val="none" w:sz="0" w:space="0" w:color="auto"/>
                        <w:left w:val="none" w:sz="0" w:space="0" w:color="auto"/>
                        <w:bottom w:val="none" w:sz="0" w:space="0" w:color="auto"/>
                        <w:right w:val="none" w:sz="0" w:space="0" w:color="auto"/>
                      </w:divBdr>
                      <w:divsChild>
                        <w:div w:id="459152276">
                          <w:marLeft w:val="0"/>
                          <w:marRight w:val="0"/>
                          <w:marTop w:val="0"/>
                          <w:marBottom w:val="0"/>
                          <w:divBdr>
                            <w:top w:val="none" w:sz="0" w:space="0" w:color="auto"/>
                            <w:left w:val="none" w:sz="0" w:space="0" w:color="auto"/>
                            <w:bottom w:val="none" w:sz="0" w:space="0" w:color="auto"/>
                            <w:right w:val="none" w:sz="0" w:space="0" w:color="auto"/>
                          </w:divBdr>
                          <w:divsChild>
                            <w:div w:id="2065369346">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sChild>
                <w:div w:id="1752969617">
                  <w:marLeft w:val="0"/>
                  <w:marRight w:val="0"/>
                  <w:marTop w:val="0"/>
                  <w:marBottom w:val="0"/>
                  <w:divBdr>
                    <w:top w:val="none" w:sz="0" w:space="0" w:color="auto"/>
                    <w:left w:val="none" w:sz="0" w:space="0" w:color="auto"/>
                    <w:bottom w:val="none" w:sz="0" w:space="0" w:color="auto"/>
                    <w:right w:val="none" w:sz="0" w:space="0" w:color="auto"/>
                  </w:divBdr>
                  <w:divsChild>
                    <w:div w:id="1751273887">
                      <w:marLeft w:val="0"/>
                      <w:marRight w:val="1500"/>
                      <w:marTop w:val="0"/>
                      <w:marBottom w:val="0"/>
                      <w:divBdr>
                        <w:top w:val="none" w:sz="0" w:space="0" w:color="auto"/>
                        <w:left w:val="none" w:sz="0" w:space="0" w:color="auto"/>
                        <w:bottom w:val="none" w:sz="0" w:space="0" w:color="auto"/>
                        <w:right w:val="none" w:sz="0" w:space="0" w:color="auto"/>
                      </w:divBdr>
                      <w:divsChild>
                        <w:div w:id="245040461">
                          <w:marLeft w:val="0"/>
                          <w:marRight w:val="0"/>
                          <w:marTop w:val="600"/>
                          <w:marBottom w:val="600"/>
                          <w:divBdr>
                            <w:top w:val="none" w:sz="0" w:space="0" w:color="auto"/>
                            <w:left w:val="none" w:sz="0" w:space="0" w:color="auto"/>
                            <w:bottom w:val="none" w:sz="0" w:space="0" w:color="auto"/>
                            <w:right w:val="none" w:sz="0" w:space="0" w:color="auto"/>
                          </w:divBdr>
                          <w:divsChild>
                            <w:div w:id="936910366">
                              <w:marLeft w:val="0"/>
                              <w:marRight w:val="0"/>
                              <w:marTop w:val="0"/>
                              <w:marBottom w:val="300"/>
                              <w:divBdr>
                                <w:top w:val="none" w:sz="0" w:space="0" w:color="auto"/>
                                <w:left w:val="none" w:sz="0" w:space="0" w:color="auto"/>
                                <w:bottom w:val="none" w:sz="0" w:space="0" w:color="auto"/>
                                <w:right w:val="none" w:sz="0" w:space="0" w:color="auto"/>
                              </w:divBdr>
                            </w:div>
                            <w:div w:id="1783456748">
                              <w:marLeft w:val="0"/>
                              <w:marRight w:val="0"/>
                              <w:marTop w:val="300"/>
                              <w:marBottom w:val="300"/>
                              <w:divBdr>
                                <w:top w:val="none" w:sz="0" w:space="0" w:color="auto"/>
                                <w:left w:val="none" w:sz="0" w:space="0" w:color="auto"/>
                                <w:bottom w:val="none" w:sz="0" w:space="0" w:color="auto"/>
                                <w:right w:val="none" w:sz="0" w:space="0" w:color="auto"/>
                              </w:divBdr>
                            </w:div>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2018270128">
                              <w:marLeft w:val="0"/>
                              <w:marRight w:val="0"/>
                              <w:marTop w:val="240"/>
                              <w:marBottom w:val="240"/>
                              <w:divBdr>
                                <w:top w:val="none" w:sz="0" w:space="0" w:color="auto"/>
                                <w:left w:val="none" w:sz="0" w:space="0" w:color="auto"/>
                                <w:bottom w:val="none" w:sz="0" w:space="0" w:color="auto"/>
                                <w:right w:val="none" w:sz="0" w:space="0" w:color="auto"/>
                              </w:divBdr>
                              <w:divsChild>
                                <w:div w:id="1124037006">
                                  <w:marLeft w:val="0"/>
                                  <w:marRight w:val="0"/>
                                  <w:marTop w:val="0"/>
                                  <w:marBottom w:val="0"/>
                                  <w:divBdr>
                                    <w:top w:val="none" w:sz="0" w:space="0" w:color="auto"/>
                                    <w:left w:val="none" w:sz="0" w:space="0" w:color="auto"/>
                                    <w:bottom w:val="none" w:sz="0" w:space="0" w:color="auto"/>
                                    <w:right w:val="none" w:sz="0" w:space="0" w:color="auto"/>
                                  </w:divBdr>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1587885171">
                              <w:marLeft w:val="0"/>
                              <w:marRight w:val="0"/>
                              <w:marTop w:val="240"/>
                              <w:marBottom w:val="240"/>
                              <w:divBdr>
                                <w:top w:val="none" w:sz="0" w:space="0" w:color="auto"/>
                                <w:left w:val="none" w:sz="0" w:space="0" w:color="auto"/>
                                <w:bottom w:val="none" w:sz="0" w:space="0" w:color="auto"/>
                                <w:right w:val="none" w:sz="0" w:space="0" w:color="auto"/>
                              </w:divBdr>
                              <w:divsChild>
                                <w:div w:id="1000816737">
                                  <w:marLeft w:val="0"/>
                                  <w:marRight w:val="0"/>
                                  <w:marTop w:val="0"/>
                                  <w:marBottom w:val="0"/>
                                  <w:divBdr>
                                    <w:top w:val="none" w:sz="0" w:space="0" w:color="auto"/>
                                    <w:left w:val="none" w:sz="0" w:space="0" w:color="auto"/>
                                    <w:bottom w:val="none" w:sz="0" w:space="0" w:color="auto"/>
                                    <w:right w:val="none" w:sz="0" w:space="0" w:color="auto"/>
                                  </w:divBdr>
                                </w:div>
                              </w:divsChild>
                            </w:div>
                            <w:div w:id="2100985653">
                              <w:marLeft w:val="0"/>
                              <w:marRight w:val="0"/>
                              <w:marTop w:val="240"/>
                              <w:marBottom w:val="240"/>
                              <w:divBdr>
                                <w:top w:val="none" w:sz="0" w:space="0" w:color="auto"/>
                                <w:left w:val="none" w:sz="0" w:space="0" w:color="auto"/>
                                <w:bottom w:val="none" w:sz="0" w:space="0" w:color="auto"/>
                                <w:right w:val="none" w:sz="0" w:space="0" w:color="auto"/>
                              </w:divBdr>
                              <w:divsChild>
                                <w:div w:id="1126001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1378702918">
                              <w:marLeft w:val="0"/>
                              <w:marRight w:val="0"/>
                              <w:marTop w:val="240"/>
                              <w:marBottom w:val="240"/>
                              <w:divBdr>
                                <w:top w:val="none" w:sz="0" w:space="0" w:color="auto"/>
                                <w:left w:val="none" w:sz="0" w:space="0" w:color="auto"/>
                                <w:bottom w:val="none" w:sz="0" w:space="0" w:color="auto"/>
                                <w:right w:val="none" w:sz="0" w:space="0" w:color="auto"/>
                              </w:divBdr>
                              <w:divsChild>
                                <w:div w:id="1733114396">
                                  <w:marLeft w:val="0"/>
                                  <w:marRight w:val="0"/>
                                  <w:marTop w:val="0"/>
                                  <w:marBottom w:val="0"/>
                                  <w:divBdr>
                                    <w:top w:val="none" w:sz="0" w:space="0" w:color="auto"/>
                                    <w:left w:val="none" w:sz="0" w:space="0" w:color="auto"/>
                                    <w:bottom w:val="none" w:sz="0" w:space="0" w:color="auto"/>
                                    <w:right w:val="none" w:sz="0" w:space="0" w:color="auto"/>
                                  </w:divBdr>
                                </w:div>
                              </w:divsChild>
                            </w:div>
                            <w:div w:id="1481580787">
                              <w:marLeft w:val="0"/>
                              <w:marRight w:val="0"/>
                              <w:marTop w:val="0"/>
                              <w:marBottom w:val="0"/>
                              <w:divBdr>
                                <w:top w:val="none" w:sz="0" w:space="0" w:color="auto"/>
                                <w:left w:val="none" w:sz="0" w:space="0" w:color="auto"/>
                                <w:bottom w:val="none" w:sz="0" w:space="0" w:color="auto"/>
                                <w:right w:val="none" w:sz="0" w:space="0" w:color="auto"/>
                              </w:divBdr>
                              <w:divsChild>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sChild>
                                        <w:div w:id="1828281516">
                                          <w:marLeft w:val="0"/>
                                          <w:marRight w:val="0"/>
                                          <w:marTop w:val="0"/>
                                          <w:marBottom w:val="0"/>
                                          <w:divBdr>
                                            <w:top w:val="none" w:sz="0" w:space="0" w:color="auto"/>
                                            <w:left w:val="none" w:sz="0" w:space="0" w:color="auto"/>
                                            <w:bottom w:val="none" w:sz="0" w:space="0" w:color="auto"/>
                                            <w:right w:val="none" w:sz="0" w:space="0" w:color="auto"/>
                                          </w:divBdr>
                                          <w:divsChild>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sChild>
                                                        <w:div w:id="1567641230">
                                                          <w:marLeft w:val="0"/>
                                                          <w:marRight w:val="0"/>
                                                          <w:marTop w:val="0"/>
                                                          <w:marBottom w:val="0"/>
                                                          <w:divBdr>
                                                            <w:top w:val="none" w:sz="0" w:space="0" w:color="auto"/>
                                                            <w:left w:val="none" w:sz="0" w:space="0" w:color="auto"/>
                                                            <w:bottom w:val="none" w:sz="0" w:space="0" w:color="auto"/>
                                                            <w:right w:val="none" w:sz="0" w:space="0" w:color="auto"/>
                                                          </w:divBdr>
                                                          <w:divsChild>
                                                            <w:div w:id="1434007478">
                                                              <w:marLeft w:val="0"/>
                                                              <w:marRight w:val="0"/>
                                                              <w:marTop w:val="0"/>
                                                              <w:marBottom w:val="0"/>
                                                              <w:divBdr>
                                                                <w:top w:val="none" w:sz="0" w:space="0" w:color="auto"/>
                                                                <w:left w:val="none" w:sz="0" w:space="0" w:color="auto"/>
                                                                <w:bottom w:val="none" w:sz="0" w:space="0" w:color="auto"/>
                                                                <w:right w:val="none" w:sz="0" w:space="0" w:color="auto"/>
                                                              </w:divBdr>
                                                              <w:divsChild>
                                                                <w:div w:id="1932928985">
                                                                  <w:marLeft w:val="0"/>
                                                                  <w:marRight w:val="0"/>
                                                                  <w:marTop w:val="0"/>
                                                                  <w:marBottom w:val="0"/>
                                                                  <w:divBdr>
                                                                    <w:top w:val="none" w:sz="0" w:space="0" w:color="auto"/>
                                                                    <w:left w:val="none" w:sz="0" w:space="0" w:color="auto"/>
                                                                    <w:bottom w:val="none" w:sz="0" w:space="0" w:color="auto"/>
                                                                    <w:right w:val="none" w:sz="0" w:space="0" w:color="auto"/>
                                                                  </w:divBdr>
                                                                  <w:divsChild>
                                                                    <w:div w:id="1424456402">
                                                                      <w:marLeft w:val="0"/>
                                                                      <w:marRight w:val="0"/>
                                                                      <w:marTop w:val="0"/>
                                                                      <w:marBottom w:val="0"/>
                                                                      <w:divBdr>
                                                                        <w:top w:val="none" w:sz="0" w:space="0" w:color="auto"/>
                                                                        <w:left w:val="none" w:sz="0" w:space="0" w:color="auto"/>
                                                                        <w:bottom w:val="none" w:sz="0" w:space="0" w:color="auto"/>
                                                                        <w:right w:val="none" w:sz="0" w:space="0" w:color="auto"/>
                                                                      </w:divBdr>
                                                                      <w:divsChild>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sChild>
                                                                                    <w:div w:id="2108185390">
                                                                                      <w:marLeft w:val="0"/>
                                                                                      <w:marRight w:val="0"/>
                                                                                      <w:marTop w:val="0"/>
                                                                                      <w:marBottom w:val="0"/>
                                                                                      <w:divBdr>
                                                                                        <w:top w:val="none" w:sz="0" w:space="0" w:color="auto"/>
                                                                                        <w:left w:val="none" w:sz="0" w:space="0" w:color="auto"/>
                                                                                        <w:bottom w:val="none" w:sz="0" w:space="0" w:color="auto"/>
                                                                                        <w:right w:val="none" w:sz="0" w:space="0" w:color="auto"/>
                                                                                      </w:divBdr>
                                                                                      <w:divsChild>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1141729228">
                                                                                              <w:marLeft w:val="0"/>
                                                                                              <w:marRight w:val="0"/>
                                                                                              <w:marTop w:val="0"/>
                                                                                              <w:marBottom w:val="180"/>
                                                                                              <w:divBdr>
                                                                                                <w:top w:val="none" w:sz="0" w:space="0" w:color="auto"/>
                                                                                                <w:left w:val="none" w:sz="0" w:space="0" w:color="auto"/>
                                                                                                <w:bottom w:val="none" w:sz="0" w:space="0" w:color="auto"/>
                                                                                                <w:right w:val="none" w:sz="0" w:space="0" w:color="auto"/>
                                                                                              </w:divBdr>
                                                                                              <w:divsChild>
                                                                                                <w:div w:id="1917738756">
                                                                                                  <w:marLeft w:val="0"/>
                                                                                                  <w:marRight w:val="0"/>
                                                                                                  <w:marTop w:val="0"/>
                                                                                                  <w:marBottom w:val="0"/>
                                                                                                  <w:divBdr>
                                                                                                    <w:top w:val="none" w:sz="0" w:space="0" w:color="auto"/>
                                                                                                    <w:left w:val="none" w:sz="0" w:space="0" w:color="auto"/>
                                                                                                    <w:bottom w:val="none" w:sz="0" w:space="0" w:color="auto"/>
                                                                                                    <w:right w:val="none" w:sz="0" w:space="0" w:color="auto"/>
                                                                                                  </w:divBdr>
                                                                                                </w:div>
                                                                                              </w:divsChild>
                                                                                            </w:div>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728960838">
                                                                                                      <w:marLeft w:val="0"/>
                                                                                                      <w:marRight w:val="0"/>
                                                                                                      <w:marTop w:val="75"/>
                                                                                                      <w:marBottom w:val="0"/>
                                                                                                      <w:divBdr>
                                                                                                        <w:top w:val="none" w:sz="0" w:space="0" w:color="auto"/>
                                                                                                        <w:left w:val="none" w:sz="0" w:space="0" w:color="auto"/>
                                                                                                        <w:bottom w:val="none" w:sz="0" w:space="0" w:color="auto"/>
                                                                                                        <w:right w:val="none" w:sz="0" w:space="0" w:color="auto"/>
                                                                                                      </w:divBdr>
                                                                                                    </w:div>
                                                                                                    <w:div w:id="1587574507">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 w:id="18128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038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3454607">
                              <w:marLeft w:val="0"/>
                              <w:marRight w:val="0"/>
                              <w:marTop w:val="240"/>
                              <w:marBottom w:val="240"/>
                              <w:divBdr>
                                <w:top w:val="none" w:sz="0" w:space="0" w:color="auto"/>
                                <w:left w:val="none" w:sz="0" w:space="0" w:color="auto"/>
                                <w:bottom w:val="none" w:sz="0" w:space="0" w:color="auto"/>
                                <w:right w:val="none" w:sz="0" w:space="0" w:color="auto"/>
                              </w:divBdr>
                              <w:divsChild>
                                <w:div w:id="288128008">
                                  <w:marLeft w:val="0"/>
                                  <w:marRight w:val="0"/>
                                  <w:marTop w:val="0"/>
                                  <w:marBottom w:val="0"/>
                                  <w:divBdr>
                                    <w:top w:val="none" w:sz="0" w:space="0" w:color="auto"/>
                                    <w:left w:val="none" w:sz="0" w:space="0" w:color="auto"/>
                                    <w:bottom w:val="none" w:sz="0" w:space="0" w:color="auto"/>
                                    <w:right w:val="none" w:sz="0" w:space="0" w:color="auto"/>
                                  </w:divBdr>
                                </w:div>
                              </w:divsChild>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1367371787">
                                      <w:marLeft w:val="0"/>
                                      <w:marRight w:val="0"/>
                                      <w:marTop w:val="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sChild>
                                        <w:div w:id="2008941839">
                                          <w:marLeft w:val="0"/>
                                          <w:marRight w:val="0"/>
                                          <w:marTop w:val="0"/>
                                          <w:marBottom w:val="0"/>
                                          <w:divBdr>
                                            <w:top w:val="none" w:sz="0" w:space="0" w:color="auto"/>
                                            <w:left w:val="none" w:sz="0" w:space="0" w:color="auto"/>
                                            <w:bottom w:val="none" w:sz="0" w:space="0" w:color="auto"/>
                                            <w:right w:val="none" w:sz="0" w:space="0" w:color="auto"/>
                                          </w:divBdr>
                                        </w:div>
                                      </w:divsChild>
                                    </w:div>
                                    <w:div w:id="9884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sChild>
            <w:div w:id="1787307505">
              <w:marLeft w:val="0"/>
              <w:marRight w:val="0"/>
              <w:marTop w:val="0"/>
              <w:marBottom w:val="0"/>
              <w:divBdr>
                <w:top w:val="none" w:sz="0" w:space="0" w:color="auto"/>
                <w:left w:val="none" w:sz="0" w:space="0" w:color="auto"/>
                <w:bottom w:val="none" w:sz="0" w:space="0" w:color="auto"/>
                <w:right w:val="none" w:sz="0" w:space="0" w:color="auto"/>
              </w:divBdr>
              <w:divsChild>
                <w:div w:id="1730957042">
                  <w:marLeft w:val="0"/>
                  <w:marRight w:val="0"/>
                  <w:marTop w:val="0"/>
                  <w:marBottom w:val="0"/>
                  <w:divBdr>
                    <w:top w:val="none" w:sz="0" w:space="0" w:color="auto"/>
                    <w:left w:val="none" w:sz="0" w:space="0" w:color="auto"/>
                    <w:bottom w:val="none" w:sz="0" w:space="0" w:color="auto"/>
                    <w:right w:val="none" w:sz="0" w:space="0" w:color="auto"/>
                  </w:divBdr>
                </w:div>
                <w:div w:id="1724670789">
                  <w:marLeft w:val="0"/>
                  <w:marRight w:val="0"/>
                  <w:marTop w:val="944"/>
                  <w:marBottom w:val="0"/>
                  <w:divBdr>
                    <w:top w:val="none" w:sz="0" w:space="0" w:color="auto"/>
                    <w:left w:val="none" w:sz="0" w:space="0" w:color="auto"/>
                    <w:bottom w:val="none" w:sz="0" w:space="0" w:color="auto"/>
                    <w:right w:val="none" w:sz="0" w:space="0" w:color="auto"/>
                  </w:divBdr>
                  <w:divsChild>
                    <w:div w:id="1234437723">
                      <w:marLeft w:val="0"/>
                      <w:marRight w:val="0"/>
                      <w:marTop w:val="0"/>
                      <w:marBottom w:val="0"/>
                      <w:divBdr>
                        <w:top w:val="none" w:sz="0" w:space="0" w:color="auto"/>
                        <w:left w:val="none" w:sz="0" w:space="0" w:color="auto"/>
                        <w:bottom w:val="none" w:sz="0" w:space="0" w:color="auto"/>
                        <w:right w:val="none" w:sz="0" w:space="0" w:color="auto"/>
                      </w:divBdr>
                      <w:divsChild>
                        <w:div w:id="1641422043">
                          <w:marLeft w:val="0"/>
                          <w:marRight w:val="0"/>
                          <w:marTop w:val="0"/>
                          <w:marBottom w:val="0"/>
                          <w:divBdr>
                            <w:top w:val="none" w:sz="0" w:space="0" w:color="auto"/>
                            <w:left w:val="none" w:sz="0" w:space="0" w:color="auto"/>
                            <w:bottom w:val="none" w:sz="0" w:space="0" w:color="auto"/>
                            <w:right w:val="none" w:sz="0" w:space="0" w:color="auto"/>
                          </w:divBdr>
                          <w:divsChild>
                            <w:div w:id="848372371">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8771">
          <w:marLeft w:val="0"/>
          <w:marRight w:val="0"/>
          <w:marTop w:val="0"/>
          <w:marBottom w:val="0"/>
          <w:divBdr>
            <w:top w:val="none" w:sz="0" w:space="0" w:color="auto"/>
            <w:left w:val="none" w:sz="0" w:space="0" w:color="auto"/>
            <w:bottom w:val="none" w:sz="0" w:space="0" w:color="auto"/>
            <w:right w:val="none" w:sz="0" w:space="0" w:color="auto"/>
          </w:divBdr>
          <w:divsChild>
            <w:div w:id="1137603667">
              <w:marLeft w:val="0"/>
              <w:marRight w:val="0"/>
              <w:marTop w:val="0"/>
              <w:marBottom w:val="0"/>
              <w:divBdr>
                <w:top w:val="none" w:sz="0" w:space="0" w:color="auto"/>
                <w:left w:val="none" w:sz="0" w:space="0" w:color="auto"/>
                <w:bottom w:val="none" w:sz="0" w:space="0" w:color="auto"/>
                <w:right w:val="none" w:sz="0" w:space="0" w:color="auto"/>
              </w:divBdr>
              <w:divsChild>
                <w:div w:id="1170947355">
                  <w:marLeft w:val="0"/>
                  <w:marRight w:val="0"/>
                  <w:marTop w:val="0"/>
                  <w:marBottom w:val="0"/>
                  <w:divBdr>
                    <w:top w:val="none" w:sz="0" w:space="0" w:color="auto"/>
                    <w:left w:val="none" w:sz="0" w:space="0" w:color="auto"/>
                    <w:bottom w:val="none" w:sz="0" w:space="0" w:color="auto"/>
                    <w:right w:val="none" w:sz="0" w:space="0" w:color="auto"/>
                  </w:divBdr>
                  <w:divsChild>
                    <w:div w:id="670912446">
                      <w:marLeft w:val="0"/>
                      <w:marRight w:val="2361"/>
                      <w:marTop w:val="0"/>
                      <w:marBottom w:val="0"/>
                      <w:divBdr>
                        <w:top w:val="none" w:sz="0" w:space="0" w:color="auto"/>
                        <w:left w:val="none" w:sz="0" w:space="0" w:color="auto"/>
                        <w:bottom w:val="none" w:sz="0" w:space="0" w:color="auto"/>
                        <w:right w:val="none" w:sz="0" w:space="0" w:color="auto"/>
                      </w:divBdr>
                      <w:divsChild>
                        <w:div w:id="1469543370">
                          <w:marLeft w:val="0"/>
                          <w:marRight w:val="0"/>
                          <w:marTop w:val="944"/>
                          <w:marBottom w:val="944"/>
                          <w:divBdr>
                            <w:top w:val="none" w:sz="0" w:space="0" w:color="auto"/>
                            <w:left w:val="none" w:sz="0" w:space="0" w:color="auto"/>
                            <w:bottom w:val="none" w:sz="0" w:space="0" w:color="auto"/>
                            <w:right w:val="none" w:sz="0" w:space="0" w:color="auto"/>
                          </w:divBdr>
                          <w:divsChild>
                            <w:div w:id="609240853">
                              <w:marLeft w:val="0"/>
                              <w:marRight w:val="0"/>
                              <w:marTop w:val="0"/>
                              <w:marBottom w:val="472"/>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1465737210">
                              <w:marLeft w:val="0"/>
                              <w:marRight w:val="0"/>
                              <w:marTop w:val="1133"/>
                              <w:marBottom w:val="1416"/>
                              <w:divBdr>
                                <w:top w:val="none" w:sz="0" w:space="0" w:color="auto"/>
                                <w:left w:val="none" w:sz="0" w:space="0" w:color="auto"/>
                                <w:bottom w:val="none" w:sz="0" w:space="0" w:color="auto"/>
                                <w:right w:val="none" w:sz="0" w:space="0" w:color="auto"/>
                              </w:divBdr>
                              <w:divsChild>
                                <w:div w:id="2053328">
                                  <w:marLeft w:val="0"/>
                                  <w:marRight w:val="378"/>
                                  <w:marTop w:val="283"/>
                                  <w:marBottom w:val="0"/>
                                  <w:divBdr>
                                    <w:top w:val="none" w:sz="0" w:space="0" w:color="auto"/>
                                    <w:left w:val="none" w:sz="0" w:space="0" w:color="auto"/>
                                    <w:bottom w:val="none" w:sz="0" w:space="0" w:color="auto"/>
                                    <w:right w:val="none" w:sz="0" w:space="0" w:color="auto"/>
                                  </w:divBdr>
                                </w:div>
                              </w:divsChild>
                            </w:div>
                            <w:div w:id="1299802610">
                              <w:marLeft w:val="0"/>
                              <w:marRight w:val="0"/>
                              <w:marTop w:val="378"/>
                              <w:marBottom w:val="378"/>
                              <w:divBdr>
                                <w:top w:val="none" w:sz="0" w:space="0" w:color="auto"/>
                                <w:left w:val="none" w:sz="0" w:space="0" w:color="auto"/>
                                <w:bottom w:val="none" w:sz="0" w:space="0" w:color="auto"/>
                                <w:right w:val="none" w:sz="0" w:space="0" w:color="auto"/>
                              </w:divBdr>
                              <w:divsChild>
                                <w:div w:id="690885665">
                                  <w:marLeft w:val="0"/>
                                  <w:marRight w:val="0"/>
                                  <w:marTop w:val="0"/>
                                  <w:marBottom w:val="0"/>
                                  <w:divBdr>
                                    <w:top w:val="none" w:sz="0" w:space="0" w:color="auto"/>
                                    <w:left w:val="none" w:sz="0" w:space="0" w:color="auto"/>
                                    <w:bottom w:val="none" w:sz="0" w:space="0" w:color="auto"/>
                                    <w:right w:val="none" w:sz="0" w:space="0" w:color="auto"/>
                                  </w:divBdr>
                                </w:div>
                              </w:divsChild>
                            </w:div>
                            <w:div w:id="1914125521">
                              <w:marLeft w:val="0"/>
                              <w:marRight w:val="0"/>
                              <w:marTop w:val="378"/>
                              <w:marBottom w:val="378"/>
                              <w:divBdr>
                                <w:top w:val="none" w:sz="0" w:space="0" w:color="auto"/>
                                <w:left w:val="none" w:sz="0" w:space="0" w:color="auto"/>
                                <w:bottom w:val="none" w:sz="0" w:space="0" w:color="auto"/>
                                <w:right w:val="none" w:sz="0" w:space="0" w:color="auto"/>
                              </w:divBdr>
                              <w:divsChild>
                                <w:div w:id="539434299">
                                  <w:marLeft w:val="0"/>
                                  <w:marRight w:val="0"/>
                                  <w:marTop w:val="0"/>
                                  <w:marBottom w:val="0"/>
                                  <w:divBdr>
                                    <w:top w:val="none" w:sz="0" w:space="0" w:color="auto"/>
                                    <w:left w:val="none" w:sz="0" w:space="0" w:color="auto"/>
                                    <w:bottom w:val="none" w:sz="0" w:space="0" w:color="auto"/>
                                    <w:right w:val="none" w:sz="0" w:space="0" w:color="auto"/>
                                  </w:divBdr>
                                </w:div>
                              </w:divsChild>
                            </w:div>
                            <w:div w:id="1125197516">
                              <w:marLeft w:val="0"/>
                              <w:marRight w:val="0"/>
                              <w:marTop w:val="378"/>
                              <w:marBottom w:val="378"/>
                              <w:divBdr>
                                <w:top w:val="none" w:sz="0" w:space="0" w:color="auto"/>
                                <w:left w:val="none" w:sz="0" w:space="0" w:color="auto"/>
                                <w:bottom w:val="none" w:sz="0" w:space="0" w:color="auto"/>
                                <w:right w:val="none" w:sz="0" w:space="0" w:color="auto"/>
                              </w:divBdr>
                              <w:divsChild>
                                <w:div w:id="720179820">
                                  <w:marLeft w:val="0"/>
                                  <w:marRight w:val="0"/>
                                  <w:marTop w:val="0"/>
                                  <w:marBottom w:val="0"/>
                                  <w:divBdr>
                                    <w:top w:val="none" w:sz="0" w:space="0" w:color="auto"/>
                                    <w:left w:val="none" w:sz="0" w:space="0" w:color="auto"/>
                                    <w:bottom w:val="none" w:sz="0" w:space="0" w:color="auto"/>
                                    <w:right w:val="none" w:sz="0" w:space="0" w:color="auto"/>
                                  </w:divBdr>
                                </w:div>
                              </w:divsChild>
                            </w:div>
                            <w:div w:id="1902715241">
                              <w:marLeft w:val="0"/>
                              <w:marRight w:val="0"/>
                              <w:marTop w:val="378"/>
                              <w:marBottom w:val="378"/>
                              <w:divBdr>
                                <w:top w:val="none" w:sz="0" w:space="0" w:color="auto"/>
                                <w:left w:val="none" w:sz="0" w:space="0" w:color="auto"/>
                                <w:bottom w:val="none" w:sz="0" w:space="0" w:color="auto"/>
                                <w:right w:val="none" w:sz="0" w:space="0" w:color="auto"/>
                              </w:divBdr>
                              <w:divsChild>
                                <w:div w:id="1728337762">
                                  <w:marLeft w:val="0"/>
                                  <w:marRight w:val="0"/>
                                  <w:marTop w:val="0"/>
                                  <w:marBottom w:val="0"/>
                                  <w:divBdr>
                                    <w:top w:val="none" w:sz="0" w:space="0" w:color="auto"/>
                                    <w:left w:val="none" w:sz="0" w:space="0" w:color="auto"/>
                                    <w:bottom w:val="none" w:sz="0" w:space="0" w:color="auto"/>
                                    <w:right w:val="none" w:sz="0" w:space="0" w:color="auto"/>
                                  </w:divBdr>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sChild>
                                <w:div w:id="1163426818">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1673413595">
                              <w:marLeft w:val="0"/>
                              <w:marRight w:val="0"/>
                              <w:marTop w:val="378"/>
                              <w:marBottom w:val="378"/>
                              <w:divBdr>
                                <w:top w:val="none" w:sz="0" w:space="0" w:color="auto"/>
                                <w:left w:val="none" w:sz="0" w:space="0" w:color="auto"/>
                                <w:bottom w:val="none" w:sz="0" w:space="0" w:color="auto"/>
                                <w:right w:val="none" w:sz="0" w:space="0" w:color="auto"/>
                              </w:divBdr>
                              <w:divsChild>
                                <w:div w:id="1513957345">
                                  <w:marLeft w:val="0"/>
                                  <w:marRight w:val="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2270086">
                              <w:marLeft w:val="0"/>
                              <w:marRight w:val="0"/>
                              <w:marTop w:val="378"/>
                              <w:marBottom w:val="378"/>
                              <w:divBdr>
                                <w:top w:val="none" w:sz="0" w:space="0" w:color="auto"/>
                                <w:left w:val="none" w:sz="0" w:space="0" w:color="auto"/>
                                <w:bottom w:val="none" w:sz="0" w:space="0" w:color="auto"/>
                                <w:right w:val="none" w:sz="0" w:space="0" w:color="auto"/>
                              </w:divBdr>
                              <w:divsChild>
                                <w:div w:id="1772355938">
                                  <w:marLeft w:val="0"/>
                                  <w:marRight w:val="0"/>
                                  <w:marTop w:val="0"/>
                                  <w:marBottom w:val="0"/>
                                  <w:divBdr>
                                    <w:top w:val="none" w:sz="0" w:space="0" w:color="auto"/>
                                    <w:left w:val="none" w:sz="0" w:space="0" w:color="auto"/>
                                    <w:bottom w:val="none" w:sz="0" w:space="0" w:color="auto"/>
                                    <w:right w:val="none" w:sz="0" w:space="0" w:color="auto"/>
                                  </w:divBdr>
                                </w:div>
                              </w:divsChild>
                            </w:div>
                            <w:div w:id="1506094763">
                              <w:marLeft w:val="0"/>
                              <w:marRight w:val="0"/>
                              <w:marTop w:val="378"/>
                              <w:marBottom w:val="378"/>
                              <w:divBdr>
                                <w:top w:val="none" w:sz="0" w:space="0" w:color="auto"/>
                                <w:left w:val="none" w:sz="0" w:space="0" w:color="auto"/>
                                <w:bottom w:val="none" w:sz="0" w:space="0" w:color="auto"/>
                                <w:right w:val="none" w:sz="0" w:space="0" w:color="auto"/>
                              </w:divBdr>
                              <w:divsChild>
                                <w:div w:id="2143188138">
                                  <w:marLeft w:val="0"/>
                                  <w:marRight w:val="0"/>
                                  <w:marTop w:val="0"/>
                                  <w:marBottom w:val="0"/>
                                  <w:divBdr>
                                    <w:top w:val="none" w:sz="0" w:space="0" w:color="auto"/>
                                    <w:left w:val="none" w:sz="0" w:space="0" w:color="auto"/>
                                    <w:bottom w:val="none" w:sz="0" w:space="0" w:color="auto"/>
                                    <w:right w:val="none" w:sz="0" w:space="0" w:color="auto"/>
                                  </w:divBdr>
                                </w:div>
                              </w:divsChild>
                            </w:div>
                            <w:div w:id="1907032978">
                              <w:marLeft w:val="0"/>
                              <w:marRight w:val="0"/>
                              <w:marTop w:val="378"/>
                              <w:marBottom w:val="378"/>
                              <w:divBdr>
                                <w:top w:val="none" w:sz="0" w:space="0" w:color="auto"/>
                                <w:left w:val="none" w:sz="0" w:space="0" w:color="auto"/>
                                <w:bottom w:val="none" w:sz="0" w:space="0" w:color="auto"/>
                                <w:right w:val="none" w:sz="0" w:space="0" w:color="auto"/>
                              </w:divBdr>
                              <w:divsChild>
                                <w:div w:id="1961648424">
                                  <w:marLeft w:val="0"/>
                                  <w:marRight w:val="0"/>
                                  <w:marTop w:val="0"/>
                                  <w:marBottom w:val="0"/>
                                  <w:divBdr>
                                    <w:top w:val="none" w:sz="0" w:space="0" w:color="auto"/>
                                    <w:left w:val="none" w:sz="0" w:space="0" w:color="auto"/>
                                    <w:bottom w:val="none" w:sz="0" w:space="0" w:color="auto"/>
                                    <w:right w:val="none" w:sz="0" w:space="0" w:color="auto"/>
                                  </w:divBdr>
                                </w:div>
                              </w:divsChild>
                            </w:div>
                            <w:div w:id="1530754281">
                              <w:marLeft w:val="0"/>
                              <w:marRight w:val="0"/>
                              <w:marTop w:val="378"/>
                              <w:marBottom w:val="378"/>
                              <w:divBdr>
                                <w:top w:val="none" w:sz="0" w:space="0" w:color="auto"/>
                                <w:left w:val="none" w:sz="0" w:space="0" w:color="auto"/>
                                <w:bottom w:val="none" w:sz="0" w:space="0" w:color="auto"/>
                                <w:right w:val="none" w:sz="0" w:space="0" w:color="auto"/>
                              </w:divBdr>
                              <w:divsChild>
                                <w:div w:id="87964522">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sChild>
                <w:div w:id="1769422443">
                  <w:marLeft w:val="0"/>
                  <w:marRight w:val="0"/>
                  <w:marTop w:val="600"/>
                  <w:marBottom w:val="0"/>
                  <w:divBdr>
                    <w:top w:val="none" w:sz="0" w:space="0" w:color="auto"/>
                    <w:left w:val="none" w:sz="0" w:space="0" w:color="auto"/>
                    <w:bottom w:val="none" w:sz="0" w:space="0" w:color="auto"/>
                    <w:right w:val="none" w:sz="0" w:space="0" w:color="auto"/>
                  </w:divBdr>
                  <w:divsChild>
                    <w:div w:id="367027583">
                      <w:marLeft w:val="0"/>
                      <w:marRight w:val="0"/>
                      <w:marTop w:val="0"/>
                      <w:marBottom w:val="0"/>
                      <w:divBdr>
                        <w:top w:val="none" w:sz="0" w:space="0" w:color="auto"/>
                        <w:left w:val="none" w:sz="0" w:space="0" w:color="auto"/>
                        <w:bottom w:val="none" w:sz="0" w:space="0" w:color="auto"/>
                        <w:right w:val="none" w:sz="0" w:space="0" w:color="auto"/>
                      </w:divBdr>
                      <w:divsChild>
                        <w:div w:id="1908107024">
                          <w:marLeft w:val="0"/>
                          <w:marRight w:val="0"/>
                          <w:marTop w:val="0"/>
                          <w:marBottom w:val="0"/>
                          <w:divBdr>
                            <w:top w:val="none" w:sz="0" w:space="0" w:color="auto"/>
                            <w:left w:val="none" w:sz="0" w:space="0" w:color="auto"/>
                            <w:bottom w:val="none" w:sz="0" w:space="0" w:color="auto"/>
                            <w:right w:val="none" w:sz="0" w:space="0" w:color="auto"/>
                          </w:divBdr>
                          <w:divsChild>
                            <w:div w:id="1814104371">
                              <w:marLeft w:val="0"/>
                              <w:marRight w:val="0"/>
                              <w:marTop w:val="0"/>
                              <w:marBottom w:val="0"/>
                              <w:divBdr>
                                <w:top w:val="none" w:sz="0" w:space="0" w:color="auto"/>
                                <w:left w:val="none" w:sz="0" w:space="0" w:color="auto"/>
                                <w:bottom w:val="none" w:sz="0" w:space="0" w:color="auto"/>
                                <w:right w:val="none" w:sz="0" w:space="0" w:color="auto"/>
                              </w:divBdr>
                            </w:div>
                          </w:divsChild>
                        </w:div>
                        <w:div w:id="1791776553">
                          <w:marLeft w:val="0"/>
                          <w:marRight w:val="135"/>
                          <w:marTop w:val="0"/>
                          <w:marBottom w:val="0"/>
                          <w:divBdr>
                            <w:top w:val="none" w:sz="0" w:space="0" w:color="auto"/>
                            <w:left w:val="none" w:sz="0" w:space="0" w:color="auto"/>
                            <w:bottom w:val="none" w:sz="0" w:space="0" w:color="auto"/>
                            <w:right w:val="none" w:sz="0" w:space="0" w:color="auto"/>
                          </w:divBdr>
                        </w:div>
                        <w:div w:id="1853915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4602">
          <w:marLeft w:val="0"/>
          <w:marRight w:val="0"/>
          <w:marTop w:val="0"/>
          <w:marBottom w:val="0"/>
          <w:divBdr>
            <w:top w:val="none" w:sz="0" w:space="0" w:color="auto"/>
            <w:left w:val="none" w:sz="0" w:space="0" w:color="auto"/>
            <w:bottom w:val="none" w:sz="0" w:space="0" w:color="auto"/>
            <w:right w:val="none" w:sz="0" w:space="0" w:color="auto"/>
          </w:divBdr>
          <w:divsChild>
            <w:div w:id="2123911009">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990716220">
                              <w:marLeft w:val="0"/>
                              <w:marRight w:val="0"/>
                              <w:marTop w:val="0"/>
                              <w:marBottom w:val="30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668022926">
                              <w:marLeft w:val="0"/>
                              <w:marRight w:val="0"/>
                              <w:marTop w:val="240"/>
                              <w:marBottom w:val="240"/>
                              <w:divBdr>
                                <w:top w:val="none" w:sz="0" w:space="0" w:color="auto"/>
                                <w:left w:val="none" w:sz="0" w:space="0" w:color="auto"/>
                                <w:bottom w:val="none" w:sz="0" w:space="0" w:color="auto"/>
                                <w:right w:val="none" w:sz="0" w:space="0" w:color="auto"/>
                              </w:divBdr>
                              <w:divsChild>
                                <w:div w:id="1106316236">
                                  <w:marLeft w:val="0"/>
                                  <w:marRight w:val="0"/>
                                  <w:marTop w:val="0"/>
                                  <w:marBottom w:val="0"/>
                                  <w:divBdr>
                                    <w:top w:val="none" w:sz="0" w:space="0" w:color="auto"/>
                                    <w:left w:val="none" w:sz="0" w:space="0" w:color="auto"/>
                                    <w:bottom w:val="none" w:sz="0" w:space="0" w:color="auto"/>
                                    <w:right w:val="none" w:sz="0" w:space="0" w:color="auto"/>
                                  </w:divBdr>
                                </w:div>
                              </w:divsChild>
                            </w:div>
                            <w:div w:id="1172529786">
                              <w:marLeft w:val="0"/>
                              <w:marRight w:val="0"/>
                              <w:marTop w:val="240"/>
                              <w:marBottom w:val="240"/>
                              <w:divBdr>
                                <w:top w:val="none" w:sz="0" w:space="0" w:color="auto"/>
                                <w:left w:val="none" w:sz="0" w:space="0" w:color="auto"/>
                                <w:bottom w:val="none" w:sz="0" w:space="0" w:color="auto"/>
                                <w:right w:val="none" w:sz="0" w:space="0" w:color="auto"/>
                              </w:divBdr>
                              <w:divsChild>
                                <w:div w:id="712773721">
                                  <w:marLeft w:val="0"/>
                                  <w:marRight w:val="0"/>
                                  <w:marTop w:val="0"/>
                                  <w:marBottom w:val="0"/>
                                  <w:divBdr>
                                    <w:top w:val="none" w:sz="0" w:space="0" w:color="auto"/>
                                    <w:left w:val="none" w:sz="0" w:space="0" w:color="auto"/>
                                    <w:bottom w:val="none" w:sz="0" w:space="0" w:color="auto"/>
                                    <w:right w:val="none" w:sz="0" w:space="0" w:color="auto"/>
                                  </w:divBdr>
                                </w:div>
                              </w:divsChild>
                            </w:div>
                            <w:div w:id="1965236091">
                              <w:marLeft w:val="0"/>
                              <w:marRight w:val="0"/>
                              <w:marTop w:val="240"/>
                              <w:marBottom w:val="240"/>
                              <w:divBdr>
                                <w:top w:val="none" w:sz="0" w:space="0" w:color="auto"/>
                                <w:left w:val="none" w:sz="0" w:space="0" w:color="auto"/>
                                <w:bottom w:val="none" w:sz="0" w:space="0" w:color="auto"/>
                                <w:right w:val="none" w:sz="0" w:space="0" w:color="auto"/>
                              </w:divBdr>
                              <w:divsChild>
                                <w:div w:id="2050252613">
                                  <w:marLeft w:val="0"/>
                                  <w:marRight w:val="0"/>
                                  <w:marTop w:val="0"/>
                                  <w:marBottom w:val="0"/>
                                  <w:divBdr>
                                    <w:top w:val="none" w:sz="0" w:space="0" w:color="auto"/>
                                    <w:left w:val="none" w:sz="0" w:space="0" w:color="auto"/>
                                    <w:bottom w:val="none" w:sz="0" w:space="0" w:color="auto"/>
                                    <w:right w:val="none" w:sz="0" w:space="0" w:color="auto"/>
                                  </w:divBdr>
                                </w:div>
                              </w:divsChild>
                            </w:div>
                            <w:div w:id="1563517864">
                              <w:marLeft w:val="0"/>
                              <w:marRight w:val="0"/>
                              <w:marTop w:val="240"/>
                              <w:marBottom w:val="240"/>
                              <w:divBdr>
                                <w:top w:val="none" w:sz="0" w:space="0" w:color="auto"/>
                                <w:left w:val="none" w:sz="0" w:space="0" w:color="auto"/>
                                <w:bottom w:val="none" w:sz="0" w:space="0" w:color="auto"/>
                                <w:right w:val="none" w:sz="0" w:space="0" w:color="auto"/>
                              </w:divBdr>
                              <w:divsChild>
                                <w:div w:id="1217400498">
                                  <w:marLeft w:val="0"/>
                                  <w:marRight w:val="0"/>
                                  <w:marTop w:val="0"/>
                                  <w:marBottom w:val="0"/>
                                  <w:divBdr>
                                    <w:top w:val="none" w:sz="0" w:space="0" w:color="auto"/>
                                    <w:left w:val="none" w:sz="0" w:space="0" w:color="auto"/>
                                    <w:bottom w:val="none" w:sz="0" w:space="0" w:color="auto"/>
                                    <w:right w:val="none" w:sz="0" w:space="0" w:color="auto"/>
                                  </w:divBdr>
                                </w:div>
                              </w:divsChild>
                            </w:div>
                            <w:div w:id="489369729">
                              <w:marLeft w:val="0"/>
                              <w:marRight w:val="0"/>
                              <w:marTop w:val="240"/>
                              <w:marBottom w:val="240"/>
                              <w:divBdr>
                                <w:top w:val="none" w:sz="0" w:space="0" w:color="auto"/>
                                <w:left w:val="none" w:sz="0" w:space="0" w:color="auto"/>
                                <w:bottom w:val="none" w:sz="0" w:space="0" w:color="auto"/>
                                <w:right w:val="none" w:sz="0" w:space="0" w:color="auto"/>
                              </w:divBdr>
                              <w:divsChild>
                                <w:div w:id="1287004890">
                                  <w:marLeft w:val="0"/>
                                  <w:marRight w:val="0"/>
                                  <w:marTop w:val="0"/>
                                  <w:marBottom w:val="0"/>
                                  <w:divBdr>
                                    <w:top w:val="none" w:sz="0" w:space="0" w:color="auto"/>
                                    <w:left w:val="none" w:sz="0" w:space="0" w:color="auto"/>
                                    <w:bottom w:val="none" w:sz="0" w:space="0" w:color="auto"/>
                                    <w:right w:val="none" w:sz="0" w:space="0" w:color="auto"/>
                                  </w:divBdr>
                                </w:div>
                              </w:divsChild>
                            </w:div>
                            <w:div w:id="1105223268">
                              <w:marLeft w:val="0"/>
                              <w:marRight w:val="0"/>
                              <w:marTop w:val="240"/>
                              <w:marBottom w:val="240"/>
                              <w:divBdr>
                                <w:top w:val="none" w:sz="0" w:space="0" w:color="auto"/>
                                <w:left w:val="none" w:sz="0" w:space="0" w:color="auto"/>
                                <w:bottom w:val="none" w:sz="0" w:space="0" w:color="auto"/>
                                <w:right w:val="none" w:sz="0" w:space="0" w:color="auto"/>
                              </w:divBdr>
                              <w:divsChild>
                                <w:div w:id="1763531330">
                                  <w:marLeft w:val="0"/>
                                  <w:marRight w:val="0"/>
                                  <w:marTop w:val="0"/>
                                  <w:marBottom w:val="0"/>
                                  <w:divBdr>
                                    <w:top w:val="none" w:sz="0" w:space="0" w:color="auto"/>
                                    <w:left w:val="none" w:sz="0" w:space="0" w:color="auto"/>
                                    <w:bottom w:val="none" w:sz="0" w:space="0" w:color="auto"/>
                                    <w:right w:val="none" w:sz="0" w:space="0" w:color="auto"/>
                                  </w:divBdr>
                                </w:div>
                              </w:divsChild>
                            </w:div>
                            <w:div w:id="995039074">
                              <w:marLeft w:val="0"/>
                              <w:marRight w:val="0"/>
                              <w:marTop w:val="240"/>
                              <w:marBottom w:val="240"/>
                              <w:divBdr>
                                <w:top w:val="none" w:sz="0" w:space="0" w:color="auto"/>
                                <w:left w:val="none" w:sz="0" w:space="0" w:color="auto"/>
                                <w:bottom w:val="none" w:sz="0" w:space="0" w:color="auto"/>
                                <w:right w:val="none" w:sz="0" w:space="0" w:color="auto"/>
                              </w:divBdr>
                              <w:divsChild>
                                <w:div w:id="1481381798">
                                  <w:marLeft w:val="0"/>
                                  <w:marRight w:val="0"/>
                                  <w:marTop w:val="0"/>
                                  <w:marBottom w:val="0"/>
                                  <w:divBdr>
                                    <w:top w:val="none" w:sz="0" w:space="0" w:color="auto"/>
                                    <w:left w:val="none" w:sz="0" w:space="0" w:color="auto"/>
                                    <w:bottom w:val="none" w:sz="0" w:space="0" w:color="auto"/>
                                    <w:right w:val="none" w:sz="0" w:space="0" w:color="auto"/>
                                  </w:divBdr>
                                </w:div>
                              </w:divsChild>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sChild>
                                <w:div w:id="1052654671">
                                  <w:marLeft w:val="0"/>
                                  <w:marRight w:val="0"/>
                                  <w:marTop w:val="0"/>
                                  <w:marBottom w:val="0"/>
                                  <w:divBdr>
                                    <w:top w:val="none" w:sz="0" w:space="0" w:color="auto"/>
                                    <w:left w:val="none" w:sz="0" w:space="0" w:color="auto"/>
                                    <w:bottom w:val="none" w:sz="0" w:space="0" w:color="auto"/>
                                    <w:right w:val="none" w:sz="0" w:space="0" w:color="auto"/>
                                  </w:divBdr>
                                </w:div>
                              </w:divsChild>
                            </w:div>
                            <w:div w:id="766195466">
                              <w:marLeft w:val="0"/>
                              <w:marRight w:val="0"/>
                              <w:marTop w:val="240"/>
                              <w:marBottom w:val="240"/>
                              <w:divBdr>
                                <w:top w:val="none" w:sz="0" w:space="0" w:color="auto"/>
                                <w:left w:val="none" w:sz="0" w:space="0" w:color="auto"/>
                                <w:bottom w:val="none" w:sz="0" w:space="0" w:color="auto"/>
                                <w:right w:val="none" w:sz="0" w:space="0" w:color="auto"/>
                              </w:divBdr>
                              <w:divsChild>
                                <w:div w:id="1753509800">
                                  <w:marLeft w:val="0"/>
                                  <w:marRight w:val="0"/>
                                  <w:marTop w:val="0"/>
                                  <w:marBottom w:val="0"/>
                                  <w:divBdr>
                                    <w:top w:val="none" w:sz="0" w:space="0" w:color="auto"/>
                                    <w:left w:val="none" w:sz="0" w:space="0" w:color="auto"/>
                                    <w:bottom w:val="none" w:sz="0" w:space="0" w:color="auto"/>
                                    <w:right w:val="none" w:sz="0" w:space="0" w:color="auto"/>
                                  </w:divBdr>
                                </w:div>
                              </w:divsChild>
                            </w:div>
                            <w:div w:id="2137945473">
                              <w:marLeft w:val="0"/>
                              <w:marRight w:val="0"/>
                              <w:marTop w:val="240"/>
                              <w:marBottom w:val="240"/>
                              <w:divBdr>
                                <w:top w:val="none" w:sz="0" w:space="0" w:color="auto"/>
                                <w:left w:val="none" w:sz="0" w:space="0" w:color="auto"/>
                                <w:bottom w:val="none" w:sz="0" w:space="0" w:color="auto"/>
                                <w:right w:val="none" w:sz="0" w:space="0" w:color="auto"/>
                              </w:divBdr>
                              <w:divsChild>
                                <w:div w:id="289168397">
                                  <w:marLeft w:val="0"/>
                                  <w:marRight w:val="0"/>
                                  <w:marTop w:val="0"/>
                                  <w:marBottom w:val="0"/>
                                  <w:divBdr>
                                    <w:top w:val="none" w:sz="0" w:space="0" w:color="auto"/>
                                    <w:left w:val="none" w:sz="0" w:space="0" w:color="auto"/>
                                    <w:bottom w:val="none" w:sz="0" w:space="0" w:color="auto"/>
                                    <w:right w:val="none" w:sz="0" w:space="0" w:color="auto"/>
                                  </w:divBdr>
                                </w:div>
                              </w:divsChild>
                            </w:div>
                            <w:div w:id="1867910860">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sChild>
                                        <w:div w:id="1207329159">
                                          <w:marLeft w:val="0"/>
                                          <w:marRight w:val="0"/>
                                          <w:marTop w:val="0"/>
                                          <w:marBottom w:val="0"/>
                                          <w:divBdr>
                                            <w:top w:val="none" w:sz="0" w:space="0" w:color="auto"/>
                                            <w:left w:val="none" w:sz="0" w:space="0" w:color="auto"/>
                                            <w:bottom w:val="none" w:sz="0" w:space="0" w:color="auto"/>
                                            <w:right w:val="none" w:sz="0" w:space="0" w:color="auto"/>
                                          </w:divBdr>
                                          <w:divsChild>
                                            <w:div w:id="990789511">
                                              <w:marLeft w:val="0"/>
                                              <w:marRight w:val="0"/>
                                              <w:marTop w:val="0"/>
                                              <w:marBottom w:val="0"/>
                                              <w:divBdr>
                                                <w:top w:val="none" w:sz="0" w:space="0" w:color="auto"/>
                                                <w:left w:val="none" w:sz="0" w:space="0" w:color="auto"/>
                                                <w:bottom w:val="none" w:sz="0" w:space="0" w:color="auto"/>
                                                <w:right w:val="none" w:sz="0" w:space="0" w:color="auto"/>
                                              </w:divBdr>
                                              <w:divsChild>
                                                <w:div w:id="1138303797">
                                                  <w:marLeft w:val="0"/>
                                                  <w:marRight w:val="0"/>
                                                  <w:marTop w:val="0"/>
                                                  <w:marBottom w:val="0"/>
                                                  <w:divBdr>
                                                    <w:top w:val="none" w:sz="0" w:space="0" w:color="auto"/>
                                                    <w:left w:val="none" w:sz="0" w:space="0" w:color="auto"/>
                                                    <w:bottom w:val="none" w:sz="0" w:space="0" w:color="auto"/>
                                                    <w:right w:val="none" w:sz="0" w:space="0" w:color="auto"/>
                                                  </w:divBdr>
                                                  <w:divsChild>
                                                    <w:div w:id="984554393">
                                                      <w:marLeft w:val="0"/>
                                                      <w:marRight w:val="0"/>
                                                      <w:marTop w:val="0"/>
                                                      <w:marBottom w:val="0"/>
                                                      <w:divBdr>
                                                        <w:top w:val="none" w:sz="0" w:space="0" w:color="auto"/>
                                                        <w:left w:val="none" w:sz="0" w:space="0" w:color="auto"/>
                                                        <w:bottom w:val="none" w:sz="0" w:space="0" w:color="auto"/>
                                                        <w:right w:val="none" w:sz="0" w:space="0" w:color="auto"/>
                                                      </w:divBdr>
                                                      <w:divsChild>
                                                        <w:div w:id="1885167050">
                                                          <w:marLeft w:val="0"/>
                                                          <w:marRight w:val="0"/>
                                                          <w:marTop w:val="0"/>
                                                          <w:marBottom w:val="0"/>
                                                          <w:divBdr>
                                                            <w:top w:val="none" w:sz="0" w:space="0" w:color="auto"/>
                                                            <w:left w:val="none" w:sz="0" w:space="0" w:color="auto"/>
                                                            <w:bottom w:val="none" w:sz="0" w:space="0" w:color="auto"/>
                                                            <w:right w:val="none" w:sz="0" w:space="0" w:color="auto"/>
                                                          </w:divBdr>
                                                          <w:divsChild>
                                                            <w:div w:id="1159154049">
                                                              <w:marLeft w:val="0"/>
                                                              <w:marRight w:val="0"/>
                                                              <w:marTop w:val="0"/>
                                                              <w:marBottom w:val="0"/>
                                                              <w:divBdr>
                                                                <w:top w:val="none" w:sz="0" w:space="0" w:color="auto"/>
                                                                <w:left w:val="none" w:sz="0" w:space="0" w:color="auto"/>
                                                                <w:bottom w:val="none" w:sz="0" w:space="0" w:color="auto"/>
                                                                <w:right w:val="none" w:sz="0" w:space="0" w:color="auto"/>
                                                              </w:divBdr>
                                                              <w:divsChild>
                                                                <w:div w:id="146173247">
                                                                  <w:marLeft w:val="0"/>
                                                                  <w:marRight w:val="0"/>
                                                                  <w:marTop w:val="0"/>
                                                                  <w:marBottom w:val="0"/>
                                                                  <w:divBdr>
                                                                    <w:top w:val="none" w:sz="0" w:space="0" w:color="auto"/>
                                                                    <w:left w:val="none" w:sz="0" w:space="0" w:color="auto"/>
                                                                    <w:bottom w:val="none" w:sz="0" w:space="0" w:color="auto"/>
                                                                    <w:right w:val="none" w:sz="0" w:space="0" w:color="auto"/>
                                                                  </w:divBdr>
                                                                  <w:divsChild>
                                                                    <w:div w:id="1937862167">
                                                                      <w:marLeft w:val="0"/>
                                                                      <w:marRight w:val="0"/>
                                                                      <w:marTop w:val="0"/>
                                                                      <w:marBottom w:val="0"/>
                                                                      <w:divBdr>
                                                                        <w:top w:val="none" w:sz="0" w:space="0" w:color="auto"/>
                                                                        <w:left w:val="none" w:sz="0" w:space="0" w:color="auto"/>
                                                                        <w:bottom w:val="none" w:sz="0" w:space="0" w:color="auto"/>
                                                                        <w:right w:val="none" w:sz="0" w:space="0" w:color="auto"/>
                                                                      </w:divBdr>
                                                                      <w:divsChild>
                                                                        <w:div w:id="1269698851">
                                                                          <w:marLeft w:val="0"/>
                                                                          <w:marRight w:val="0"/>
                                                                          <w:marTop w:val="0"/>
                                                                          <w:marBottom w:val="0"/>
                                                                          <w:divBdr>
                                                                            <w:top w:val="none" w:sz="0" w:space="0" w:color="auto"/>
                                                                            <w:left w:val="none" w:sz="0" w:space="0" w:color="auto"/>
                                                                            <w:bottom w:val="none" w:sz="0" w:space="0" w:color="auto"/>
                                                                            <w:right w:val="none" w:sz="0" w:space="0" w:color="auto"/>
                                                                          </w:divBdr>
                                                                          <w:divsChild>
                                                                            <w:div w:id="1069183766">
                                                                              <w:marLeft w:val="0"/>
                                                                              <w:marRight w:val="0"/>
                                                                              <w:marTop w:val="0"/>
                                                                              <w:marBottom w:val="0"/>
                                                                              <w:divBdr>
                                                                                <w:top w:val="none" w:sz="0" w:space="0" w:color="auto"/>
                                                                                <w:left w:val="none" w:sz="0" w:space="0" w:color="auto"/>
                                                                                <w:bottom w:val="none" w:sz="0" w:space="0" w:color="auto"/>
                                                                                <w:right w:val="none" w:sz="0" w:space="0" w:color="auto"/>
                                                                              </w:divBdr>
                                                                              <w:divsChild>
                                                                                <w:div w:id="1554153336">
                                                                                  <w:marLeft w:val="0"/>
                                                                                  <w:marRight w:val="0"/>
                                                                                  <w:marTop w:val="0"/>
                                                                                  <w:marBottom w:val="0"/>
                                                                                  <w:divBdr>
                                                                                    <w:top w:val="none" w:sz="0" w:space="0" w:color="auto"/>
                                                                                    <w:left w:val="none" w:sz="0" w:space="0" w:color="auto"/>
                                                                                    <w:bottom w:val="none" w:sz="0" w:space="0" w:color="auto"/>
                                                                                    <w:right w:val="none" w:sz="0" w:space="0" w:color="auto"/>
                                                                                  </w:divBdr>
                                                                                  <w:divsChild>
                                                                                    <w:div w:id="1452675399">
                                                                                      <w:marLeft w:val="0"/>
                                                                                      <w:marRight w:val="0"/>
                                                                                      <w:marTop w:val="0"/>
                                                                                      <w:marBottom w:val="0"/>
                                                                                      <w:divBdr>
                                                                                        <w:top w:val="none" w:sz="0" w:space="0" w:color="auto"/>
                                                                                        <w:left w:val="none" w:sz="0" w:space="0" w:color="auto"/>
                                                                                        <w:bottom w:val="none" w:sz="0" w:space="0" w:color="auto"/>
                                                                                        <w:right w:val="none" w:sz="0" w:space="0" w:color="auto"/>
                                                                                      </w:divBdr>
                                                                                      <w:divsChild>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sChild>
                                                                                                <w:div w:id="20369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0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433377">
                              <w:marLeft w:val="0"/>
                              <w:marRight w:val="0"/>
                              <w:marTop w:val="240"/>
                              <w:marBottom w:val="240"/>
                              <w:divBdr>
                                <w:top w:val="none" w:sz="0" w:space="0" w:color="auto"/>
                                <w:left w:val="none" w:sz="0" w:space="0" w:color="auto"/>
                                <w:bottom w:val="none" w:sz="0" w:space="0" w:color="auto"/>
                                <w:right w:val="none" w:sz="0" w:space="0" w:color="auto"/>
                              </w:divBdr>
                              <w:divsChild>
                                <w:div w:id="1186094418">
                                  <w:marLeft w:val="0"/>
                                  <w:marRight w:val="0"/>
                                  <w:marTop w:val="0"/>
                                  <w:marBottom w:val="0"/>
                                  <w:divBdr>
                                    <w:top w:val="none" w:sz="0" w:space="0" w:color="auto"/>
                                    <w:left w:val="none" w:sz="0" w:space="0" w:color="auto"/>
                                    <w:bottom w:val="none" w:sz="0" w:space="0" w:color="auto"/>
                                    <w:right w:val="none" w:sz="0" w:space="0" w:color="auto"/>
                                  </w:divBdr>
                                </w:div>
                              </w:divsChild>
                            </w:div>
                            <w:div w:id="1308242185">
                              <w:marLeft w:val="0"/>
                              <w:marRight w:val="0"/>
                              <w:marTop w:val="240"/>
                              <w:marBottom w:val="240"/>
                              <w:divBdr>
                                <w:top w:val="none" w:sz="0" w:space="0" w:color="auto"/>
                                <w:left w:val="none" w:sz="0" w:space="0" w:color="auto"/>
                                <w:bottom w:val="none" w:sz="0" w:space="0" w:color="auto"/>
                                <w:right w:val="none" w:sz="0" w:space="0" w:color="auto"/>
                              </w:divBdr>
                              <w:divsChild>
                                <w:div w:id="380640383">
                                  <w:marLeft w:val="0"/>
                                  <w:marRight w:val="0"/>
                                  <w:marTop w:val="0"/>
                                  <w:marBottom w:val="0"/>
                                  <w:divBdr>
                                    <w:top w:val="none" w:sz="0" w:space="0" w:color="auto"/>
                                    <w:left w:val="none" w:sz="0" w:space="0" w:color="auto"/>
                                    <w:bottom w:val="none" w:sz="0" w:space="0" w:color="auto"/>
                                    <w:right w:val="none" w:sz="0" w:space="0" w:color="auto"/>
                                  </w:divBdr>
                                </w:div>
                              </w:divsChild>
                            </w:div>
                            <w:div w:id="1641886739">
                              <w:marLeft w:val="0"/>
                              <w:marRight w:val="0"/>
                              <w:marTop w:val="240"/>
                              <w:marBottom w:val="240"/>
                              <w:divBdr>
                                <w:top w:val="none" w:sz="0" w:space="0" w:color="auto"/>
                                <w:left w:val="none" w:sz="0" w:space="0" w:color="auto"/>
                                <w:bottom w:val="none" w:sz="0" w:space="0" w:color="auto"/>
                                <w:right w:val="none" w:sz="0" w:space="0" w:color="auto"/>
                              </w:divBdr>
                              <w:divsChild>
                                <w:div w:id="905645396">
                                  <w:marLeft w:val="0"/>
                                  <w:marRight w:val="0"/>
                                  <w:marTop w:val="0"/>
                                  <w:marBottom w:val="0"/>
                                  <w:divBdr>
                                    <w:top w:val="none" w:sz="0" w:space="0" w:color="auto"/>
                                    <w:left w:val="none" w:sz="0" w:space="0" w:color="auto"/>
                                    <w:bottom w:val="none" w:sz="0" w:space="0" w:color="auto"/>
                                    <w:right w:val="none" w:sz="0" w:space="0" w:color="auto"/>
                                  </w:divBdr>
                                </w:div>
                              </w:divsChild>
                            </w:div>
                            <w:div w:id="23555274">
                              <w:marLeft w:val="0"/>
                              <w:marRight w:val="0"/>
                              <w:marTop w:val="240"/>
                              <w:marBottom w:val="240"/>
                              <w:divBdr>
                                <w:top w:val="none" w:sz="0" w:space="0" w:color="auto"/>
                                <w:left w:val="none" w:sz="0" w:space="0" w:color="auto"/>
                                <w:bottom w:val="none" w:sz="0" w:space="0" w:color="auto"/>
                                <w:right w:val="none" w:sz="0" w:space="0" w:color="auto"/>
                              </w:divBdr>
                              <w:divsChild>
                                <w:div w:id="1219972835">
                                  <w:marLeft w:val="0"/>
                                  <w:marRight w:val="0"/>
                                  <w:marTop w:val="0"/>
                                  <w:marBottom w:val="0"/>
                                  <w:divBdr>
                                    <w:top w:val="none" w:sz="0" w:space="0" w:color="auto"/>
                                    <w:left w:val="none" w:sz="0" w:space="0" w:color="auto"/>
                                    <w:bottom w:val="none" w:sz="0" w:space="0" w:color="auto"/>
                                    <w:right w:val="none" w:sz="0" w:space="0" w:color="auto"/>
                                  </w:divBdr>
                                </w:div>
                              </w:divsChild>
                            </w:div>
                            <w:div w:id="1956667415">
                              <w:marLeft w:val="0"/>
                              <w:marRight w:val="0"/>
                              <w:marTop w:val="240"/>
                              <w:marBottom w:val="240"/>
                              <w:divBdr>
                                <w:top w:val="none" w:sz="0" w:space="0" w:color="auto"/>
                                <w:left w:val="none" w:sz="0" w:space="0" w:color="auto"/>
                                <w:bottom w:val="none" w:sz="0" w:space="0" w:color="auto"/>
                                <w:right w:val="none" w:sz="0" w:space="0" w:color="auto"/>
                              </w:divBdr>
                              <w:divsChild>
                                <w:div w:id="425418601">
                                  <w:marLeft w:val="0"/>
                                  <w:marRight w:val="0"/>
                                  <w:marTop w:val="0"/>
                                  <w:marBottom w:val="0"/>
                                  <w:divBdr>
                                    <w:top w:val="none" w:sz="0" w:space="0" w:color="auto"/>
                                    <w:left w:val="none" w:sz="0" w:space="0" w:color="auto"/>
                                    <w:bottom w:val="none" w:sz="0" w:space="0" w:color="auto"/>
                                    <w:right w:val="none" w:sz="0" w:space="0" w:color="auto"/>
                                  </w:divBdr>
                                </w:div>
                              </w:divsChild>
                            </w:div>
                            <w:div w:id="441071420">
                              <w:marLeft w:val="0"/>
                              <w:marRight w:val="0"/>
                              <w:marTop w:val="240"/>
                              <w:marBottom w:val="240"/>
                              <w:divBdr>
                                <w:top w:val="none" w:sz="0" w:space="0" w:color="auto"/>
                                <w:left w:val="none" w:sz="0" w:space="0" w:color="auto"/>
                                <w:bottom w:val="none" w:sz="0" w:space="0" w:color="auto"/>
                                <w:right w:val="none" w:sz="0" w:space="0" w:color="auto"/>
                              </w:divBdr>
                              <w:divsChild>
                                <w:div w:id="1933780308">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1138649867">
                              <w:marLeft w:val="0"/>
                              <w:marRight w:val="0"/>
                              <w:marTop w:val="240"/>
                              <w:marBottom w:val="240"/>
                              <w:divBdr>
                                <w:top w:val="none" w:sz="0" w:space="0" w:color="auto"/>
                                <w:left w:val="none" w:sz="0" w:space="0" w:color="auto"/>
                                <w:bottom w:val="none" w:sz="0" w:space="0" w:color="auto"/>
                                <w:right w:val="none" w:sz="0" w:space="0" w:color="auto"/>
                              </w:divBdr>
                              <w:divsChild>
                                <w:div w:id="2070492542">
                                  <w:marLeft w:val="0"/>
                                  <w:marRight w:val="0"/>
                                  <w:marTop w:val="0"/>
                                  <w:marBottom w:val="0"/>
                                  <w:divBdr>
                                    <w:top w:val="none" w:sz="0" w:space="0" w:color="auto"/>
                                    <w:left w:val="none" w:sz="0" w:space="0" w:color="auto"/>
                                    <w:bottom w:val="none" w:sz="0" w:space="0" w:color="auto"/>
                                    <w:right w:val="none" w:sz="0" w:space="0" w:color="auto"/>
                                  </w:divBdr>
                                </w:div>
                              </w:divsChild>
                            </w:div>
                            <w:div w:id="1293750580">
                              <w:marLeft w:val="0"/>
                              <w:marRight w:val="0"/>
                              <w:marTop w:val="360"/>
                              <w:marBottom w:val="450"/>
                              <w:divBdr>
                                <w:top w:val="none" w:sz="0" w:space="0" w:color="auto"/>
                                <w:left w:val="none" w:sz="0" w:space="0" w:color="auto"/>
                                <w:bottom w:val="none" w:sz="0" w:space="0" w:color="auto"/>
                                <w:right w:val="none" w:sz="0" w:space="0" w:color="auto"/>
                              </w:divBdr>
                              <w:divsChild>
                                <w:div w:id="967861694">
                                  <w:marLeft w:val="0"/>
                                  <w:marRight w:val="0"/>
                                  <w:marTop w:val="0"/>
                                  <w:marBottom w:val="0"/>
                                  <w:divBdr>
                                    <w:top w:val="none" w:sz="0" w:space="0" w:color="auto"/>
                                    <w:left w:val="none" w:sz="0" w:space="0" w:color="auto"/>
                                    <w:bottom w:val="single" w:sz="6" w:space="15" w:color="B8B9BA"/>
                                    <w:right w:val="none" w:sz="0" w:space="0" w:color="auto"/>
                                  </w:divBdr>
                                  <w:divsChild>
                                    <w:div w:id="951478959">
                                      <w:marLeft w:val="0"/>
                                      <w:marRight w:val="0"/>
                                      <w:marTop w:val="0"/>
                                      <w:marBottom w:val="0"/>
                                      <w:divBdr>
                                        <w:top w:val="none" w:sz="0" w:space="0" w:color="auto"/>
                                        <w:left w:val="none" w:sz="0" w:space="0" w:color="auto"/>
                                        <w:bottom w:val="none" w:sz="0" w:space="0" w:color="auto"/>
                                        <w:right w:val="none" w:sz="0" w:space="0" w:color="auto"/>
                                      </w:divBdr>
                                    </w:div>
                                    <w:div w:id="721750436">
                                      <w:marLeft w:val="0"/>
                                      <w:marRight w:val="0"/>
                                      <w:marTop w:val="225"/>
                                      <w:marBottom w:val="0"/>
                                      <w:divBdr>
                                        <w:top w:val="none" w:sz="0" w:space="0" w:color="auto"/>
                                        <w:left w:val="none" w:sz="0" w:space="0" w:color="auto"/>
                                        <w:bottom w:val="none" w:sz="0" w:space="0" w:color="auto"/>
                                        <w:right w:val="none" w:sz="0" w:space="0" w:color="auto"/>
                                      </w:divBdr>
                                      <w:divsChild>
                                        <w:div w:id="1904368227">
                                          <w:marLeft w:val="0"/>
                                          <w:marRight w:val="0"/>
                                          <w:marTop w:val="0"/>
                                          <w:marBottom w:val="0"/>
                                          <w:divBdr>
                                            <w:top w:val="none" w:sz="0" w:space="0" w:color="auto"/>
                                            <w:left w:val="none" w:sz="0" w:space="0" w:color="auto"/>
                                            <w:bottom w:val="none" w:sz="0" w:space="0" w:color="auto"/>
                                            <w:right w:val="none" w:sz="0" w:space="0" w:color="auto"/>
                                          </w:divBdr>
                                        </w:div>
                                      </w:divsChild>
                                    </w:div>
                                    <w:div w:id="1514413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555679">
                              <w:marLeft w:val="0"/>
                              <w:marRight w:val="0"/>
                              <w:marTop w:val="240"/>
                              <w:marBottom w:val="240"/>
                              <w:divBdr>
                                <w:top w:val="none" w:sz="0" w:space="0" w:color="auto"/>
                                <w:left w:val="none" w:sz="0" w:space="0" w:color="auto"/>
                                <w:bottom w:val="none" w:sz="0" w:space="0" w:color="auto"/>
                                <w:right w:val="none" w:sz="0" w:space="0" w:color="auto"/>
                              </w:divBdr>
                              <w:divsChild>
                                <w:div w:id="393089260">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sChild>
                                <w:div w:id="1300648954">
                                  <w:marLeft w:val="0"/>
                                  <w:marRight w:val="0"/>
                                  <w:marTop w:val="0"/>
                                  <w:marBottom w:val="0"/>
                                  <w:divBdr>
                                    <w:top w:val="none" w:sz="0" w:space="0" w:color="auto"/>
                                    <w:left w:val="none" w:sz="0" w:space="0" w:color="auto"/>
                                    <w:bottom w:val="none" w:sz="0" w:space="0" w:color="auto"/>
                                    <w:right w:val="none" w:sz="0" w:space="0" w:color="auto"/>
                                  </w:divBdr>
                                </w:div>
                              </w:divsChild>
                            </w:div>
                            <w:div w:id="1989163265">
                              <w:marLeft w:val="0"/>
                              <w:marRight w:val="0"/>
                              <w:marTop w:val="240"/>
                              <w:marBottom w:val="240"/>
                              <w:divBdr>
                                <w:top w:val="none" w:sz="0" w:space="0" w:color="auto"/>
                                <w:left w:val="none" w:sz="0" w:space="0" w:color="auto"/>
                                <w:bottom w:val="none" w:sz="0" w:space="0" w:color="auto"/>
                                <w:right w:val="none" w:sz="0" w:space="0" w:color="auto"/>
                              </w:divBdr>
                              <w:divsChild>
                                <w:div w:id="1577082876">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sChild>
                                <w:div w:id="1975403275">
                                  <w:marLeft w:val="0"/>
                                  <w:marRight w:val="0"/>
                                  <w:marTop w:val="0"/>
                                  <w:marBottom w:val="0"/>
                                  <w:divBdr>
                                    <w:top w:val="none" w:sz="0" w:space="0" w:color="auto"/>
                                    <w:left w:val="none" w:sz="0" w:space="0" w:color="auto"/>
                                    <w:bottom w:val="none" w:sz="0" w:space="0" w:color="auto"/>
                                    <w:right w:val="none" w:sz="0" w:space="0" w:color="auto"/>
                                  </w:divBdr>
                                </w:div>
                              </w:divsChild>
                            </w:div>
                            <w:div w:id="1789078657">
                              <w:marLeft w:val="0"/>
                              <w:marRight w:val="0"/>
                              <w:marTop w:val="240"/>
                              <w:marBottom w:val="240"/>
                              <w:divBdr>
                                <w:top w:val="none" w:sz="0" w:space="0" w:color="auto"/>
                                <w:left w:val="none" w:sz="0" w:space="0" w:color="auto"/>
                                <w:bottom w:val="none" w:sz="0" w:space="0" w:color="auto"/>
                                <w:right w:val="none" w:sz="0" w:space="0" w:color="auto"/>
                              </w:divBdr>
                              <w:divsChild>
                                <w:div w:id="1388264969">
                                  <w:marLeft w:val="0"/>
                                  <w:marRight w:val="0"/>
                                  <w:marTop w:val="0"/>
                                  <w:marBottom w:val="0"/>
                                  <w:divBdr>
                                    <w:top w:val="none" w:sz="0" w:space="0" w:color="auto"/>
                                    <w:left w:val="none" w:sz="0" w:space="0" w:color="auto"/>
                                    <w:bottom w:val="none" w:sz="0" w:space="0" w:color="auto"/>
                                    <w:right w:val="none" w:sz="0" w:space="0" w:color="auto"/>
                                  </w:divBdr>
                                </w:div>
                              </w:divsChild>
                            </w:div>
                            <w:div w:id="2054503640">
                              <w:marLeft w:val="0"/>
                              <w:marRight w:val="0"/>
                              <w:marTop w:val="240"/>
                              <w:marBottom w:val="240"/>
                              <w:divBdr>
                                <w:top w:val="none" w:sz="0" w:space="0" w:color="auto"/>
                                <w:left w:val="none" w:sz="0" w:space="0" w:color="auto"/>
                                <w:bottom w:val="none" w:sz="0" w:space="0" w:color="auto"/>
                                <w:right w:val="none" w:sz="0" w:space="0" w:color="auto"/>
                              </w:divBdr>
                              <w:divsChild>
                                <w:div w:id="1452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sChild>
                <w:div w:id="1522164820">
                  <w:marLeft w:val="0"/>
                  <w:marRight w:val="0"/>
                  <w:marTop w:val="0"/>
                  <w:marBottom w:val="0"/>
                  <w:divBdr>
                    <w:top w:val="none" w:sz="0" w:space="0" w:color="auto"/>
                    <w:left w:val="none" w:sz="0" w:space="0" w:color="auto"/>
                    <w:bottom w:val="none" w:sz="0" w:space="0" w:color="auto"/>
                    <w:right w:val="none" w:sz="0" w:space="0" w:color="auto"/>
                  </w:divBdr>
                </w:div>
                <w:div w:id="1081410651">
                  <w:marLeft w:val="0"/>
                  <w:marRight w:val="0"/>
                  <w:marTop w:val="600"/>
                  <w:marBottom w:val="0"/>
                  <w:divBdr>
                    <w:top w:val="none" w:sz="0" w:space="0" w:color="auto"/>
                    <w:left w:val="none" w:sz="0" w:space="0" w:color="auto"/>
                    <w:bottom w:val="none" w:sz="0" w:space="0" w:color="auto"/>
                    <w:right w:val="none" w:sz="0" w:space="0" w:color="auto"/>
                  </w:divBdr>
                  <w:divsChild>
                    <w:div w:id="2083210069">
                      <w:marLeft w:val="0"/>
                      <w:marRight w:val="0"/>
                      <w:marTop w:val="0"/>
                      <w:marBottom w:val="0"/>
                      <w:divBdr>
                        <w:top w:val="none" w:sz="0" w:space="0" w:color="auto"/>
                        <w:left w:val="none" w:sz="0" w:space="0" w:color="auto"/>
                        <w:bottom w:val="none" w:sz="0" w:space="0" w:color="auto"/>
                        <w:right w:val="none" w:sz="0" w:space="0" w:color="auto"/>
                      </w:divBdr>
                      <w:divsChild>
                        <w:div w:id="1946502642">
                          <w:marLeft w:val="0"/>
                          <w:marRight w:val="0"/>
                          <w:marTop w:val="0"/>
                          <w:marBottom w:val="0"/>
                          <w:divBdr>
                            <w:top w:val="none" w:sz="0" w:space="0" w:color="auto"/>
                            <w:left w:val="none" w:sz="0" w:space="0" w:color="auto"/>
                            <w:bottom w:val="none" w:sz="0" w:space="0" w:color="auto"/>
                            <w:right w:val="none" w:sz="0" w:space="0" w:color="auto"/>
                          </w:divBdr>
                          <w:divsChild>
                            <w:div w:id="103961178">
                              <w:marLeft w:val="0"/>
                              <w:marRight w:val="0"/>
                              <w:marTop w:val="0"/>
                              <w:marBottom w:val="0"/>
                              <w:divBdr>
                                <w:top w:val="none" w:sz="0" w:space="0" w:color="auto"/>
                                <w:left w:val="none" w:sz="0" w:space="0" w:color="auto"/>
                                <w:bottom w:val="none" w:sz="0" w:space="0" w:color="auto"/>
                                <w:right w:val="none" w:sz="0" w:space="0" w:color="auto"/>
                              </w:divBdr>
                            </w:div>
                          </w:divsChild>
                        </w:div>
                        <w:div w:id="2012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25597">
          <w:marLeft w:val="0"/>
          <w:marRight w:val="0"/>
          <w:marTop w:val="0"/>
          <w:marBottom w:val="0"/>
          <w:divBdr>
            <w:top w:val="none" w:sz="0" w:space="0" w:color="auto"/>
            <w:left w:val="none" w:sz="0" w:space="0" w:color="auto"/>
            <w:bottom w:val="none" w:sz="0" w:space="0" w:color="auto"/>
            <w:right w:val="none" w:sz="0" w:space="0" w:color="auto"/>
          </w:divBdr>
          <w:divsChild>
            <w:div w:id="1354460624">
              <w:marLeft w:val="0"/>
              <w:marRight w:val="0"/>
              <w:marTop w:val="0"/>
              <w:marBottom w:val="0"/>
              <w:divBdr>
                <w:top w:val="none" w:sz="0" w:space="0" w:color="auto"/>
                <w:left w:val="none" w:sz="0" w:space="0" w:color="auto"/>
                <w:bottom w:val="none" w:sz="0" w:space="0" w:color="auto"/>
                <w:right w:val="none" w:sz="0" w:space="0" w:color="auto"/>
              </w:divBdr>
              <w:divsChild>
                <w:div w:id="1305888625">
                  <w:marLeft w:val="0"/>
                  <w:marRight w:val="0"/>
                  <w:marTop w:val="0"/>
                  <w:marBottom w:val="0"/>
                  <w:divBdr>
                    <w:top w:val="none" w:sz="0" w:space="0" w:color="auto"/>
                    <w:left w:val="none" w:sz="0" w:space="0" w:color="auto"/>
                    <w:bottom w:val="none" w:sz="0" w:space="0" w:color="auto"/>
                    <w:right w:val="none" w:sz="0" w:space="0" w:color="auto"/>
                  </w:divBdr>
                  <w:divsChild>
                    <w:div w:id="1855680001">
                      <w:marLeft w:val="0"/>
                      <w:marRight w:val="1500"/>
                      <w:marTop w:val="0"/>
                      <w:marBottom w:val="0"/>
                      <w:divBdr>
                        <w:top w:val="none" w:sz="0" w:space="0" w:color="auto"/>
                        <w:left w:val="none" w:sz="0" w:space="0" w:color="auto"/>
                        <w:bottom w:val="none" w:sz="0" w:space="0" w:color="auto"/>
                        <w:right w:val="none" w:sz="0" w:space="0" w:color="auto"/>
                      </w:divBdr>
                      <w:divsChild>
                        <w:div w:id="1090858747">
                          <w:marLeft w:val="0"/>
                          <w:marRight w:val="0"/>
                          <w:marTop w:val="600"/>
                          <w:marBottom w:val="600"/>
                          <w:divBdr>
                            <w:top w:val="none" w:sz="0" w:space="0" w:color="auto"/>
                            <w:left w:val="none" w:sz="0" w:space="0" w:color="auto"/>
                            <w:bottom w:val="none" w:sz="0" w:space="0" w:color="auto"/>
                            <w:right w:val="none" w:sz="0" w:space="0" w:color="auto"/>
                          </w:divBdr>
                          <w:divsChild>
                            <w:div w:id="2020620626">
                              <w:marLeft w:val="0"/>
                              <w:marRight w:val="0"/>
                              <w:marTop w:val="0"/>
                              <w:marBottom w:val="300"/>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989238144">
                              <w:marLeft w:val="0"/>
                              <w:marRight w:val="0"/>
                              <w:marTop w:val="300"/>
                              <w:marBottom w:val="600"/>
                              <w:divBdr>
                                <w:top w:val="single" w:sz="6" w:space="30" w:color="EB5D0B"/>
                                <w:left w:val="none" w:sz="0" w:space="0" w:color="auto"/>
                                <w:bottom w:val="single" w:sz="6" w:space="30" w:color="EB5D0B"/>
                                <w:right w:val="none" w:sz="0" w:space="0" w:color="auto"/>
                              </w:divBdr>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1545673496">
                              <w:marLeft w:val="0"/>
                              <w:marRight w:val="0"/>
                              <w:marTop w:val="240"/>
                              <w:marBottom w:val="240"/>
                              <w:divBdr>
                                <w:top w:val="none" w:sz="0" w:space="0" w:color="auto"/>
                                <w:left w:val="none" w:sz="0" w:space="0" w:color="auto"/>
                                <w:bottom w:val="none" w:sz="0" w:space="0" w:color="auto"/>
                                <w:right w:val="none" w:sz="0" w:space="0" w:color="auto"/>
                              </w:divBdr>
                              <w:divsChild>
                                <w:div w:id="326784388">
                                  <w:marLeft w:val="0"/>
                                  <w:marRight w:val="0"/>
                                  <w:marTop w:val="0"/>
                                  <w:marBottom w:val="0"/>
                                  <w:divBdr>
                                    <w:top w:val="none" w:sz="0" w:space="0" w:color="auto"/>
                                    <w:left w:val="none" w:sz="0" w:space="0" w:color="auto"/>
                                    <w:bottom w:val="none" w:sz="0" w:space="0" w:color="auto"/>
                                    <w:right w:val="none" w:sz="0" w:space="0" w:color="auto"/>
                                  </w:divBdr>
                                </w:div>
                              </w:divsChild>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26242047">
                              <w:marLeft w:val="0"/>
                              <w:marRight w:val="0"/>
                              <w:marTop w:val="360"/>
                              <w:marBottom w:val="360"/>
                              <w:divBdr>
                                <w:top w:val="none" w:sz="0" w:space="0" w:color="auto"/>
                                <w:left w:val="none" w:sz="0" w:space="0" w:color="auto"/>
                                <w:bottom w:val="none" w:sz="0" w:space="0" w:color="auto"/>
                                <w:right w:val="none" w:sz="0" w:space="0" w:color="auto"/>
                              </w:divBdr>
                            </w:div>
                            <w:div w:id="1253205346">
                              <w:marLeft w:val="0"/>
                              <w:marRight w:val="0"/>
                              <w:marTop w:val="240"/>
                              <w:marBottom w:val="240"/>
                              <w:divBdr>
                                <w:top w:val="none" w:sz="0" w:space="0" w:color="auto"/>
                                <w:left w:val="none" w:sz="0" w:space="0" w:color="auto"/>
                                <w:bottom w:val="none" w:sz="0" w:space="0" w:color="auto"/>
                                <w:right w:val="none" w:sz="0" w:space="0" w:color="auto"/>
                              </w:divBdr>
                              <w:divsChild>
                                <w:div w:id="358430482">
                                  <w:marLeft w:val="0"/>
                                  <w:marRight w:val="0"/>
                                  <w:marTop w:val="0"/>
                                  <w:marBottom w:val="0"/>
                                  <w:divBdr>
                                    <w:top w:val="none" w:sz="0" w:space="0" w:color="auto"/>
                                    <w:left w:val="none" w:sz="0" w:space="0" w:color="auto"/>
                                    <w:bottom w:val="none" w:sz="0" w:space="0" w:color="auto"/>
                                    <w:right w:val="none" w:sz="0" w:space="0" w:color="auto"/>
                                  </w:divBdr>
                                </w:div>
                              </w:divsChild>
                            </w:div>
                            <w:div w:id="1796483542">
                              <w:marLeft w:val="0"/>
                              <w:marRight w:val="0"/>
                              <w:marTop w:val="0"/>
                              <w:marBottom w:val="0"/>
                              <w:divBdr>
                                <w:top w:val="none" w:sz="0" w:space="0" w:color="auto"/>
                                <w:left w:val="none" w:sz="0" w:space="0" w:color="auto"/>
                                <w:bottom w:val="none" w:sz="0" w:space="0" w:color="auto"/>
                                <w:right w:val="none" w:sz="0" w:space="0" w:color="auto"/>
                              </w:divBdr>
                              <w:divsChild>
                                <w:div w:id="1902251509">
                                  <w:marLeft w:val="0"/>
                                  <w:marRight w:val="0"/>
                                  <w:marTop w:val="0"/>
                                  <w:marBottom w:val="0"/>
                                  <w:divBdr>
                                    <w:top w:val="none" w:sz="0" w:space="0" w:color="auto"/>
                                    <w:left w:val="none" w:sz="0" w:space="0" w:color="auto"/>
                                    <w:bottom w:val="none" w:sz="0" w:space="0" w:color="auto"/>
                                    <w:right w:val="none" w:sz="0" w:space="0" w:color="auto"/>
                                  </w:divBdr>
                                  <w:divsChild>
                                    <w:div w:id="1033002023">
                                      <w:marLeft w:val="0"/>
                                      <w:marRight w:val="0"/>
                                      <w:marTop w:val="0"/>
                                      <w:marBottom w:val="0"/>
                                      <w:divBdr>
                                        <w:top w:val="none" w:sz="0" w:space="0" w:color="auto"/>
                                        <w:left w:val="none" w:sz="0" w:space="0" w:color="auto"/>
                                        <w:bottom w:val="none" w:sz="0" w:space="0" w:color="auto"/>
                                        <w:right w:val="none" w:sz="0" w:space="0" w:color="auto"/>
                                      </w:divBdr>
                                      <w:divsChild>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sChild>
                                                    <w:div w:id="2089844509">
                                                      <w:marLeft w:val="0"/>
                                                      <w:marRight w:val="0"/>
                                                      <w:marTop w:val="0"/>
                                                      <w:marBottom w:val="0"/>
                                                      <w:divBdr>
                                                        <w:top w:val="none" w:sz="0" w:space="0" w:color="auto"/>
                                                        <w:left w:val="none" w:sz="0" w:space="0" w:color="auto"/>
                                                        <w:bottom w:val="none" w:sz="0" w:space="0" w:color="auto"/>
                                                        <w:right w:val="none" w:sz="0" w:space="0" w:color="auto"/>
                                                      </w:divBdr>
                                                      <w:divsChild>
                                                        <w:div w:id="637151181">
                                                          <w:marLeft w:val="0"/>
                                                          <w:marRight w:val="0"/>
                                                          <w:marTop w:val="0"/>
                                                          <w:marBottom w:val="0"/>
                                                          <w:divBdr>
                                                            <w:top w:val="none" w:sz="0" w:space="0" w:color="auto"/>
                                                            <w:left w:val="none" w:sz="0" w:space="0" w:color="auto"/>
                                                            <w:bottom w:val="none" w:sz="0" w:space="0" w:color="auto"/>
                                                            <w:right w:val="none" w:sz="0" w:space="0" w:color="auto"/>
                                                          </w:divBdr>
                                                          <w:divsChild>
                                                            <w:div w:id="2046516798">
                                                              <w:marLeft w:val="0"/>
                                                              <w:marRight w:val="0"/>
                                                              <w:marTop w:val="0"/>
                                                              <w:marBottom w:val="0"/>
                                                              <w:divBdr>
                                                                <w:top w:val="none" w:sz="0" w:space="0" w:color="auto"/>
                                                                <w:left w:val="none" w:sz="0" w:space="0" w:color="auto"/>
                                                                <w:bottom w:val="none" w:sz="0" w:space="0" w:color="auto"/>
                                                                <w:right w:val="none" w:sz="0" w:space="0" w:color="auto"/>
                                                              </w:divBdr>
                                                              <w:divsChild>
                                                                <w:div w:id="909194403">
                                                                  <w:marLeft w:val="0"/>
                                                                  <w:marRight w:val="0"/>
                                                                  <w:marTop w:val="0"/>
                                                                  <w:marBottom w:val="0"/>
                                                                  <w:divBdr>
                                                                    <w:top w:val="none" w:sz="0" w:space="0" w:color="auto"/>
                                                                    <w:left w:val="none" w:sz="0" w:space="0" w:color="auto"/>
                                                                    <w:bottom w:val="none" w:sz="0" w:space="0" w:color="auto"/>
                                                                    <w:right w:val="none" w:sz="0" w:space="0" w:color="auto"/>
                                                                  </w:divBdr>
                                                                  <w:divsChild>
                                                                    <w:div w:id="1808547756">
                                                                      <w:marLeft w:val="0"/>
                                                                      <w:marRight w:val="0"/>
                                                                      <w:marTop w:val="0"/>
                                                                      <w:marBottom w:val="0"/>
                                                                      <w:divBdr>
                                                                        <w:top w:val="none" w:sz="0" w:space="0" w:color="auto"/>
                                                                        <w:left w:val="none" w:sz="0" w:space="0" w:color="auto"/>
                                                                        <w:bottom w:val="none" w:sz="0" w:space="0" w:color="auto"/>
                                                                        <w:right w:val="none" w:sz="0" w:space="0" w:color="auto"/>
                                                                      </w:divBdr>
                                                                      <w:divsChild>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sChild>
                                                                                <w:div w:id="1183858393">
                                                                                  <w:marLeft w:val="0"/>
                                                                                  <w:marRight w:val="0"/>
                                                                                  <w:marTop w:val="0"/>
                                                                                  <w:marBottom w:val="0"/>
                                                                                  <w:divBdr>
                                                                                    <w:top w:val="none" w:sz="0" w:space="0" w:color="auto"/>
                                                                                    <w:left w:val="none" w:sz="0" w:space="0" w:color="auto"/>
                                                                                    <w:bottom w:val="none" w:sz="0" w:space="0" w:color="auto"/>
                                                                                    <w:right w:val="none" w:sz="0" w:space="0" w:color="auto"/>
                                                                                  </w:divBdr>
                                                                                  <w:divsChild>
                                                                                    <w:div w:id="2110394377">
                                                                                      <w:marLeft w:val="0"/>
                                                                                      <w:marRight w:val="0"/>
                                                                                      <w:marTop w:val="0"/>
                                                                                      <w:marBottom w:val="0"/>
                                                                                      <w:divBdr>
                                                                                        <w:top w:val="none" w:sz="0" w:space="0" w:color="auto"/>
                                                                                        <w:left w:val="none" w:sz="0" w:space="0" w:color="auto"/>
                                                                                        <w:bottom w:val="none" w:sz="0" w:space="0" w:color="auto"/>
                                                                                        <w:right w:val="none" w:sz="0" w:space="0" w:color="auto"/>
                                                                                      </w:divBdr>
                                                                                      <w:divsChild>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1164666153">
                                                                                              <w:marLeft w:val="0"/>
                                                                                              <w:marRight w:val="0"/>
                                                                                              <w:marTop w:val="0"/>
                                                                                              <w:marBottom w:val="180"/>
                                                                                              <w:divBdr>
                                                                                                <w:top w:val="none" w:sz="0" w:space="0" w:color="auto"/>
                                                                                                <w:left w:val="none" w:sz="0" w:space="0" w:color="auto"/>
                                                                                                <w:bottom w:val="none" w:sz="0" w:space="0" w:color="auto"/>
                                                                                                <w:right w:val="none" w:sz="0" w:space="0" w:color="auto"/>
                                                                                              </w:divBdr>
                                                                                              <w:divsChild>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165900451">
                                                                                                  <w:marLeft w:val="0"/>
                                                                                                  <w:marRight w:val="0"/>
                                                                                                  <w:marTop w:val="0"/>
                                                                                                  <w:marBottom w:val="0"/>
                                                                                                  <w:divBdr>
                                                                                                    <w:top w:val="none" w:sz="0" w:space="0" w:color="auto"/>
                                                                                                    <w:left w:val="none" w:sz="0" w:space="0" w:color="auto"/>
                                                                                                    <w:bottom w:val="none" w:sz="0" w:space="0" w:color="auto"/>
                                                                                                    <w:right w:val="none" w:sz="0" w:space="0" w:color="auto"/>
                                                                                                  </w:divBdr>
                                                                                                  <w:divsChild>
                                                                                                    <w:div w:id="1147697648">
                                                                                                      <w:marLeft w:val="0"/>
                                                                                                      <w:marRight w:val="0"/>
                                                                                                      <w:marTop w:val="0"/>
                                                                                                      <w:marBottom w:val="0"/>
                                                                                                      <w:divBdr>
                                                                                                        <w:top w:val="none" w:sz="0" w:space="0" w:color="auto"/>
                                                                                                        <w:left w:val="none" w:sz="0" w:space="0" w:color="auto"/>
                                                                                                        <w:bottom w:val="none" w:sz="0" w:space="0" w:color="auto"/>
                                                                                                        <w:right w:val="none" w:sz="0" w:space="0" w:color="auto"/>
                                                                                                      </w:divBdr>
                                                                                                      <w:divsChild>
                                                                                                        <w:div w:id="194998919">
                                                                                                          <w:marLeft w:val="0"/>
                                                                                                          <w:marRight w:val="0"/>
                                                                                                          <w:marTop w:val="75"/>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1447001072">
                                                                                                          <w:marLeft w:val="0"/>
                                                                                                          <w:marRight w:val="0"/>
                                                                                                          <w:marTop w:val="75"/>
                                                                                                          <w:marBottom w:val="0"/>
                                                                                                          <w:divBdr>
                                                                                                            <w:top w:val="none" w:sz="0" w:space="0" w:color="auto"/>
                                                                                                            <w:left w:val="none" w:sz="0" w:space="0" w:color="auto"/>
                                                                                                            <w:bottom w:val="none" w:sz="0" w:space="0" w:color="auto"/>
                                                                                                            <w:right w:val="none" w:sz="0" w:space="0" w:color="auto"/>
                                                                                                          </w:divBdr>
                                                                                                        </w:div>
                                                                                                        <w:div w:id="1774587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267197018">
                              <w:marLeft w:val="0"/>
                              <w:marRight w:val="0"/>
                              <w:marTop w:val="240"/>
                              <w:marBottom w:val="240"/>
                              <w:divBdr>
                                <w:top w:val="none" w:sz="0" w:space="0" w:color="auto"/>
                                <w:left w:val="none" w:sz="0" w:space="0" w:color="auto"/>
                                <w:bottom w:val="none" w:sz="0" w:space="0" w:color="auto"/>
                                <w:right w:val="none" w:sz="0" w:space="0" w:color="auto"/>
                              </w:divBdr>
                              <w:divsChild>
                                <w:div w:id="1471511374">
                                  <w:marLeft w:val="0"/>
                                  <w:marRight w:val="0"/>
                                  <w:marTop w:val="0"/>
                                  <w:marBottom w:val="0"/>
                                  <w:divBdr>
                                    <w:top w:val="none" w:sz="0" w:space="0" w:color="auto"/>
                                    <w:left w:val="none" w:sz="0" w:space="0" w:color="auto"/>
                                    <w:bottom w:val="none" w:sz="0" w:space="0" w:color="auto"/>
                                    <w:right w:val="none" w:sz="0" w:space="0" w:color="auto"/>
                                  </w:divBdr>
                                </w:div>
                              </w:divsChild>
                            </w:div>
                            <w:div w:id="1896499610">
                              <w:marLeft w:val="0"/>
                              <w:marRight w:val="0"/>
                              <w:marTop w:val="360"/>
                              <w:marBottom w:val="36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sChild>
                                <w:div w:id="1118329469">
                                  <w:marLeft w:val="0"/>
                                  <w:marRight w:val="0"/>
                                  <w:marTop w:val="0"/>
                                  <w:marBottom w:val="0"/>
                                  <w:divBdr>
                                    <w:top w:val="none" w:sz="0" w:space="0" w:color="auto"/>
                                    <w:left w:val="none" w:sz="0" w:space="0" w:color="auto"/>
                                    <w:bottom w:val="none" w:sz="0" w:space="0" w:color="auto"/>
                                    <w:right w:val="none" w:sz="0" w:space="0" w:color="auto"/>
                                  </w:divBdr>
                                </w:div>
                              </w:divsChild>
                            </w:div>
                            <w:div w:id="1239557488">
                              <w:marLeft w:val="0"/>
                              <w:marRight w:val="0"/>
                              <w:marTop w:val="360"/>
                              <w:marBottom w:val="450"/>
                              <w:divBdr>
                                <w:top w:val="none" w:sz="0" w:space="0" w:color="auto"/>
                                <w:left w:val="none" w:sz="0" w:space="0" w:color="auto"/>
                                <w:bottom w:val="none" w:sz="0" w:space="0" w:color="auto"/>
                                <w:right w:val="none" w:sz="0" w:space="0" w:color="auto"/>
                              </w:divBdr>
                              <w:divsChild>
                                <w:div w:id="529496802">
                                  <w:marLeft w:val="0"/>
                                  <w:marRight w:val="0"/>
                                  <w:marTop w:val="0"/>
                                  <w:marBottom w:val="0"/>
                                  <w:divBdr>
                                    <w:top w:val="none" w:sz="0" w:space="0" w:color="auto"/>
                                    <w:left w:val="none" w:sz="0" w:space="0" w:color="auto"/>
                                    <w:bottom w:val="single" w:sz="6" w:space="15" w:color="B8B9BA"/>
                                    <w:right w:val="none" w:sz="0" w:space="0" w:color="auto"/>
                                  </w:divBdr>
                                  <w:divsChild>
                                    <w:div w:id="1248659208">
                                      <w:marLeft w:val="0"/>
                                      <w:marRight w:val="0"/>
                                      <w:marTop w:val="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sChild>
                                        <w:div w:id="1213931553">
                                          <w:marLeft w:val="0"/>
                                          <w:marRight w:val="0"/>
                                          <w:marTop w:val="0"/>
                                          <w:marBottom w:val="0"/>
                                          <w:divBdr>
                                            <w:top w:val="none" w:sz="0" w:space="0" w:color="auto"/>
                                            <w:left w:val="none" w:sz="0" w:space="0" w:color="auto"/>
                                            <w:bottom w:val="none" w:sz="0" w:space="0" w:color="auto"/>
                                            <w:right w:val="none" w:sz="0" w:space="0" w:color="auto"/>
                                          </w:divBdr>
                                        </w:div>
                                      </w:divsChild>
                                    </w:div>
                                    <w:div w:id="663899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8785495">
                              <w:marLeft w:val="0"/>
                              <w:marRight w:val="0"/>
                              <w:marTop w:val="240"/>
                              <w:marBottom w:val="240"/>
                              <w:divBdr>
                                <w:top w:val="none" w:sz="0" w:space="0" w:color="auto"/>
                                <w:left w:val="none" w:sz="0" w:space="0" w:color="auto"/>
                                <w:bottom w:val="none" w:sz="0" w:space="0" w:color="auto"/>
                                <w:right w:val="none" w:sz="0" w:space="0" w:color="auto"/>
                              </w:divBdr>
                              <w:divsChild>
                                <w:div w:id="1530297010">
                                  <w:marLeft w:val="0"/>
                                  <w:marRight w:val="0"/>
                                  <w:marTop w:val="0"/>
                                  <w:marBottom w:val="0"/>
                                  <w:divBdr>
                                    <w:top w:val="none" w:sz="0" w:space="0" w:color="auto"/>
                                    <w:left w:val="none" w:sz="0" w:space="0" w:color="auto"/>
                                    <w:bottom w:val="none" w:sz="0" w:space="0" w:color="auto"/>
                                    <w:right w:val="none" w:sz="0" w:space="0" w:color="auto"/>
                                  </w:divBdr>
                                </w:div>
                              </w:divsChild>
                            </w:div>
                            <w:div w:id="1658415149">
                              <w:marLeft w:val="0"/>
                              <w:marRight w:val="0"/>
                              <w:marTop w:val="360"/>
                              <w:marBottom w:val="36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1934392268">
                              <w:marLeft w:val="0"/>
                              <w:marRight w:val="0"/>
                              <w:marTop w:val="0"/>
                              <w:marBottom w:val="0"/>
                              <w:divBdr>
                                <w:top w:val="none" w:sz="0" w:space="0" w:color="auto"/>
                                <w:left w:val="none" w:sz="0" w:space="0" w:color="auto"/>
                                <w:bottom w:val="none" w:sz="0" w:space="0" w:color="auto"/>
                                <w:right w:val="none" w:sz="0" w:space="0" w:color="auto"/>
                              </w:divBdr>
                              <w:divsChild>
                                <w:div w:id="2108117494">
                                  <w:marLeft w:val="0"/>
                                  <w:marRight w:val="0"/>
                                  <w:marTop w:val="0"/>
                                  <w:marBottom w:val="0"/>
                                  <w:divBdr>
                                    <w:top w:val="none" w:sz="0" w:space="0" w:color="auto"/>
                                    <w:left w:val="none" w:sz="0" w:space="0" w:color="auto"/>
                                    <w:bottom w:val="none" w:sz="0" w:space="0" w:color="auto"/>
                                    <w:right w:val="none" w:sz="0" w:space="0" w:color="auto"/>
                                  </w:divBdr>
                                  <w:divsChild>
                                    <w:div w:id="299846544">
                                      <w:marLeft w:val="0"/>
                                      <w:marRight w:val="0"/>
                                      <w:marTop w:val="0"/>
                                      <w:marBottom w:val="0"/>
                                      <w:divBdr>
                                        <w:top w:val="none" w:sz="0" w:space="0" w:color="auto"/>
                                        <w:left w:val="none" w:sz="0" w:space="0" w:color="auto"/>
                                        <w:bottom w:val="none" w:sz="0" w:space="0" w:color="auto"/>
                                        <w:right w:val="none" w:sz="0" w:space="0" w:color="auto"/>
                                      </w:divBdr>
                                      <w:divsChild>
                                        <w:div w:id="1269511402">
                                          <w:marLeft w:val="0"/>
                                          <w:marRight w:val="0"/>
                                          <w:marTop w:val="0"/>
                                          <w:marBottom w:val="0"/>
                                          <w:divBdr>
                                            <w:top w:val="none" w:sz="0" w:space="0" w:color="auto"/>
                                            <w:left w:val="none" w:sz="0" w:space="0" w:color="auto"/>
                                            <w:bottom w:val="none" w:sz="0" w:space="0" w:color="auto"/>
                                            <w:right w:val="none" w:sz="0" w:space="0" w:color="auto"/>
                                          </w:divBdr>
                                          <w:divsChild>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sChild>
                                                    <w:div w:id="1329212170">
                                                      <w:marLeft w:val="0"/>
                                                      <w:marRight w:val="0"/>
                                                      <w:marTop w:val="0"/>
                                                      <w:marBottom w:val="0"/>
                                                      <w:divBdr>
                                                        <w:top w:val="none" w:sz="0" w:space="0" w:color="auto"/>
                                                        <w:left w:val="none" w:sz="0" w:space="0" w:color="auto"/>
                                                        <w:bottom w:val="none" w:sz="0" w:space="0" w:color="auto"/>
                                                        <w:right w:val="none" w:sz="0" w:space="0" w:color="auto"/>
                                                      </w:divBdr>
                                                      <w:divsChild>
                                                        <w:div w:id="1328168574">
                                                          <w:marLeft w:val="0"/>
                                                          <w:marRight w:val="0"/>
                                                          <w:marTop w:val="0"/>
                                                          <w:marBottom w:val="0"/>
                                                          <w:divBdr>
                                                            <w:top w:val="none" w:sz="0" w:space="0" w:color="auto"/>
                                                            <w:left w:val="none" w:sz="0" w:space="0" w:color="auto"/>
                                                            <w:bottom w:val="none" w:sz="0" w:space="0" w:color="auto"/>
                                                            <w:right w:val="none" w:sz="0" w:space="0" w:color="auto"/>
                                                          </w:divBdr>
                                                          <w:divsChild>
                                                            <w:div w:id="1693453875">
                                                              <w:marLeft w:val="0"/>
                                                              <w:marRight w:val="0"/>
                                                              <w:marTop w:val="0"/>
                                                              <w:marBottom w:val="0"/>
                                                              <w:divBdr>
                                                                <w:top w:val="none" w:sz="0" w:space="0" w:color="auto"/>
                                                                <w:left w:val="none" w:sz="0" w:space="0" w:color="auto"/>
                                                                <w:bottom w:val="none" w:sz="0" w:space="0" w:color="auto"/>
                                                                <w:right w:val="none" w:sz="0" w:space="0" w:color="auto"/>
                                                              </w:divBdr>
                                                              <w:divsChild>
                                                                <w:div w:id="1362635281">
                                                                  <w:marLeft w:val="0"/>
                                                                  <w:marRight w:val="0"/>
                                                                  <w:marTop w:val="0"/>
                                                                  <w:marBottom w:val="0"/>
                                                                  <w:divBdr>
                                                                    <w:top w:val="none" w:sz="0" w:space="0" w:color="auto"/>
                                                                    <w:left w:val="none" w:sz="0" w:space="0" w:color="auto"/>
                                                                    <w:bottom w:val="none" w:sz="0" w:space="0" w:color="auto"/>
                                                                    <w:right w:val="none" w:sz="0" w:space="0" w:color="auto"/>
                                                                  </w:divBdr>
                                                                  <w:divsChild>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sChild>
                                                                            <w:div w:id="20572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98813">
                              <w:marLeft w:val="0"/>
                              <w:marRight w:val="0"/>
                              <w:marTop w:val="240"/>
                              <w:marBottom w:val="240"/>
                              <w:divBdr>
                                <w:top w:val="none" w:sz="0" w:space="0" w:color="auto"/>
                                <w:left w:val="none" w:sz="0" w:space="0" w:color="auto"/>
                                <w:bottom w:val="none" w:sz="0" w:space="0" w:color="auto"/>
                                <w:right w:val="none" w:sz="0" w:space="0" w:color="auto"/>
                              </w:divBdr>
                              <w:divsChild>
                                <w:div w:id="2006783002">
                                  <w:marLeft w:val="0"/>
                                  <w:marRight w:val="0"/>
                                  <w:marTop w:val="0"/>
                                  <w:marBottom w:val="0"/>
                                  <w:divBdr>
                                    <w:top w:val="none" w:sz="0" w:space="0" w:color="auto"/>
                                    <w:left w:val="none" w:sz="0" w:space="0" w:color="auto"/>
                                    <w:bottom w:val="none" w:sz="0" w:space="0" w:color="auto"/>
                                    <w:right w:val="none" w:sz="0" w:space="0" w:color="auto"/>
                                  </w:divBdr>
                                </w:div>
                              </w:divsChild>
                            </w:div>
                            <w:div w:id="839348000">
                              <w:marLeft w:val="0"/>
                              <w:marRight w:val="0"/>
                              <w:marTop w:val="360"/>
                              <w:marBottom w:val="36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sChild>
                                <w:div w:id="1374883572">
                                  <w:marLeft w:val="0"/>
                                  <w:marRight w:val="0"/>
                                  <w:marTop w:val="0"/>
                                  <w:marBottom w:val="0"/>
                                  <w:divBdr>
                                    <w:top w:val="none" w:sz="0" w:space="0" w:color="auto"/>
                                    <w:left w:val="none" w:sz="0" w:space="0" w:color="auto"/>
                                    <w:bottom w:val="none" w:sz="0" w:space="0" w:color="auto"/>
                                    <w:right w:val="none" w:sz="0" w:space="0" w:color="auto"/>
                                  </w:divBdr>
                                </w:div>
                              </w:divsChild>
                            </w:div>
                            <w:div w:id="344216080">
                              <w:marLeft w:val="0"/>
                              <w:marRight w:val="0"/>
                              <w:marTop w:val="240"/>
                              <w:marBottom w:val="240"/>
                              <w:divBdr>
                                <w:top w:val="none" w:sz="0" w:space="0" w:color="auto"/>
                                <w:left w:val="none" w:sz="0" w:space="0" w:color="auto"/>
                                <w:bottom w:val="none" w:sz="0" w:space="0" w:color="auto"/>
                                <w:right w:val="none" w:sz="0" w:space="0" w:color="auto"/>
                              </w:divBdr>
                              <w:divsChild>
                                <w:div w:id="2141268658">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sChild>
                                <w:div w:id="2064597901">
                                  <w:marLeft w:val="0"/>
                                  <w:marRight w:val="0"/>
                                  <w:marTop w:val="0"/>
                                  <w:marBottom w:val="0"/>
                                  <w:divBdr>
                                    <w:top w:val="none" w:sz="0" w:space="0" w:color="auto"/>
                                    <w:left w:val="none" w:sz="0" w:space="0" w:color="auto"/>
                                    <w:bottom w:val="single" w:sz="6" w:space="15" w:color="B8B9BA"/>
                                    <w:right w:val="none" w:sz="0" w:space="0" w:color="auto"/>
                                  </w:divBdr>
                                  <w:divsChild>
                                    <w:div w:id="1126318492">
                                      <w:marLeft w:val="0"/>
                                      <w:marRight w:val="0"/>
                                      <w:marTop w:val="0"/>
                                      <w:marBottom w:val="0"/>
                                      <w:divBdr>
                                        <w:top w:val="none" w:sz="0" w:space="0" w:color="auto"/>
                                        <w:left w:val="none" w:sz="0" w:space="0" w:color="auto"/>
                                        <w:bottom w:val="none" w:sz="0" w:space="0" w:color="auto"/>
                                        <w:right w:val="none" w:sz="0" w:space="0" w:color="auto"/>
                                      </w:divBdr>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1737820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sChild>
                                    <w:div w:id="1195651139">
                                      <w:marLeft w:val="0"/>
                                      <w:marRight w:val="0"/>
                                      <w:marTop w:val="0"/>
                                      <w:marBottom w:val="0"/>
                                      <w:divBdr>
                                        <w:top w:val="none" w:sz="0" w:space="0" w:color="auto"/>
                                        <w:left w:val="none" w:sz="0" w:space="0" w:color="auto"/>
                                        <w:bottom w:val="none" w:sz="0" w:space="0" w:color="auto"/>
                                        <w:right w:val="none" w:sz="0" w:space="0" w:color="auto"/>
                                      </w:divBdr>
                                      <w:divsChild>
                                        <w:div w:id="1437670420">
                                          <w:marLeft w:val="0"/>
                                          <w:marRight w:val="0"/>
                                          <w:marTop w:val="0"/>
                                          <w:marBottom w:val="0"/>
                                          <w:divBdr>
                                            <w:top w:val="none" w:sz="0" w:space="0" w:color="auto"/>
                                            <w:left w:val="none" w:sz="0" w:space="0" w:color="auto"/>
                                            <w:bottom w:val="none" w:sz="0" w:space="0" w:color="auto"/>
                                            <w:right w:val="none" w:sz="0" w:space="0" w:color="auto"/>
                                          </w:divBdr>
                                          <w:divsChild>
                                            <w:div w:id="1306423576">
                                              <w:marLeft w:val="0"/>
                                              <w:marRight w:val="0"/>
                                              <w:marTop w:val="0"/>
                                              <w:marBottom w:val="0"/>
                                              <w:divBdr>
                                                <w:top w:val="none" w:sz="0" w:space="0" w:color="auto"/>
                                                <w:left w:val="none" w:sz="0" w:space="0" w:color="auto"/>
                                                <w:bottom w:val="none" w:sz="0" w:space="0" w:color="auto"/>
                                                <w:right w:val="none" w:sz="0" w:space="0" w:color="auto"/>
                                              </w:divBdr>
                                              <w:divsChild>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1708947500">
                                                          <w:marLeft w:val="0"/>
                                                          <w:marRight w:val="0"/>
                                                          <w:marTop w:val="0"/>
                                                          <w:marBottom w:val="0"/>
                                                          <w:divBdr>
                                                            <w:top w:val="none" w:sz="0" w:space="0" w:color="auto"/>
                                                            <w:left w:val="none" w:sz="0" w:space="0" w:color="auto"/>
                                                            <w:bottom w:val="none" w:sz="0" w:space="0" w:color="auto"/>
                                                            <w:right w:val="none" w:sz="0" w:space="0" w:color="auto"/>
                                                          </w:divBdr>
                                                          <w:divsChild>
                                                            <w:div w:id="2073960693">
                                                              <w:marLeft w:val="0"/>
                                                              <w:marRight w:val="0"/>
                                                              <w:marTop w:val="0"/>
                                                              <w:marBottom w:val="0"/>
                                                              <w:divBdr>
                                                                <w:top w:val="none" w:sz="0" w:space="0" w:color="auto"/>
                                                                <w:left w:val="none" w:sz="0" w:space="0" w:color="auto"/>
                                                                <w:bottom w:val="none" w:sz="0" w:space="0" w:color="auto"/>
                                                                <w:right w:val="none" w:sz="0" w:space="0" w:color="auto"/>
                                                              </w:divBdr>
                                                              <w:divsChild>
                                                                <w:div w:id="1846287992">
                                                                  <w:marLeft w:val="0"/>
                                                                  <w:marRight w:val="0"/>
                                                                  <w:marTop w:val="0"/>
                                                                  <w:marBottom w:val="0"/>
                                                                  <w:divBdr>
                                                                    <w:top w:val="none" w:sz="0" w:space="0" w:color="auto"/>
                                                                    <w:left w:val="none" w:sz="0" w:space="0" w:color="auto"/>
                                                                    <w:bottom w:val="none" w:sz="0" w:space="0" w:color="auto"/>
                                                                    <w:right w:val="none" w:sz="0" w:space="0" w:color="auto"/>
                                                                  </w:divBdr>
                                                                  <w:divsChild>
                                                                    <w:div w:id="921568416">
                                                                      <w:marLeft w:val="0"/>
                                                                      <w:marRight w:val="0"/>
                                                                      <w:marTop w:val="0"/>
                                                                      <w:marBottom w:val="0"/>
                                                                      <w:divBdr>
                                                                        <w:top w:val="none" w:sz="0" w:space="0" w:color="auto"/>
                                                                        <w:left w:val="none" w:sz="0" w:space="0" w:color="auto"/>
                                                                        <w:bottom w:val="none" w:sz="0" w:space="0" w:color="auto"/>
                                                                        <w:right w:val="none" w:sz="0" w:space="0" w:color="auto"/>
                                                                      </w:divBdr>
                                                                      <w:divsChild>
                                                                        <w:div w:id="1522820164">
                                                                          <w:marLeft w:val="0"/>
                                                                          <w:marRight w:val="0"/>
                                                                          <w:marTop w:val="180"/>
                                                                          <w:marBottom w:val="180"/>
                                                                          <w:divBdr>
                                                                            <w:top w:val="none" w:sz="0" w:space="0" w:color="auto"/>
                                                                            <w:left w:val="none" w:sz="0" w:space="0" w:color="auto"/>
                                                                            <w:bottom w:val="none" w:sz="0" w:space="0" w:color="auto"/>
                                                                            <w:right w:val="none" w:sz="0" w:space="0" w:color="auto"/>
                                                                          </w:divBdr>
                                                                          <w:divsChild>
                                                                            <w:div w:id="8363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1204244106">
                              <w:marLeft w:val="0"/>
                              <w:marRight w:val="0"/>
                              <w:marTop w:val="360"/>
                              <w:marBottom w:val="360"/>
                              <w:divBdr>
                                <w:top w:val="none" w:sz="0" w:space="0" w:color="auto"/>
                                <w:left w:val="none" w:sz="0" w:space="0" w:color="auto"/>
                                <w:bottom w:val="none" w:sz="0" w:space="0" w:color="auto"/>
                                <w:right w:val="none" w:sz="0" w:space="0" w:color="auto"/>
                              </w:divBdr>
                            </w:div>
                            <w:div w:id="1360625349">
                              <w:marLeft w:val="0"/>
                              <w:marRight w:val="0"/>
                              <w:marTop w:val="240"/>
                              <w:marBottom w:val="240"/>
                              <w:divBdr>
                                <w:top w:val="none" w:sz="0" w:space="0" w:color="auto"/>
                                <w:left w:val="none" w:sz="0" w:space="0" w:color="auto"/>
                                <w:bottom w:val="none" w:sz="0" w:space="0" w:color="auto"/>
                                <w:right w:val="none" w:sz="0" w:space="0" w:color="auto"/>
                              </w:divBdr>
                              <w:divsChild>
                                <w:div w:id="595401088">
                                  <w:marLeft w:val="0"/>
                                  <w:marRight w:val="0"/>
                                  <w:marTop w:val="0"/>
                                  <w:marBottom w:val="0"/>
                                  <w:divBdr>
                                    <w:top w:val="none" w:sz="0" w:space="0" w:color="auto"/>
                                    <w:left w:val="none" w:sz="0" w:space="0" w:color="auto"/>
                                    <w:bottom w:val="none" w:sz="0" w:space="0" w:color="auto"/>
                                    <w:right w:val="none" w:sz="0" w:space="0" w:color="auto"/>
                                  </w:divBdr>
                                </w:div>
                              </w:divsChild>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1375538552">
                              <w:marLeft w:val="0"/>
                              <w:marRight w:val="0"/>
                              <w:marTop w:val="240"/>
                              <w:marBottom w:val="240"/>
                              <w:divBdr>
                                <w:top w:val="none" w:sz="0" w:space="0" w:color="auto"/>
                                <w:left w:val="none" w:sz="0" w:space="0" w:color="auto"/>
                                <w:bottom w:val="none" w:sz="0" w:space="0" w:color="auto"/>
                                <w:right w:val="none" w:sz="0" w:space="0" w:color="auto"/>
                              </w:divBdr>
                              <w:divsChild>
                                <w:div w:id="1846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sChild>
        <w:div w:id="2114277999">
          <w:marLeft w:val="0"/>
          <w:marRight w:val="0"/>
          <w:marTop w:val="0"/>
          <w:marBottom w:val="0"/>
          <w:divBdr>
            <w:top w:val="none" w:sz="0" w:space="0" w:color="auto"/>
            <w:left w:val="none" w:sz="0" w:space="0" w:color="auto"/>
            <w:bottom w:val="none" w:sz="0" w:space="0" w:color="auto"/>
            <w:right w:val="none" w:sz="0" w:space="0" w:color="auto"/>
          </w:divBdr>
          <w:divsChild>
            <w:div w:id="167450008">
              <w:marLeft w:val="0"/>
              <w:marRight w:val="0"/>
              <w:marTop w:val="0"/>
              <w:marBottom w:val="0"/>
              <w:divBdr>
                <w:top w:val="none" w:sz="0" w:space="0" w:color="auto"/>
                <w:left w:val="none" w:sz="0" w:space="0" w:color="auto"/>
                <w:bottom w:val="none" w:sz="0" w:space="0" w:color="auto"/>
                <w:right w:val="none" w:sz="0" w:space="0" w:color="auto"/>
              </w:divBdr>
              <w:divsChild>
                <w:div w:id="1394348189">
                  <w:marLeft w:val="0"/>
                  <w:marRight w:val="0"/>
                  <w:marTop w:val="0"/>
                  <w:marBottom w:val="0"/>
                  <w:divBdr>
                    <w:top w:val="none" w:sz="0" w:space="0" w:color="auto"/>
                    <w:left w:val="none" w:sz="0" w:space="0" w:color="auto"/>
                    <w:bottom w:val="none" w:sz="0" w:space="0" w:color="auto"/>
                    <w:right w:val="none" w:sz="0" w:space="0" w:color="auto"/>
                  </w:divBdr>
                </w:div>
                <w:div w:id="981811195">
                  <w:marLeft w:val="0"/>
                  <w:marRight w:val="0"/>
                  <w:marTop w:val="600"/>
                  <w:marBottom w:val="0"/>
                  <w:divBdr>
                    <w:top w:val="none" w:sz="0" w:space="0" w:color="auto"/>
                    <w:left w:val="none" w:sz="0" w:space="0" w:color="auto"/>
                    <w:bottom w:val="none" w:sz="0" w:space="0" w:color="auto"/>
                    <w:right w:val="none" w:sz="0" w:space="0" w:color="auto"/>
                  </w:divBdr>
                  <w:divsChild>
                    <w:div w:id="1445927496">
                      <w:marLeft w:val="0"/>
                      <w:marRight w:val="0"/>
                      <w:marTop w:val="0"/>
                      <w:marBottom w:val="0"/>
                      <w:divBdr>
                        <w:top w:val="none" w:sz="0" w:space="0" w:color="auto"/>
                        <w:left w:val="none" w:sz="0" w:space="0" w:color="auto"/>
                        <w:bottom w:val="none" w:sz="0" w:space="0" w:color="auto"/>
                        <w:right w:val="none" w:sz="0" w:space="0" w:color="auto"/>
                      </w:divBdr>
                      <w:divsChild>
                        <w:div w:id="1944799402">
                          <w:marLeft w:val="0"/>
                          <w:marRight w:val="0"/>
                          <w:marTop w:val="0"/>
                          <w:marBottom w:val="0"/>
                          <w:divBdr>
                            <w:top w:val="none" w:sz="0" w:space="0" w:color="auto"/>
                            <w:left w:val="none" w:sz="0" w:space="0" w:color="auto"/>
                            <w:bottom w:val="none" w:sz="0" w:space="0" w:color="auto"/>
                            <w:right w:val="none" w:sz="0" w:space="0" w:color="auto"/>
                          </w:divBdr>
                          <w:divsChild>
                            <w:div w:id="1666543670">
                              <w:marLeft w:val="0"/>
                              <w:marRight w:val="0"/>
                              <w:marTop w:val="0"/>
                              <w:marBottom w:val="0"/>
                              <w:divBdr>
                                <w:top w:val="none" w:sz="0" w:space="0" w:color="auto"/>
                                <w:left w:val="none" w:sz="0" w:space="0" w:color="auto"/>
                                <w:bottom w:val="none" w:sz="0" w:space="0" w:color="auto"/>
                                <w:right w:val="none" w:sz="0" w:space="0" w:color="auto"/>
                              </w:divBdr>
                            </w:div>
                          </w:divsChild>
                        </w:div>
                        <w:div w:id="13370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96772">
          <w:marLeft w:val="0"/>
          <w:marRight w:val="0"/>
          <w:marTop w:val="0"/>
          <w:marBottom w:val="0"/>
          <w:divBdr>
            <w:top w:val="none" w:sz="0" w:space="0" w:color="auto"/>
            <w:left w:val="none" w:sz="0" w:space="0" w:color="auto"/>
            <w:bottom w:val="none" w:sz="0" w:space="0" w:color="auto"/>
            <w:right w:val="none" w:sz="0" w:space="0" w:color="auto"/>
          </w:divBdr>
          <w:divsChild>
            <w:div w:id="1180658570">
              <w:marLeft w:val="0"/>
              <w:marRight w:val="0"/>
              <w:marTop w:val="0"/>
              <w:marBottom w:val="0"/>
              <w:divBdr>
                <w:top w:val="none" w:sz="0" w:space="0" w:color="auto"/>
                <w:left w:val="none" w:sz="0" w:space="0" w:color="auto"/>
                <w:bottom w:val="none" w:sz="0" w:space="0" w:color="auto"/>
                <w:right w:val="none" w:sz="0" w:space="0" w:color="auto"/>
              </w:divBdr>
              <w:divsChild>
                <w:div w:id="1969819961">
                  <w:marLeft w:val="0"/>
                  <w:marRight w:val="0"/>
                  <w:marTop w:val="0"/>
                  <w:marBottom w:val="0"/>
                  <w:divBdr>
                    <w:top w:val="none" w:sz="0" w:space="0" w:color="auto"/>
                    <w:left w:val="none" w:sz="0" w:space="0" w:color="auto"/>
                    <w:bottom w:val="none" w:sz="0" w:space="0" w:color="auto"/>
                    <w:right w:val="none" w:sz="0" w:space="0" w:color="auto"/>
                  </w:divBdr>
                  <w:divsChild>
                    <w:div w:id="1842963146">
                      <w:marLeft w:val="0"/>
                      <w:marRight w:val="1500"/>
                      <w:marTop w:val="0"/>
                      <w:marBottom w:val="0"/>
                      <w:divBdr>
                        <w:top w:val="none" w:sz="0" w:space="0" w:color="auto"/>
                        <w:left w:val="none" w:sz="0" w:space="0" w:color="auto"/>
                        <w:bottom w:val="none" w:sz="0" w:space="0" w:color="auto"/>
                        <w:right w:val="none" w:sz="0" w:space="0" w:color="auto"/>
                      </w:divBdr>
                      <w:divsChild>
                        <w:div w:id="1232155427">
                          <w:marLeft w:val="0"/>
                          <w:marRight w:val="0"/>
                          <w:marTop w:val="600"/>
                          <w:marBottom w:val="600"/>
                          <w:divBdr>
                            <w:top w:val="none" w:sz="0" w:space="0" w:color="auto"/>
                            <w:left w:val="none" w:sz="0" w:space="0" w:color="auto"/>
                            <w:bottom w:val="none" w:sz="0" w:space="0" w:color="auto"/>
                            <w:right w:val="none" w:sz="0" w:space="0" w:color="auto"/>
                          </w:divBdr>
                          <w:divsChild>
                            <w:div w:id="442581151">
                              <w:marLeft w:val="0"/>
                              <w:marRight w:val="0"/>
                              <w:marTop w:val="0"/>
                              <w:marBottom w:val="30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1999116214">
                              <w:marLeft w:val="0"/>
                              <w:marRight w:val="0"/>
                              <w:marTop w:val="240"/>
                              <w:marBottom w:val="240"/>
                              <w:divBdr>
                                <w:top w:val="none" w:sz="0" w:space="0" w:color="auto"/>
                                <w:left w:val="none" w:sz="0" w:space="0" w:color="auto"/>
                                <w:bottom w:val="none" w:sz="0" w:space="0" w:color="auto"/>
                                <w:right w:val="none" w:sz="0" w:space="0" w:color="auto"/>
                              </w:divBdr>
                              <w:divsChild>
                                <w:div w:id="931745530">
                                  <w:marLeft w:val="0"/>
                                  <w:marRight w:val="0"/>
                                  <w:marTop w:val="0"/>
                                  <w:marBottom w:val="0"/>
                                  <w:divBdr>
                                    <w:top w:val="none" w:sz="0" w:space="0" w:color="auto"/>
                                    <w:left w:val="none" w:sz="0" w:space="0" w:color="auto"/>
                                    <w:bottom w:val="none" w:sz="0" w:space="0" w:color="auto"/>
                                    <w:right w:val="none" w:sz="0" w:space="0" w:color="auto"/>
                                  </w:divBdr>
                                </w:div>
                              </w:divsChild>
                            </w:div>
                            <w:div w:id="397092603">
                              <w:marLeft w:val="0"/>
                              <w:marRight w:val="0"/>
                              <w:marTop w:val="240"/>
                              <w:marBottom w:val="240"/>
                              <w:divBdr>
                                <w:top w:val="none" w:sz="0" w:space="0" w:color="auto"/>
                                <w:left w:val="none" w:sz="0" w:space="0" w:color="auto"/>
                                <w:bottom w:val="none" w:sz="0" w:space="0" w:color="auto"/>
                                <w:right w:val="none" w:sz="0" w:space="0" w:color="auto"/>
                              </w:divBdr>
                              <w:divsChild>
                                <w:div w:id="1104686751">
                                  <w:marLeft w:val="0"/>
                                  <w:marRight w:val="0"/>
                                  <w:marTop w:val="0"/>
                                  <w:marBottom w:val="0"/>
                                  <w:divBdr>
                                    <w:top w:val="none" w:sz="0" w:space="0" w:color="auto"/>
                                    <w:left w:val="none" w:sz="0" w:space="0" w:color="auto"/>
                                    <w:bottom w:val="none" w:sz="0" w:space="0" w:color="auto"/>
                                    <w:right w:val="none" w:sz="0" w:space="0" w:color="auto"/>
                                  </w:divBdr>
                                </w:div>
                              </w:divsChild>
                            </w:div>
                            <w:div w:id="1310206157">
                              <w:marLeft w:val="0"/>
                              <w:marRight w:val="0"/>
                              <w:marTop w:val="240"/>
                              <w:marBottom w:val="240"/>
                              <w:divBdr>
                                <w:top w:val="none" w:sz="0" w:space="0" w:color="auto"/>
                                <w:left w:val="none" w:sz="0" w:space="0" w:color="auto"/>
                                <w:bottom w:val="none" w:sz="0" w:space="0" w:color="auto"/>
                                <w:right w:val="none" w:sz="0" w:space="0" w:color="auto"/>
                              </w:divBdr>
                              <w:divsChild>
                                <w:div w:id="1982272635">
                                  <w:marLeft w:val="0"/>
                                  <w:marRight w:val="0"/>
                                  <w:marTop w:val="0"/>
                                  <w:marBottom w:val="0"/>
                                  <w:divBdr>
                                    <w:top w:val="none" w:sz="0" w:space="0" w:color="auto"/>
                                    <w:left w:val="none" w:sz="0" w:space="0" w:color="auto"/>
                                    <w:bottom w:val="none" w:sz="0" w:space="0" w:color="auto"/>
                                    <w:right w:val="none" w:sz="0" w:space="0" w:color="auto"/>
                                  </w:divBdr>
                                </w:div>
                              </w:divsChild>
                            </w:div>
                            <w:div w:id="829293407">
                              <w:marLeft w:val="0"/>
                              <w:marRight w:val="0"/>
                              <w:marTop w:val="240"/>
                              <w:marBottom w:val="240"/>
                              <w:divBdr>
                                <w:top w:val="none" w:sz="0" w:space="0" w:color="auto"/>
                                <w:left w:val="none" w:sz="0" w:space="0" w:color="auto"/>
                                <w:bottom w:val="none" w:sz="0" w:space="0" w:color="auto"/>
                                <w:right w:val="none" w:sz="0" w:space="0" w:color="auto"/>
                              </w:divBdr>
                              <w:divsChild>
                                <w:div w:id="1165586795">
                                  <w:marLeft w:val="0"/>
                                  <w:marRight w:val="0"/>
                                  <w:marTop w:val="0"/>
                                  <w:marBottom w:val="0"/>
                                  <w:divBdr>
                                    <w:top w:val="none" w:sz="0" w:space="0" w:color="auto"/>
                                    <w:left w:val="none" w:sz="0" w:space="0" w:color="auto"/>
                                    <w:bottom w:val="none" w:sz="0" w:space="0" w:color="auto"/>
                                    <w:right w:val="none" w:sz="0" w:space="0" w:color="auto"/>
                                  </w:divBdr>
                                </w:div>
                              </w:divsChild>
                            </w:div>
                            <w:div w:id="1277910810">
                              <w:marLeft w:val="0"/>
                              <w:marRight w:val="0"/>
                              <w:marTop w:val="240"/>
                              <w:marBottom w:val="240"/>
                              <w:divBdr>
                                <w:top w:val="none" w:sz="0" w:space="0" w:color="auto"/>
                                <w:left w:val="none" w:sz="0" w:space="0" w:color="auto"/>
                                <w:bottom w:val="none" w:sz="0" w:space="0" w:color="auto"/>
                                <w:right w:val="none" w:sz="0" w:space="0" w:color="auto"/>
                              </w:divBdr>
                              <w:divsChild>
                                <w:div w:id="1419137725">
                                  <w:marLeft w:val="0"/>
                                  <w:marRight w:val="0"/>
                                  <w:marTop w:val="0"/>
                                  <w:marBottom w:val="0"/>
                                  <w:divBdr>
                                    <w:top w:val="none" w:sz="0" w:space="0" w:color="auto"/>
                                    <w:left w:val="none" w:sz="0" w:space="0" w:color="auto"/>
                                    <w:bottom w:val="none" w:sz="0" w:space="0" w:color="auto"/>
                                    <w:right w:val="none" w:sz="0" w:space="0" w:color="auto"/>
                                  </w:divBdr>
                                </w:div>
                              </w:divsChild>
                            </w:div>
                            <w:div w:id="1759982494">
                              <w:marLeft w:val="0"/>
                              <w:marRight w:val="0"/>
                              <w:marTop w:val="240"/>
                              <w:marBottom w:val="240"/>
                              <w:divBdr>
                                <w:top w:val="none" w:sz="0" w:space="0" w:color="auto"/>
                                <w:left w:val="none" w:sz="0" w:space="0" w:color="auto"/>
                                <w:bottom w:val="none" w:sz="0" w:space="0" w:color="auto"/>
                                <w:right w:val="none" w:sz="0" w:space="0" w:color="auto"/>
                              </w:divBdr>
                              <w:divsChild>
                                <w:div w:id="381439518">
                                  <w:marLeft w:val="0"/>
                                  <w:marRight w:val="0"/>
                                  <w:marTop w:val="0"/>
                                  <w:marBottom w:val="0"/>
                                  <w:divBdr>
                                    <w:top w:val="none" w:sz="0" w:space="0" w:color="auto"/>
                                    <w:left w:val="none" w:sz="0" w:space="0" w:color="auto"/>
                                    <w:bottom w:val="none" w:sz="0" w:space="0" w:color="auto"/>
                                    <w:right w:val="none" w:sz="0" w:space="0" w:color="auto"/>
                                  </w:divBdr>
                                </w:div>
                              </w:divsChild>
                            </w:div>
                            <w:div w:id="162012387">
                              <w:marLeft w:val="0"/>
                              <w:marRight w:val="0"/>
                              <w:marTop w:val="240"/>
                              <w:marBottom w:val="240"/>
                              <w:divBdr>
                                <w:top w:val="none" w:sz="0" w:space="0" w:color="auto"/>
                                <w:left w:val="none" w:sz="0" w:space="0" w:color="auto"/>
                                <w:bottom w:val="none" w:sz="0" w:space="0" w:color="auto"/>
                                <w:right w:val="none" w:sz="0" w:space="0" w:color="auto"/>
                              </w:divBdr>
                              <w:divsChild>
                                <w:div w:id="1271552467">
                                  <w:marLeft w:val="0"/>
                                  <w:marRight w:val="0"/>
                                  <w:marTop w:val="0"/>
                                  <w:marBottom w:val="0"/>
                                  <w:divBdr>
                                    <w:top w:val="none" w:sz="0" w:space="0" w:color="auto"/>
                                    <w:left w:val="none" w:sz="0" w:space="0" w:color="auto"/>
                                    <w:bottom w:val="none" w:sz="0" w:space="0" w:color="auto"/>
                                    <w:right w:val="none" w:sz="0" w:space="0" w:color="auto"/>
                                  </w:divBdr>
                                </w:div>
                              </w:divsChild>
                            </w:div>
                            <w:div w:id="1529949757">
                              <w:marLeft w:val="0"/>
                              <w:marRight w:val="0"/>
                              <w:marTop w:val="240"/>
                              <w:marBottom w:val="240"/>
                              <w:divBdr>
                                <w:top w:val="none" w:sz="0" w:space="0" w:color="auto"/>
                                <w:left w:val="none" w:sz="0" w:space="0" w:color="auto"/>
                                <w:bottom w:val="none" w:sz="0" w:space="0" w:color="auto"/>
                                <w:right w:val="none" w:sz="0" w:space="0" w:color="auto"/>
                              </w:divBdr>
                              <w:divsChild>
                                <w:div w:id="792482437">
                                  <w:marLeft w:val="0"/>
                                  <w:marRight w:val="0"/>
                                  <w:marTop w:val="0"/>
                                  <w:marBottom w:val="0"/>
                                  <w:divBdr>
                                    <w:top w:val="none" w:sz="0" w:space="0" w:color="auto"/>
                                    <w:left w:val="none" w:sz="0" w:space="0" w:color="auto"/>
                                    <w:bottom w:val="none" w:sz="0" w:space="0" w:color="auto"/>
                                    <w:right w:val="none" w:sz="0" w:space="0" w:color="auto"/>
                                  </w:divBdr>
                                </w:div>
                              </w:divsChild>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2105611846">
                              <w:marLeft w:val="0"/>
                              <w:marRight w:val="0"/>
                              <w:marTop w:val="240"/>
                              <w:marBottom w:val="240"/>
                              <w:divBdr>
                                <w:top w:val="none" w:sz="0" w:space="0" w:color="auto"/>
                                <w:left w:val="none" w:sz="0" w:space="0" w:color="auto"/>
                                <w:bottom w:val="none" w:sz="0" w:space="0" w:color="auto"/>
                                <w:right w:val="none" w:sz="0" w:space="0" w:color="auto"/>
                              </w:divBdr>
                              <w:divsChild>
                                <w:div w:id="1444108491">
                                  <w:marLeft w:val="0"/>
                                  <w:marRight w:val="0"/>
                                  <w:marTop w:val="0"/>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sChild>
                                <w:div w:id="2062360056">
                                  <w:marLeft w:val="0"/>
                                  <w:marRight w:val="0"/>
                                  <w:marTop w:val="0"/>
                                  <w:marBottom w:val="0"/>
                                  <w:divBdr>
                                    <w:top w:val="none" w:sz="0" w:space="0" w:color="auto"/>
                                    <w:left w:val="none" w:sz="0" w:space="0" w:color="auto"/>
                                    <w:bottom w:val="none" w:sz="0" w:space="0" w:color="auto"/>
                                    <w:right w:val="none" w:sz="0" w:space="0" w:color="auto"/>
                                  </w:divBdr>
                                </w:div>
                              </w:divsChild>
                            </w:div>
                            <w:div w:id="2129422586">
                              <w:marLeft w:val="0"/>
                              <w:marRight w:val="0"/>
                              <w:marTop w:val="240"/>
                              <w:marBottom w:val="240"/>
                              <w:divBdr>
                                <w:top w:val="none" w:sz="0" w:space="0" w:color="auto"/>
                                <w:left w:val="none" w:sz="0" w:space="0" w:color="auto"/>
                                <w:bottom w:val="none" w:sz="0" w:space="0" w:color="auto"/>
                                <w:right w:val="none" w:sz="0" w:space="0" w:color="auto"/>
                              </w:divBdr>
                              <w:divsChild>
                                <w:div w:id="608700219">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sChild>
                                <w:div w:id="1330135289">
                                  <w:marLeft w:val="0"/>
                                  <w:marRight w:val="0"/>
                                  <w:marTop w:val="0"/>
                                  <w:marBottom w:val="0"/>
                                  <w:divBdr>
                                    <w:top w:val="none" w:sz="0" w:space="0" w:color="auto"/>
                                    <w:left w:val="none" w:sz="0" w:space="0" w:color="auto"/>
                                    <w:bottom w:val="single" w:sz="6" w:space="15" w:color="B8B9BA"/>
                                    <w:right w:val="none" w:sz="0" w:space="0" w:color="auto"/>
                                  </w:divBdr>
                                  <w:divsChild>
                                    <w:div w:id="1860587085">
                                      <w:marLeft w:val="0"/>
                                      <w:marRight w:val="0"/>
                                      <w:marTop w:val="0"/>
                                      <w:marBottom w:val="0"/>
                                      <w:divBdr>
                                        <w:top w:val="none" w:sz="0" w:space="0" w:color="auto"/>
                                        <w:left w:val="none" w:sz="0" w:space="0" w:color="auto"/>
                                        <w:bottom w:val="none" w:sz="0" w:space="0" w:color="auto"/>
                                        <w:right w:val="none" w:sz="0" w:space="0" w:color="auto"/>
                                      </w:divBdr>
                                    </w:div>
                                    <w:div w:id="1141532799">
                                      <w:marLeft w:val="0"/>
                                      <w:marRight w:val="0"/>
                                      <w:marTop w:val="225"/>
                                      <w:marBottom w:val="0"/>
                                      <w:divBdr>
                                        <w:top w:val="none" w:sz="0" w:space="0" w:color="auto"/>
                                        <w:left w:val="none" w:sz="0" w:space="0" w:color="auto"/>
                                        <w:bottom w:val="none" w:sz="0" w:space="0" w:color="auto"/>
                                        <w:right w:val="none" w:sz="0" w:space="0" w:color="auto"/>
                                      </w:divBdr>
                                      <w:divsChild>
                                        <w:div w:id="2028172772">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310014">
                              <w:marLeft w:val="0"/>
                              <w:marRight w:val="0"/>
                              <w:marTop w:val="240"/>
                              <w:marBottom w:val="240"/>
                              <w:divBdr>
                                <w:top w:val="none" w:sz="0" w:space="0" w:color="auto"/>
                                <w:left w:val="none" w:sz="0" w:space="0" w:color="auto"/>
                                <w:bottom w:val="none" w:sz="0" w:space="0" w:color="auto"/>
                                <w:right w:val="none" w:sz="0" w:space="0" w:color="auto"/>
                              </w:divBdr>
                              <w:divsChild>
                                <w:div w:id="2121298376">
                                  <w:marLeft w:val="0"/>
                                  <w:marRight w:val="0"/>
                                  <w:marTop w:val="0"/>
                                  <w:marBottom w:val="0"/>
                                  <w:divBdr>
                                    <w:top w:val="none" w:sz="0" w:space="0" w:color="auto"/>
                                    <w:left w:val="none" w:sz="0" w:space="0" w:color="auto"/>
                                    <w:bottom w:val="none" w:sz="0" w:space="0" w:color="auto"/>
                                    <w:right w:val="none" w:sz="0" w:space="0" w:color="auto"/>
                                  </w:divBdr>
                                </w:div>
                              </w:divsChild>
                            </w:div>
                            <w:div w:id="1017732278">
                              <w:marLeft w:val="0"/>
                              <w:marRight w:val="0"/>
                              <w:marTop w:val="240"/>
                              <w:marBottom w:val="240"/>
                              <w:divBdr>
                                <w:top w:val="none" w:sz="0" w:space="0" w:color="auto"/>
                                <w:left w:val="none" w:sz="0" w:space="0" w:color="auto"/>
                                <w:bottom w:val="none" w:sz="0" w:space="0" w:color="auto"/>
                                <w:right w:val="none" w:sz="0" w:space="0" w:color="auto"/>
                              </w:divBdr>
                              <w:divsChild>
                                <w:div w:id="2369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270281992">
          <w:marLeft w:val="0"/>
          <w:marRight w:val="0"/>
          <w:marTop w:val="0"/>
          <w:marBottom w:val="0"/>
          <w:divBdr>
            <w:top w:val="none" w:sz="0" w:space="0" w:color="auto"/>
            <w:left w:val="none" w:sz="0" w:space="0" w:color="auto"/>
            <w:bottom w:val="none" w:sz="0" w:space="0" w:color="auto"/>
            <w:right w:val="none" w:sz="0" w:space="0" w:color="auto"/>
          </w:divBdr>
          <w:divsChild>
            <w:div w:id="1751653625">
              <w:marLeft w:val="0"/>
              <w:marRight w:val="0"/>
              <w:marTop w:val="0"/>
              <w:marBottom w:val="0"/>
              <w:divBdr>
                <w:top w:val="none" w:sz="0" w:space="0" w:color="auto"/>
                <w:left w:val="none" w:sz="0" w:space="0" w:color="auto"/>
                <w:bottom w:val="none" w:sz="0" w:space="0" w:color="auto"/>
                <w:right w:val="none" w:sz="0" w:space="0" w:color="auto"/>
              </w:divBdr>
              <w:divsChild>
                <w:div w:id="294993319">
                  <w:marLeft w:val="0"/>
                  <w:marRight w:val="0"/>
                  <w:marTop w:val="0"/>
                  <w:marBottom w:val="0"/>
                  <w:divBdr>
                    <w:top w:val="none" w:sz="0" w:space="0" w:color="auto"/>
                    <w:left w:val="none" w:sz="0" w:space="0" w:color="auto"/>
                    <w:bottom w:val="none" w:sz="0" w:space="0" w:color="auto"/>
                    <w:right w:val="none" w:sz="0" w:space="0" w:color="auto"/>
                  </w:divBdr>
                </w:div>
                <w:div w:id="1519075455">
                  <w:marLeft w:val="0"/>
                  <w:marRight w:val="0"/>
                  <w:marTop w:val="600"/>
                  <w:marBottom w:val="0"/>
                  <w:divBdr>
                    <w:top w:val="none" w:sz="0" w:space="0" w:color="auto"/>
                    <w:left w:val="none" w:sz="0" w:space="0" w:color="auto"/>
                    <w:bottom w:val="none" w:sz="0" w:space="0" w:color="auto"/>
                    <w:right w:val="none" w:sz="0" w:space="0" w:color="auto"/>
                  </w:divBdr>
                  <w:divsChild>
                    <w:div w:id="366874794">
                      <w:marLeft w:val="0"/>
                      <w:marRight w:val="0"/>
                      <w:marTop w:val="0"/>
                      <w:marBottom w:val="0"/>
                      <w:divBdr>
                        <w:top w:val="none" w:sz="0" w:space="0" w:color="auto"/>
                        <w:left w:val="none" w:sz="0" w:space="0" w:color="auto"/>
                        <w:bottom w:val="none" w:sz="0" w:space="0" w:color="auto"/>
                        <w:right w:val="none" w:sz="0" w:space="0" w:color="auto"/>
                      </w:divBdr>
                      <w:divsChild>
                        <w:div w:id="1792894816">
                          <w:marLeft w:val="0"/>
                          <w:marRight w:val="0"/>
                          <w:marTop w:val="0"/>
                          <w:marBottom w:val="0"/>
                          <w:divBdr>
                            <w:top w:val="none" w:sz="0" w:space="0" w:color="auto"/>
                            <w:left w:val="none" w:sz="0" w:space="0" w:color="auto"/>
                            <w:bottom w:val="none" w:sz="0" w:space="0" w:color="auto"/>
                            <w:right w:val="none" w:sz="0" w:space="0" w:color="auto"/>
                          </w:divBdr>
                          <w:divsChild>
                            <w:div w:id="1313099224">
                              <w:marLeft w:val="0"/>
                              <w:marRight w:val="0"/>
                              <w:marTop w:val="0"/>
                              <w:marBottom w:val="0"/>
                              <w:divBdr>
                                <w:top w:val="none" w:sz="0" w:space="0" w:color="auto"/>
                                <w:left w:val="none" w:sz="0" w:space="0" w:color="auto"/>
                                <w:bottom w:val="none" w:sz="0" w:space="0" w:color="auto"/>
                                <w:right w:val="none" w:sz="0" w:space="0" w:color="auto"/>
                              </w:divBdr>
                            </w:div>
                          </w:divsChild>
                        </w:div>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18">
          <w:marLeft w:val="0"/>
          <w:marRight w:val="0"/>
          <w:marTop w:val="0"/>
          <w:marBottom w:val="0"/>
          <w:divBdr>
            <w:top w:val="none" w:sz="0" w:space="0" w:color="auto"/>
            <w:left w:val="none" w:sz="0" w:space="0" w:color="auto"/>
            <w:bottom w:val="none" w:sz="0" w:space="0" w:color="auto"/>
            <w:right w:val="none" w:sz="0" w:space="0" w:color="auto"/>
          </w:divBdr>
          <w:divsChild>
            <w:div w:id="1989892643">
              <w:marLeft w:val="0"/>
              <w:marRight w:val="0"/>
              <w:marTop w:val="0"/>
              <w:marBottom w:val="0"/>
              <w:divBdr>
                <w:top w:val="none" w:sz="0" w:space="0" w:color="auto"/>
                <w:left w:val="none" w:sz="0" w:space="0" w:color="auto"/>
                <w:bottom w:val="none" w:sz="0" w:space="0" w:color="auto"/>
                <w:right w:val="none" w:sz="0" w:space="0" w:color="auto"/>
              </w:divBdr>
              <w:divsChild>
                <w:div w:id="1691640765">
                  <w:marLeft w:val="0"/>
                  <w:marRight w:val="0"/>
                  <w:marTop w:val="0"/>
                  <w:marBottom w:val="0"/>
                  <w:divBdr>
                    <w:top w:val="none" w:sz="0" w:space="0" w:color="auto"/>
                    <w:left w:val="none" w:sz="0" w:space="0" w:color="auto"/>
                    <w:bottom w:val="none" w:sz="0" w:space="0" w:color="auto"/>
                    <w:right w:val="none" w:sz="0" w:space="0" w:color="auto"/>
                  </w:divBdr>
                  <w:divsChild>
                    <w:div w:id="1507011456">
                      <w:marLeft w:val="0"/>
                      <w:marRight w:val="1500"/>
                      <w:marTop w:val="0"/>
                      <w:marBottom w:val="0"/>
                      <w:divBdr>
                        <w:top w:val="none" w:sz="0" w:space="0" w:color="auto"/>
                        <w:left w:val="none" w:sz="0" w:space="0" w:color="auto"/>
                        <w:bottom w:val="none" w:sz="0" w:space="0" w:color="auto"/>
                        <w:right w:val="none" w:sz="0" w:space="0" w:color="auto"/>
                      </w:divBdr>
                      <w:divsChild>
                        <w:div w:id="1368683157">
                          <w:marLeft w:val="0"/>
                          <w:marRight w:val="0"/>
                          <w:marTop w:val="600"/>
                          <w:marBottom w:val="600"/>
                          <w:divBdr>
                            <w:top w:val="none" w:sz="0" w:space="0" w:color="auto"/>
                            <w:left w:val="none" w:sz="0" w:space="0" w:color="auto"/>
                            <w:bottom w:val="none" w:sz="0" w:space="0" w:color="auto"/>
                            <w:right w:val="none" w:sz="0" w:space="0" w:color="auto"/>
                          </w:divBdr>
                          <w:divsChild>
                            <w:div w:id="291134470">
                              <w:marLeft w:val="0"/>
                              <w:marRight w:val="0"/>
                              <w:marTop w:val="0"/>
                              <w:marBottom w:val="300"/>
                              <w:divBdr>
                                <w:top w:val="none" w:sz="0" w:space="0" w:color="auto"/>
                                <w:left w:val="none" w:sz="0" w:space="0" w:color="auto"/>
                                <w:bottom w:val="none" w:sz="0" w:space="0" w:color="auto"/>
                                <w:right w:val="none" w:sz="0" w:space="0" w:color="auto"/>
                              </w:divBdr>
                            </w:div>
                            <w:div w:id="2022781360">
                              <w:marLeft w:val="0"/>
                              <w:marRight w:val="0"/>
                              <w:marTop w:val="300"/>
                              <w:marBottom w:val="300"/>
                              <w:divBdr>
                                <w:top w:val="none" w:sz="0" w:space="0" w:color="auto"/>
                                <w:left w:val="none" w:sz="0" w:space="0" w:color="auto"/>
                                <w:bottom w:val="none" w:sz="0" w:space="0" w:color="auto"/>
                                <w:right w:val="none" w:sz="0" w:space="0" w:color="auto"/>
                              </w:divBdr>
                            </w:div>
                            <w:div w:id="1025519793">
                              <w:marLeft w:val="0"/>
                              <w:marRight w:val="0"/>
                              <w:marTop w:val="300"/>
                              <w:marBottom w:val="600"/>
                              <w:divBdr>
                                <w:top w:val="single" w:sz="6" w:space="30" w:color="EB5D0B"/>
                                <w:left w:val="none" w:sz="0" w:space="0" w:color="auto"/>
                                <w:bottom w:val="single" w:sz="6" w:space="30" w:color="EB5D0B"/>
                                <w:right w:val="none" w:sz="0" w:space="0" w:color="auto"/>
                              </w:divBdr>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1126505665">
                              <w:marLeft w:val="0"/>
                              <w:marRight w:val="0"/>
                              <w:marTop w:val="240"/>
                              <w:marBottom w:val="240"/>
                              <w:divBdr>
                                <w:top w:val="none" w:sz="0" w:space="0" w:color="auto"/>
                                <w:left w:val="none" w:sz="0" w:space="0" w:color="auto"/>
                                <w:bottom w:val="none" w:sz="0" w:space="0" w:color="auto"/>
                                <w:right w:val="none" w:sz="0" w:space="0" w:color="auto"/>
                              </w:divBdr>
                              <w:divsChild>
                                <w:div w:id="1534221800">
                                  <w:marLeft w:val="0"/>
                                  <w:marRight w:val="0"/>
                                  <w:marTop w:val="0"/>
                                  <w:marBottom w:val="0"/>
                                  <w:divBdr>
                                    <w:top w:val="none" w:sz="0" w:space="0" w:color="auto"/>
                                    <w:left w:val="none" w:sz="0" w:space="0" w:color="auto"/>
                                    <w:bottom w:val="none" w:sz="0" w:space="0" w:color="auto"/>
                                    <w:right w:val="none" w:sz="0" w:space="0" w:color="auto"/>
                                  </w:divBdr>
                                </w:div>
                              </w:divsChild>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1148522750">
                              <w:marLeft w:val="0"/>
                              <w:marRight w:val="0"/>
                              <w:marTop w:val="240"/>
                              <w:marBottom w:val="240"/>
                              <w:divBdr>
                                <w:top w:val="none" w:sz="0" w:space="0" w:color="auto"/>
                                <w:left w:val="none" w:sz="0" w:space="0" w:color="auto"/>
                                <w:bottom w:val="none" w:sz="0" w:space="0" w:color="auto"/>
                                <w:right w:val="none" w:sz="0" w:space="0" w:color="auto"/>
                              </w:divBdr>
                              <w:divsChild>
                                <w:div w:id="1783383100">
                                  <w:marLeft w:val="0"/>
                                  <w:marRight w:val="0"/>
                                  <w:marTop w:val="0"/>
                                  <w:marBottom w:val="0"/>
                                  <w:divBdr>
                                    <w:top w:val="none" w:sz="0" w:space="0" w:color="auto"/>
                                    <w:left w:val="none" w:sz="0" w:space="0" w:color="auto"/>
                                    <w:bottom w:val="none" w:sz="0" w:space="0" w:color="auto"/>
                                    <w:right w:val="none" w:sz="0" w:space="0" w:color="auto"/>
                                  </w:divBdr>
                                </w:div>
                              </w:divsChild>
                            </w:div>
                            <w:div w:id="1002928033">
                              <w:marLeft w:val="0"/>
                              <w:marRight w:val="0"/>
                              <w:marTop w:val="240"/>
                              <w:marBottom w:val="240"/>
                              <w:divBdr>
                                <w:top w:val="none" w:sz="0" w:space="0" w:color="auto"/>
                                <w:left w:val="none" w:sz="0" w:space="0" w:color="auto"/>
                                <w:bottom w:val="none" w:sz="0" w:space="0" w:color="auto"/>
                                <w:right w:val="none" w:sz="0" w:space="0" w:color="auto"/>
                              </w:divBdr>
                              <w:divsChild>
                                <w:div w:id="1806197215">
                                  <w:marLeft w:val="0"/>
                                  <w:marRight w:val="0"/>
                                  <w:marTop w:val="0"/>
                                  <w:marBottom w:val="0"/>
                                  <w:divBdr>
                                    <w:top w:val="none" w:sz="0" w:space="0" w:color="auto"/>
                                    <w:left w:val="none" w:sz="0" w:space="0" w:color="auto"/>
                                    <w:bottom w:val="none" w:sz="0" w:space="0" w:color="auto"/>
                                    <w:right w:val="none" w:sz="0" w:space="0" w:color="auto"/>
                                  </w:divBdr>
                                </w:div>
                              </w:divsChild>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21863568">
                              <w:marLeft w:val="0"/>
                              <w:marRight w:val="0"/>
                              <w:marTop w:val="240"/>
                              <w:marBottom w:val="240"/>
                              <w:divBdr>
                                <w:top w:val="none" w:sz="0" w:space="0" w:color="auto"/>
                                <w:left w:val="none" w:sz="0" w:space="0" w:color="auto"/>
                                <w:bottom w:val="none" w:sz="0" w:space="0" w:color="auto"/>
                                <w:right w:val="none" w:sz="0" w:space="0" w:color="auto"/>
                              </w:divBdr>
                              <w:divsChild>
                                <w:div w:id="1802265996">
                                  <w:marLeft w:val="0"/>
                                  <w:marRight w:val="0"/>
                                  <w:marTop w:val="0"/>
                                  <w:marBottom w:val="0"/>
                                  <w:divBdr>
                                    <w:top w:val="none" w:sz="0" w:space="0" w:color="auto"/>
                                    <w:left w:val="none" w:sz="0" w:space="0" w:color="auto"/>
                                    <w:bottom w:val="none" w:sz="0" w:space="0" w:color="auto"/>
                                    <w:right w:val="none" w:sz="0" w:space="0" w:color="auto"/>
                                  </w:divBdr>
                                </w:div>
                              </w:divsChild>
                            </w:div>
                            <w:div w:id="1455712576">
                              <w:marLeft w:val="0"/>
                              <w:marRight w:val="0"/>
                              <w:marTop w:val="240"/>
                              <w:marBottom w:val="240"/>
                              <w:divBdr>
                                <w:top w:val="none" w:sz="0" w:space="0" w:color="auto"/>
                                <w:left w:val="none" w:sz="0" w:space="0" w:color="auto"/>
                                <w:bottom w:val="none" w:sz="0" w:space="0" w:color="auto"/>
                                <w:right w:val="none" w:sz="0" w:space="0" w:color="auto"/>
                              </w:divBdr>
                              <w:divsChild>
                                <w:div w:id="566645628">
                                  <w:marLeft w:val="0"/>
                                  <w:marRight w:val="0"/>
                                  <w:marTop w:val="0"/>
                                  <w:marBottom w:val="0"/>
                                  <w:divBdr>
                                    <w:top w:val="none" w:sz="0" w:space="0" w:color="auto"/>
                                    <w:left w:val="none" w:sz="0" w:space="0" w:color="auto"/>
                                    <w:bottom w:val="none" w:sz="0" w:space="0" w:color="auto"/>
                                    <w:right w:val="none" w:sz="0" w:space="0" w:color="auto"/>
                                  </w:divBdr>
                                </w:div>
                              </w:divsChild>
                            </w:div>
                            <w:div w:id="1980189163">
                              <w:marLeft w:val="0"/>
                              <w:marRight w:val="0"/>
                              <w:marTop w:val="240"/>
                              <w:marBottom w:val="240"/>
                              <w:divBdr>
                                <w:top w:val="none" w:sz="0" w:space="0" w:color="auto"/>
                                <w:left w:val="none" w:sz="0" w:space="0" w:color="auto"/>
                                <w:bottom w:val="none" w:sz="0" w:space="0" w:color="auto"/>
                                <w:right w:val="none" w:sz="0" w:space="0" w:color="auto"/>
                              </w:divBdr>
                              <w:divsChild>
                                <w:div w:id="1701474181">
                                  <w:marLeft w:val="0"/>
                                  <w:marRight w:val="0"/>
                                  <w:marTop w:val="0"/>
                                  <w:marBottom w:val="0"/>
                                  <w:divBdr>
                                    <w:top w:val="none" w:sz="0" w:space="0" w:color="auto"/>
                                    <w:left w:val="none" w:sz="0" w:space="0" w:color="auto"/>
                                    <w:bottom w:val="none" w:sz="0" w:space="0" w:color="auto"/>
                                    <w:right w:val="none" w:sz="0" w:space="0" w:color="auto"/>
                                  </w:divBdr>
                                </w:div>
                              </w:divsChild>
                            </w:div>
                            <w:div w:id="74939754">
                              <w:marLeft w:val="0"/>
                              <w:marRight w:val="0"/>
                              <w:marTop w:val="360"/>
                              <w:marBottom w:val="450"/>
                              <w:divBdr>
                                <w:top w:val="none" w:sz="0" w:space="0" w:color="auto"/>
                                <w:left w:val="none" w:sz="0" w:space="0" w:color="auto"/>
                                <w:bottom w:val="none" w:sz="0" w:space="0" w:color="auto"/>
                                <w:right w:val="none" w:sz="0" w:space="0" w:color="auto"/>
                              </w:divBdr>
                              <w:divsChild>
                                <w:div w:id="1312249855">
                                  <w:marLeft w:val="0"/>
                                  <w:marRight w:val="0"/>
                                  <w:marTop w:val="0"/>
                                  <w:marBottom w:val="0"/>
                                  <w:divBdr>
                                    <w:top w:val="none" w:sz="0" w:space="0" w:color="auto"/>
                                    <w:left w:val="none" w:sz="0" w:space="0" w:color="auto"/>
                                    <w:bottom w:val="single" w:sz="6" w:space="15" w:color="B8B9BA"/>
                                    <w:right w:val="none" w:sz="0" w:space="0" w:color="auto"/>
                                  </w:divBdr>
                                  <w:divsChild>
                                    <w:div w:id="1612083411">
                                      <w:marLeft w:val="0"/>
                                      <w:marRight w:val="0"/>
                                      <w:marTop w:val="0"/>
                                      <w:marBottom w:val="0"/>
                                      <w:divBdr>
                                        <w:top w:val="none" w:sz="0" w:space="0" w:color="auto"/>
                                        <w:left w:val="none" w:sz="0" w:space="0" w:color="auto"/>
                                        <w:bottom w:val="none" w:sz="0" w:space="0" w:color="auto"/>
                                        <w:right w:val="none" w:sz="0" w:space="0" w:color="auto"/>
                                      </w:divBdr>
                                    </w:div>
                                    <w:div w:id="1576738596">
                                      <w:marLeft w:val="0"/>
                                      <w:marRight w:val="0"/>
                                      <w:marTop w:val="225"/>
                                      <w:marBottom w:val="0"/>
                                      <w:divBdr>
                                        <w:top w:val="none" w:sz="0" w:space="0" w:color="auto"/>
                                        <w:left w:val="none" w:sz="0" w:space="0" w:color="auto"/>
                                        <w:bottom w:val="none" w:sz="0" w:space="0" w:color="auto"/>
                                        <w:right w:val="none" w:sz="0" w:space="0" w:color="auto"/>
                                      </w:divBdr>
                                      <w:divsChild>
                                        <w:div w:id="1918439241">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8993617">
                              <w:marLeft w:val="0"/>
                              <w:marRight w:val="0"/>
                              <w:marTop w:val="240"/>
                              <w:marBottom w:val="240"/>
                              <w:divBdr>
                                <w:top w:val="none" w:sz="0" w:space="0" w:color="auto"/>
                                <w:left w:val="none" w:sz="0" w:space="0" w:color="auto"/>
                                <w:bottom w:val="none" w:sz="0" w:space="0" w:color="auto"/>
                                <w:right w:val="none" w:sz="0" w:space="0" w:color="auto"/>
                              </w:divBdr>
                              <w:divsChild>
                                <w:div w:id="1784038389">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sChild>
                                <w:div w:id="1570340781">
                                  <w:marLeft w:val="0"/>
                                  <w:marRight w:val="0"/>
                                  <w:marTop w:val="0"/>
                                  <w:marBottom w:val="0"/>
                                  <w:divBdr>
                                    <w:top w:val="none" w:sz="0" w:space="0" w:color="auto"/>
                                    <w:left w:val="none" w:sz="0" w:space="0" w:color="auto"/>
                                    <w:bottom w:val="none" w:sz="0" w:space="0" w:color="auto"/>
                                    <w:right w:val="none" w:sz="0" w:space="0" w:color="auto"/>
                                  </w:divBdr>
                                </w:div>
                              </w:divsChild>
                            </w:div>
                            <w:div w:id="1483044060">
                              <w:marLeft w:val="0"/>
                              <w:marRight w:val="0"/>
                              <w:marTop w:val="240"/>
                              <w:marBottom w:val="240"/>
                              <w:divBdr>
                                <w:top w:val="none" w:sz="0" w:space="0" w:color="auto"/>
                                <w:left w:val="none" w:sz="0" w:space="0" w:color="auto"/>
                                <w:bottom w:val="none" w:sz="0" w:space="0" w:color="auto"/>
                                <w:right w:val="none" w:sz="0" w:space="0" w:color="auto"/>
                              </w:divBdr>
                              <w:divsChild>
                                <w:div w:id="1675450026">
                                  <w:marLeft w:val="0"/>
                                  <w:marRight w:val="0"/>
                                  <w:marTop w:val="0"/>
                                  <w:marBottom w:val="0"/>
                                  <w:divBdr>
                                    <w:top w:val="none" w:sz="0" w:space="0" w:color="auto"/>
                                    <w:left w:val="none" w:sz="0" w:space="0" w:color="auto"/>
                                    <w:bottom w:val="none" w:sz="0" w:space="0" w:color="auto"/>
                                    <w:right w:val="none" w:sz="0" w:space="0" w:color="auto"/>
                                  </w:divBdr>
                                </w:div>
                              </w:divsChild>
                            </w:div>
                            <w:div w:id="1197427900">
                              <w:marLeft w:val="0"/>
                              <w:marRight w:val="0"/>
                              <w:marTop w:val="240"/>
                              <w:marBottom w:val="240"/>
                              <w:divBdr>
                                <w:top w:val="none" w:sz="0" w:space="0" w:color="auto"/>
                                <w:left w:val="none" w:sz="0" w:space="0" w:color="auto"/>
                                <w:bottom w:val="none" w:sz="0" w:space="0" w:color="auto"/>
                                <w:right w:val="none" w:sz="0" w:space="0" w:color="auto"/>
                              </w:divBdr>
                              <w:divsChild>
                                <w:div w:id="906107360">
                                  <w:marLeft w:val="0"/>
                                  <w:marRight w:val="0"/>
                                  <w:marTop w:val="0"/>
                                  <w:marBottom w:val="0"/>
                                  <w:divBdr>
                                    <w:top w:val="none" w:sz="0" w:space="0" w:color="auto"/>
                                    <w:left w:val="none" w:sz="0" w:space="0" w:color="auto"/>
                                    <w:bottom w:val="none" w:sz="0" w:space="0" w:color="auto"/>
                                    <w:right w:val="none" w:sz="0" w:space="0" w:color="auto"/>
                                  </w:divBdr>
                                </w:div>
                              </w:divsChild>
                            </w:div>
                            <w:div w:id="1475174411">
                              <w:marLeft w:val="0"/>
                              <w:marRight w:val="0"/>
                              <w:marTop w:val="240"/>
                              <w:marBottom w:val="240"/>
                              <w:divBdr>
                                <w:top w:val="none" w:sz="0" w:space="0" w:color="auto"/>
                                <w:left w:val="none" w:sz="0" w:space="0" w:color="auto"/>
                                <w:bottom w:val="none" w:sz="0" w:space="0" w:color="auto"/>
                                <w:right w:val="none" w:sz="0" w:space="0" w:color="auto"/>
                              </w:divBdr>
                              <w:divsChild>
                                <w:div w:id="1908422018">
                                  <w:marLeft w:val="0"/>
                                  <w:marRight w:val="0"/>
                                  <w:marTop w:val="0"/>
                                  <w:marBottom w:val="0"/>
                                  <w:divBdr>
                                    <w:top w:val="none" w:sz="0" w:space="0" w:color="auto"/>
                                    <w:left w:val="none" w:sz="0" w:space="0" w:color="auto"/>
                                    <w:bottom w:val="none" w:sz="0" w:space="0" w:color="auto"/>
                                    <w:right w:val="none" w:sz="0" w:space="0" w:color="auto"/>
                                  </w:divBdr>
                                </w:div>
                              </w:divsChild>
                            </w:div>
                            <w:div w:id="1774740426">
                              <w:marLeft w:val="0"/>
                              <w:marRight w:val="0"/>
                              <w:marTop w:val="240"/>
                              <w:marBottom w:val="240"/>
                              <w:divBdr>
                                <w:top w:val="none" w:sz="0" w:space="0" w:color="auto"/>
                                <w:left w:val="none" w:sz="0" w:space="0" w:color="auto"/>
                                <w:bottom w:val="none" w:sz="0" w:space="0" w:color="auto"/>
                                <w:right w:val="none" w:sz="0" w:space="0" w:color="auto"/>
                              </w:divBdr>
                              <w:divsChild>
                                <w:div w:id="807163723">
                                  <w:marLeft w:val="0"/>
                                  <w:marRight w:val="0"/>
                                  <w:marTop w:val="0"/>
                                  <w:marBottom w:val="0"/>
                                  <w:divBdr>
                                    <w:top w:val="none" w:sz="0" w:space="0" w:color="auto"/>
                                    <w:left w:val="none" w:sz="0" w:space="0" w:color="auto"/>
                                    <w:bottom w:val="none" w:sz="0" w:space="0" w:color="auto"/>
                                    <w:right w:val="none" w:sz="0" w:space="0" w:color="auto"/>
                                  </w:divBdr>
                                </w:div>
                              </w:divsChild>
                            </w:div>
                            <w:div w:id="1375078936">
                              <w:marLeft w:val="0"/>
                              <w:marRight w:val="0"/>
                              <w:marTop w:val="240"/>
                              <w:marBottom w:val="240"/>
                              <w:divBdr>
                                <w:top w:val="none" w:sz="0" w:space="0" w:color="auto"/>
                                <w:left w:val="none" w:sz="0" w:space="0" w:color="auto"/>
                                <w:bottom w:val="none" w:sz="0" w:space="0" w:color="auto"/>
                                <w:right w:val="none" w:sz="0" w:space="0" w:color="auto"/>
                              </w:divBdr>
                              <w:divsChild>
                                <w:div w:id="1916743832">
                                  <w:marLeft w:val="0"/>
                                  <w:marRight w:val="0"/>
                                  <w:marTop w:val="0"/>
                                  <w:marBottom w:val="0"/>
                                  <w:divBdr>
                                    <w:top w:val="none" w:sz="0" w:space="0" w:color="auto"/>
                                    <w:left w:val="none" w:sz="0" w:space="0" w:color="auto"/>
                                    <w:bottom w:val="none" w:sz="0" w:space="0" w:color="auto"/>
                                    <w:right w:val="none" w:sz="0" w:space="0" w:color="auto"/>
                                  </w:divBdr>
                                </w:div>
                              </w:divsChild>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sChild>
                                <w:div w:id="15106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155217">
      <w:bodyDiv w:val="1"/>
      <w:marLeft w:val="0"/>
      <w:marRight w:val="0"/>
      <w:marTop w:val="0"/>
      <w:marBottom w:val="0"/>
      <w:divBdr>
        <w:top w:val="none" w:sz="0" w:space="0" w:color="auto"/>
        <w:left w:val="none" w:sz="0" w:space="0" w:color="auto"/>
        <w:bottom w:val="none" w:sz="0" w:space="0" w:color="auto"/>
        <w:right w:val="none" w:sz="0" w:space="0" w:color="auto"/>
      </w:divBdr>
      <w:divsChild>
        <w:div w:id="1321734252">
          <w:marLeft w:val="0"/>
          <w:marRight w:val="0"/>
          <w:marTop w:val="0"/>
          <w:marBottom w:val="0"/>
          <w:divBdr>
            <w:top w:val="none" w:sz="0" w:space="0" w:color="auto"/>
            <w:left w:val="none" w:sz="0" w:space="0" w:color="auto"/>
            <w:bottom w:val="none" w:sz="0" w:space="0" w:color="auto"/>
            <w:right w:val="none" w:sz="0" w:space="0" w:color="auto"/>
          </w:divBdr>
          <w:divsChild>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 w:id="1375083488">
                          <w:marLeft w:val="0"/>
                          <w:marRight w:val="212"/>
                          <w:marTop w:val="0"/>
                          <w:marBottom w:val="0"/>
                          <w:divBdr>
                            <w:top w:val="none" w:sz="0" w:space="0" w:color="auto"/>
                            <w:left w:val="none" w:sz="0" w:space="0" w:color="auto"/>
                            <w:bottom w:val="none" w:sz="0" w:space="0" w:color="auto"/>
                            <w:right w:val="none" w:sz="0" w:space="0" w:color="auto"/>
                          </w:divBdr>
                        </w:div>
                        <w:div w:id="186837111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39744">
          <w:marLeft w:val="0"/>
          <w:marRight w:val="0"/>
          <w:marTop w:val="0"/>
          <w:marBottom w:val="0"/>
          <w:divBdr>
            <w:top w:val="none" w:sz="0" w:space="0" w:color="auto"/>
            <w:left w:val="none" w:sz="0" w:space="0" w:color="auto"/>
            <w:bottom w:val="none" w:sz="0" w:space="0" w:color="auto"/>
            <w:right w:val="none" w:sz="0" w:space="0" w:color="auto"/>
          </w:divBdr>
          <w:divsChild>
            <w:div w:id="1392733778">
              <w:marLeft w:val="0"/>
              <w:marRight w:val="0"/>
              <w:marTop w:val="0"/>
              <w:marBottom w:val="0"/>
              <w:divBdr>
                <w:top w:val="none" w:sz="0" w:space="0" w:color="auto"/>
                <w:left w:val="none" w:sz="0" w:space="0" w:color="auto"/>
                <w:bottom w:val="none" w:sz="0" w:space="0" w:color="auto"/>
                <w:right w:val="none" w:sz="0" w:space="0" w:color="auto"/>
              </w:divBdr>
              <w:divsChild>
                <w:div w:id="768307610">
                  <w:marLeft w:val="0"/>
                  <w:marRight w:val="0"/>
                  <w:marTop w:val="0"/>
                  <w:marBottom w:val="0"/>
                  <w:divBdr>
                    <w:top w:val="none" w:sz="0" w:space="0" w:color="auto"/>
                    <w:left w:val="none" w:sz="0" w:space="0" w:color="auto"/>
                    <w:bottom w:val="none" w:sz="0" w:space="0" w:color="auto"/>
                    <w:right w:val="none" w:sz="0" w:space="0" w:color="auto"/>
                  </w:divBdr>
                  <w:divsChild>
                    <w:div w:id="1258057920">
                      <w:marLeft w:val="0"/>
                      <w:marRight w:val="2361"/>
                      <w:marTop w:val="0"/>
                      <w:marBottom w:val="0"/>
                      <w:divBdr>
                        <w:top w:val="none" w:sz="0" w:space="0" w:color="auto"/>
                        <w:left w:val="none" w:sz="0" w:space="0" w:color="auto"/>
                        <w:bottom w:val="none" w:sz="0" w:space="0" w:color="auto"/>
                        <w:right w:val="none" w:sz="0" w:space="0" w:color="auto"/>
                      </w:divBdr>
                      <w:divsChild>
                        <w:div w:id="830608637">
                          <w:marLeft w:val="0"/>
                          <w:marRight w:val="0"/>
                          <w:marTop w:val="944"/>
                          <w:marBottom w:val="944"/>
                          <w:divBdr>
                            <w:top w:val="none" w:sz="0" w:space="0" w:color="auto"/>
                            <w:left w:val="none" w:sz="0" w:space="0" w:color="auto"/>
                            <w:bottom w:val="none" w:sz="0" w:space="0" w:color="auto"/>
                            <w:right w:val="none" w:sz="0" w:space="0" w:color="auto"/>
                          </w:divBdr>
                          <w:divsChild>
                            <w:div w:id="2048218300">
                              <w:marLeft w:val="0"/>
                              <w:marRight w:val="0"/>
                              <w:marTop w:val="0"/>
                              <w:marBottom w:val="472"/>
                              <w:divBdr>
                                <w:top w:val="none" w:sz="0" w:space="0" w:color="auto"/>
                                <w:left w:val="none" w:sz="0" w:space="0" w:color="auto"/>
                                <w:bottom w:val="none" w:sz="0" w:space="0" w:color="auto"/>
                                <w:right w:val="none" w:sz="0" w:space="0" w:color="auto"/>
                              </w:divBdr>
                            </w:div>
                            <w:div w:id="1503083698">
                              <w:marLeft w:val="0"/>
                              <w:marRight w:val="0"/>
                              <w:marTop w:val="472"/>
                              <w:marBottom w:val="472"/>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1779981486">
                              <w:marLeft w:val="0"/>
                              <w:marRight w:val="0"/>
                              <w:marTop w:val="378"/>
                              <w:marBottom w:val="378"/>
                              <w:divBdr>
                                <w:top w:val="none" w:sz="0" w:space="0" w:color="auto"/>
                                <w:left w:val="none" w:sz="0" w:space="0" w:color="auto"/>
                                <w:bottom w:val="none" w:sz="0" w:space="0" w:color="auto"/>
                                <w:right w:val="none" w:sz="0" w:space="0" w:color="auto"/>
                              </w:divBdr>
                              <w:divsChild>
                                <w:div w:id="1525821032">
                                  <w:marLeft w:val="0"/>
                                  <w:marRight w:val="0"/>
                                  <w:marTop w:val="0"/>
                                  <w:marBottom w:val="0"/>
                                  <w:divBdr>
                                    <w:top w:val="none" w:sz="0" w:space="0" w:color="auto"/>
                                    <w:left w:val="none" w:sz="0" w:space="0" w:color="auto"/>
                                    <w:bottom w:val="none" w:sz="0" w:space="0" w:color="auto"/>
                                    <w:right w:val="none" w:sz="0" w:space="0" w:color="auto"/>
                                  </w:divBdr>
                                </w:div>
                              </w:divsChild>
                            </w:div>
                            <w:div w:id="2096392881">
                              <w:marLeft w:val="0"/>
                              <w:marRight w:val="0"/>
                              <w:marTop w:val="378"/>
                              <w:marBottom w:val="378"/>
                              <w:divBdr>
                                <w:top w:val="none" w:sz="0" w:space="0" w:color="auto"/>
                                <w:left w:val="none" w:sz="0" w:space="0" w:color="auto"/>
                                <w:bottom w:val="none" w:sz="0" w:space="0" w:color="auto"/>
                                <w:right w:val="none" w:sz="0" w:space="0" w:color="auto"/>
                              </w:divBdr>
                              <w:divsChild>
                                <w:div w:id="541094426">
                                  <w:marLeft w:val="0"/>
                                  <w:marRight w:val="0"/>
                                  <w:marTop w:val="0"/>
                                  <w:marBottom w:val="0"/>
                                  <w:divBdr>
                                    <w:top w:val="none" w:sz="0" w:space="0" w:color="auto"/>
                                    <w:left w:val="none" w:sz="0" w:space="0" w:color="auto"/>
                                    <w:bottom w:val="none" w:sz="0" w:space="0" w:color="auto"/>
                                    <w:right w:val="none" w:sz="0" w:space="0" w:color="auto"/>
                                  </w:divBdr>
                                </w:div>
                              </w:divsChild>
                            </w:div>
                            <w:div w:id="1556506417">
                              <w:marLeft w:val="0"/>
                              <w:marRight w:val="0"/>
                              <w:marTop w:val="378"/>
                              <w:marBottom w:val="378"/>
                              <w:divBdr>
                                <w:top w:val="none" w:sz="0" w:space="0" w:color="auto"/>
                                <w:left w:val="none" w:sz="0" w:space="0" w:color="auto"/>
                                <w:bottom w:val="none" w:sz="0" w:space="0" w:color="auto"/>
                                <w:right w:val="none" w:sz="0" w:space="0" w:color="auto"/>
                              </w:divBdr>
                              <w:divsChild>
                                <w:div w:id="587153455">
                                  <w:marLeft w:val="0"/>
                                  <w:marRight w:val="0"/>
                                  <w:marTop w:val="0"/>
                                  <w:marBottom w:val="0"/>
                                  <w:divBdr>
                                    <w:top w:val="none" w:sz="0" w:space="0" w:color="auto"/>
                                    <w:left w:val="none" w:sz="0" w:space="0" w:color="auto"/>
                                    <w:bottom w:val="none" w:sz="0" w:space="0" w:color="auto"/>
                                    <w:right w:val="none" w:sz="0" w:space="0" w:color="auto"/>
                                  </w:divBdr>
                                </w:div>
                              </w:divsChild>
                            </w:div>
                            <w:div w:id="1292396083">
                              <w:marLeft w:val="0"/>
                              <w:marRight w:val="0"/>
                              <w:marTop w:val="378"/>
                              <w:marBottom w:val="378"/>
                              <w:divBdr>
                                <w:top w:val="none" w:sz="0" w:space="0" w:color="auto"/>
                                <w:left w:val="none" w:sz="0" w:space="0" w:color="auto"/>
                                <w:bottom w:val="none" w:sz="0" w:space="0" w:color="auto"/>
                                <w:right w:val="none" w:sz="0" w:space="0" w:color="auto"/>
                              </w:divBdr>
                              <w:divsChild>
                                <w:div w:id="1604533087">
                                  <w:marLeft w:val="0"/>
                                  <w:marRight w:val="0"/>
                                  <w:marTop w:val="0"/>
                                  <w:marBottom w:val="0"/>
                                  <w:divBdr>
                                    <w:top w:val="none" w:sz="0" w:space="0" w:color="auto"/>
                                    <w:left w:val="none" w:sz="0" w:space="0" w:color="auto"/>
                                    <w:bottom w:val="none" w:sz="0" w:space="0" w:color="auto"/>
                                    <w:right w:val="none" w:sz="0" w:space="0" w:color="auto"/>
                                  </w:divBdr>
                                </w:div>
                              </w:divsChild>
                            </w:div>
                            <w:div w:id="1236666985">
                              <w:marLeft w:val="0"/>
                              <w:marRight w:val="0"/>
                              <w:marTop w:val="378"/>
                              <w:marBottom w:val="378"/>
                              <w:divBdr>
                                <w:top w:val="none" w:sz="0" w:space="0" w:color="auto"/>
                                <w:left w:val="none" w:sz="0" w:space="0" w:color="auto"/>
                                <w:bottom w:val="none" w:sz="0" w:space="0" w:color="auto"/>
                                <w:right w:val="none" w:sz="0" w:space="0" w:color="auto"/>
                              </w:divBdr>
                              <w:divsChild>
                                <w:div w:id="1435982573">
                                  <w:marLeft w:val="0"/>
                                  <w:marRight w:val="0"/>
                                  <w:marTop w:val="0"/>
                                  <w:marBottom w:val="0"/>
                                  <w:divBdr>
                                    <w:top w:val="none" w:sz="0" w:space="0" w:color="auto"/>
                                    <w:left w:val="none" w:sz="0" w:space="0" w:color="auto"/>
                                    <w:bottom w:val="none" w:sz="0" w:space="0" w:color="auto"/>
                                    <w:right w:val="none" w:sz="0" w:space="0" w:color="auto"/>
                                  </w:divBdr>
                                </w:div>
                              </w:divsChild>
                            </w:div>
                            <w:div w:id="82458024">
                              <w:marLeft w:val="0"/>
                              <w:marRight w:val="0"/>
                              <w:marTop w:val="378"/>
                              <w:marBottom w:val="378"/>
                              <w:divBdr>
                                <w:top w:val="none" w:sz="0" w:space="0" w:color="auto"/>
                                <w:left w:val="none" w:sz="0" w:space="0" w:color="auto"/>
                                <w:bottom w:val="none" w:sz="0" w:space="0" w:color="auto"/>
                                <w:right w:val="none" w:sz="0" w:space="0" w:color="auto"/>
                              </w:divBdr>
                              <w:divsChild>
                                <w:div w:id="2050909164">
                                  <w:marLeft w:val="0"/>
                                  <w:marRight w:val="0"/>
                                  <w:marTop w:val="0"/>
                                  <w:marBottom w:val="0"/>
                                  <w:divBdr>
                                    <w:top w:val="none" w:sz="0" w:space="0" w:color="auto"/>
                                    <w:left w:val="none" w:sz="0" w:space="0" w:color="auto"/>
                                    <w:bottom w:val="none" w:sz="0" w:space="0" w:color="auto"/>
                                    <w:right w:val="none" w:sz="0" w:space="0" w:color="auto"/>
                                  </w:divBdr>
                                </w:div>
                              </w:divsChild>
                            </w:div>
                            <w:div w:id="165679341">
                              <w:marLeft w:val="0"/>
                              <w:marRight w:val="0"/>
                              <w:marTop w:val="378"/>
                              <w:marBottom w:val="378"/>
                              <w:divBdr>
                                <w:top w:val="none" w:sz="0" w:space="0" w:color="auto"/>
                                <w:left w:val="none" w:sz="0" w:space="0" w:color="auto"/>
                                <w:bottom w:val="none" w:sz="0" w:space="0" w:color="auto"/>
                                <w:right w:val="none" w:sz="0" w:space="0" w:color="auto"/>
                              </w:divBdr>
                              <w:divsChild>
                                <w:div w:id="2127655704">
                                  <w:marLeft w:val="0"/>
                                  <w:marRight w:val="0"/>
                                  <w:marTop w:val="0"/>
                                  <w:marBottom w:val="0"/>
                                  <w:divBdr>
                                    <w:top w:val="none" w:sz="0" w:space="0" w:color="auto"/>
                                    <w:left w:val="none" w:sz="0" w:space="0" w:color="auto"/>
                                    <w:bottom w:val="none" w:sz="0" w:space="0" w:color="auto"/>
                                    <w:right w:val="none" w:sz="0" w:space="0" w:color="auto"/>
                                  </w:divBdr>
                                </w:div>
                              </w:divsChild>
                            </w:div>
                            <w:div w:id="1022171463">
                              <w:marLeft w:val="0"/>
                              <w:marRight w:val="0"/>
                              <w:marTop w:val="378"/>
                              <w:marBottom w:val="378"/>
                              <w:divBdr>
                                <w:top w:val="none" w:sz="0" w:space="0" w:color="auto"/>
                                <w:left w:val="none" w:sz="0" w:space="0" w:color="auto"/>
                                <w:bottom w:val="none" w:sz="0" w:space="0" w:color="auto"/>
                                <w:right w:val="none" w:sz="0" w:space="0" w:color="auto"/>
                              </w:divBdr>
                              <w:divsChild>
                                <w:div w:id="1396245532">
                                  <w:marLeft w:val="0"/>
                                  <w:marRight w:val="0"/>
                                  <w:marTop w:val="0"/>
                                  <w:marBottom w:val="0"/>
                                  <w:divBdr>
                                    <w:top w:val="none" w:sz="0" w:space="0" w:color="auto"/>
                                    <w:left w:val="none" w:sz="0" w:space="0" w:color="auto"/>
                                    <w:bottom w:val="none" w:sz="0" w:space="0" w:color="auto"/>
                                    <w:right w:val="none" w:sz="0" w:space="0" w:color="auto"/>
                                  </w:divBdr>
                                </w:div>
                              </w:divsChild>
                            </w:div>
                            <w:div w:id="828861908">
                              <w:marLeft w:val="0"/>
                              <w:marRight w:val="0"/>
                              <w:marTop w:val="378"/>
                              <w:marBottom w:val="378"/>
                              <w:divBdr>
                                <w:top w:val="none" w:sz="0" w:space="0" w:color="auto"/>
                                <w:left w:val="none" w:sz="0" w:space="0" w:color="auto"/>
                                <w:bottom w:val="none" w:sz="0" w:space="0" w:color="auto"/>
                                <w:right w:val="none" w:sz="0" w:space="0" w:color="auto"/>
                              </w:divBdr>
                              <w:divsChild>
                                <w:div w:id="1089616184">
                                  <w:marLeft w:val="0"/>
                                  <w:marRight w:val="0"/>
                                  <w:marTop w:val="0"/>
                                  <w:marBottom w:val="0"/>
                                  <w:divBdr>
                                    <w:top w:val="none" w:sz="0" w:space="0" w:color="auto"/>
                                    <w:left w:val="none" w:sz="0" w:space="0" w:color="auto"/>
                                    <w:bottom w:val="none" w:sz="0" w:space="0" w:color="auto"/>
                                    <w:right w:val="none" w:sz="0" w:space="0" w:color="auto"/>
                                  </w:divBdr>
                                </w:div>
                              </w:divsChild>
                            </w:div>
                            <w:div w:id="1476340846">
                              <w:marLeft w:val="0"/>
                              <w:marRight w:val="0"/>
                              <w:marTop w:val="378"/>
                              <w:marBottom w:val="378"/>
                              <w:divBdr>
                                <w:top w:val="none" w:sz="0" w:space="0" w:color="auto"/>
                                <w:left w:val="none" w:sz="0" w:space="0" w:color="auto"/>
                                <w:bottom w:val="none" w:sz="0" w:space="0" w:color="auto"/>
                                <w:right w:val="none" w:sz="0" w:space="0" w:color="auto"/>
                              </w:divBdr>
                              <w:divsChild>
                                <w:div w:id="266087413">
                                  <w:marLeft w:val="0"/>
                                  <w:marRight w:val="0"/>
                                  <w:marTop w:val="0"/>
                                  <w:marBottom w:val="0"/>
                                  <w:divBdr>
                                    <w:top w:val="none" w:sz="0" w:space="0" w:color="auto"/>
                                    <w:left w:val="none" w:sz="0" w:space="0" w:color="auto"/>
                                    <w:bottom w:val="none" w:sz="0" w:space="0" w:color="auto"/>
                                    <w:right w:val="none" w:sz="0" w:space="0" w:color="auto"/>
                                  </w:divBdr>
                                </w:div>
                              </w:divsChild>
                            </w:div>
                            <w:div w:id="1804616501">
                              <w:marLeft w:val="0"/>
                              <w:marRight w:val="0"/>
                              <w:marTop w:val="378"/>
                              <w:marBottom w:val="378"/>
                              <w:divBdr>
                                <w:top w:val="none" w:sz="0" w:space="0" w:color="auto"/>
                                <w:left w:val="none" w:sz="0" w:space="0" w:color="auto"/>
                                <w:bottom w:val="none" w:sz="0" w:space="0" w:color="auto"/>
                                <w:right w:val="none" w:sz="0" w:space="0" w:color="auto"/>
                              </w:divBdr>
                              <w:divsChild>
                                <w:div w:id="402607406">
                                  <w:marLeft w:val="0"/>
                                  <w:marRight w:val="0"/>
                                  <w:marTop w:val="0"/>
                                  <w:marBottom w:val="0"/>
                                  <w:divBdr>
                                    <w:top w:val="none" w:sz="0" w:space="0" w:color="auto"/>
                                    <w:left w:val="none" w:sz="0" w:space="0" w:color="auto"/>
                                    <w:bottom w:val="none" w:sz="0" w:space="0" w:color="auto"/>
                                    <w:right w:val="none" w:sz="0" w:space="0" w:color="auto"/>
                                  </w:divBdr>
                                </w:div>
                              </w:divsChild>
                            </w:div>
                            <w:div w:id="750616321">
                              <w:marLeft w:val="0"/>
                              <w:marRight w:val="0"/>
                              <w:marTop w:val="378"/>
                              <w:marBottom w:val="378"/>
                              <w:divBdr>
                                <w:top w:val="none" w:sz="0" w:space="0" w:color="auto"/>
                                <w:left w:val="none" w:sz="0" w:space="0" w:color="auto"/>
                                <w:bottom w:val="none" w:sz="0" w:space="0" w:color="auto"/>
                                <w:right w:val="none" w:sz="0" w:space="0" w:color="auto"/>
                              </w:divBdr>
                              <w:divsChild>
                                <w:div w:id="1665084717">
                                  <w:marLeft w:val="0"/>
                                  <w:marRight w:val="0"/>
                                  <w:marTop w:val="0"/>
                                  <w:marBottom w:val="0"/>
                                  <w:divBdr>
                                    <w:top w:val="none" w:sz="0" w:space="0" w:color="auto"/>
                                    <w:left w:val="none" w:sz="0" w:space="0" w:color="auto"/>
                                    <w:bottom w:val="none" w:sz="0" w:space="0" w:color="auto"/>
                                    <w:right w:val="none" w:sz="0" w:space="0" w:color="auto"/>
                                  </w:divBdr>
                                </w:div>
                              </w:divsChild>
                            </w:div>
                            <w:div w:id="1245412290">
                              <w:marLeft w:val="0"/>
                              <w:marRight w:val="0"/>
                              <w:marTop w:val="378"/>
                              <w:marBottom w:val="378"/>
                              <w:divBdr>
                                <w:top w:val="none" w:sz="0" w:space="0" w:color="auto"/>
                                <w:left w:val="none" w:sz="0" w:space="0" w:color="auto"/>
                                <w:bottom w:val="none" w:sz="0" w:space="0" w:color="auto"/>
                                <w:right w:val="none" w:sz="0" w:space="0" w:color="auto"/>
                              </w:divBdr>
                              <w:divsChild>
                                <w:div w:id="2084913609">
                                  <w:marLeft w:val="0"/>
                                  <w:marRight w:val="0"/>
                                  <w:marTop w:val="0"/>
                                  <w:marBottom w:val="0"/>
                                  <w:divBdr>
                                    <w:top w:val="none" w:sz="0" w:space="0" w:color="auto"/>
                                    <w:left w:val="none" w:sz="0" w:space="0" w:color="auto"/>
                                    <w:bottom w:val="none" w:sz="0" w:space="0" w:color="auto"/>
                                    <w:right w:val="none" w:sz="0" w:space="0" w:color="auto"/>
                                  </w:divBdr>
                                </w:div>
                              </w:divsChild>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 w:id="1223101866">
                              <w:marLeft w:val="0"/>
                              <w:marRight w:val="0"/>
                              <w:marTop w:val="378"/>
                              <w:marBottom w:val="378"/>
                              <w:divBdr>
                                <w:top w:val="none" w:sz="0" w:space="0" w:color="auto"/>
                                <w:left w:val="none" w:sz="0" w:space="0" w:color="auto"/>
                                <w:bottom w:val="none" w:sz="0" w:space="0" w:color="auto"/>
                                <w:right w:val="none" w:sz="0" w:space="0" w:color="auto"/>
                              </w:divBdr>
                              <w:divsChild>
                                <w:div w:id="1776320406">
                                  <w:marLeft w:val="0"/>
                                  <w:marRight w:val="0"/>
                                  <w:marTop w:val="0"/>
                                  <w:marBottom w:val="0"/>
                                  <w:divBdr>
                                    <w:top w:val="none" w:sz="0" w:space="0" w:color="auto"/>
                                    <w:left w:val="none" w:sz="0" w:space="0" w:color="auto"/>
                                    <w:bottom w:val="none" w:sz="0" w:space="0" w:color="auto"/>
                                    <w:right w:val="none" w:sz="0" w:space="0" w:color="auto"/>
                                  </w:divBdr>
                                </w:div>
                              </w:divsChild>
                            </w:div>
                            <w:div w:id="2073385105">
                              <w:marLeft w:val="0"/>
                              <w:marRight w:val="0"/>
                              <w:marTop w:val="378"/>
                              <w:marBottom w:val="378"/>
                              <w:divBdr>
                                <w:top w:val="none" w:sz="0" w:space="0" w:color="auto"/>
                                <w:left w:val="none" w:sz="0" w:space="0" w:color="auto"/>
                                <w:bottom w:val="none" w:sz="0" w:space="0" w:color="auto"/>
                                <w:right w:val="none" w:sz="0" w:space="0" w:color="auto"/>
                              </w:divBdr>
                              <w:divsChild>
                                <w:div w:id="1069771990">
                                  <w:marLeft w:val="0"/>
                                  <w:marRight w:val="0"/>
                                  <w:marTop w:val="0"/>
                                  <w:marBottom w:val="0"/>
                                  <w:divBdr>
                                    <w:top w:val="none" w:sz="0" w:space="0" w:color="auto"/>
                                    <w:left w:val="none" w:sz="0" w:space="0" w:color="auto"/>
                                    <w:bottom w:val="none" w:sz="0" w:space="0" w:color="auto"/>
                                    <w:right w:val="none" w:sz="0" w:space="0" w:color="auto"/>
                                  </w:divBdr>
                                </w:div>
                              </w:divsChild>
                            </w:div>
                            <w:div w:id="250243875">
                              <w:marLeft w:val="0"/>
                              <w:marRight w:val="0"/>
                              <w:marTop w:val="567"/>
                              <w:marBottom w:val="708"/>
                              <w:divBdr>
                                <w:top w:val="none" w:sz="0" w:space="0" w:color="auto"/>
                                <w:left w:val="none" w:sz="0" w:space="0" w:color="auto"/>
                                <w:bottom w:val="none" w:sz="0" w:space="0" w:color="auto"/>
                                <w:right w:val="none" w:sz="0" w:space="0" w:color="auto"/>
                              </w:divBdr>
                              <w:divsChild>
                                <w:div w:id="1055546151">
                                  <w:marLeft w:val="0"/>
                                  <w:marRight w:val="0"/>
                                  <w:marTop w:val="0"/>
                                  <w:marBottom w:val="0"/>
                                  <w:divBdr>
                                    <w:top w:val="none" w:sz="0" w:space="0" w:color="auto"/>
                                    <w:left w:val="none" w:sz="0" w:space="0" w:color="auto"/>
                                    <w:bottom w:val="single" w:sz="12" w:space="24" w:color="B8B9BA"/>
                                    <w:right w:val="none" w:sz="0" w:space="0" w:color="auto"/>
                                  </w:divBdr>
                                  <w:divsChild>
                                    <w:div w:id="1512181686">
                                      <w:marLeft w:val="0"/>
                                      <w:marRight w:val="0"/>
                                      <w:marTop w:val="0"/>
                                      <w:marBottom w:val="0"/>
                                      <w:divBdr>
                                        <w:top w:val="none" w:sz="0" w:space="0" w:color="auto"/>
                                        <w:left w:val="none" w:sz="0" w:space="0" w:color="auto"/>
                                        <w:bottom w:val="none" w:sz="0" w:space="0" w:color="auto"/>
                                        <w:right w:val="none" w:sz="0" w:space="0" w:color="auto"/>
                                      </w:divBdr>
                                    </w:div>
                                    <w:div w:id="1692028509">
                                      <w:marLeft w:val="0"/>
                                      <w:marRight w:val="0"/>
                                      <w:marTop w:val="354"/>
                                      <w:marBottom w:val="0"/>
                                      <w:divBdr>
                                        <w:top w:val="none" w:sz="0" w:space="0" w:color="auto"/>
                                        <w:left w:val="none" w:sz="0" w:space="0" w:color="auto"/>
                                        <w:bottom w:val="none" w:sz="0" w:space="0" w:color="auto"/>
                                        <w:right w:val="none" w:sz="0" w:space="0" w:color="auto"/>
                                      </w:divBdr>
                                      <w:divsChild>
                                        <w:div w:id="1378775778">
                                          <w:marLeft w:val="0"/>
                                          <w:marRight w:val="0"/>
                                          <w:marTop w:val="0"/>
                                          <w:marBottom w:val="0"/>
                                          <w:divBdr>
                                            <w:top w:val="none" w:sz="0" w:space="0" w:color="auto"/>
                                            <w:left w:val="none" w:sz="0" w:space="0" w:color="auto"/>
                                            <w:bottom w:val="none" w:sz="0" w:space="0" w:color="auto"/>
                                            <w:right w:val="none" w:sz="0" w:space="0" w:color="auto"/>
                                          </w:divBdr>
                                        </w:div>
                                      </w:divsChild>
                                    </w:div>
                                    <w:div w:id="15990995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1241533">
                              <w:marLeft w:val="0"/>
                              <w:marRight w:val="0"/>
                              <w:marTop w:val="378"/>
                              <w:marBottom w:val="378"/>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
                              </w:divsChild>
                            </w:div>
                            <w:div w:id="837109955">
                              <w:marLeft w:val="0"/>
                              <w:marRight w:val="0"/>
                              <w:marTop w:val="378"/>
                              <w:marBottom w:val="378"/>
                              <w:divBdr>
                                <w:top w:val="none" w:sz="0" w:space="0" w:color="auto"/>
                                <w:left w:val="none" w:sz="0" w:space="0" w:color="auto"/>
                                <w:bottom w:val="none" w:sz="0" w:space="0" w:color="auto"/>
                                <w:right w:val="none" w:sz="0" w:space="0" w:color="auto"/>
                              </w:divBdr>
                              <w:divsChild>
                                <w:div w:id="2034453617">
                                  <w:marLeft w:val="0"/>
                                  <w:marRight w:val="0"/>
                                  <w:marTop w:val="0"/>
                                  <w:marBottom w:val="0"/>
                                  <w:divBdr>
                                    <w:top w:val="none" w:sz="0" w:space="0" w:color="auto"/>
                                    <w:left w:val="none" w:sz="0" w:space="0" w:color="auto"/>
                                    <w:bottom w:val="none" w:sz="0" w:space="0" w:color="auto"/>
                                    <w:right w:val="none" w:sz="0" w:space="0" w:color="auto"/>
                                  </w:divBdr>
                                </w:div>
                              </w:divsChild>
                            </w:div>
                            <w:div w:id="1738286654">
                              <w:marLeft w:val="0"/>
                              <w:marRight w:val="0"/>
                              <w:marTop w:val="378"/>
                              <w:marBottom w:val="378"/>
                              <w:divBdr>
                                <w:top w:val="none" w:sz="0" w:space="0" w:color="auto"/>
                                <w:left w:val="none" w:sz="0" w:space="0" w:color="auto"/>
                                <w:bottom w:val="none" w:sz="0" w:space="0" w:color="auto"/>
                                <w:right w:val="none" w:sz="0" w:space="0" w:color="auto"/>
                              </w:divBdr>
                              <w:divsChild>
                                <w:div w:id="177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2122189223">
          <w:marLeft w:val="0"/>
          <w:marRight w:val="0"/>
          <w:marTop w:val="0"/>
          <w:marBottom w:val="0"/>
          <w:divBdr>
            <w:top w:val="none" w:sz="0" w:space="0" w:color="auto"/>
            <w:left w:val="none" w:sz="0" w:space="0" w:color="auto"/>
            <w:bottom w:val="none" w:sz="0" w:space="0" w:color="auto"/>
            <w:right w:val="none" w:sz="0" w:space="0" w:color="auto"/>
          </w:divBdr>
          <w:divsChild>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 w:id="1950354554">
                  <w:marLeft w:val="0"/>
                  <w:marRight w:val="0"/>
                  <w:marTop w:val="914"/>
                  <w:marBottom w:val="0"/>
                  <w:divBdr>
                    <w:top w:val="none" w:sz="0" w:space="0" w:color="auto"/>
                    <w:left w:val="none" w:sz="0" w:space="0" w:color="auto"/>
                    <w:bottom w:val="none" w:sz="0" w:space="0" w:color="auto"/>
                    <w:right w:val="none" w:sz="0" w:space="0" w:color="auto"/>
                  </w:divBdr>
                  <w:divsChild>
                    <w:div w:id="1869681612">
                      <w:marLeft w:val="0"/>
                      <w:marRight w:val="0"/>
                      <w:marTop w:val="0"/>
                      <w:marBottom w:val="0"/>
                      <w:divBdr>
                        <w:top w:val="none" w:sz="0" w:space="0" w:color="auto"/>
                        <w:left w:val="none" w:sz="0" w:space="0" w:color="auto"/>
                        <w:bottom w:val="none" w:sz="0" w:space="0" w:color="auto"/>
                        <w:right w:val="none" w:sz="0" w:space="0" w:color="auto"/>
                      </w:divBdr>
                      <w:divsChild>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14899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7692">
          <w:marLeft w:val="0"/>
          <w:marRight w:val="0"/>
          <w:marTop w:val="0"/>
          <w:marBottom w:val="0"/>
          <w:divBdr>
            <w:top w:val="none" w:sz="0" w:space="0" w:color="auto"/>
            <w:left w:val="none" w:sz="0" w:space="0" w:color="auto"/>
            <w:bottom w:val="none" w:sz="0" w:space="0" w:color="auto"/>
            <w:right w:val="none" w:sz="0" w:space="0" w:color="auto"/>
          </w:divBdr>
          <w:divsChild>
            <w:div w:id="1781290625">
              <w:marLeft w:val="0"/>
              <w:marRight w:val="0"/>
              <w:marTop w:val="0"/>
              <w:marBottom w:val="0"/>
              <w:divBdr>
                <w:top w:val="none" w:sz="0" w:space="0" w:color="auto"/>
                <w:left w:val="none" w:sz="0" w:space="0" w:color="auto"/>
                <w:bottom w:val="none" w:sz="0" w:space="0" w:color="auto"/>
                <w:right w:val="none" w:sz="0" w:space="0" w:color="auto"/>
              </w:divBdr>
              <w:divsChild>
                <w:div w:id="1021781381">
                  <w:marLeft w:val="0"/>
                  <w:marRight w:val="0"/>
                  <w:marTop w:val="0"/>
                  <w:marBottom w:val="0"/>
                  <w:divBdr>
                    <w:top w:val="none" w:sz="0" w:space="0" w:color="auto"/>
                    <w:left w:val="none" w:sz="0" w:space="0" w:color="auto"/>
                    <w:bottom w:val="none" w:sz="0" w:space="0" w:color="auto"/>
                    <w:right w:val="none" w:sz="0" w:space="0" w:color="auto"/>
                  </w:divBdr>
                  <w:divsChild>
                    <w:div w:id="1882083743">
                      <w:marLeft w:val="0"/>
                      <w:marRight w:val="2286"/>
                      <w:marTop w:val="0"/>
                      <w:marBottom w:val="0"/>
                      <w:divBdr>
                        <w:top w:val="none" w:sz="0" w:space="0" w:color="auto"/>
                        <w:left w:val="none" w:sz="0" w:space="0" w:color="auto"/>
                        <w:bottom w:val="none" w:sz="0" w:space="0" w:color="auto"/>
                        <w:right w:val="none" w:sz="0" w:space="0" w:color="auto"/>
                      </w:divBdr>
                      <w:divsChild>
                        <w:div w:id="1749225399">
                          <w:marLeft w:val="0"/>
                          <w:marRight w:val="0"/>
                          <w:marTop w:val="914"/>
                          <w:marBottom w:val="914"/>
                          <w:divBdr>
                            <w:top w:val="none" w:sz="0" w:space="0" w:color="auto"/>
                            <w:left w:val="none" w:sz="0" w:space="0" w:color="auto"/>
                            <w:bottom w:val="none" w:sz="0" w:space="0" w:color="auto"/>
                            <w:right w:val="none" w:sz="0" w:space="0" w:color="auto"/>
                          </w:divBdr>
                          <w:divsChild>
                            <w:div w:id="1759862805">
                              <w:marLeft w:val="0"/>
                              <w:marRight w:val="0"/>
                              <w:marTop w:val="0"/>
                              <w:marBottom w:val="457"/>
                              <w:divBdr>
                                <w:top w:val="none" w:sz="0" w:space="0" w:color="auto"/>
                                <w:left w:val="none" w:sz="0" w:space="0" w:color="auto"/>
                                <w:bottom w:val="none" w:sz="0" w:space="0" w:color="auto"/>
                                <w:right w:val="none" w:sz="0" w:space="0" w:color="auto"/>
                              </w:divBdr>
                            </w:div>
                            <w:div w:id="394545585">
                              <w:marLeft w:val="0"/>
                              <w:marRight w:val="0"/>
                              <w:marTop w:val="457"/>
                              <w:marBottom w:val="457"/>
                              <w:divBdr>
                                <w:top w:val="none" w:sz="0" w:space="0" w:color="auto"/>
                                <w:left w:val="none" w:sz="0" w:space="0" w:color="auto"/>
                                <w:bottom w:val="none" w:sz="0" w:space="0" w:color="auto"/>
                                <w:right w:val="none" w:sz="0" w:space="0" w:color="auto"/>
                              </w:divBdr>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571081602">
                              <w:marLeft w:val="0"/>
                              <w:marRight w:val="0"/>
                              <w:marTop w:val="366"/>
                              <w:marBottom w:val="366"/>
                              <w:divBdr>
                                <w:top w:val="none" w:sz="0" w:space="0" w:color="auto"/>
                                <w:left w:val="none" w:sz="0" w:space="0" w:color="auto"/>
                                <w:bottom w:val="none" w:sz="0" w:space="0" w:color="auto"/>
                                <w:right w:val="none" w:sz="0" w:space="0" w:color="auto"/>
                              </w:divBdr>
                              <w:divsChild>
                                <w:div w:id="1988708351">
                                  <w:marLeft w:val="0"/>
                                  <w:marRight w:val="0"/>
                                  <w:marTop w:val="0"/>
                                  <w:marBottom w:val="0"/>
                                  <w:divBdr>
                                    <w:top w:val="none" w:sz="0" w:space="0" w:color="auto"/>
                                    <w:left w:val="none" w:sz="0" w:space="0" w:color="auto"/>
                                    <w:bottom w:val="none" w:sz="0" w:space="0" w:color="auto"/>
                                    <w:right w:val="none" w:sz="0" w:space="0" w:color="auto"/>
                                  </w:divBdr>
                                </w:div>
                              </w:divsChild>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1336036781">
                              <w:marLeft w:val="0"/>
                              <w:marRight w:val="0"/>
                              <w:marTop w:val="366"/>
                              <w:marBottom w:val="366"/>
                              <w:divBdr>
                                <w:top w:val="none" w:sz="0" w:space="0" w:color="auto"/>
                                <w:left w:val="none" w:sz="0" w:space="0" w:color="auto"/>
                                <w:bottom w:val="none" w:sz="0" w:space="0" w:color="auto"/>
                                <w:right w:val="none" w:sz="0" w:space="0" w:color="auto"/>
                              </w:divBdr>
                              <w:divsChild>
                                <w:div w:id="35855350">
                                  <w:marLeft w:val="0"/>
                                  <w:marRight w:val="0"/>
                                  <w:marTop w:val="0"/>
                                  <w:marBottom w:val="0"/>
                                  <w:divBdr>
                                    <w:top w:val="none" w:sz="0" w:space="0" w:color="auto"/>
                                    <w:left w:val="none" w:sz="0" w:space="0" w:color="auto"/>
                                    <w:bottom w:val="none" w:sz="0" w:space="0" w:color="auto"/>
                                    <w:right w:val="none" w:sz="0" w:space="0" w:color="auto"/>
                                  </w:divBdr>
                                </w:div>
                              </w:divsChild>
                            </w:div>
                            <w:div w:id="2085452791">
                              <w:marLeft w:val="0"/>
                              <w:marRight w:val="0"/>
                              <w:marTop w:val="549"/>
                              <w:marBottom w:val="549"/>
                              <w:divBdr>
                                <w:top w:val="none" w:sz="0" w:space="0" w:color="auto"/>
                                <w:left w:val="none" w:sz="0" w:space="0" w:color="auto"/>
                                <w:bottom w:val="none" w:sz="0" w:space="0" w:color="auto"/>
                                <w:right w:val="none" w:sz="0" w:space="0" w:color="auto"/>
                              </w:divBdr>
                            </w:div>
                            <w:div w:id="449863386">
                              <w:marLeft w:val="0"/>
                              <w:marRight w:val="0"/>
                              <w:marTop w:val="366"/>
                              <w:marBottom w:val="366"/>
                              <w:divBdr>
                                <w:top w:val="none" w:sz="0" w:space="0" w:color="auto"/>
                                <w:left w:val="none" w:sz="0" w:space="0" w:color="auto"/>
                                <w:bottom w:val="none" w:sz="0" w:space="0" w:color="auto"/>
                                <w:right w:val="none" w:sz="0" w:space="0" w:color="auto"/>
                              </w:divBdr>
                              <w:divsChild>
                                <w:div w:id="1377461579">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1293514335">
                              <w:marLeft w:val="0"/>
                              <w:marRight w:val="0"/>
                              <w:marTop w:val="366"/>
                              <w:marBottom w:val="366"/>
                              <w:divBdr>
                                <w:top w:val="none" w:sz="0" w:space="0" w:color="auto"/>
                                <w:left w:val="none" w:sz="0" w:space="0" w:color="auto"/>
                                <w:bottom w:val="none" w:sz="0" w:space="0" w:color="auto"/>
                                <w:right w:val="none" w:sz="0" w:space="0" w:color="auto"/>
                              </w:divBdr>
                              <w:divsChild>
                                <w:div w:id="1481264335">
                                  <w:marLeft w:val="0"/>
                                  <w:marRight w:val="0"/>
                                  <w:marTop w:val="0"/>
                                  <w:marBottom w:val="0"/>
                                  <w:divBdr>
                                    <w:top w:val="none" w:sz="0" w:space="0" w:color="auto"/>
                                    <w:left w:val="none" w:sz="0" w:space="0" w:color="auto"/>
                                    <w:bottom w:val="none" w:sz="0" w:space="0" w:color="auto"/>
                                    <w:right w:val="none" w:sz="0" w:space="0" w:color="auto"/>
                                  </w:divBdr>
                                </w:div>
                              </w:divsChild>
                            </w:div>
                            <w:div w:id="2102598744">
                              <w:marLeft w:val="0"/>
                              <w:marRight w:val="0"/>
                              <w:marTop w:val="0"/>
                              <w:marBottom w:val="0"/>
                              <w:divBdr>
                                <w:top w:val="none" w:sz="0" w:space="0" w:color="auto"/>
                                <w:left w:val="none" w:sz="0" w:space="0" w:color="auto"/>
                                <w:bottom w:val="none" w:sz="0" w:space="0" w:color="auto"/>
                                <w:right w:val="none" w:sz="0" w:space="0" w:color="auto"/>
                              </w:divBdr>
                              <w:divsChild>
                                <w:div w:id="1114402133">
                                  <w:marLeft w:val="0"/>
                                  <w:marRight w:val="0"/>
                                  <w:marTop w:val="0"/>
                                  <w:marBottom w:val="0"/>
                                  <w:divBdr>
                                    <w:top w:val="none" w:sz="0" w:space="0" w:color="auto"/>
                                    <w:left w:val="none" w:sz="0" w:space="0" w:color="auto"/>
                                    <w:bottom w:val="none" w:sz="0" w:space="0" w:color="auto"/>
                                    <w:right w:val="none" w:sz="0" w:space="0" w:color="auto"/>
                                  </w:divBdr>
                                  <w:divsChild>
                                    <w:div w:id="1571692755">
                                      <w:marLeft w:val="0"/>
                                      <w:marRight w:val="0"/>
                                      <w:marTop w:val="0"/>
                                      <w:marBottom w:val="0"/>
                                      <w:divBdr>
                                        <w:top w:val="none" w:sz="0" w:space="0" w:color="auto"/>
                                        <w:left w:val="none" w:sz="0" w:space="0" w:color="auto"/>
                                        <w:bottom w:val="none" w:sz="0" w:space="0" w:color="auto"/>
                                        <w:right w:val="none" w:sz="0" w:space="0" w:color="auto"/>
                                      </w:divBdr>
                                      <w:divsChild>
                                        <w:div w:id="1754356101">
                                          <w:marLeft w:val="0"/>
                                          <w:marRight w:val="0"/>
                                          <w:marTop w:val="0"/>
                                          <w:marBottom w:val="0"/>
                                          <w:divBdr>
                                            <w:top w:val="none" w:sz="0" w:space="0" w:color="auto"/>
                                            <w:left w:val="none" w:sz="0" w:space="0" w:color="auto"/>
                                            <w:bottom w:val="none" w:sz="0" w:space="0" w:color="auto"/>
                                            <w:right w:val="none" w:sz="0" w:space="0" w:color="auto"/>
                                          </w:divBdr>
                                          <w:divsChild>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sChild>
                                                    <w:div w:id="1545483404">
                                                      <w:marLeft w:val="0"/>
                                                      <w:marRight w:val="0"/>
                                                      <w:marTop w:val="0"/>
                                                      <w:marBottom w:val="0"/>
                                                      <w:divBdr>
                                                        <w:top w:val="none" w:sz="0" w:space="0" w:color="auto"/>
                                                        <w:left w:val="none" w:sz="0" w:space="0" w:color="auto"/>
                                                        <w:bottom w:val="none" w:sz="0" w:space="0" w:color="auto"/>
                                                        <w:right w:val="none" w:sz="0" w:space="0" w:color="auto"/>
                                                      </w:divBdr>
                                                      <w:divsChild>
                                                        <w:div w:id="2027053489">
                                                          <w:marLeft w:val="0"/>
                                                          <w:marRight w:val="0"/>
                                                          <w:marTop w:val="0"/>
                                                          <w:marBottom w:val="0"/>
                                                          <w:divBdr>
                                                            <w:top w:val="none" w:sz="0" w:space="0" w:color="auto"/>
                                                            <w:left w:val="none" w:sz="0" w:space="0" w:color="auto"/>
                                                            <w:bottom w:val="none" w:sz="0" w:space="0" w:color="auto"/>
                                                            <w:right w:val="none" w:sz="0" w:space="0" w:color="auto"/>
                                                          </w:divBdr>
                                                          <w:divsChild>
                                                            <w:div w:id="1329207631">
                                                              <w:marLeft w:val="0"/>
                                                              <w:marRight w:val="0"/>
                                                              <w:marTop w:val="0"/>
                                                              <w:marBottom w:val="0"/>
                                                              <w:divBdr>
                                                                <w:top w:val="none" w:sz="0" w:space="0" w:color="auto"/>
                                                                <w:left w:val="none" w:sz="0" w:space="0" w:color="auto"/>
                                                                <w:bottom w:val="none" w:sz="0" w:space="0" w:color="auto"/>
                                                                <w:right w:val="none" w:sz="0" w:space="0" w:color="auto"/>
                                                              </w:divBdr>
                                                              <w:divsChild>
                                                                <w:div w:id="661393635">
                                                                  <w:marLeft w:val="0"/>
                                                                  <w:marRight w:val="0"/>
                                                                  <w:marTop w:val="0"/>
                                                                  <w:marBottom w:val="0"/>
                                                                  <w:divBdr>
                                                                    <w:top w:val="none" w:sz="0" w:space="0" w:color="auto"/>
                                                                    <w:left w:val="none" w:sz="0" w:space="0" w:color="auto"/>
                                                                    <w:bottom w:val="none" w:sz="0" w:space="0" w:color="auto"/>
                                                                    <w:right w:val="none" w:sz="0" w:space="0" w:color="auto"/>
                                                                  </w:divBdr>
                                                                  <w:divsChild>
                                                                    <w:div w:id="1802726232">
                                                                      <w:marLeft w:val="0"/>
                                                                      <w:marRight w:val="0"/>
                                                                      <w:marTop w:val="0"/>
                                                                      <w:marBottom w:val="0"/>
                                                                      <w:divBdr>
                                                                        <w:top w:val="none" w:sz="0" w:space="0" w:color="auto"/>
                                                                        <w:left w:val="none" w:sz="0" w:space="0" w:color="auto"/>
                                                                        <w:bottom w:val="none" w:sz="0" w:space="0" w:color="auto"/>
                                                                        <w:right w:val="none" w:sz="0" w:space="0" w:color="auto"/>
                                                                      </w:divBdr>
                                                                      <w:divsChild>
                                                                        <w:div w:id="2028676979">
                                                                          <w:marLeft w:val="0"/>
                                                                          <w:marRight w:val="0"/>
                                                                          <w:marTop w:val="0"/>
                                                                          <w:marBottom w:val="0"/>
                                                                          <w:divBdr>
                                                                            <w:top w:val="none" w:sz="0" w:space="0" w:color="auto"/>
                                                                            <w:left w:val="none" w:sz="0" w:space="0" w:color="auto"/>
                                                                            <w:bottom w:val="none" w:sz="0" w:space="0" w:color="auto"/>
                                                                            <w:right w:val="none" w:sz="0" w:space="0" w:color="auto"/>
                                                                          </w:divBdr>
                                                                          <w:divsChild>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sChild>
                                                                                    <w:div w:id="1203443997">
                                                                                      <w:marLeft w:val="0"/>
                                                                                      <w:marRight w:val="0"/>
                                                                                      <w:marTop w:val="0"/>
                                                                                      <w:marBottom w:val="0"/>
                                                                                      <w:divBdr>
                                                                                        <w:top w:val="none" w:sz="0" w:space="0" w:color="auto"/>
                                                                                        <w:left w:val="none" w:sz="0" w:space="0" w:color="auto"/>
                                                                                        <w:bottom w:val="none" w:sz="0" w:space="0" w:color="auto"/>
                                                                                        <w:right w:val="none" w:sz="0" w:space="0" w:color="auto"/>
                                                                                      </w:divBdr>
                                                                                      <w:divsChild>
                                                                                        <w:div w:id="1102530820">
                                                                                          <w:marLeft w:val="0"/>
                                                                                          <w:marRight w:val="0"/>
                                                                                          <w:marTop w:val="0"/>
                                                                                          <w:marBottom w:val="0"/>
                                                                                          <w:divBdr>
                                                                                            <w:top w:val="none" w:sz="0" w:space="0" w:color="auto"/>
                                                                                            <w:left w:val="none" w:sz="0" w:space="0" w:color="auto"/>
                                                                                            <w:bottom w:val="none" w:sz="0" w:space="0" w:color="auto"/>
                                                                                            <w:right w:val="none" w:sz="0" w:space="0" w:color="auto"/>
                                                                                          </w:divBdr>
                                                                                          <w:divsChild>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7615473">
                                                                                              <w:marLeft w:val="0"/>
                                                                                              <w:marRight w:val="0"/>
                                                                                              <w:marTop w:val="0"/>
                                                                                              <w:marBottom w:val="274"/>
                                                                                              <w:divBdr>
                                                                                                <w:top w:val="none" w:sz="0" w:space="0" w:color="auto"/>
                                                                                                <w:left w:val="none" w:sz="0" w:space="0" w:color="auto"/>
                                                                                                <w:bottom w:val="none" w:sz="0" w:space="0" w:color="auto"/>
                                                                                                <w:right w:val="none" w:sz="0" w:space="0" w:color="auto"/>
                                                                                              </w:divBdr>
                                                                                              <w:divsChild>
                                                                                                <w:div w:id="1531411020">
                                                                                                  <w:marLeft w:val="0"/>
                                                                                                  <w:marRight w:val="0"/>
                                                                                                  <w:marTop w:val="0"/>
                                                                                                  <w:marBottom w:val="274"/>
                                                                                                  <w:divBdr>
                                                                                                    <w:top w:val="none" w:sz="0" w:space="0" w:color="auto"/>
                                                                                                    <w:left w:val="none" w:sz="0" w:space="0" w:color="auto"/>
                                                                                                    <w:bottom w:val="none" w:sz="0" w:space="0" w:color="auto"/>
                                                                                                    <w:right w:val="none" w:sz="0" w:space="0" w:color="auto"/>
                                                                                                  </w:divBdr>
                                                                                                  <w:divsChild>
                                                                                                    <w:div w:id="758066802">
                                                                                                      <w:marLeft w:val="0"/>
                                                                                                      <w:marRight w:val="0"/>
                                                                                                      <w:marTop w:val="0"/>
                                                                                                      <w:marBottom w:val="0"/>
                                                                                                      <w:divBdr>
                                                                                                        <w:top w:val="none" w:sz="0" w:space="0" w:color="auto"/>
                                                                                                        <w:left w:val="none" w:sz="0" w:space="0" w:color="auto"/>
                                                                                                        <w:bottom w:val="none" w:sz="0" w:space="0" w:color="auto"/>
                                                                                                        <w:right w:val="none" w:sz="0" w:space="0" w:color="auto"/>
                                                                                                      </w:divBdr>
                                                                                                    </w:div>
                                                                                                  </w:divsChild>
                                                                                                </w:div>
                                                                                                <w:div w:id="2147233383">
                                                                                                  <w:marLeft w:val="0"/>
                                                                                                  <w:marRight w:val="0"/>
                                                                                                  <w:marTop w:val="0"/>
                                                                                                  <w:marBottom w:val="0"/>
                                                                                                  <w:divBdr>
                                                                                                    <w:top w:val="none" w:sz="0" w:space="0" w:color="auto"/>
                                                                                                    <w:left w:val="none" w:sz="0" w:space="0" w:color="auto"/>
                                                                                                    <w:bottom w:val="none" w:sz="0" w:space="0" w:color="auto"/>
                                                                                                    <w:right w:val="none" w:sz="0" w:space="0" w:color="auto"/>
                                                                                                  </w:divBdr>
                                                                                                  <w:divsChild>
                                                                                                    <w:div w:id="2105564907">
                                                                                                      <w:marLeft w:val="0"/>
                                                                                                      <w:marRight w:val="0"/>
                                                                                                      <w:marTop w:val="0"/>
                                                                                                      <w:marBottom w:val="0"/>
                                                                                                      <w:divBdr>
                                                                                                        <w:top w:val="none" w:sz="0" w:space="0" w:color="auto"/>
                                                                                                        <w:left w:val="none" w:sz="0" w:space="0" w:color="auto"/>
                                                                                                        <w:bottom w:val="none" w:sz="0" w:space="0" w:color="auto"/>
                                                                                                        <w:right w:val="none" w:sz="0" w:space="0" w:color="auto"/>
                                                                                                      </w:divBdr>
                                                                                                      <w:divsChild>
                                                                                                        <w:div w:id="1506701424">
                                                                                                          <w:marLeft w:val="0"/>
                                                                                                          <w:marRight w:val="0"/>
                                                                                                          <w:marTop w:val="114"/>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sChild>
                                <w:div w:id="1738553565">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sChild>
                                <w:div w:id="1691642044">
                                  <w:marLeft w:val="0"/>
                                  <w:marRight w:val="0"/>
                                  <w:marTop w:val="0"/>
                                  <w:marBottom w:val="0"/>
                                  <w:divBdr>
                                    <w:top w:val="none" w:sz="0" w:space="0" w:color="auto"/>
                                    <w:left w:val="none" w:sz="0" w:space="0" w:color="auto"/>
                                    <w:bottom w:val="none" w:sz="0" w:space="0" w:color="auto"/>
                                    <w:right w:val="none" w:sz="0" w:space="0" w:color="auto"/>
                                  </w:divBdr>
                                </w:div>
                              </w:divsChild>
                            </w:div>
                            <w:div w:id="1603220878">
                              <w:marLeft w:val="0"/>
                              <w:marRight w:val="0"/>
                              <w:marTop w:val="0"/>
                              <w:marBottom w:val="0"/>
                              <w:divBdr>
                                <w:top w:val="none" w:sz="0" w:space="0" w:color="auto"/>
                                <w:left w:val="none" w:sz="0" w:space="0" w:color="auto"/>
                                <w:bottom w:val="none" w:sz="0" w:space="0" w:color="auto"/>
                                <w:right w:val="none" w:sz="0" w:space="0" w:color="auto"/>
                              </w:divBdr>
                              <w:divsChild>
                                <w:div w:id="1483276427">
                                  <w:marLeft w:val="0"/>
                                  <w:marRight w:val="0"/>
                                  <w:marTop w:val="0"/>
                                  <w:marBottom w:val="0"/>
                                  <w:divBdr>
                                    <w:top w:val="none" w:sz="0" w:space="0" w:color="auto"/>
                                    <w:left w:val="none" w:sz="0" w:space="0" w:color="auto"/>
                                    <w:bottom w:val="none" w:sz="0" w:space="0" w:color="auto"/>
                                    <w:right w:val="none" w:sz="0" w:space="0" w:color="auto"/>
                                  </w:divBdr>
                                  <w:divsChild>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sChild>
                                            <w:div w:id="1371610251">
                                              <w:marLeft w:val="0"/>
                                              <w:marRight w:val="0"/>
                                              <w:marTop w:val="0"/>
                                              <w:marBottom w:val="0"/>
                                              <w:divBdr>
                                                <w:top w:val="none" w:sz="0" w:space="0" w:color="auto"/>
                                                <w:left w:val="none" w:sz="0" w:space="0" w:color="auto"/>
                                                <w:bottom w:val="none" w:sz="0" w:space="0" w:color="auto"/>
                                                <w:right w:val="none" w:sz="0" w:space="0" w:color="auto"/>
                                              </w:divBdr>
                                              <w:divsChild>
                                                <w:div w:id="1674799774">
                                                  <w:marLeft w:val="0"/>
                                                  <w:marRight w:val="0"/>
                                                  <w:marTop w:val="0"/>
                                                  <w:marBottom w:val="0"/>
                                                  <w:divBdr>
                                                    <w:top w:val="none" w:sz="0" w:space="0" w:color="auto"/>
                                                    <w:left w:val="none" w:sz="0" w:space="0" w:color="auto"/>
                                                    <w:bottom w:val="none" w:sz="0" w:space="0" w:color="auto"/>
                                                    <w:right w:val="none" w:sz="0" w:space="0" w:color="auto"/>
                                                  </w:divBdr>
                                                  <w:divsChild>
                                                    <w:div w:id="1462109420">
                                                      <w:marLeft w:val="0"/>
                                                      <w:marRight w:val="0"/>
                                                      <w:marTop w:val="0"/>
                                                      <w:marBottom w:val="0"/>
                                                      <w:divBdr>
                                                        <w:top w:val="none" w:sz="0" w:space="0" w:color="auto"/>
                                                        <w:left w:val="none" w:sz="0" w:space="0" w:color="auto"/>
                                                        <w:bottom w:val="none" w:sz="0" w:space="0" w:color="auto"/>
                                                        <w:right w:val="none" w:sz="0" w:space="0" w:color="auto"/>
                                                      </w:divBdr>
                                                      <w:divsChild>
                                                        <w:div w:id="1618487651">
                                                          <w:marLeft w:val="0"/>
                                                          <w:marRight w:val="0"/>
                                                          <w:marTop w:val="0"/>
                                                          <w:marBottom w:val="0"/>
                                                          <w:divBdr>
                                                            <w:top w:val="none" w:sz="0" w:space="0" w:color="auto"/>
                                                            <w:left w:val="none" w:sz="0" w:space="0" w:color="auto"/>
                                                            <w:bottom w:val="none" w:sz="0" w:space="0" w:color="auto"/>
                                                            <w:right w:val="none" w:sz="0" w:space="0" w:color="auto"/>
                                                          </w:divBdr>
                                                          <w:divsChild>
                                                            <w:div w:id="1400517578">
                                                              <w:marLeft w:val="0"/>
                                                              <w:marRight w:val="0"/>
                                                              <w:marTop w:val="0"/>
                                                              <w:marBottom w:val="0"/>
                                                              <w:divBdr>
                                                                <w:top w:val="none" w:sz="0" w:space="0" w:color="auto"/>
                                                                <w:left w:val="none" w:sz="0" w:space="0" w:color="auto"/>
                                                                <w:bottom w:val="none" w:sz="0" w:space="0" w:color="auto"/>
                                                                <w:right w:val="none" w:sz="0" w:space="0" w:color="auto"/>
                                                              </w:divBdr>
                                                              <w:divsChild>
                                                                <w:div w:id="1965766161">
                                                                  <w:marLeft w:val="0"/>
                                                                  <w:marRight w:val="0"/>
                                                                  <w:marTop w:val="0"/>
                                                                  <w:marBottom w:val="0"/>
                                                                  <w:divBdr>
                                                                    <w:top w:val="none" w:sz="0" w:space="0" w:color="auto"/>
                                                                    <w:left w:val="none" w:sz="0" w:space="0" w:color="auto"/>
                                                                    <w:bottom w:val="none" w:sz="0" w:space="0" w:color="auto"/>
                                                                    <w:right w:val="none" w:sz="0" w:space="0" w:color="auto"/>
                                                                  </w:divBdr>
                                                                  <w:divsChild>
                                                                    <w:div w:id="1268855898">
                                                                      <w:marLeft w:val="0"/>
                                                                      <w:marRight w:val="0"/>
                                                                      <w:marTop w:val="0"/>
                                                                      <w:marBottom w:val="0"/>
                                                                      <w:divBdr>
                                                                        <w:top w:val="none" w:sz="0" w:space="0" w:color="auto"/>
                                                                        <w:left w:val="none" w:sz="0" w:space="0" w:color="auto"/>
                                                                        <w:bottom w:val="none" w:sz="0" w:space="0" w:color="auto"/>
                                                                        <w:right w:val="none" w:sz="0" w:space="0" w:color="auto"/>
                                                                      </w:divBdr>
                                                                      <w:divsChild>
                                                                        <w:div w:id="2062750463">
                                                                          <w:marLeft w:val="0"/>
                                                                          <w:marRight w:val="0"/>
                                                                          <w:marTop w:val="0"/>
                                                                          <w:marBottom w:val="0"/>
                                                                          <w:divBdr>
                                                                            <w:top w:val="none" w:sz="0" w:space="0" w:color="auto"/>
                                                                            <w:left w:val="none" w:sz="0" w:space="0" w:color="auto"/>
                                                                            <w:bottom w:val="none" w:sz="0" w:space="0" w:color="auto"/>
                                                                            <w:right w:val="none" w:sz="0" w:space="0" w:color="auto"/>
                                                                          </w:divBdr>
                                                                          <w:divsChild>
                                                                            <w:div w:id="1248034177">
                                                                              <w:marLeft w:val="0"/>
                                                                              <w:marRight w:val="0"/>
                                                                              <w:marTop w:val="0"/>
                                                                              <w:marBottom w:val="0"/>
                                                                              <w:divBdr>
                                                                                <w:top w:val="none" w:sz="0" w:space="0" w:color="auto"/>
                                                                                <w:left w:val="none" w:sz="0" w:space="0" w:color="auto"/>
                                                                                <w:bottom w:val="none" w:sz="0" w:space="0" w:color="auto"/>
                                                                                <w:right w:val="none" w:sz="0" w:space="0" w:color="auto"/>
                                                                              </w:divBdr>
                                                                              <w:divsChild>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sChild>
                                                                                                <w:div w:id="1854997916">
                                                                                                  <w:marLeft w:val="0"/>
                                                                                                  <w:marRight w:val="0"/>
                                                                                                  <w:marTop w:val="0"/>
                                                                                                  <w:marBottom w:val="0"/>
                                                                                                  <w:divBdr>
                                                                                                    <w:top w:val="none" w:sz="0" w:space="0" w:color="auto"/>
                                                                                                    <w:left w:val="none" w:sz="0" w:space="0" w:color="auto"/>
                                                                                                    <w:bottom w:val="none" w:sz="0" w:space="0" w:color="auto"/>
                                                                                                    <w:right w:val="none" w:sz="0" w:space="0" w:color="auto"/>
                                                                                                  </w:divBdr>
                                                                                                  <w:divsChild>
                                                                                                    <w:div w:id="533544227">
                                                                                                      <w:marLeft w:val="0"/>
                                                                                                      <w:marRight w:val="0"/>
                                                                                                      <w:marTop w:val="114"/>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235821">
                              <w:marLeft w:val="0"/>
                              <w:marRight w:val="0"/>
                              <w:marTop w:val="366"/>
                              <w:marBottom w:val="366"/>
                              <w:divBdr>
                                <w:top w:val="none" w:sz="0" w:space="0" w:color="auto"/>
                                <w:left w:val="none" w:sz="0" w:space="0" w:color="auto"/>
                                <w:bottom w:val="none" w:sz="0" w:space="0" w:color="auto"/>
                                <w:right w:val="none" w:sz="0" w:space="0" w:color="auto"/>
                              </w:divBdr>
                              <w:divsChild>
                                <w:div w:id="673259831">
                                  <w:marLeft w:val="0"/>
                                  <w:marRight w:val="0"/>
                                  <w:marTop w:val="0"/>
                                  <w:marBottom w:val="0"/>
                                  <w:divBdr>
                                    <w:top w:val="none" w:sz="0" w:space="0" w:color="auto"/>
                                    <w:left w:val="none" w:sz="0" w:space="0" w:color="auto"/>
                                    <w:bottom w:val="none" w:sz="0" w:space="0" w:color="auto"/>
                                    <w:right w:val="none" w:sz="0" w:space="0" w:color="auto"/>
                                  </w:divBdr>
                                </w:div>
                              </w:divsChild>
                            </w:div>
                            <w:div w:id="1577788167">
                              <w:marLeft w:val="0"/>
                              <w:marRight w:val="0"/>
                              <w:marTop w:val="366"/>
                              <w:marBottom w:val="366"/>
                              <w:divBdr>
                                <w:top w:val="none" w:sz="0" w:space="0" w:color="auto"/>
                                <w:left w:val="none" w:sz="0" w:space="0" w:color="auto"/>
                                <w:bottom w:val="none" w:sz="0" w:space="0" w:color="auto"/>
                                <w:right w:val="none" w:sz="0" w:space="0" w:color="auto"/>
                              </w:divBdr>
                              <w:divsChild>
                                <w:div w:id="13269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1254240904">
                                  <w:marLeft w:val="0"/>
                                  <w:marRight w:val="0"/>
                                  <w:marTop w:val="0"/>
                                  <w:marBottom w:val="0"/>
                                  <w:divBdr>
                                    <w:top w:val="none" w:sz="0" w:space="0" w:color="auto"/>
                                    <w:left w:val="none" w:sz="0" w:space="0" w:color="auto"/>
                                    <w:bottom w:val="none" w:sz="0" w:space="0" w:color="auto"/>
                                    <w:right w:val="none" w:sz="0" w:space="0" w:color="auto"/>
                                  </w:divBdr>
                                  <w:divsChild>
                                    <w:div w:id="1220244343">
                                      <w:marLeft w:val="0"/>
                                      <w:marRight w:val="0"/>
                                      <w:marTop w:val="0"/>
                                      <w:marBottom w:val="0"/>
                                      <w:divBdr>
                                        <w:top w:val="none" w:sz="0" w:space="0" w:color="auto"/>
                                        <w:left w:val="none" w:sz="0" w:space="0" w:color="auto"/>
                                        <w:bottom w:val="none" w:sz="0" w:space="0" w:color="auto"/>
                                        <w:right w:val="none" w:sz="0" w:space="0" w:color="auto"/>
                                      </w:divBdr>
                                      <w:divsChild>
                                        <w:div w:id="16864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1879658268">
          <w:marLeft w:val="0"/>
          <w:marRight w:val="0"/>
          <w:marTop w:val="0"/>
          <w:marBottom w:val="0"/>
          <w:divBdr>
            <w:top w:val="none" w:sz="0" w:space="0" w:color="auto"/>
            <w:left w:val="none" w:sz="0" w:space="0" w:color="auto"/>
            <w:bottom w:val="none" w:sz="0" w:space="0" w:color="auto"/>
            <w:right w:val="none" w:sz="0" w:space="0" w:color="auto"/>
          </w:divBdr>
          <w:divsChild>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sChild>
                            <w:div w:id="1753771007">
                              <w:marLeft w:val="0"/>
                              <w:marRight w:val="0"/>
                              <w:marTop w:val="0"/>
                              <w:marBottom w:val="0"/>
                              <w:divBdr>
                                <w:top w:val="none" w:sz="0" w:space="0" w:color="auto"/>
                                <w:left w:val="none" w:sz="0" w:space="0" w:color="auto"/>
                                <w:bottom w:val="none" w:sz="0" w:space="0" w:color="auto"/>
                                <w:right w:val="none" w:sz="0" w:space="0" w:color="auto"/>
                              </w:divBdr>
                            </w:div>
                          </w:divsChild>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890">
          <w:marLeft w:val="0"/>
          <w:marRight w:val="0"/>
          <w:marTop w:val="0"/>
          <w:marBottom w:val="0"/>
          <w:divBdr>
            <w:top w:val="none" w:sz="0" w:space="0" w:color="auto"/>
            <w:left w:val="none" w:sz="0" w:space="0" w:color="auto"/>
            <w:bottom w:val="none" w:sz="0" w:space="0" w:color="auto"/>
            <w:right w:val="none" w:sz="0" w:space="0" w:color="auto"/>
          </w:divBdr>
          <w:divsChild>
            <w:div w:id="1793094155">
              <w:marLeft w:val="0"/>
              <w:marRight w:val="0"/>
              <w:marTop w:val="0"/>
              <w:marBottom w:val="0"/>
              <w:divBdr>
                <w:top w:val="none" w:sz="0" w:space="0" w:color="auto"/>
                <w:left w:val="none" w:sz="0" w:space="0" w:color="auto"/>
                <w:bottom w:val="none" w:sz="0" w:space="0" w:color="auto"/>
                <w:right w:val="none" w:sz="0" w:space="0" w:color="auto"/>
              </w:divBdr>
              <w:divsChild>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2050033232">
                              <w:marLeft w:val="0"/>
                              <w:marRight w:val="0"/>
                              <w:marTop w:val="0"/>
                              <w:marBottom w:val="457"/>
                              <w:divBdr>
                                <w:top w:val="none" w:sz="0" w:space="0" w:color="auto"/>
                                <w:left w:val="none" w:sz="0" w:space="0" w:color="auto"/>
                                <w:bottom w:val="none" w:sz="0" w:space="0" w:color="auto"/>
                                <w:right w:val="none" w:sz="0" w:space="0" w:color="auto"/>
                              </w:divBdr>
                            </w:div>
                            <w:div w:id="599995222">
                              <w:marLeft w:val="0"/>
                              <w:marRight w:val="0"/>
                              <w:marTop w:val="457"/>
                              <w:marBottom w:val="457"/>
                              <w:divBdr>
                                <w:top w:val="none" w:sz="0" w:space="0" w:color="auto"/>
                                <w:left w:val="none" w:sz="0" w:space="0" w:color="auto"/>
                                <w:bottom w:val="none" w:sz="0" w:space="0" w:color="auto"/>
                                <w:right w:val="none" w:sz="0" w:space="0" w:color="auto"/>
                              </w:divBdr>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1969702448">
                              <w:marLeft w:val="0"/>
                              <w:marRight w:val="0"/>
                              <w:marTop w:val="366"/>
                              <w:marBottom w:val="366"/>
                              <w:divBdr>
                                <w:top w:val="none" w:sz="0" w:space="0" w:color="auto"/>
                                <w:left w:val="none" w:sz="0" w:space="0" w:color="auto"/>
                                <w:bottom w:val="none" w:sz="0" w:space="0" w:color="auto"/>
                                <w:right w:val="none" w:sz="0" w:space="0" w:color="auto"/>
                              </w:divBdr>
                              <w:divsChild>
                                <w:div w:id="864247424">
                                  <w:marLeft w:val="0"/>
                                  <w:marRight w:val="0"/>
                                  <w:marTop w:val="0"/>
                                  <w:marBottom w:val="0"/>
                                  <w:divBdr>
                                    <w:top w:val="none" w:sz="0" w:space="0" w:color="auto"/>
                                    <w:left w:val="none" w:sz="0" w:space="0" w:color="auto"/>
                                    <w:bottom w:val="none" w:sz="0" w:space="0" w:color="auto"/>
                                    <w:right w:val="none" w:sz="0" w:space="0" w:color="auto"/>
                                  </w:divBdr>
                                </w:div>
                              </w:divsChild>
                            </w:div>
                            <w:div w:id="1900823877">
                              <w:marLeft w:val="0"/>
                              <w:marRight w:val="0"/>
                              <w:marTop w:val="366"/>
                              <w:marBottom w:val="366"/>
                              <w:divBdr>
                                <w:top w:val="none" w:sz="0" w:space="0" w:color="auto"/>
                                <w:left w:val="none" w:sz="0" w:space="0" w:color="auto"/>
                                <w:bottom w:val="none" w:sz="0" w:space="0" w:color="auto"/>
                                <w:right w:val="none" w:sz="0" w:space="0" w:color="auto"/>
                              </w:divBdr>
                              <w:divsChild>
                                <w:div w:id="775368890">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802845736">
                              <w:marLeft w:val="0"/>
                              <w:marRight w:val="0"/>
                              <w:marTop w:val="549"/>
                              <w:marBottom w:val="549"/>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 w:id="1548833748">
                              <w:marLeft w:val="0"/>
                              <w:marRight w:val="0"/>
                              <w:marTop w:val="366"/>
                              <w:marBottom w:val="366"/>
                              <w:divBdr>
                                <w:top w:val="none" w:sz="0" w:space="0" w:color="auto"/>
                                <w:left w:val="none" w:sz="0" w:space="0" w:color="auto"/>
                                <w:bottom w:val="none" w:sz="0" w:space="0" w:color="auto"/>
                                <w:right w:val="none" w:sz="0" w:space="0" w:color="auto"/>
                              </w:divBdr>
                              <w:divsChild>
                                <w:div w:id="297220993">
                                  <w:marLeft w:val="0"/>
                                  <w:marRight w:val="0"/>
                                  <w:marTop w:val="0"/>
                                  <w:marBottom w:val="0"/>
                                  <w:divBdr>
                                    <w:top w:val="none" w:sz="0" w:space="0" w:color="auto"/>
                                    <w:left w:val="none" w:sz="0" w:space="0" w:color="auto"/>
                                    <w:bottom w:val="none" w:sz="0" w:space="0" w:color="auto"/>
                                    <w:right w:val="none" w:sz="0" w:space="0" w:color="auto"/>
                                  </w:divBdr>
                                </w:div>
                              </w:divsChild>
                            </w:div>
                            <w:div w:id="385180589">
                              <w:marLeft w:val="0"/>
                              <w:marRight w:val="0"/>
                              <w:marTop w:val="549"/>
                              <w:marBottom w:val="549"/>
                              <w:divBdr>
                                <w:top w:val="none" w:sz="0" w:space="0" w:color="auto"/>
                                <w:left w:val="none" w:sz="0" w:space="0" w:color="auto"/>
                                <w:bottom w:val="none" w:sz="0" w:space="0" w:color="auto"/>
                                <w:right w:val="none" w:sz="0" w:space="0" w:color="auto"/>
                              </w:divBdr>
                            </w:div>
                            <w:div w:id="1147169091">
                              <w:marLeft w:val="0"/>
                              <w:marRight w:val="0"/>
                              <w:marTop w:val="366"/>
                              <w:marBottom w:val="366"/>
                              <w:divBdr>
                                <w:top w:val="none" w:sz="0" w:space="0" w:color="auto"/>
                                <w:left w:val="none" w:sz="0" w:space="0" w:color="auto"/>
                                <w:bottom w:val="none" w:sz="0" w:space="0" w:color="auto"/>
                                <w:right w:val="none" w:sz="0" w:space="0" w:color="auto"/>
                              </w:divBdr>
                              <w:divsChild>
                                <w:div w:id="2132897895">
                                  <w:marLeft w:val="0"/>
                                  <w:marRight w:val="0"/>
                                  <w:marTop w:val="0"/>
                                  <w:marBottom w:val="0"/>
                                  <w:divBdr>
                                    <w:top w:val="none" w:sz="0" w:space="0" w:color="auto"/>
                                    <w:left w:val="none" w:sz="0" w:space="0" w:color="auto"/>
                                    <w:bottom w:val="none" w:sz="0" w:space="0" w:color="auto"/>
                                    <w:right w:val="none" w:sz="0" w:space="0" w:color="auto"/>
                                  </w:divBdr>
                                </w:div>
                              </w:divsChild>
                            </w:div>
                            <w:div w:id="675159786">
                              <w:marLeft w:val="0"/>
                              <w:marRight w:val="0"/>
                              <w:marTop w:val="366"/>
                              <w:marBottom w:val="366"/>
                              <w:divBdr>
                                <w:top w:val="none" w:sz="0" w:space="0" w:color="auto"/>
                                <w:left w:val="none" w:sz="0" w:space="0" w:color="auto"/>
                                <w:bottom w:val="none" w:sz="0" w:space="0" w:color="auto"/>
                                <w:right w:val="none" w:sz="0" w:space="0" w:color="auto"/>
                              </w:divBdr>
                              <w:divsChild>
                                <w:div w:id="1247685806">
                                  <w:marLeft w:val="0"/>
                                  <w:marRight w:val="0"/>
                                  <w:marTop w:val="0"/>
                                  <w:marBottom w:val="0"/>
                                  <w:divBdr>
                                    <w:top w:val="none" w:sz="0" w:space="0" w:color="auto"/>
                                    <w:left w:val="none" w:sz="0" w:space="0" w:color="auto"/>
                                    <w:bottom w:val="none" w:sz="0" w:space="0" w:color="auto"/>
                                    <w:right w:val="none" w:sz="0" w:space="0" w:color="auto"/>
                                  </w:divBdr>
                                </w:div>
                              </w:divsChild>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 w:id="1211456847">
                                      <w:marLeft w:val="0"/>
                                      <w:marRight w:val="0"/>
                                      <w:marTop w:val="343"/>
                                      <w:marBottom w:val="0"/>
                                      <w:divBdr>
                                        <w:top w:val="none" w:sz="0" w:space="0" w:color="auto"/>
                                        <w:left w:val="none" w:sz="0" w:space="0" w:color="auto"/>
                                        <w:bottom w:val="none" w:sz="0" w:space="0" w:color="auto"/>
                                        <w:right w:val="none" w:sz="0" w:space="0" w:color="auto"/>
                                      </w:divBdr>
                                      <w:divsChild>
                                        <w:div w:id="299577025">
                                          <w:marLeft w:val="0"/>
                                          <w:marRight w:val="0"/>
                                          <w:marTop w:val="0"/>
                                          <w:marBottom w:val="0"/>
                                          <w:divBdr>
                                            <w:top w:val="none" w:sz="0" w:space="0" w:color="auto"/>
                                            <w:left w:val="none" w:sz="0" w:space="0" w:color="auto"/>
                                            <w:bottom w:val="none" w:sz="0" w:space="0" w:color="auto"/>
                                            <w:right w:val="none" w:sz="0" w:space="0" w:color="auto"/>
                                          </w:divBdr>
                                        </w:div>
                                      </w:divsChild>
                                    </w:div>
                                    <w:div w:id="13503718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2925747">
                              <w:marLeft w:val="0"/>
                              <w:marRight w:val="0"/>
                              <w:marTop w:val="366"/>
                              <w:marBottom w:val="366"/>
                              <w:divBdr>
                                <w:top w:val="none" w:sz="0" w:space="0" w:color="auto"/>
                                <w:left w:val="none" w:sz="0" w:space="0" w:color="auto"/>
                                <w:bottom w:val="none" w:sz="0" w:space="0" w:color="auto"/>
                                <w:right w:val="none" w:sz="0" w:space="0" w:color="auto"/>
                              </w:divBdr>
                              <w:divsChild>
                                <w:div w:id="1762876929">
                                  <w:marLeft w:val="0"/>
                                  <w:marRight w:val="0"/>
                                  <w:marTop w:val="0"/>
                                  <w:marBottom w:val="0"/>
                                  <w:divBdr>
                                    <w:top w:val="none" w:sz="0" w:space="0" w:color="auto"/>
                                    <w:left w:val="none" w:sz="0" w:space="0" w:color="auto"/>
                                    <w:bottom w:val="none" w:sz="0" w:space="0" w:color="auto"/>
                                    <w:right w:val="none" w:sz="0" w:space="0" w:color="auto"/>
                                  </w:divBdr>
                                </w:div>
                              </w:divsChild>
                            </w:div>
                            <w:div w:id="230504601">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sChild>
                                <w:div w:id="1695499099">
                                  <w:marLeft w:val="0"/>
                                  <w:marRight w:val="0"/>
                                  <w:marTop w:val="0"/>
                                  <w:marBottom w:val="0"/>
                                  <w:divBdr>
                                    <w:top w:val="none" w:sz="0" w:space="0" w:color="auto"/>
                                    <w:left w:val="none" w:sz="0" w:space="0" w:color="auto"/>
                                    <w:bottom w:val="none" w:sz="0" w:space="0" w:color="auto"/>
                                    <w:right w:val="none" w:sz="0" w:space="0" w:color="auto"/>
                                  </w:divBdr>
                                </w:div>
                              </w:divsChild>
                            </w:div>
                            <w:div w:id="1246645924">
                              <w:marLeft w:val="0"/>
                              <w:marRight w:val="0"/>
                              <w:marTop w:val="366"/>
                              <w:marBottom w:val="366"/>
                              <w:divBdr>
                                <w:top w:val="none" w:sz="0" w:space="0" w:color="auto"/>
                                <w:left w:val="none" w:sz="0" w:space="0" w:color="auto"/>
                                <w:bottom w:val="none" w:sz="0" w:space="0" w:color="auto"/>
                                <w:right w:val="none" w:sz="0" w:space="0" w:color="auto"/>
                              </w:divBdr>
                              <w:divsChild>
                                <w:div w:id="338626469">
                                  <w:marLeft w:val="0"/>
                                  <w:marRight w:val="0"/>
                                  <w:marTop w:val="0"/>
                                  <w:marBottom w:val="0"/>
                                  <w:divBdr>
                                    <w:top w:val="none" w:sz="0" w:space="0" w:color="auto"/>
                                    <w:left w:val="none" w:sz="0" w:space="0" w:color="auto"/>
                                    <w:bottom w:val="none" w:sz="0" w:space="0" w:color="auto"/>
                                    <w:right w:val="none" w:sz="0" w:space="0" w:color="auto"/>
                                  </w:divBdr>
                                </w:div>
                              </w:divsChild>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342782220">
                              <w:marLeft w:val="0"/>
                              <w:marRight w:val="0"/>
                              <w:marTop w:val="549"/>
                              <w:marBottom w:val="549"/>
                              <w:divBdr>
                                <w:top w:val="none" w:sz="0" w:space="0" w:color="auto"/>
                                <w:left w:val="none" w:sz="0" w:space="0" w:color="auto"/>
                                <w:bottom w:val="none" w:sz="0" w:space="0" w:color="auto"/>
                                <w:right w:val="none" w:sz="0" w:space="0" w:color="auto"/>
                              </w:divBdr>
                            </w:div>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706216719">
                              <w:marLeft w:val="0"/>
                              <w:marRight w:val="0"/>
                              <w:marTop w:val="366"/>
                              <w:marBottom w:val="366"/>
                              <w:divBdr>
                                <w:top w:val="none" w:sz="0" w:space="0" w:color="auto"/>
                                <w:left w:val="none" w:sz="0" w:space="0" w:color="auto"/>
                                <w:bottom w:val="none" w:sz="0" w:space="0" w:color="auto"/>
                                <w:right w:val="none" w:sz="0" w:space="0" w:color="auto"/>
                              </w:divBdr>
                              <w:divsChild>
                                <w:div w:id="1878353104">
                                  <w:marLeft w:val="0"/>
                                  <w:marRight w:val="0"/>
                                  <w:marTop w:val="0"/>
                                  <w:marBottom w:val="0"/>
                                  <w:divBdr>
                                    <w:top w:val="none" w:sz="0" w:space="0" w:color="auto"/>
                                    <w:left w:val="none" w:sz="0" w:space="0" w:color="auto"/>
                                    <w:bottom w:val="none" w:sz="0" w:space="0" w:color="auto"/>
                                    <w:right w:val="none" w:sz="0" w:space="0" w:color="auto"/>
                                  </w:divBdr>
                                </w:div>
                              </w:divsChild>
                            </w:div>
                            <w:div w:id="2013533470">
                              <w:marLeft w:val="0"/>
                              <w:marRight w:val="0"/>
                              <w:marTop w:val="366"/>
                              <w:marBottom w:val="366"/>
                              <w:divBdr>
                                <w:top w:val="none" w:sz="0" w:space="0" w:color="auto"/>
                                <w:left w:val="none" w:sz="0" w:space="0" w:color="auto"/>
                                <w:bottom w:val="none" w:sz="0" w:space="0" w:color="auto"/>
                                <w:right w:val="none" w:sz="0" w:space="0" w:color="auto"/>
                              </w:divBdr>
                              <w:divsChild>
                                <w:div w:id="1836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 w:id="1925143208">
                  <w:marLeft w:val="0"/>
                  <w:marRight w:val="0"/>
                  <w:marTop w:val="914"/>
                  <w:marBottom w:val="0"/>
                  <w:divBdr>
                    <w:top w:val="none" w:sz="0" w:space="0" w:color="auto"/>
                    <w:left w:val="none" w:sz="0" w:space="0" w:color="auto"/>
                    <w:bottom w:val="none" w:sz="0" w:space="0" w:color="auto"/>
                    <w:right w:val="none" w:sz="0" w:space="0" w:color="auto"/>
                  </w:divBdr>
                  <w:divsChild>
                    <w:div w:id="891386278">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 w:id="1795634838">
                          <w:marLeft w:val="0"/>
                          <w:marRight w:val="206"/>
                          <w:marTop w:val="0"/>
                          <w:marBottom w:val="0"/>
                          <w:divBdr>
                            <w:top w:val="none" w:sz="0" w:space="0" w:color="auto"/>
                            <w:left w:val="none" w:sz="0" w:space="0" w:color="auto"/>
                            <w:bottom w:val="none" w:sz="0" w:space="0" w:color="auto"/>
                            <w:right w:val="none" w:sz="0" w:space="0" w:color="auto"/>
                          </w:divBdr>
                        </w:div>
                        <w:div w:id="5622989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18167">
          <w:marLeft w:val="0"/>
          <w:marRight w:val="0"/>
          <w:marTop w:val="0"/>
          <w:marBottom w:val="0"/>
          <w:divBdr>
            <w:top w:val="none" w:sz="0" w:space="0" w:color="auto"/>
            <w:left w:val="none" w:sz="0" w:space="0" w:color="auto"/>
            <w:bottom w:val="none" w:sz="0" w:space="0" w:color="auto"/>
            <w:right w:val="none" w:sz="0" w:space="0" w:color="auto"/>
          </w:divBdr>
          <w:divsChild>
            <w:div w:id="1873303404">
              <w:marLeft w:val="0"/>
              <w:marRight w:val="0"/>
              <w:marTop w:val="0"/>
              <w:marBottom w:val="0"/>
              <w:divBdr>
                <w:top w:val="none" w:sz="0" w:space="0" w:color="auto"/>
                <w:left w:val="none" w:sz="0" w:space="0" w:color="auto"/>
                <w:bottom w:val="none" w:sz="0" w:space="0" w:color="auto"/>
                <w:right w:val="none" w:sz="0" w:space="0" w:color="auto"/>
              </w:divBdr>
              <w:divsChild>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61727505">
                              <w:marLeft w:val="0"/>
                              <w:marRight w:val="0"/>
                              <w:marTop w:val="0"/>
                              <w:marBottom w:val="457"/>
                              <w:divBdr>
                                <w:top w:val="none" w:sz="0" w:space="0" w:color="auto"/>
                                <w:left w:val="none" w:sz="0" w:space="0" w:color="auto"/>
                                <w:bottom w:val="none" w:sz="0" w:space="0" w:color="auto"/>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1986659042">
                              <w:marLeft w:val="0"/>
                              <w:marRight w:val="0"/>
                              <w:marTop w:val="366"/>
                              <w:marBottom w:val="366"/>
                              <w:divBdr>
                                <w:top w:val="none" w:sz="0" w:space="0" w:color="auto"/>
                                <w:left w:val="none" w:sz="0" w:space="0" w:color="auto"/>
                                <w:bottom w:val="none" w:sz="0" w:space="0" w:color="auto"/>
                                <w:right w:val="none" w:sz="0" w:space="0" w:color="auto"/>
                              </w:divBdr>
                              <w:divsChild>
                                <w:div w:id="2111729485">
                                  <w:marLeft w:val="0"/>
                                  <w:marRight w:val="0"/>
                                  <w:marTop w:val="0"/>
                                  <w:marBottom w:val="0"/>
                                  <w:divBdr>
                                    <w:top w:val="none" w:sz="0" w:space="0" w:color="auto"/>
                                    <w:left w:val="none" w:sz="0" w:space="0" w:color="auto"/>
                                    <w:bottom w:val="none" w:sz="0" w:space="0" w:color="auto"/>
                                    <w:right w:val="none" w:sz="0" w:space="0" w:color="auto"/>
                                  </w:divBdr>
                                </w:div>
                              </w:divsChild>
                            </w:div>
                            <w:div w:id="1467967551">
                              <w:marLeft w:val="0"/>
                              <w:marRight w:val="0"/>
                              <w:marTop w:val="366"/>
                              <w:marBottom w:val="366"/>
                              <w:divBdr>
                                <w:top w:val="none" w:sz="0" w:space="0" w:color="auto"/>
                                <w:left w:val="none" w:sz="0" w:space="0" w:color="auto"/>
                                <w:bottom w:val="none" w:sz="0" w:space="0" w:color="auto"/>
                                <w:right w:val="none" w:sz="0" w:space="0" w:color="auto"/>
                              </w:divBdr>
                              <w:divsChild>
                                <w:div w:id="506795816">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sChild>
                                <w:div w:id="1637757876">
                                  <w:marLeft w:val="0"/>
                                  <w:marRight w:val="0"/>
                                  <w:marTop w:val="0"/>
                                  <w:marBottom w:val="0"/>
                                  <w:divBdr>
                                    <w:top w:val="none" w:sz="0" w:space="0" w:color="auto"/>
                                    <w:left w:val="none" w:sz="0" w:space="0" w:color="auto"/>
                                    <w:bottom w:val="none" w:sz="0" w:space="0" w:color="auto"/>
                                    <w:right w:val="none" w:sz="0" w:space="0" w:color="auto"/>
                                  </w:divBdr>
                                </w:div>
                              </w:divsChild>
                            </w:div>
                            <w:div w:id="1398480021">
                              <w:marLeft w:val="0"/>
                              <w:marRight w:val="0"/>
                              <w:marTop w:val="0"/>
                              <w:marBottom w:val="0"/>
                              <w:divBdr>
                                <w:top w:val="none" w:sz="0" w:space="0" w:color="auto"/>
                                <w:left w:val="none" w:sz="0" w:space="0" w:color="auto"/>
                                <w:bottom w:val="none" w:sz="0" w:space="0" w:color="auto"/>
                                <w:right w:val="none" w:sz="0" w:space="0" w:color="auto"/>
                              </w:divBdr>
                              <w:divsChild>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sChild>
                                        <w:div w:id="1836914644">
                                          <w:marLeft w:val="0"/>
                                          <w:marRight w:val="0"/>
                                          <w:marTop w:val="0"/>
                                          <w:marBottom w:val="0"/>
                                          <w:divBdr>
                                            <w:top w:val="none" w:sz="0" w:space="0" w:color="auto"/>
                                            <w:left w:val="none" w:sz="0" w:space="0" w:color="auto"/>
                                            <w:bottom w:val="none" w:sz="0" w:space="0" w:color="auto"/>
                                            <w:right w:val="none" w:sz="0" w:space="0" w:color="auto"/>
                                          </w:divBdr>
                                          <w:divsChild>
                                            <w:div w:id="1388988310">
                                              <w:marLeft w:val="0"/>
                                              <w:marRight w:val="0"/>
                                              <w:marTop w:val="0"/>
                                              <w:marBottom w:val="0"/>
                                              <w:divBdr>
                                                <w:top w:val="none" w:sz="0" w:space="0" w:color="auto"/>
                                                <w:left w:val="none" w:sz="0" w:space="0" w:color="auto"/>
                                                <w:bottom w:val="none" w:sz="0" w:space="0" w:color="auto"/>
                                                <w:right w:val="none" w:sz="0" w:space="0" w:color="auto"/>
                                              </w:divBdr>
                                              <w:divsChild>
                                                <w:div w:id="1168449397">
                                                  <w:marLeft w:val="0"/>
                                                  <w:marRight w:val="0"/>
                                                  <w:marTop w:val="0"/>
                                                  <w:marBottom w:val="0"/>
                                                  <w:divBdr>
                                                    <w:top w:val="none" w:sz="0" w:space="0" w:color="auto"/>
                                                    <w:left w:val="none" w:sz="0" w:space="0" w:color="auto"/>
                                                    <w:bottom w:val="none" w:sz="0" w:space="0" w:color="auto"/>
                                                    <w:right w:val="none" w:sz="0" w:space="0" w:color="auto"/>
                                                  </w:divBdr>
                                                  <w:divsChild>
                                                    <w:div w:id="1752123032">
                                                      <w:marLeft w:val="0"/>
                                                      <w:marRight w:val="0"/>
                                                      <w:marTop w:val="0"/>
                                                      <w:marBottom w:val="0"/>
                                                      <w:divBdr>
                                                        <w:top w:val="none" w:sz="0" w:space="0" w:color="auto"/>
                                                        <w:left w:val="none" w:sz="0" w:space="0" w:color="auto"/>
                                                        <w:bottom w:val="none" w:sz="0" w:space="0" w:color="auto"/>
                                                        <w:right w:val="none" w:sz="0" w:space="0" w:color="auto"/>
                                                      </w:divBdr>
                                                      <w:divsChild>
                                                        <w:div w:id="2067334177">
                                                          <w:marLeft w:val="0"/>
                                                          <w:marRight w:val="0"/>
                                                          <w:marTop w:val="0"/>
                                                          <w:marBottom w:val="0"/>
                                                          <w:divBdr>
                                                            <w:top w:val="none" w:sz="0" w:space="0" w:color="auto"/>
                                                            <w:left w:val="none" w:sz="0" w:space="0" w:color="auto"/>
                                                            <w:bottom w:val="none" w:sz="0" w:space="0" w:color="auto"/>
                                                            <w:right w:val="none" w:sz="0" w:space="0" w:color="auto"/>
                                                          </w:divBdr>
                                                          <w:divsChild>
                                                            <w:div w:id="54012417">
                                                              <w:marLeft w:val="0"/>
                                                              <w:marRight w:val="0"/>
                                                              <w:marTop w:val="0"/>
                                                              <w:marBottom w:val="0"/>
                                                              <w:divBdr>
                                                                <w:top w:val="none" w:sz="0" w:space="0" w:color="auto"/>
                                                                <w:left w:val="none" w:sz="0" w:space="0" w:color="auto"/>
                                                                <w:bottom w:val="none" w:sz="0" w:space="0" w:color="auto"/>
                                                                <w:right w:val="none" w:sz="0" w:space="0" w:color="auto"/>
                                                              </w:divBdr>
                                                              <w:divsChild>
                                                                <w:div w:id="1448432843">
                                                                  <w:marLeft w:val="0"/>
                                                                  <w:marRight w:val="0"/>
                                                                  <w:marTop w:val="0"/>
                                                                  <w:marBottom w:val="0"/>
                                                                  <w:divBdr>
                                                                    <w:top w:val="none" w:sz="0" w:space="0" w:color="auto"/>
                                                                    <w:left w:val="none" w:sz="0" w:space="0" w:color="auto"/>
                                                                    <w:bottom w:val="none" w:sz="0" w:space="0" w:color="auto"/>
                                                                    <w:right w:val="none" w:sz="0" w:space="0" w:color="auto"/>
                                                                  </w:divBdr>
                                                                  <w:divsChild>
                                                                    <w:div w:id="1271277843">
                                                                      <w:marLeft w:val="0"/>
                                                                      <w:marRight w:val="0"/>
                                                                      <w:marTop w:val="0"/>
                                                                      <w:marBottom w:val="0"/>
                                                                      <w:divBdr>
                                                                        <w:top w:val="none" w:sz="0" w:space="0" w:color="auto"/>
                                                                        <w:left w:val="none" w:sz="0" w:space="0" w:color="auto"/>
                                                                        <w:bottom w:val="none" w:sz="0" w:space="0" w:color="auto"/>
                                                                        <w:right w:val="none" w:sz="0" w:space="0" w:color="auto"/>
                                                                      </w:divBdr>
                                                                      <w:divsChild>
                                                                        <w:div w:id="307129944">
                                                                          <w:marLeft w:val="0"/>
                                                                          <w:marRight w:val="0"/>
                                                                          <w:marTop w:val="0"/>
                                                                          <w:marBottom w:val="0"/>
                                                                          <w:divBdr>
                                                                            <w:top w:val="none" w:sz="0" w:space="0" w:color="auto"/>
                                                                            <w:left w:val="none" w:sz="0" w:space="0" w:color="auto"/>
                                                                            <w:bottom w:val="none" w:sz="0" w:space="0" w:color="auto"/>
                                                                            <w:right w:val="none" w:sz="0" w:space="0" w:color="auto"/>
                                                                          </w:divBdr>
                                                                          <w:divsChild>
                                                                            <w:div w:id="1637679291">
                                                                              <w:marLeft w:val="0"/>
                                                                              <w:marRight w:val="0"/>
                                                                              <w:marTop w:val="0"/>
                                                                              <w:marBottom w:val="0"/>
                                                                              <w:divBdr>
                                                                                <w:top w:val="none" w:sz="0" w:space="0" w:color="auto"/>
                                                                                <w:left w:val="none" w:sz="0" w:space="0" w:color="auto"/>
                                                                                <w:bottom w:val="none" w:sz="0" w:space="0" w:color="auto"/>
                                                                                <w:right w:val="none" w:sz="0" w:space="0" w:color="auto"/>
                                                                              </w:divBdr>
                                                                              <w:divsChild>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sChild>
                                                                                        <w:div w:id="1509172320">
                                                                                          <w:marLeft w:val="0"/>
                                                                                          <w:marRight w:val="0"/>
                                                                                          <w:marTop w:val="0"/>
                                                                                          <w:marBottom w:val="0"/>
                                                                                          <w:divBdr>
                                                                                            <w:top w:val="none" w:sz="0" w:space="0" w:color="auto"/>
                                                                                            <w:left w:val="none" w:sz="0" w:space="0" w:color="auto"/>
                                                                                            <w:bottom w:val="none" w:sz="0" w:space="0" w:color="auto"/>
                                                                                            <w:right w:val="none" w:sz="0" w:space="0" w:color="auto"/>
                                                                                          </w:divBdr>
                                                                                          <w:divsChild>
                                                                                            <w:div w:id="576061639">
                                                                                              <w:marLeft w:val="0"/>
                                                                                              <w:marRight w:val="0"/>
                                                                                              <w:marTop w:val="114"/>
                                                                                              <w:marBottom w:val="274"/>
                                                                                              <w:divBdr>
                                                                                                <w:top w:val="none" w:sz="0" w:space="0" w:color="auto"/>
                                                                                                <w:left w:val="none" w:sz="0" w:space="0" w:color="auto"/>
                                                                                                <w:bottom w:val="none" w:sz="0" w:space="0" w:color="auto"/>
                                                                                                <w:right w:val="none" w:sz="0" w:space="0" w:color="auto"/>
                                                                                              </w:divBdr>
                                                                                              <w:divsChild>
                                                                                                <w:div w:id="1346442275">
                                                                                                  <w:marLeft w:val="0"/>
                                                                                                  <w:marRight w:val="0"/>
                                                                                                  <w:marTop w:val="0"/>
                                                                                                  <w:marBottom w:val="0"/>
                                                                                                  <w:divBdr>
                                                                                                    <w:top w:val="none" w:sz="0" w:space="0" w:color="auto"/>
                                                                                                    <w:left w:val="none" w:sz="0" w:space="0" w:color="auto"/>
                                                                                                    <w:bottom w:val="none" w:sz="0" w:space="0" w:color="auto"/>
                                                                                                    <w:right w:val="none" w:sz="0" w:space="0" w:color="auto"/>
                                                                                                  </w:divBdr>
                                                                                                </w:div>
                                                                                              </w:divsChild>
                                                                                            </w:div>
                                                                                            <w:div w:id="1706514553">
                                                                                              <w:marLeft w:val="0"/>
                                                                                              <w:marRight w:val="0"/>
                                                                                              <w:marTop w:val="0"/>
                                                                                              <w:marBottom w:val="274"/>
                                                                                              <w:divBdr>
                                                                                                <w:top w:val="none" w:sz="0" w:space="0" w:color="auto"/>
                                                                                                <w:left w:val="none" w:sz="0" w:space="0" w:color="auto"/>
                                                                                                <w:bottom w:val="none" w:sz="0" w:space="0" w:color="auto"/>
                                                                                                <w:right w:val="none" w:sz="0" w:space="0" w:color="auto"/>
                                                                                              </w:divBdr>
                                                                                              <w:divsChild>
                                                                                                <w:div w:id="1291788317">
                                                                                                  <w:marLeft w:val="0"/>
                                                                                                  <w:marRight w:val="0"/>
                                                                                                  <w:marTop w:val="0"/>
                                                                                                  <w:marBottom w:val="274"/>
                                                                                                  <w:divBdr>
                                                                                                    <w:top w:val="none" w:sz="0" w:space="0" w:color="auto"/>
                                                                                                    <w:left w:val="none" w:sz="0" w:space="0" w:color="auto"/>
                                                                                                    <w:bottom w:val="none" w:sz="0" w:space="0" w:color="auto"/>
                                                                                                    <w:right w:val="none" w:sz="0" w:space="0" w:color="auto"/>
                                                                                                  </w:divBdr>
                                                                                                  <w:divsChild>
                                                                                                    <w:div w:id="1353065923">
                                                                                                      <w:marLeft w:val="0"/>
                                                                                                      <w:marRight w:val="0"/>
                                                                                                      <w:marTop w:val="0"/>
                                                                                                      <w:marBottom w:val="0"/>
                                                                                                      <w:divBdr>
                                                                                                        <w:top w:val="none" w:sz="0" w:space="0" w:color="auto"/>
                                                                                                        <w:left w:val="none" w:sz="0" w:space="0" w:color="auto"/>
                                                                                                        <w:bottom w:val="none" w:sz="0" w:space="0" w:color="auto"/>
                                                                                                        <w:right w:val="none" w:sz="0" w:space="0" w:color="auto"/>
                                                                                                      </w:divBdr>
                                                                                                    </w:div>
                                                                                                  </w:divsChild>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 w:id="1818304394">
                                                                                                          <w:marLeft w:val="0"/>
                                                                                                          <w:marRight w:val="0"/>
                                                                                                          <w:marTop w:val="114"/>
                                                                                                          <w:marBottom w:val="0"/>
                                                                                                          <w:divBdr>
                                                                                                            <w:top w:val="none" w:sz="0" w:space="0" w:color="auto"/>
                                                                                                            <w:left w:val="none" w:sz="0" w:space="0" w:color="auto"/>
                                                                                                            <w:bottom w:val="none" w:sz="0" w:space="0" w:color="auto"/>
                                                                                                            <w:right w:val="none" w:sz="0" w:space="0" w:color="auto"/>
                                                                                                          </w:divBdr>
                                                                                                        </w:div>
                                                                                                        <w:div w:id="1889107256">
                                                                                                          <w:marLeft w:val="0"/>
                                                                                                          <w:marRight w:val="0"/>
                                                                                                          <w:marTop w:val="114"/>
                                                                                                          <w:marBottom w:val="0"/>
                                                                                                          <w:divBdr>
                                                                                                            <w:top w:val="none" w:sz="0" w:space="0" w:color="auto"/>
                                                                                                            <w:left w:val="none" w:sz="0" w:space="0" w:color="auto"/>
                                                                                                            <w:bottom w:val="none" w:sz="0" w:space="0" w:color="auto"/>
                                                                                                            <w:right w:val="none" w:sz="0" w:space="0" w:color="auto"/>
                                                                                                          </w:divBdr>
                                                                                                        </w:div>
                                                                                                        <w:div w:id="191616383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352327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1920213800">
                              <w:marLeft w:val="0"/>
                              <w:marRight w:val="0"/>
                              <w:marTop w:val="366"/>
                              <w:marBottom w:val="366"/>
                              <w:divBdr>
                                <w:top w:val="none" w:sz="0" w:space="0" w:color="auto"/>
                                <w:left w:val="none" w:sz="0" w:space="0" w:color="auto"/>
                                <w:bottom w:val="none" w:sz="0" w:space="0" w:color="auto"/>
                                <w:right w:val="none" w:sz="0" w:space="0" w:color="auto"/>
                              </w:divBdr>
                              <w:divsChild>
                                <w:div w:id="341397669">
                                  <w:marLeft w:val="0"/>
                                  <w:marRight w:val="0"/>
                                  <w:marTop w:val="0"/>
                                  <w:marBottom w:val="0"/>
                                  <w:divBdr>
                                    <w:top w:val="none" w:sz="0" w:space="0" w:color="auto"/>
                                    <w:left w:val="none" w:sz="0" w:space="0" w:color="auto"/>
                                    <w:bottom w:val="none" w:sz="0" w:space="0" w:color="auto"/>
                                    <w:right w:val="none" w:sz="0" w:space="0" w:color="auto"/>
                                  </w:divBdr>
                                </w:div>
                              </w:divsChild>
                            </w:div>
                            <w:div w:id="2078286551">
                              <w:marLeft w:val="0"/>
                              <w:marRight w:val="0"/>
                              <w:marTop w:val="0"/>
                              <w:marBottom w:val="0"/>
                              <w:divBdr>
                                <w:top w:val="none" w:sz="0" w:space="0" w:color="auto"/>
                                <w:left w:val="none" w:sz="0" w:space="0" w:color="auto"/>
                                <w:bottom w:val="none" w:sz="0" w:space="0" w:color="auto"/>
                                <w:right w:val="none" w:sz="0" w:space="0" w:color="auto"/>
                              </w:divBdr>
                              <w:divsChild>
                                <w:div w:id="1703163217">
                                  <w:marLeft w:val="0"/>
                                  <w:marRight w:val="0"/>
                                  <w:marTop w:val="0"/>
                                  <w:marBottom w:val="0"/>
                                  <w:divBdr>
                                    <w:top w:val="none" w:sz="0" w:space="0" w:color="auto"/>
                                    <w:left w:val="none" w:sz="0" w:space="0" w:color="auto"/>
                                    <w:bottom w:val="none" w:sz="0" w:space="0" w:color="auto"/>
                                    <w:right w:val="none" w:sz="0" w:space="0" w:color="auto"/>
                                  </w:divBdr>
                                  <w:divsChild>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sChild>
                                                <w:div w:id="1896575455">
                                                  <w:marLeft w:val="0"/>
                                                  <w:marRight w:val="0"/>
                                                  <w:marTop w:val="0"/>
                                                  <w:marBottom w:val="0"/>
                                                  <w:divBdr>
                                                    <w:top w:val="none" w:sz="0" w:space="0" w:color="auto"/>
                                                    <w:left w:val="none" w:sz="0" w:space="0" w:color="auto"/>
                                                    <w:bottom w:val="none" w:sz="0" w:space="0" w:color="auto"/>
                                                    <w:right w:val="none" w:sz="0" w:space="0" w:color="auto"/>
                                                  </w:divBdr>
                                                  <w:divsChild>
                                                    <w:div w:id="1468668426">
                                                      <w:marLeft w:val="0"/>
                                                      <w:marRight w:val="0"/>
                                                      <w:marTop w:val="0"/>
                                                      <w:marBottom w:val="0"/>
                                                      <w:divBdr>
                                                        <w:top w:val="none" w:sz="0" w:space="0" w:color="auto"/>
                                                        <w:left w:val="none" w:sz="0" w:space="0" w:color="auto"/>
                                                        <w:bottom w:val="none" w:sz="0" w:space="0" w:color="auto"/>
                                                        <w:right w:val="none" w:sz="0" w:space="0" w:color="auto"/>
                                                      </w:divBdr>
                                                      <w:divsChild>
                                                        <w:div w:id="456340319">
                                                          <w:marLeft w:val="0"/>
                                                          <w:marRight w:val="0"/>
                                                          <w:marTop w:val="0"/>
                                                          <w:marBottom w:val="0"/>
                                                          <w:divBdr>
                                                            <w:top w:val="none" w:sz="0" w:space="0" w:color="auto"/>
                                                            <w:left w:val="none" w:sz="0" w:space="0" w:color="auto"/>
                                                            <w:bottom w:val="none" w:sz="0" w:space="0" w:color="auto"/>
                                                            <w:right w:val="none" w:sz="0" w:space="0" w:color="auto"/>
                                                          </w:divBdr>
                                                          <w:divsChild>
                                                            <w:div w:id="1963610532">
                                                              <w:marLeft w:val="0"/>
                                                              <w:marRight w:val="0"/>
                                                              <w:marTop w:val="0"/>
                                                              <w:marBottom w:val="0"/>
                                                              <w:divBdr>
                                                                <w:top w:val="none" w:sz="0" w:space="0" w:color="auto"/>
                                                                <w:left w:val="none" w:sz="0" w:space="0" w:color="auto"/>
                                                                <w:bottom w:val="none" w:sz="0" w:space="0" w:color="auto"/>
                                                                <w:right w:val="none" w:sz="0" w:space="0" w:color="auto"/>
                                                              </w:divBdr>
                                                              <w:divsChild>
                                                                <w:div w:id="1404181098">
                                                                  <w:marLeft w:val="0"/>
                                                                  <w:marRight w:val="0"/>
                                                                  <w:marTop w:val="0"/>
                                                                  <w:marBottom w:val="0"/>
                                                                  <w:divBdr>
                                                                    <w:top w:val="none" w:sz="0" w:space="0" w:color="auto"/>
                                                                    <w:left w:val="none" w:sz="0" w:space="0" w:color="auto"/>
                                                                    <w:bottom w:val="none" w:sz="0" w:space="0" w:color="auto"/>
                                                                    <w:right w:val="none" w:sz="0" w:space="0" w:color="auto"/>
                                                                  </w:divBdr>
                                                                  <w:divsChild>
                                                                    <w:div w:id="1639915664">
                                                                      <w:marLeft w:val="0"/>
                                                                      <w:marRight w:val="0"/>
                                                                      <w:marTop w:val="0"/>
                                                                      <w:marBottom w:val="0"/>
                                                                      <w:divBdr>
                                                                        <w:top w:val="none" w:sz="0" w:space="0" w:color="auto"/>
                                                                        <w:left w:val="none" w:sz="0" w:space="0" w:color="auto"/>
                                                                        <w:bottom w:val="none" w:sz="0" w:space="0" w:color="auto"/>
                                                                        <w:right w:val="none" w:sz="0" w:space="0" w:color="auto"/>
                                                                      </w:divBdr>
                                                                      <w:divsChild>
                                                                        <w:div w:id="2045279864">
                                                                          <w:marLeft w:val="0"/>
                                                                          <w:marRight w:val="0"/>
                                                                          <w:marTop w:val="0"/>
                                                                          <w:marBottom w:val="0"/>
                                                                          <w:divBdr>
                                                                            <w:top w:val="none" w:sz="0" w:space="0" w:color="auto"/>
                                                                            <w:left w:val="none" w:sz="0" w:space="0" w:color="auto"/>
                                                                            <w:bottom w:val="none" w:sz="0" w:space="0" w:color="auto"/>
                                                                            <w:right w:val="none" w:sz="0" w:space="0" w:color="auto"/>
                                                                          </w:divBdr>
                                                                          <w:divsChild>
                                                                            <w:div w:id="1275359783">
                                                                              <w:marLeft w:val="0"/>
                                                                              <w:marRight w:val="0"/>
                                                                              <w:marTop w:val="0"/>
                                                                              <w:marBottom w:val="0"/>
                                                                              <w:divBdr>
                                                                                <w:top w:val="none" w:sz="0" w:space="0" w:color="auto"/>
                                                                                <w:left w:val="none" w:sz="0" w:space="0" w:color="auto"/>
                                                                                <w:bottom w:val="none" w:sz="0" w:space="0" w:color="auto"/>
                                                                                <w:right w:val="none" w:sz="0" w:space="0" w:color="auto"/>
                                                                              </w:divBdr>
                                                                              <w:divsChild>
                                                                                <w:div w:id="1374382980">
                                                                                  <w:marLeft w:val="0"/>
                                                                                  <w:marRight w:val="0"/>
                                                                                  <w:marTop w:val="0"/>
                                                                                  <w:marBottom w:val="0"/>
                                                                                  <w:divBdr>
                                                                                    <w:top w:val="none" w:sz="0" w:space="0" w:color="auto"/>
                                                                                    <w:left w:val="none" w:sz="0" w:space="0" w:color="auto"/>
                                                                                    <w:bottom w:val="none" w:sz="0" w:space="0" w:color="auto"/>
                                                                                    <w:right w:val="none" w:sz="0" w:space="0" w:color="auto"/>
                                                                                  </w:divBdr>
                                                                                  <w:divsChild>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sChild>
                                                                                            <w:div w:id="1237669665">
                                                                                              <w:marLeft w:val="0"/>
                                                                                              <w:marRight w:val="0"/>
                                                                                              <w:marTop w:val="0"/>
                                                                                              <w:marBottom w:val="0"/>
                                                                                              <w:divBdr>
                                                                                                <w:top w:val="none" w:sz="0" w:space="0" w:color="auto"/>
                                                                                                <w:left w:val="none" w:sz="0" w:space="0" w:color="auto"/>
                                                                                                <w:bottom w:val="none" w:sz="0" w:space="0" w:color="auto"/>
                                                                                                <w:right w:val="none" w:sz="0" w:space="0" w:color="auto"/>
                                                                                              </w:divBdr>
                                                                                            </w:div>
                                                                                          </w:divsChild>
                                                                                        </w:div>
                                                                                        <w:div w:id="1290237570">
                                                                                          <w:marLeft w:val="0"/>
                                                                                          <w:marRight w:val="0"/>
                                                                                          <w:marTop w:val="0"/>
                                                                                          <w:marBottom w:val="274"/>
                                                                                          <w:divBdr>
                                                                                            <w:top w:val="none" w:sz="0" w:space="0" w:color="auto"/>
                                                                                            <w:left w:val="none" w:sz="0" w:space="0" w:color="auto"/>
                                                                                            <w:bottom w:val="none" w:sz="0" w:space="0" w:color="auto"/>
                                                                                            <w:right w:val="none" w:sz="0" w:space="0" w:color="auto"/>
                                                                                          </w:divBdr>
                                                                                          <w:divsChild>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770159064">
                                                                                              <w:marLeft w:val="0"/>
                                                                                              <w:marRight w:val="0"/>
                                                                                              <w:marTop w:val="0"/>
                                                                                              <w:marBottom w:val="0"/>
                                                                                              <w:divBdr>
                                                                                                <w:top w:val="none" w:sz="0" w:space="0" w:color="auto"/>
                                                                                                <w:left w:val="none" w:sz="0" w:space="0" w:color="auto"/>
                                                                                                <w:bottom w:val="none" w:sz="0" w:space="0" w:color="auto"/>
                                                                                                <w:right w:val="none" w:sz="0" w:space="0" w:color="auto"/>
                                                                                              </w:divBdr>
                                                                                              <w:divsChild>
                                                                                                <w:div w:id="954360785">
                                                                                                  <w:marLeft w:val="0"/>
                                                                                                  <w:marRight w:val="0"/>
                                                                                                  <w:marTop w:val="0"/>
                                                                                                  <w:marBottom w:val="0"/>
                                                                                                  <w:divBdr>
                                                                                                    <w:top w:val="none" w:sz="0" w:space="0" w:color="auto"/>
                                                                                                    <w:left w:val="none" w:sz="0" w:space="0" w:color="auto"/>
                                                                                                    <w:bottom w:val="none" w:sz="0" w:space="0" w:color="auto"/>
                                                                                                    <w:right w:val="none" w:sz="0" w:space="0" w:color="auto"/>
                                                                                                  </w:divBdr>
                                                                                                  <w:divsChild>
                                                                                                    <w:div w:id="1223105169">
                                                                                                      <w:marLeft w:val="0"/>
                                                                                                      <w:marRight w:val="0"/>
                                                                                                      <w:marTop w:val="114"/>
                                                                                                      <w:marBottom w:val="0"/>
                                                                                                      <w:divBdr>
                                                                                                        <w:top w:val="none" w:sz="0" w:space="0" w:color="auto"/>
                                                                                                        <w:left w:val="none" w:sz="0" w:space="0" w:color="auto"/>
                                                                                                        <w:bottom w:val="none" w:sz="0" w:space="0" w:color="auto"/>
                                                                                                        <w:right w:val="none" w:sz="0" w:space="0" w:color="auto"/>
                                                                                                      </w:divBdr>
                                                                                                    </w:div>
                                                                                                    <w:div w:id="714742796">
                                                                                                      <w:marLeft w:val="0"/>
                                                                                                      <w:marRight w:val="0"/>
                                                                                                      <w:marTop w:val="114"/>
                                                                                                      <w:marBottom w:val="0"/>
                                                                                                      <w:divBdr>
                                                                                                        <w:top w:val="none" w:sz="0" w:space="0" w:color="auto"/>
                                                                                                        <w:left w:val="none" w:sz="0" w:space="0" w:color="auto"/>
                                                                                                        <w:bottom w:val="none" w:sz="0" w:space="0" w:color="auto"/>
                                                                                                        <w:right w:val="none" w:sz="0" w:space="0" w:color="auto"/>
                                                                                                      </w:divBdr>
                                                                                                    </w:div>
                                                                                                    <w:div w:id="2036806352">
                                                                                                      <w:marLeft w:val="0"/>
                                                                                                      <w:marRight w:val="0"/>
                                                                                                      <w:marTop w:val="114"/>
                                                                                                      <w:marBottom w:val="0"/>
                                                                                                      <w:divBdr>
                                                                                                        <w:top w:val="none" w:sz="0" w:space="0" w:color="auto"/>
                                                                                                        <w:left w:val="none" w:sz="0" w:space="0" w:color="auto"/>
                                                                                                        <w:bottom w:val="none" w:sz="0" w:space="0" w:color="auto"/>
                                                                                                        <w:right w:val="none" w:sz="0" w:space="0" w:color="auto"/>
                                                                                                      </w:divBdr>
                                                                                                    </w:div>
                                                                                                    <w:div w:id="2117551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06570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sChild>
                                <w:div w:id="1884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1636830906">
          <w:marLeft w:val="0"/>
          <w:marRight w:val="0"/>
          <w:marTop w:val="0"/>
          <w:marBottom w:val="0"/>
          <w:divBdr>
            <w:top w:val="none" w:sz="0" w:space="0" w:color="auto"/>
            <w:left w:val="none" w:sz="0" w:space="0" w:color="auto"/>
            <w:bottom w:val="none" w:sz="0" w:space="0" w:color="auto"/>
            <w:right w:val="none" w:sz="0" w:space="0" w:color="auto"/>
          </w:divBdr>
          <w:divsChild>
            <w:div w:id="1278683371">
              <w:marLeft w:val="0"/>
              <w:marRight w:val="0"/>
              <w:marTop w:val="0"/>
              <w:marBottom w:val="0"/>
              <w:divBdr>
                <w:top w:val="none" w:sz="0" w:space="0" w:color="auto"/>
                <w:left w:val="none" w:sz="0" w:space="0" w:color="auto"/>
                <w:bottom w:val="none" w:sz="0" w:space="0" w:color="auto"/>
                <w:right w:val="none" w:sz="0" w:space="0" w:color="auto"/>
              </w:divBdr>
              <w:divsChild>
                <w:div w:id="2103647211">
                  <w:marLeft w:val="0"/>
                  <w:marRight w:val="0"/>
                  <w:marTop w:val="0"/>
                  <w:marBottom w:val="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sChild>
                    <w:div w:id="1120106112">
                      <w:marLeft w:val="0"/>
                      <w:marRight w:val="0"/>
                      <w:marTop w:val="0"/>
                      <w:marBottom w:val="0"/>
                      <w:divBdr>
                        <w:top w:val="none" w:sz="0" w:space="0" w:color="auto"/>
                        <w:left w:val="none" w:sz="0" w:space="0" w:color="auto"/>
                        <w:bottom w:val="none" w:sz="0" w:space="0" w:color="auto"/>
                        <w:right w:val="none" w:sz="0" w:space="0" w:color="auto"/>
                      </w:divBdr>
                      <w:divsChild>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1683507864">
                          <w:marLeft w:val="0"/>
                          <w:marRight w:val="135"/>
                          <w:marTop w:val="0"/>
                          <w:marBottom w:val="0"/>
                          <w:divBdr>
                            <w:top w:val="none" w:sz="0" w:space="0" w:color="auto"/>
                            <w:left w:val="none" w:sz="0" w:space="0" w:color="auto"/>
                            <w:bottom w:val="none" w:sz="0" w:space="0" w:color="auto"/>
                            <w:right w:val="none" w:sz="0" w:space="0" w:color="auto"/>
                          </w:divBdr>
                        </w:div>
                        <w:div w:id="1388072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sChild>
                <w:div w:id="2114855682">
                  <w:marLeft w:val="0"/>
                  <w:marRight w:val="0"/>
                  <w:marTop w:val="0"/>
                  <w:marBottom w:val="0"/>
                  <w:divBdr>
                    <w:top w:val="none" w:sz="0" w:space="0" w:color="auto"/>
                    <w:left w:val="none" w:sz="0" w:space="0" w:color="auto"/>
                    <w:bottom w:val="none" w:sz="0" w:space="0" w:color="auto"/>
                    <w:right w:val="none" w:sz="0" w:space="0" w:color="auto"/>
                  </w:divBdr>
                  <w:divsChild>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1140728252">
                              <w:marLeft w:val="0"/>
                              <w:marRight w:val="0"/>
                              <w:marTop w:val="300"/>
                              <w:marBottom w:val="600"/>
                              <w:divBdr>
                                <w:top w:val="single" w:sz="6" w:space="30" w:color="EB5D0B"/>
                                <w:left w:val="none" w:sz="0" w:space="0" w:color="auto"/>
                                <w:bottom w:val="single" w:sz="6" w:space="30" w:color="EB5D0B"/>
                                <w:right w:val="none" w:sz="0" w:space="0" w:color="auto"/>
                              </w:divBdr>
                            </w:div>
                            <w:div w:id="1753548131">
                              <w:marLeft w:val="0"/>
                              <w:marRight w:val="0"/>
                              <w:marTop w:val="240"/>
                              <w:marBottom w:val="240"/>
                              <w:divBdr>
                                <w:top w:val="none" w:sz="0" w:space="0" w:color="auto"/>
                                <w:left w:val="none" w:sz="0" w:space="0" w:color="auto"/>
                                <w:bottom w:val="none" w:sz="0" w:space="0" w:color="auto"/>
                                <w:right w:val="none" w:sz="0" w:space="0" w:color="auto"/>
                              </w:divBdr>
                              <w:divsChild>
                                <w:div w:id="876162954">
                                  <w:marLeft w:val="0"/>
                                  <w:marRight w:val="0"/>
                                  <w:marTop w:val="0"/>
                                  <w:marBottom w:val="0"/>
                                  <w:divBdr>
                                    <w:top w:val="none" w:sz="0" w:space="0" w:color="auto"/>
                                    <w:left w:val="none" w:sz="0" w:space="0" w:color="auto"/>
                                    <w:bottom w:val="none" w:sz="0" w:space="0" w:color="auto"/>
                                    <w:right w:val="none" w:sz="0" w:space="0" w:color="auto"/>
                                  </w:divBdr>
                                </w:div>
                              </w:divsChild>
                            </w:div>
                            <w:div w:id="1507667947">
                              <w:marLeft w:val="0"/>
                              <w:marRight w:val="0"/>
                              <w:marTop w:val="240"/>
                              <w:marBottom w:val="240"/>
                              <w:divBdr>
                                <w:top w:val="none" w:sz="0" w:space="0" w:color="auto"/>
                                <w:left w:val="none" w:sz="0" w:space="0" w:color="auto"/>
                                <w:bottom w:val="none" w:sz="0" w:space="0" w:color="auto"/>
                                <w:right w:val="none" w:sz="0" w:space="0" w:color="auto"/>
                              </w:divBdr>
                              <w:divsChild>
                                <w:div w:id="997685822">
                                  <w:marLeft w:val="0"/>
                                  <w:marRight w:val="0"/>
                                  <w:marTop w:val="0"/>
                                  <w:marBottom w:val="0"/>
                                  <w:divBdr>
                                    <w:top w:val="none" w:sz="0" w:space="0" w:color="auto"/>
                                    <w:left w:val="none" w:sz="0" w:space="0" w:color="auto"/>
                                    <w:bottom w:val="none" w:sz="0" w:space="0" w:color="auto"/>
                                    <w:right w:val="none" w:sz="0" w:space="0" w:color="auto"/>
                                  </w:divBdr>
                                </w:div>
                              </w:divsChild>
                            </w:div>
                            <w:div w:id="730544284">
                              <w:marLeft w:val="0"/>
                              <w:marRight w:val="0"/>
                              <w:marTop w:val="240"/>
                              <w:marBottom w:val="240"/>
                              <w:divBdr>
                                <w:top w:val="none" w:sz="0" w:space="0" w:color="auto"/>
                                <w:left w:val="none" w:sz="0" w:space="0" w:color="auto"/>
                                <w:bottom w:val="none" w:sz="0" w:space="0" w:color="auto"/>
                                <w:right w:val="none" w:sz="0" w:space="0" w:color="auto"/>
                              </w:divBdr>
                              <w:divsChild>
                                <w:div w:id="1743601316">
                                  <w:marLeft w:val="0"/>
                                  <w:marRight w:val="0"/>
                                  <w:marTop w:val="0"/>
                                  <w:marBottom w:val="0"/>
                                  <w:divBdr>
                                    <w:top w:val="none" w:sz="0" w:space="0" w:color="auto"/>
                                    <w:left w:val="none" w:sz="0" w:space="0" w:color="auto"/>
                                    <w:bottom w:val="none" w:sz="0" w:space="0" w:color="auto"/>
                                    <w:right w:val="none" w:sz="0" w:space="0" w:color="auto"/>
                                  </w:divBdr>
                                </w:div>
                              </w:divsChild>
                            </w:div>
                            <w:div w:id="1102919741">
                              <w:marLeft w:val="0"/>
                              <w:marRight w:val="0"/>
                              <w:marTop w:val="0"/>
                              <w:marBottom w:val="0"/>
                              <w:divBdr>
                                <w:top w:val="none" w:sz="0" w:space="0" w:color="auto"/>
                                <w:left w:val="none" w:sz="0" w:space="0" w:color="auto"/>
                                <w:bottom w:val="none" w:sz="0" w:space="0" w:color="auto"/>
                                <w:right w:val="none" w:sz="0" w:space="0" w:color="auto"/>
                              </w:divBdr>
                              <w:divsChild>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sChild>
                                            <w:div w:id="1098403970">
                                              <w:marLeft w:val="0"/>
                                              <w:marRight w:val="0"/>
                                              <w:marTop w:val="0"/>
                                              <w:marBottom w:val="0"/>
                                              <w:divBdr>
                                                <w:top w:val="none" w:sz="0" w:space="0" w:color="auto"/>
                                                <w:left w:val="none" w:sz="0" w:space="0" w:color="auto"/>
                                                <w:bottom w:val="none" w:sz="0" w:space="0" w:color="auto"/>
                                                <w:right w:val="none" w:sz="0" w:space="0" w:color="auto"/>
                                              </w:divBdr>
                                              <w:divsChild>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sChild>
                                                        <w:div w:id="1816952201">
                                                          <w:marLeft w:val="0"/>
                                                          <w:marRight w:val="0"/>
                                                          <w:marTop w:val="0"/>
                                                          <w:marBottom w:val="0"/>
                                                          <w:divBdr>
                                                            <w:top w:val="none" w:sz="0" w:space="0" w:color="auto"/>
                                                            <w:left w:val="none" w:sz="0" w:space="0" w:color="auto"/>
                                                            <w:bottom w:val="none" w:sz="0" w:space="0" w:color="auto"/>
                                                            <w:right w:val="none" w:sz="0" w:space="0" w:color="auto"/>
                                                          </w:divBdr>
                                                          <w:divsChild>
                                                            <w:div w:id="1391883889">
                                                              <w:marLeft w:val="0"/>
                                                              <w:marRight w:val="0"/>
                                                              <w:marTop w:val="0"/>
                                                              <w:marBottom w:val="0"/>
                                                              <w:divBdr>
                                                                <w:top w:val="none" w:sz="0" w:space="0" w:color="auto"/>
                                                                <w:left w:val="none" w:sz="0" w:space="0" w:color="auto"/>
                                                                <w:bottom w:val="none" w:sz="0" w:space="0" w:color="auto"/>
                                                                <w:right w:val="none" w:sz="0" w:space="0" w:color="auto"/>
                                                              </w:divBdr>
                                                              <w:divsChild>
                                                                <w:div w:id="1687513418">
                                                                  <w:marLeft w:val="0"/>
                                                                  <w:marRight w:val="0"/>
                                                                  <w:marTop w:val="0"/>
                                                                  <w:marBottom w:val="0"/>
                                                                  <w:divBdr>
                                                                    <w:top w:val="none" w:sz="0" w:space="0" w:color="auto"/>
                                                                    <w:left w:val="none" w:sz="0" w:space="0" w:color="auto"/>
                                                                    <w:bottom w:val="none" w:sz="0" w:space="0" w:color="auto"/>
                                                                    <w:right w:val="none" w:sz="0" w:space="0" w:color="auto"/>
                                                                  </w:divBdr>
                                                                  <w:divsChild>
                                                                    <w:div w:id="1078330591">
                                                                      <w:marLeft w:val="0"/>
                                                                      <w:marRight w:val="0"/>
                                                                      <w:marTop w:val="0"/>
                                                                      <w:marBottom w:val="0"/>
                                                                      <w:divBdr>
                                                                        <w:top w:val="none" w:sz="0" w:space="0" w:color="auto"/>
                                                                        <w:left w:val="none" w:sz="0" w:space="0" w:color="auto"/>
                                                                        <w:bottom w:val="none" w:sz="0" w:space="0" w:color="auto"/>
                                                                        <w:right w:val="none" w:sz="0" w:space="0" w:color="auto"/>
                                                                      </w:divBdr>
                                                                      <w:divsChild>
                                                                        <w:div w:id="920718245">
                                                                          <w:marLeft w:val="0"/>
                                                                          <w:marRight w:val="0"/>
                                                                          <w:marTop w:val="0"/>
                                                                          <w:marBottom w:val="0"/>
                                                                          <w:divBdr>
                                                                            <w:top w:val="none" w:sz="0" w:space="0" w:color="auto"/>
                                                                            <w:left w:val="none" w:sz="0" w:space="0" w:color="auto"/>
                                                                            <w:bottom w:val="none" w:sz="0" w:space="0" w:color="auto"/>
                                                                            <w:right w:val="none" w:sz="0" w:space="0" w:color="auto"/>
                                                                          </w:divBdr>
                                                                          <w:divsChild>
                                                                            <w:div w:id="1442341009">
                                                                              <w:marLeft w:val="0"/>
                                                                              <w:marRight w:val="0"/>
                                                                              <w:marTop w:val="0"/>
                                                                              <w:marBottom w:val="0"/>
                                                                              <w:divBdr>
                                                                                <w:top w:val="none" w:sz="0" w:space="0" w:color="auto"/>
                                                                                <w:left w:val="none" w:sz="0" w:space="0" w:color="auto"/>
                                                                                <w:bottom w:val="none" w:sz="0" w:space="0" w:color="auto"/>
                                                                                <w:right w:val="none" w:sz="0" w:space="0" w:color="auto"/>
                                                                              </w:divBdr>
                                                                              <w:divsChild>
                                                                                <w:div w:id="1848207132">
                                                                                  <w:marLeft w:val="0"/>
                                                                                  <w:marRight w:val="0"/>
                                                                                  <w:marTop w:val="0"/>
                                                                                  <w:marBottom w:val="0"/>
                                                                                  <w:divBdr>
                                                                                    <w:top w:val="none" w:sz="0" w:space="0" w:color="auto"/>
                                                                                    <w:left w:val="none" w:sz="0" w:space="0" w:color="auto"/>
                                                                                    <w:bottom w:val="none" w:sz="0" w:space="0" w:color="auto"/>
                                                                                    <w:right w:val="none" w:sz="0" w:space="0" w:color="auto"/>
                                                                                  </w:divBdr>
                                                                                  <w:divsChild>
                                                                                    <w:div w:id="1163396993">
                                                                                      <w:marLeft w:val="0"/>
                                                                                      <w:marRight w:val="0"/>
                                                                                      <w:marTop w:val="0"/>
                                                                                      <w:marBottom w:val="0"/>
                                                                                      <w:divBdr>
                                                                                        <w:top w:val="none" w:sz="0" w:space="0" w:color="auto"/>
                                                                                        <w:left w:val="none" w:sz="0" w:space="0" w:color="auto"/>
                                                                                        <w:bottom w:val="none" w:sz="0" w:space="0" w:color="auto"/>
                                                                                        <w:right w:val="none" w:sz="0" w:space="0" w:color="auto"/>
                                                                                      </w:divBdr>
                                                                                      <w:divsChild>
                                                                                        <w:div w:id="512959255">
                                                                                          <w:marLeft w:val="0"/>
                                                                                          <w:marRight w:val="0"/>
                                                                                          <w:marTop w:val="0"/>
                                                                                          <w:marBottom w:val="0"/>
                                                                                          <w:divBdr>
                                                                                            <w:top w:val="none" w:sz="0" w:space="0" w:color="auto"/>
                                                                                            <w:left w:val="none" w:sz="0" w:space="0" w:color="auto"/>
                                                                                            <w:bottom w:val="none" w:sz="0" w:space="0" w:color="auto"/>
                                                                                            <w:right w:val="none" w:sz="0" w:space="0" w:color="auto"/>
                                                                                          </w:divBdr>
                                                                                          <w:divsChild>
                                                                                            <w:div w:id="1077093550">
                                                                                              <w:marLeft w:val="0"/>
                                                                                              <w:marRight w:val="0"/>
                                                                                              <w:marTop w:val="75"/>
                                                                                              <w:marBottom w:val="180"/>
                                                                                              <w:divBdr>
                                                                                                <w:top w:val="none" w:sz="0" w:space="0" w:color="auto"/>
                                                                                                <w:left w:val="none" w:sz="0" w:space="0" w:color="auto"/>
                                                                                                <w:bottom w:val="none" w:sz="0" w:space="0" w:color="auto"/>
                                                                                                <w:right w:val="none" w:sz="0" w:space="0" w:color="auto"/>
                                                                                              </w:divBdr>
                                                                                              <w:divsChild>
                                                                                                <w:div w:id="877203922">
                                                                                                  <w:marLeft w:val="0"/>
                                                                                                  <w:marRight w:val="0"/>
                                                                                                  <w:marTop w:val="0"/>
                                                                                                  <w:marBottom w:val="0"/>
                                                                                                  <w:divBdr>
                                                                                                    <w:top w:val="none" w:sz="0" w:space="0" w:color="auto"/>
                                                                                                    <w:left w:val="none" w:sz="0" w:space="0" w:color="auto"/>
                                                                                                    <w:bottom w:val="none" w:sz="0" w:space="0" w:color="auto"/>
                                                                                                    <w:right w:val="none" w:sz="0" w:space="0" w:color="auto"/>
                                                                                                  </w:divBdr>
                                                                                                </w:div>
                                                                                              </w:divsChild>
                                                                                            </w:div>
                                                                                            <w:div w:id="1286158252">
                                                                                              <w:marLeft w:val="0"/>
                                                                                              <w:marRight w:val="0"/>
                                                                                              <w:marTop w:val="0"/>
                                                                                              <w:marBottom w:val="180"/>
                                                                                              <w:divBdr>
                                                                                                <w:top w:val="none" w:sz="0" w:space="0" w:color="auto"/>
                                                                                                <w:left w:val="none" w:sz="0" w:space="0" w:color="auto"/>
                                                                                                <w:bottom w:val="none" w:sz="0" w:space="0" w:color="auto"/>
                                                                                                <w:right w:val="none" w:sz="0" w:space="0" w:color="auto"/>
                                                                                              </w:divBdr>
                                                                                              <w:divsChild>
                                                                                                <w:div w:id="1674647884">
                                                                                                  <w:marLeft w:val="0"/>
                                                                                                  <w:marRight w:val="0"/>
                                                                                                  <w:marTop w:val="0"/>
                                                                                                  <w:marBottom w:val="180"/>
                                                                                                  <w:divBdr>
                                                                                                    <w:top w:val="none" w:sz="0" w:space="0" w:color="auto"/>
                                                                                                    <w:left w:val="none" w:sz="0" w:space="0" w:color="auto"/>
                                                                                                    <w:bottom w:val="none" w:sz="0" w:space="0" w:color="auto"/>
                                                                                                    <w:right w:val="none" w:sz="0" w:space="0" w:color="auto"/>
                                                                                                  </w:divBdr>
                                                                                                  <w:divsChild>
                                                                                                    <w:div w:id="430441878">
                                                                                                      <w:marLeft w:val="0"/>
                                                                                                      <w:marRight w:val="0"/>
                                                                                                      <w:marTop w:val="0"/>
                                                                                                      <w:marBottom w:val="0"/>
                                                                                                      <w:divBdr>
                                                                                                        <w:top w:val="none" w:sz="0" w:space="0" w:color="auto"/>
                                                                                                        <w:left w:val="none" w:sz="0" w:space="0" w:color="auto"/>
                                                                                                        <w:bottom w:val="none" w:sz="0" w:space="0" w:color="auto"/>
                                                                                                        <w:right w:val="none" w:sz="0" w:space="0" w:color="auto"/>
                                                                                                      </w:divBdr>
                                                                                                    </w:div>
                                                                                                  </w:divsChild>
                                                                                                </w:div>
                                                                                                <w:div w:id="1014453396">
                                                                                                  <w:marLeft w:val="0"/>
                                                                                                  <w:marRight w:val="0"/>
                                                                                                  <w:marTop w:val="0"/>
                                                                                                  <w:marBottom w:val="0"/>
                                                                                                  <w:divBdr>
                                                                                                    <w:top w:val="none" w:sz="0" w:space="0" w:color="auto"/>
                                                                                                    <w:left w:val="none" w:sz="0" w:space="0" w:color="auto"/>
                                                                                                    <w:bottom w:val="none" w:sz="0" w:space="0" w:color="auto"/>
                                                                                                    <w:right w:val="none" w:sz="0" w:space="0" w:color="auto"/>
                                                                                                  </w:divBdr>
                                                                                                  <w:divsChild>
                                                                                                    <w:div w:id="1908571083">
                                                                                                      <w:marLeft w:val="0"/>
                                                                                                      <w:marRight w:val="0"/>
                                                                                                      <w:marTop w:val="0"/>
                                                                                                      <w:marBottom w:val="0"/>
                                                                                                      <w:divBdr>
                                                                                                        <w:top w:val="none" w:sz="0" w:space="0" w:color="auto"/>
                                                                                                        <w:left w:val="none" w:sz="0" w:space="0" w:color="auto"/>
                                                                                                        <w:bottom w:val="none" w:sz="0" w:space="0" w:color="auto"/>
                                                                                                        <w:right w:val="none" w:sz="0" w:space="0" w:color="auto"/>
                                                                                                      </w:divBdr>
                                                                                                      <w:divsChild>
                                                                                                        <w:div w:id="2139839567">
                                                                                                          <w:marLeft w:val="0"/>
                                                                                                          <w:marRight w:val="0"/>
                                                                                                          <w:marTop w:val="75"/>
                                                                                                          <w:marBottom w:val="0"/>
                                                                                                          <w:divBdr>
                                                                                                            <w:top w:val="none" w:sz="0" w:space="0" w:color="auto"/>
                                                                                                            <w:left w:val="none" w:sz="0" w:space="0" w:color="auto"/>
                                                                                                            <w:bottom w:val="none" w:sz="0" w:space="0" w:color="auto"/>
                                                                                                            <w:right w:val="none" w:sz="0" w:space="0" w:color="auto"/>
                                                                                                          </w:divBdr>
                                                                                                        </w:div>
                                                                                                        <w:div w:id="1082263669">
                                                                                                          <w:marLeft w:val="0"/>
                                                                                                          <w:marRight w:val="0"/>
                                                                                                          <w:marTop w:val="75"/>
                                                                                                          <w:marBottom w:val="0"/>
                                                                                                          <w:divBdr>
                                                                                                            <w:top w:val="none" w:sz="0" w:space="0" w:color="auto"/>
                                                                                                            <w:left w:val="none" w:sz="0" w:space="0" w:color="auto"/>
                                                                                                            <w:bottom w:val="none" w:sz="0" w:space="0" w:color="auto"/>
                                                                                                            <w:right w:val="none" w:sz="0" w:space="0" w:color="auto"/>
                                                                                                          </w:divBdr>
                                                                                                        </w:div>
                                                                                                        <w:div w:id="51319892">
                                                                                                          <w:marLeft w:val="0"/>
                                                                                                          <w:marRight w:val="0"/>
                                                                                                          <w:marTop w:val="75"/>
                                                                                                          <w:marBottom w:val="0"/>
                                                                                                          <w:divBdr>
                                                                                                            <w:top w:val="none" w:sz="0" w:space="0" w:color="auto"/>
                                                                                                            <w:left w:val="none" w:sz="0" w:space="0" w:color="auto"/>
                                                                                                            <w:bottom w:val="none" w:sz="0" w:space="0" w:color="auto"/>
                                                                                                            <w:right w:val="none" w:sz="0" w:space="0" w:color="auto"/>
                                                                                                          </w:divBdr>
                                                                                                        </w:div>
                                                                                                        <w:div w:id="1413165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7359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1902846">
                              <w:marLeft w:val="0"/>
                              <w:marRight w:val="0"/>
                              <w:marTop w:val="240"/>
                              <w:marBottom w:val="240"/>
                              <w:divBdr>
                                <w:top w:val="none" w:sz="0" w:space="0" w:color="auto"/>
                                <w:left w:val="none" w:sz="0" w:space="0" w:color="auto"/>
                                <w:bottom w:val="none" w:sz="0" w:space="0" w:color="auto"/>
                                <w:right w:val="none" w:sz="0" w:space="0" w:color="auto"/>
                              </w:divBdr>
                              <w:divsChild>
                                <w:div w:id="126356230">
                                  <w:marLeft w:val="0"/>
                                  <w:marRight w:val="0"/>
                                  <w:marTop w:val="0"/>
                                  <w:marBottom w:val="0"/>
                                  <w:divBdr>
                                    <w:top w:val="none" w:sz="0" w:space="0" w:color="auto"/>
                                    <w:left w:val="none" w:sz="0" w:space="0" w:color="auto"/>
                                    <w:bottom w:val="none" w:sz="0" w:space="0" w:color="auto"/>
                                    <w:right w:val="none" w:sz="0" w:space="0" w:color="auto"/>
                                  </w:divBdr>
                                </w:div>
                              </w:divsChild>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1917663405">
                              <w:marLeft w:val="0"/>
                              <w:marRight w:val="0"/>
                              <w:marTop w:val="240"/>
                              <w:marBottom w:val="240"/>
                              <w:divBdr>
                                <w:top w:val="none" w:sz="0" w:space="0" w:color="auto"/>
                                <w:left w:val="none" w:sz="0" w:space="0" w:color="auto"/>
                                <w:bottom w:val="none" w:sz="0" w:space="0" w:color="auto"/>
                                <w:right w:val="none" w:sz="0" w:space="0" w:color="auto"/>
                              </w:divBdr>
                              <w:divsChild>
                                <w:div w:id="143468967">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sChild>
                                <w:div w:id="18607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923304">
      <w:bodyDiv w:val="1"/>
      <w:marLeft w:val="0"/>
      <w:marRight w:val="0"/>
      <w:marTop w:val="0"/>
      <w:marBottom w:val="0"/>
      <w:divBdr>
        <w:top w:val="none" w:sz="0" w:space="0" w:color="auto"/>
        <w:left w:val="none" w:sz="0" w:space="0" w:color="auto"/>
        <w:bottom w:val="none" w:sz="0" w:space="0" w:color="auto"/>
        <w:right w:val="none" w:sz="0" w:space="0" w:color="auto"/>
      </w:divBdr>
      <w:divsChild>
        <w:div w:id="174732223">
          <w:marLeft w:val="0"/>
          <w:marRight w:val="0"/>
          <w:marTop w:val="0"/>
          <w:marBottom w:val="0"/>
          <w:divBdr>
            <w:top w:val="none" w:sz="0" w:space="0" w:color="auto"/>
            <w:left w:val="none" w:sz="0" w:space="0" w:color="auto"/>
            <w:bottom w:val="none" w:sz="0" w:space="0" w:color="auto"/>
            <w:right w:val="none" w:sz="0" w:space="0" w:color="auto"/>
          </w:divBdr>
          <w:divsChild>
            <w:div w:id="458232540">
              <w:marLeft w:val="0"/>
              <w:marRight w:val="0"/>
              <w:marTop w:val="0"/>
              <w:marBottom w:val="0"/>
              <w:divBdr>
                <w:top w:val="none" w:sz="0" w:space="0" w:color="auto"/>
                <w:left w:val="none" w:sz="0" w:space="0" w:color="auto"/>
                <w:bottom w:val="none" w:sz="0" w:space="0" w:color="auto"/>
                <w:right w:val="none" w:sz="0" w:space="0" w:color="auto"/>
              </w:divBdr>
              <w:divsChild>
                <w:div w:id="2126609890">
                  <w:marLeft w:val="0"/>
                  <w:marRight w:val="0"/>
                  <w:marTop w:val="0"/>
                  <w:marBottom w:val="0"/>
                  <w:divBdr>
                    <w:top w:val="none" w:sz="0" w:space="0" w:color="auto"/>
                    <w:left w:val="none" w:sz="0" w:space="0" w:color="auto"/>
                    <w:bottom w:val="none" w:sz="0" w:space="0" w:color="auto"/>
                    <w:right w:val="none" w:sz="0" w:space="0" w:color="auto"/>
                  </w:divBdr>
                </w:div>
                <w:div w:id="1516965116">
                  <w:marLeft w:val="0"/>
                  <w:marRight w:val="0"/>
                  <w:marTop w:val="600"/>
                  <w:marBottom w:val="0"/>
                  <w:divBdr>
                    <w:top w:val="none" w:sz="0" w:space="0" w:color="auto"/>
                    <w:left w:val="none" w:sz="0" w:space="0" w:color="auto"/>
                    <w:bottom w:val="none" w:sz="0" w:space="0" w:color="auto"/>
                    <w:right w:val="none" w:sz="0" w:space="0" w:color="auto"/>
                  </w:divBdr>
                  <w:divsChild>
                    <w:div w:id="1385449076">
                      <w:marLeft w:val="0"/>
                      <w:marRight w:val="0"/>
                      <w:marTop w:val="0"/>
                      <w:marBottom w:val="0"/>
                      <w:divBdr>
                        <w:top w:val="none" w:sz="0" w:space="0" w:color="auto"/>
                        <w:left w:val="none" w:sz="0" w:space="0" w:color="auto"/>
                        <w:bottom w:val="none" w:sz="0" w:space="0" w:color="auto"/>
                        <w:right w:val="none" w:sz="0" w:space="0" w:color="auto"/>
                      </w:divBdr>
                      <w:divsChild>
                        <w:div w:id="418185968">
                          <w:marLeft w:val="0"/>
                          <w:marRight w:val="0"/>
                          <w:marTop w:val="0"/>
                          <w:marBottom w:val="0"/>
                          <w:divBdr>
                            <w:top w:val="none" w:sz="0" w:space="0" w:color="auto"/>
                            <w:left w:val="none" w:sz="0" w:space="0" w:color="auto"/>
                            <w:bottom w:val="none" w:sz="0" w:space="0" w:color="auto"/>
                            <w:right w:val="none" w:sz="0" w:space="0" w:color="auto"/>
                          </w:divBdr>
                          <w:divsChild>
                            <w:div w:id="14307224">
                              <w:marLeft w:val="0"/>
                              <w:marRight w:val="0"/>
                              <w:marTop w:val="0"/>
                              <w:marBottom w:val="0"/>
                              <w:divBdr>
                                <w:top w:val="none" w:sz="0" w:space="0" w:color="auto"/>
                                <w:left w:val="none" w:sz="0" w:space="0" w:color="auto"/>
                                <w:bottom w:val="none" w:sz="0" w:space="0" w:color="auto"/>
                                <w:right w:val="none" w:sz="0" w:space="0" w:color="auto"/>
                              </w:divBdr>
                            </w:div>
                          </w:divsChild>
                        </w:div>
                        <w:div w:id="1138035658">
                          <w:marLeft w:val="0"/>
                          <w:marRight w:val="135"/>
                          <w:marTop w:val="0"/>
                          <w:marBottom w:val="0"/>
                          <w:divBdr>
                            <w:top w:val="none" w:sz="0" w:space="0" w:color="auto"/>
                            <w:left w:val="none" w:sz="0" w:space="0" w:color="auto"/>
                            <w:bottom w:val="none" w:sz="0" w:space="0" w:color="auto"/>
                            <w:right w:val="none" w:sz="0" w:space="0" w:color="auto"/>
                          </w:divBdr>
                        </w:div>
                        <w:div w:id="13558894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47701">
          <w:marLeft w:val="0"/>
          <w:marRight w:val="0"/>
          <w:marTop w:val="0"/>
          <w:marBottom w:val="0"/>
          <w:divBdr>
            <w:top w:val="none" w:sz="0" w:space="0" w:color="auto"/>
            <w:left w:val="none" w:sz="0" w:space="0" w:color="auto"/>
            <w:bottom w:val="none" w:sz="0" w:space="0" w:color="auto"/>
            <w:right w:val="none" w:sz="0" w:space="0" w:color="auto"/>
          </w:divBdr>
          <w:divsChild>
            <w:div w:id="1729762958">
              <w:marLeft w:val="0"/>
              <w:marRight w:val="0"/>
              <w:marTop w:val="0"/>
              <w:marBottom w:val="0"/>
              <w:divBdr>
                <w:top w:val="none" w:sz="0" w:space="0" w:color="auto"/>
                <w:left w:val="none" w:sz="0" w:space="0" w:color="auto"/>
                <w:bottom w:val="none" w:sz="0" w:space="0" w:color="auto"/>
                <w:right w:val="none" w:sz="0" w:space="0" w:color="auto"/>
              </w:divBdr>
              <w:divsChild>
                <w:div w:id="364716791">
                  <w:marLeft w:val="0"/>
                  <w:marRight w:val="0"/>
                  <w:marTop w:val="0"/>
                  <w:marBottom w:val="0"/>
                  <w:divBdr>
                    <w:top w:val="none" w:sz="0" w:space="0" w:color="auto"/>
                    <w:left w:val="none" w:sz="0" w:space="0" w:color="auto"/>
                    <w:bottom w:val="none" w:sz="0" w:space="0" w:color="auto"/>
                    <w:right w:val="none" w:sz="0" w:space="0" w:color="auto"/>
                  </w:divBdr>
                  <w:divsChild>
                    <w:div w:id="1662811939">
                      <w:marLeft w:val="0"/>
                      <w:marRight w:val="1500"/>
                      <w:marTop w:val="0"/>
                      <w:marBottom w:val="0"/>
                      <w:divBdr>
                        <w:top w:val="none" w:sz="0" w:space="0" w:color="auto"/>
                        <w:left w:val="none" w:sz="0" w:space="0" w:color="auto"/>
                        <w:bottom w:val="none" w:sz="0" w:space="0" w:color="auto"/>
                        <w:right w:val="none" w:sz="0" w:space="0" w:color="auto"/>
                      </w:divBdr>
                      <w:divsChild>
                        <w:div w:id="186217306">
                          <w:marLeft w:val="0"/>
                          <w:marRight w:val="0"/>
                          <w:marTop w:val="600"/>
                          <w:marBottom w:val="600"/>
                          <w:divBdr>
                            <w:top w:val="none" w:sz="0" w:space="0" w:color="auto"/>
                            <w:left w:val="none" w:sz="0" w:space="0" w:color="auto"/>
                            <w:bottom w:val="none" w:sz="0" w:space="0" w:color="auto"/>
                            <w:right w:val="none" w:sz="0" w:space="0" w:color="auto"/>
                          </w:divBdr>
                          <w:divsChild>
                            <w:div w:id="1119298197">
                              <w:marLeft w:val="0"/>
                              <w:marRight w:val="0"/>
                              <w:marTop w:val="0"/>
                              <w:marBottom w:val="300"/>
                              <w:divBdr>
                                <w:top w:val="none" w:sz="0" w:space="0" w:color="auto"/>
                                <w:left w:val="none" w:sz="0" w:space="0" w:color="auto"/>
                                <w:bottom w:val="none" w:sz="0" w:space="0" w:color="auto"/>
                                <w:right w:val="none" w:sz="0" w:space="0" w:color="auto"/>
                              </w:divBdr>
                            </w:div>
                            <w:div w:id="970593386">
                              <w:marLeft w:val="0"/>
                              <w:marRight w:val="0"/>
                              <w:marTop w:val="300"/>
                              <w:marBottom w:val="300"/>
                              <w:divBdr>
                                <w:top w:val="none" w:sz="0" w:space="0" w:color="auto"/>
                                <w:left w:val="none" w:sz="0" w:space="0" w:color="auto"/>
                                <w:bottom w:val="none" w:sz="0" w:space="0" w:color="auto"/>
                                <w:right w:val="none" w:sz="0" w:space="0" w:color="auto"/>
                              </w:divBdr>
                            </w:div>
                            <w:div w:id="1042708088">
                              <w:marLeft w:val="0"/>
                              <w:marRight w:val="0"/>
                              <w:marTop w:val="300"/>
                              <w:marBottom w:val="600"/>
                              <w:divBdr>
                                <w:top w:val="single" w:sz="6" w:space="30" w:color="EB5D0B"/>
                                <w:left w:val="none" w:sz="0" w:space="0" w:color="auto"/>
                                <w:bottom w:val="single" w:sz="6" w:space="30" w:color="EB5D0B"/>
                                <w:right w:val="none" w:sz="0" w:space="0" w:color="auto"/>
                              </w:divBdr>
                            </w:div>
                            <w:div w:id="608779079">
                              <w:marLeft w:val="0"/>
                              <w:marRight w:val="0"/>
                              <w:marTop w:val="240"/>
                              <w:marBottom w:val="240"/>
                              <w:divBdr>
                                <w:top w:val="none" w:sz="0" w:space="0" w:color="auto"/>
                                <w:left w:val="none" w:sz="0" w:space="0" w:color="auto"/>
                                <w:bottom w:val="none" w:sz="0" w:space="0" w:color="auto"/>
                                <w:right w:val="none" w:sz="0" w:space="0" w:color="auto"/>
                              </w:divBdr>
                              <w:divsChild>
                                <w:div w:id="2072389572">
                                  <w:marLeft w:val="0"/>
                                  <w:marRight w:val="0"/>
                                  <w:marTop w:val="0"/>
                                  <w:marBottom w:val="0"/>
                                  <w:divBdr>
                                    <w:top w:val="none" w:sz="0" w:space="0" w:color="auto"/>
                                    <w:left w:val="none" w:sz="0" w:space="0" w:color="auto"/>
                                    <w:bottom w:val="none" w:sz="0" w:space="0" w:color="auto"/>
                                    <w:right w:val="none" w:sz="0" w:space="0" w:color="auto"/>
                                  </w:divBdr>
                                </w:div>
                              </w:divsChild>
                            </w:div>
                            <w:div w:id="17826507">
                              <w:marLeft w:val="0"/>
                              <w:marRight w:val="0"/>
                              <w:marTop w:val="240"/>
                              <w:marBottom w:val="240"/>
                              <w:divBdr>
                                <w:top w:val="none" w:sz="0" w:space="0" w:color="auto"/>
                                <w:left w:val="none" w:sz="0" w:space="0" w:color="auto"/>
                                <w:bottom w:val="none" w:sz="0" w:space="0" w:color="auto"/>
                                <w:right w:val="none" w:sz="0" w:space="0" w:color="auto"/>
                              </w:divBdr>
                              <w:divsChild>
                                <w:div w:id="713231898">
                                  <w:marLeft w:val="0"/>
                                  <w:marRight w:val="0"/>
                                  <w:marTop w:val="0"/>
                                  <w:marBottom w:val="0"/>
                                  <w:divBdr>
                                    <w:top w:val="none" w:sz="0" w:space="0" w:color="auto"/>
                                    <w:left w:val="none" w:sz="0" w:space="0" w:color="auto"/>
                                    <w:bottom w:val="none" w:sz="0" w:space="0" w:color="auto"/>
                                    <w:right w:val="none" w:sz="0" w:space="0" w:color="auto"/>
                                  </w:divBdr>
                                </w:div>
                              </w:divsChild>
                            </w:div>
                            <w:div w:id="516501382">
                              <w:marLeft w:val="0"/>
                              <w:marRight w:val="0"/>
                              <w:marTop w:val="240"/>
                              <w:marBottom w:val="240"/>
                              <w:divBdr>
                                <w:top w:val="none" w:sz="0" w:space="0" w:color="auto"/>
                                <w:left w:val="none" w:sz="0" w:space="0" w:color="auto"/>
                                <w:bottom w:val="none" w:sz="0" w:space="0" w:color="auto"/>
                                <w:right w:val="none" w:sz="0" w:space="0" w:color="auto"/>
                              </w:divBdr>
                              <w:divsChild>
                                <w:div w:id="757404944">
                                  <w:marLeft w:val="0"/>
                                  <w:marRight w:val="0"/>
                                  <w:marTop w:val="0"/>
                                  <w:marBottom w:val="0"/>
                                  <w:divBdr>
                                    <w:top w:val="none" w:sz="0" w:space="0" w:color="auto"/>
                                    <w:left w:val="none" w:sz="0" w:space="0" w:color="auto"/>
                                    <w:bottom w:val="none" w:sz="0" w:space="0" w:color="auto"/>
                                    <w:right w:val="none" w:sz="0" w:space="0" w:color="auto"/>
                                  </w:divBdr>
                                </w:div>
                              </w:divsChild>
                            </w:div>
                            <w:div w:id="1746486482">
                              <w:marLeft w:val="0"/>
                              <w:marRight w:val="0"/>
                              <w:marTop w:val="240"/>
                              <w:marBottom w:val="240"/>
                              <w:divBdr>
                                <w:top w:val="none" w:sz="0" w:space="0" w:color="auto"/>
                                <w:left w:val="none" w:sz="0" w:space="0" w:color="auto"/>
                                <w:bottom w:val="none" w:sz="0" w:space="0" w:color="auto"/>
                                <w:right w:val="none" w:sz="0" w:space="0" w:color="auto"/>
                              </w:divBdr>
                              <w:divsChild>
                                <w:div w:id="1080492985">
                                  <w:marLeft w:val="0"/>
                                  <w:marRight w:val="0"/>
                                  <w:marTop w:val="0"/>
                                  <w:marBottom w:val="0"/>
                                  <w:divBdr>
                                    <w:top w:val="none" w:sz="0" w:space="0" w:color="auto"/>
                                    <w:left w:val="none" w:sz="0" w:space="0" w:color="auto"/>
                                    <w:bottom w:val="none" w:sz="0" w:space="0" w:color="auto"/>
                                    <w:right w:val="none" w:sz="0" w:space="0" w:color="auto"/>
                                  </w:divBdr>
                                </w:div>
                              </w:divsChild>
                            </w:div>
                            <w:div w:id="523640589">
                              <w:marLeft w:val="0"/>
                              <w:marRight w:val="0"/>
                              <w:marTop w:val="240"/>
                              <w:marBottom w:val="240"/>
                              <w:divBdr>
                                <w:top w:val="none" w:sz="0" w:space="0" w:color="auto"/>
                                <w:left w:val="none" w:sz="0" w:space="0" w:color="auto"/>
                                <w:bottom w:val="none" w:sz="0" w:space="0" w:color="auto"/>
                                <w:right w:val="none" w:sz="0" w:space="0" w:color="auto"/>
                              </w:divBdr>
                              <w:divsChild>
                                <w:div w:id="1362514610">
                                  <w:marLeft w:val="0"/>
                                  <w:marRight w:val="0"/>
                                  <w:marTop w:val="0"/>
                                  <w:marBottom w:val="0"/>
                                  <w:divBdr>
                                    <w:top w:val="none" w:sz="0" w:space="0" w:color="auto"/>
                                    <w:left w:val="none" w:sz="0" w:space="0" w:color="auto"/>
                                    <w:bottom w:val="none" w:sz="0" w:space="0" w:color="auto"/>
                                    <w:right w:val="none" w:sz="0" w:space="0" w:color="auto"/>
                                  </w:divBdr>
                                </w:div>
                              </w:divsChild>
                            </w:div>
                            <w:div w:id="1641380600">
                              <w:marLeft w:val="0"/>
                              <w:marRight w:val="0"/>
                              <w:marTop w:val="240"/>
                              <w:marBottom w:val="240"/>
                              <w:divBdr>
                                <w:top w:val="none" w:sz="0" w:space="0" w:color="auto"/>
                                <w:left w:val="none" w:sz="0" w:space="0" w:color="auto"/>
                                <w:bottom w:val="none" w:sz="0" w:space="0" w:color="auto"/>
                                <w:right w:val="none" w:sz="0" w:space="0" w:color="auto"/>
                              </w:divBdr>
                              <w:divsChild>
                                <w:div w:id="1234242149">
                                  <w:marLeft w:val="0"/>
                                  <w:marRight w:val="0"/>
                                  <w:marTop w:val="0"/>
                                  <w:marBottom w:val="0"/>
                                  <w:divBdr>
                                    <w:top w:val="none" w:sz="0" w:space="0" w:color="auto"/>
                                    <w:left w:val="none" w:sz="0" w:space="0" w:color="auto"/>
                                    <w:bottom w:val="none" w:sz="0" w:space="0" w:color="auto"/>
                                    <w:right w:val="none" w:sz="0" w:space="0" w:color="auto"/>
                                  </w:divBdr>
                                </w:div>
                              </w:divsChild>
                            </w:div>
                            <w:div w:id="1171598762">
                              <w:marLeft w:val="0"/>
                              <w:marRight w:val="0"/>
                              <w:marTop w:val="240"/>
                              <w:marBottom w:val="240"/>
                              <w:divBdr>
                                <w:top w:val="none" w:sz="0" w:space="0" w:color="auto"/>
                                <w:left w:val="none" w:sz="0" w:space="0" w:color="auto"/>
                                <w:bottom w:val="none" w:sz="0" w:space="0" w:color="auto"/>
                                <w:right w:val="none" w:sz="0" w:space="0" w:color="auto"/>
                              </w:divBdr>
                              <w:divsChild>
                                <w:div w:id="762602965">
                                  <w:marLeft w:val="0"/>
                                  <w:marRight w:val="0"/>
                                  <w:marTop w:val="0"/>
                                  <w:marBottom w:val="0"/>
                                  <w:divBdr>
                                    <w:top w:val="none" w:sz="0" w:space="0" w:color="auto"/>
                                    <w:left w:val="none" w:sz="0" w:space="0" w:color="auto"/>
                                    <w:bottom w:val="none" w:sz="0" w:space="0" w:color="auto"/>
                                    <w:right w:val="none" w:sz="0" w:space="0" w:color="auto"/>
                                  </w:divBdr>
                                </w:div>
                              </w:divsChild>
                            </w:div>
                            <w:div w:id="1170212719">
                              <w:marLeft w:val="0"/>
                              <w:marRight w:val="0"/>
                              <w:marTop w:val="240"/>
                              <w:marBottom w:val="240"/>
                              <w:divBdr>
                                <w:top w:val="none" w:sz="0" w:space="0" w:color="auto"/>
                                <w:left w:val="none" w:sz="0" w:space="0" w:color="auto"/>
                                <w:bottom w:val="none" w:sz="0" w:space="0" w:color="auto"/>
                                <w:right w:val="none" w:sz="0" w:space="0" w:color="auto"/>
                              </w:divBdr>
                              <w:divsChild>
                                <w:div w:id="1837574405">
                                  <w:marLeft w:val="0"/>
                                  <w:marRight w:val="0"/>
                                  <w:marTop w:val="0"/>
                                  <w:marBottom w:val="0"/>
                                  <w:divBdr>
                                    <w:top w:val="none" w:sz="0" w:space="0" w:color="auto"/>
                                    <w:left w:val="none" w:sz="0" w:space="0" w:color="auto"/>
                                    <w:bottom w:val="none" w:sz="0" w:space="0" w:color="auto"/>
                                    <w:right w:val="none" w:sz="0" w:space="0" w:color="auto"/>
                                  </w:divBdr>
                                </w:div>
                              </w:divsChild>
                            </w:div>
                            <w:div w:id="1079517088">
                              <w:marLeft w:val="0"/>
                              <w:marRight w:val="0"/>
                              <w:marTop w:val="360"/>
                              <w:marBottom w:val="360"/>
                              <w:divBdr>
                                <w:top w:val="none" w:sz="0" w:space="0" w:color="auto"/>
                                <w:left w:val="none" w:sz="0" w:space="0" w:color="auto"/>
                                <w:bottom w:val="none" w:sz="0" w:space="0" w:color="auto"/>
                                <w:right w:val="none" w:sz="0" w:space="0" w:color="auto"/>
                              </w:divBdr>
                            </w:div>
                            <w:div w:id="1921862129">
                              <w:marLeft w:val="0"/>
                              <w:marRight w:val="0"/>
                              <w:marTop w:val="240"/>
                              <w:marBottom w:val="240"/>
                              <w:divBdr>
                                <w:top w:val="none" w:sz="0" w:space="0" w:color="auto"/>
                                <w:left w:val="none" w:sz="0" w:space="0" w:color="auto"/>
                                <w:bottom w:val="none" w:sz="0" w:space="0" w:color="auto"/>
                                <w:right w:val="none" w:sz="0" w:space="0" w:color="auto"/>
                              </w:divBdr>
                              <w:divsChild>
                                <w:div w:id="1210452799">
                                  <w:marLeft w:val="0"/>
                                  <w:marRight w:val="0"/>
                                  <w:marTop w:val="0"/>
                                  <w:marBottom w:val="0"/>
                                  <w:divBdr>
                                    <w:top w:val="none" w:sz="0" w:space="0" w:color="auto"/>
                                    <w:left w:val="none" w:sz="0" w:space="0" w:color="auto"/>
                                    <w:bottom w:val="none" w:sz="0" w:space="0" w:color="auto"/>
                                    <w:right w:val="none" w:sz="0" w:space="0" w:color="auto"/>
                                  </w:divBdr>
                                </w:div>
                              </w:divsChild>
                            </w:div>
                            <w:div w:id="703404677">
                              <w:marLeft w:val="0"/>
                              <w:marRight w:val="0"/>
                              <w:marTop w:val="240"/>
                              <w:marBottom w:val="240"/>
                              <w:divBdr>
                                <w:top w:val="none" w:sz="0" w:space="0" w:color="auto"/>
                                <w:left w:val="none" w:sz="0" w:space="0" w:color="auto"/>
                                <w:bottom w:val="none" w:sz="0" w:space="0" w:color="auto"/>
                                <w:right w:val="none" w:sz="0" w:space="0" w:color="auto"/>
                              </w:divBdr>
                              <w:divsChild>
                                <w:div w:id="1128008088">
                                  <w:marLeft w:val="0"/>
                                  <w:marRight w:val="0"/>
                                  <w:marTop w:val="0"/>
                                  <w:marBottom w:val="0"/>
                                  <w:divBdr>
                                    <w:top w:val="none" w:sz="0" w:space="0" w:color="auto"/>
                                    <w:left w:val="none" w:sz="0" w:space="0" w:color="auto"/>
                                    <w:bottom w:val="none" w:sz="0" w:space="0" w:color="auto"/>
                                    <w:right w:val="none" w:sz="0" w:space="0" w:color="auto"/>
                                  </w:divBdr>
                                </w:div>
                              </w:divsChild>
                            </w:div>
                            <w:div w:id="1937473430">
                              <w:marLeft w:val="0"/>
                              <w:marRight w:val="0"/>
                              <w:marTop w:val="240"/>
                              <w:marBottom w:val="240"/>
                              <w:divBdr>
                                <w:top w:val="none" w:sz="0" w:space="0" w:color="auto"/>
                                <w:left w:val="none" w:sz="0" w:space="0" w:color="auto"/>
                                <w:bottom w:val="none" w:sz="0" w:space="0" w:color="auto"/>
                                <w:right w:val="none" w:sz="0" w:space="0" w:color="auto"/>
                              </w:divBdr>
                              <w:divsChild>
                                <w:div w:id="37823006">
                                  <w:marLeft w:val="0"/>
                                  <w:marRight w:val="0"/>
                                  <w:marTop w:val="0"/>
                                  <w:marBottom w:val="0"/>
                                  <w:divBdr>
                                    <w:top w:val="none" w:sz="0" w:space="0" w:color="auto"/>
                                    <w:left w:val="none" w:sz="0" w:space="0" w:color="auto"/>
                                    <w:bottom w:val="none" w:sz="0" w:space="0" w:color="auto"/>
                                    <w:right w:val="none" w:sz="0" w:space="0" w:color="auto"/>
                                  </w:divBdr>
                                </w:div>
                              </w:divsChild>
                            </w:div>
                            <w:div w:id="28653635">
                              <w:marLeft w:val="0"/>
                              <w:marRight w:val="0"/>
                              <w:marTop w:val="240"/>
                              <w:marBottom w:val="240"/>
                              <w:divBdr>
                                <w:top w:val="none" w:sz="0" w:space="0" w:color="auto"/>
                                <w:left w:val="none" w:sz="0" w:space="0" w:color="auto"/>
                                <w:bottom w:val="none" w:sz="0" w:space="0" w:color="auto"/>
                                <w:right w:val="none" w:sz="0" w:space="0" w:color="auto"/>
                              </w:divBdr>
                              <w:divsChild>
                                <w:div w:id="1247347288">
                                  <w:marLeft w:val="0"/>
                                  <w:marRight w:val="0"/>
                                  <w:marTop w:val="0"/>
                                  <w:marBottom w:val="0"/>
                                  <w:divBdr>
                                    <w:top w:val="none" w:sz="0" w:space="0" w:color="auto"/>
                                    <w:left w:val="none" w:sz="0" w:space="0" w:color="auto"/>
                                    <w:bottom w:val="none" w:sz="0" w:space="0" w:color="auto"/>
                                    <w:right w:val="none" w:sz="0" w:space="0" w:color="auto"/>
                                  </w:divBdr>
                                </w:div>
                              </w:divsChild>
                            </w:div>
                            <w:div w:id="766196246">
                              <w:marLeft w:val="0"/>
                              <w:marRight w:val="0"/>
                              <w:marTop w:val="240"/>
                              <w:marBottom w:val="240"/>
                              <w:divBdr>
                                <w:top w:val="none" w:sz="0" w:space="0" w:color="auto"/>
                                <w:left w:val="none" w:sz="0" w:space="0" w:color="auto"/>
                                <w:bottom w:val="none" w:sz="0" w:space="0" w:color="auto"/>
                                <w:right w:val="none" w:sz="0" w:space="0" w:color="auto"/>
                              </w:divBdr>
                              <w:divsChild>
                                <w:div w:id="227571932">
                                  <w:marLeft w:val="0"/>
                                  <w:marRight w:val="0"/>
                                  <w:marTop w:val="0"/>
                                  <w:marBottom w:val="0"/>
                                  <w:divBdr>
                                    <w:top w:val="none" w:sz="0" w:space="0" w:color="auto"/>
                                    <w:left w:val="none" w:sz="0" w:space="0" w:color="auto"/>
                                    <w:bottom w:val="none" w:sz="0" w:space="0" w:color="auto"/>
                                    <w:right w:val="none" w:sz="0" w:space="0" w:color="auto"/>
                                  </w:divBdr>
                                </w:div>
                              </w:divsChild>
                            </w:div>
                            <w:div w:id="1859272472">
                              <w:marLeft w:val="0"/>
                              <w:marRight w:val="0"/>
                              <w:marTop w:val="360"/>
                              <w:marBottom w:val="450"/>
                              <w:divBdr>
                                <w:top w:val="none" w:sz="0" w:space="0" w:color="auto"/>
                                <w:left w:val="none" w:sz="0" w:space="0" w:color="auto"/>
                                <w:bottom w:val="none" w:sz="0" w:space="0" w:color="auto"/>
                                <w:right w:val="none" w:sz="0" w:space="0" w:color="auto"/>
                              </w:divBdr>
                              <w:divsChild>
                                <w:div w:id="1647464753">
                                  <w:marLeft w:val="0"/>
                                  <w:marRight w:val="0"/>
                                  <w:marTop w:val="0"/>
                                  <w:marBottom w:val="0"/>
                                  <w:divBdr>
                                    <w:top w:val="none" w:sz="0" w:space="0" w:color="auto"/>
                                    <w:left w:val="none" w:sz="0" w:space="0" w:color="auto"/>
                                    <w:bottom w:val="single" w:sz="6" w:space="15" w:color="B8B9BA"/>
                                    <w:right w:val="none" w:sz="0" w:space="0" w:color="auto"/>
                                  </w:divBdr>
                                  <w:divsChild>
                                    <w:div w:id="1690059346">
                                      <w:marLeft w:val="0"/>
                                      <w:marRight w:val="0"/>
                                      <w:marTop w:val="0"/>
                                      <w:marBottom w:val="0"/>
                                      <w:divBdr>
                                        <w:top w:val="none" w:sz="0" w:space="0" w:color="auto"/>
                                        <w:left w:val="none" w:sz="0" w:space="0" w:color="auto"/>
                                        <w:bottom w:val="none" w:sz="0" w:space="0" w:color="auto"/>
                                        <w:right w:val="none" w:sz="0" w:space="0" w:color="auto"/>
                                      </w:divBdr>
                                    </w:div>
                                    <w:div w:id="393552780">
                                      <w:marLeft w:val="0"/>
                                      <w:marRight w:val="0"/>
                                      <w:marTop w:val="225"/>
                                      <w:marBottom w:val="0"/>
                                      <w:divBdr>
                                        <w:top w:val="none" w:sz="0" w:space="0" w:color="auto"/>
                                        <w:left w:val="none" w:sz="0" w:space="0" w:color="auto"/>
                                        <w:bottom w:val="none" w:sz="0" w:space="0" w:color="auto"/>
                                        <w:right w:val="none" w:sz="0" w:space="0" w:color="auto"/>
                                      </w:divBdr>
                                      <w:divsChild>
                                        <w:div w:id="1548684443">
                                          <w:marLeft w:val="0"/>
                                          <w:marRight w:val="0"/>
                                          <w:marTop w:val="0"/>
                                          <w:marBottom w:val="0"/>
                                          <w:divBdr>
                                            <w:top w:val="none" w:sz="0" w:space="0" w:color="auto"/>
                                            <w:left w:val="none" w:sz="0" w:space="0" w:color="auto"/>
                                            <w:bottom w:val="none" w:sz="0" w:space="0" w:color="auto"/>
                                            <w:right w:val="none" w:sz="0" w:space="0" w:color="auto"/>
                                          </w:divBdr>
                                        </w:div>
                                      </w:divsChild>
                                    </w:div>
                                    <w:div w:id="1385836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8299898">
                              <w:marLeft w:val="0"/>
                              <w:marRight w:val="0"/>
                              <w:marTop w:val="240"/>
                              <w:marBottom w:val="240"/>
                              <w:divBdr>
                                <w:top w:val="none" w:sz="0" w:space="0" w:color="auto"/>
                                <w:left w:val="none" w:sz="0" w:space="0" w:color="auto"/>
                                <w:bottom w:val="none" w:sz="0" w:space="0" w:color="auto"/>
                                <w:right w:val="none" w:sz="0" w:space="0" w:color="auto"/>
                              </w:divBdr>
                              <w:divsChild>
                                <w:div w:id="95906338">
                                  <w:marLeft w:val="0"/>
                                  <w:marRight w:val="0"/>
                                  <w:marTop w:val="0"/>
                                  <w:marBottom w:val="0"/>
                                  <w:divBdr>
                                    <w:top w:val="none" w:sz="0" w:space="0" w:color="auto"/>
                                    <w:left w:val="none" w:sz="0" w:space="0" w:color="auto"/>
                                    <w:bottom w:val="none" w:sz="0" w:space="0" w:color="auto"/>
                                    <w:right w:val="none" w:sz="0" w:space="0" w:color="auto"/>
                                  </w:divBdr>
                                </w:div>
                              </w:divsChild>
                            </w:div>
                            <w:div w:id="287509914">
                              <w:marLeft w:val="0"/>
                              <w:marRight w:val="0"/>
                              <w:marTop w:val="240"/>
                              <w:marBottom w:val="240"/>
                              <w:divBdr>
                                <w:top w:val="none" w:sz="0" w:space="0" w:color="auto"/>
                                <w:left w:val="none" w:sz="0" w:space="0" w:color="auto"/>
                                <w:bottom w:val="none" w:sz="0" w:space="0" w:color="auto"/>
                                <w:right w:val="none" w:sz="0" w:space="0" w:color="auto"/>
                              </w:divBdr>
                              <w:divsChild>
                                <w:div w:id="218060389">
                                  <w:marLeft w:val="0"/>
                                  <w:marRight w:val="0"/>
                                  <w:marTop w:val="0"/>
                                  <w:marBottom w:val="0"/>
                                  <w:divBdr>
                                    <w:top w:val="none" w:sz="0" w:space="0" w:color="auto"/>
                                    <w:left w:val="none" w:sz="0" w:space="0" w:color="auto"/>
                                    <w:bottom w:val="none" w:sz="0" w:space="0" w:color="auto"/>
                                    <w:right w:val="none" w:sz="0" w:space="0" w:color="auto"/>
                                  </w:divBdr>
                                </w:div>
                              </w:divsChild>
                            </w:div>
                            <w:div w:id="986855226">
                              <w:marLeft w:val="0"/>
                              <w:marRight w:val="0"/>
                              <w:marTop w:val="240"/>
                              <w:marBottom w:val="240"/>
                              <w:divBdr>
                                <w:top w:val="none" w:sz="0" w:space="0" w:color="auto"/>
                                <w:left w:val="none" w:sz="0" w:space="0" w:color="auto"/>
                                <w:bottom w:val="none" w:sz="0" w:space="0" w:color="auto"/>
                                <w:right w:val="none" w:sz="0" w:space="0" w:color="auto"/>
                              </w:divBdr>
                              <w:divsChild>
                                <w:div w:id="1280723424">
                                  <w:marLeft w:val="0"/>
                                  <w:marRight w:val="0"/>
                                  <w:marTop w:val="0"/>
                                  <w:marBottom w:val="0"/>
                                  <w:divBdr>
                                    <w:top w:val="none" w:sz="0" w:space="0" w:color="auto"/>
                                    <w:left w:val="none" w:sz="0" w:space="0" w:color="auto"/>
                                    <w:bottom w:val="none" w:sz="0" w:space="0" w:color="auto"/>
                                    <w:right w:val="none" w:sz="0" w:space="0" w:color="auto"/>
                                  </w:divBdr>
                                </w:div>
                              </w:divsChild>
                            </w:div>
                            <w:div w:id="896814966">
                              <w:marLeft w:val="0"/>
                              <w:marRight w:val="0"/>
                              <w:marTop w:val="360"/>
                              <w:marBottom w:val="360"/>
                              <w:divBdr>
                                <w:top w:val="none" w:sz="0" w:space="0" w:color="auto"/>
                                <w:left w:val="none" w:sz="0" w:space="0" w:color="auto"/>
                                <w:bottom w:val="none" w:sz="0" w:space="0" w:color="auto"/>
                                <w:right w:val="none" w:sz="0" w:space="0" w:color="auto"/>
                              </w:divBdr>
                            </w:div>
                            <w:div w:id="2031683033">
                              <w:marLeft w:val="0"/>
                              <w:marRight w:val="0"/>
                              <w:marTop w:val="240"/>
                              <w:marBottom w:val="240"/>
                              <w:divBdr>
                                <w:top w:val="none" w:sz="0" w:space="0" w:color="auto"/>
                                <w:left w:val="none" w:sz="0" w:space="0" w:color="auto"/>
                                <w:bottom w:val="none" w:sz="0" w:space="0" w:color="auto"/>
                                <w:right w:val="none" w:sz="0" w:space="0" w:color="auto"/>
                              </w:divBdr>
                              <w:divsChild>
                                <w:div w:id="2103909711">
                                  <w:marLeft w:val="0"/>
                                  <w:marRight w:val="0"/>
                                  <w:marTop w:val="0"/>
                                  <w:marBottom w:val="0"/>
                                  <w:divBdr>
                                    <w:top w:val="none" w:sz="0" w:space="0" w:color="auto"/>
                                    <w:left w:val="none" w:sz="0" w:space="0" w:color="auto"/>
                                    <w:bottom w:val="none" w:sz="0" w:space="0" w:color="auto"/>
                                    <w:right w:val="none" w:sz="0" w:space="0" w:color="auto"/>
                                  </w:divBdr>
                                </w:div>
                              </w:divsChild>
                            </w:div>
                            <w:div w:id="986930810">
                              <w:marLeft w:val="0"/>
                              <w:marRight w:val="0"/>
                              <w:marTop w:val="240"/>
                              <w:marBottom w:val="240"/>
                              <w:divBdr>
                                <w:top w:val="none" w:sz="0" w:space="0" w:color="auto"/>
                                <w:left w:val="none" w:sz="0" w:space="0" w:color="auto"/>
                                <w:bottom w:val="none" w:sz="0" w:space="0" w:color="auto"/>
                                <w:right w:val="none" w:sz="0" w:space="0" w:color="auto"/>
                              </w:divBdr>
                              <w:divsChild>
                                <w:div w:id="1409384388">
                                  <w:marLeft w:val="0"/>
                                  <w:marRight w:val="0"/>
                                  <w:marTop w:val="0"/>
                                  <w:marBottom w:val="0"/>
                                  <w:divBdr>
                                    <w:top w:val="none" w:sz="0" w:space="0" w:color="auto"/>
                                    <w:left w:val="none" w:sz="0" w:space="0" w:color="auto"/>
                                    <w:bottom w:val="none" w:sz="0" w:space="0" w:color="auto"/>
                                    <w:right w:val="none" w:sz="0" w:space="0" w:color="auto"/>
                                  </w:divBdr>
                                </w:div>
                              </w:divsChild>
                            </w:div>
                            <w:div w:id="1132403170">
                              <w:marLeft w:val="0"/>
                              <w:marRight w:val="0"/>
                              <w:marTop w:val="240"/>
                              <w:marBottom w:val="240"/>
                              <w:divBdr>
                                <w:top w:val="none" w:sz="0" w:space="0" w:color="auto"/>
                                <w:left w:val="none" w:sz="0" w:space="0" w:color="auto"/>
                                <w:bottom w:val="none" w:sz="0" w:space="0" w:color="auto"/>
                                <w:right w:val="none" w:sz="0" w:space="0" w:color="auto"/>
                              </w:divBdr>
                              <w:divsChild>
                                <w:div w:id="307786929">
                                  <w:marLeft w:val="0"/>
                                  <w:marRight w:val="0"/>
                                  <w:marTop w:val="0"/>
                                  <w:marBottom w:val="0"/>
                                  <w:divBdr>
                                    <w:top w:val="none" w:sz="0" w:space="0" w:color="auto"/>
                                    <w:left w:val="none" w:sz="0" w:space="0" w:color="auto"/>
                                    <w:bottom w:val="none" w:sz="0" w:space="0" w:color="auto"/>
                                    <w:right w:val="none" w:sz="0" w:space="0" w:color="auto"/>
                                  </w:divBdr>
                                </w:div>
                              </w:divsChild>
                            </w:div>
                            <w:div w:id="761485783">
                              <w:marLeft w:val="0"/>
                              <w:marRight w:val="0"/>
                              <w:marTop w:val="240"/>
                              <w:marBottom w:val="240"/>
                              <w:divBdr>
                                <w:top w:val="none" w:sz="0" w:space="0" w:color="auto"/>
                                <w:left w:val="none" w:sz="0" w:space="0" w:color="auto"/>
                                <w:bottom w:val="none" w:sz="0" w:space="0" w:color="auto"/>
                                <w:right w:val="none" w:sz="0" w:space="0" w:color="auto"/>
                              </w:divBdr>
                              <w:divsChild>
                                <w:div w:id="340548115">
                                  <w:marLeft w:val="0"/>
                                  <w:marRight w:val="0"/>
                                  <w:marTop w:val="0"/>
                                  <w:marBottom w:val="0"/>
                                  <w:divBdr>
                                    <w:top w:val="none" w:sz="0" w:space="0" w:color="auto"/>
                                    <w:left w:val="none" w:sz="0" w:space="0" w:color="auto"/>
                                    <w:bottom w:val="none" w:sz="0" w:space="0" w:color="auto"/>
                                    <w:right w:val="none" w:sz="0" w:space="0" w:color="auto"/>
                                  </w:divBdr>
                                </w:div>
                              </w:divsChild>
                            </w:div>
                            <w:div w:id="1686056060">
                              <w:marLeft w:val="0"/>
                              <w:marRight w:val="0"/>
                              <w:marTop w:val="240"/>
                              <w:marBottom w:val="240"/>
                              <w:divBdr>
                                <w:top w:val="none" w:sz="0" w:space="0" w:color="auto"/>
                                <w:left w:val="none" w:sz="0" w:space="0" w:color="auto"/>
                                <w:bottom w:val="none" w:sz="0" w:space="0" w:color="auto"/>
                                <w:right w:val="none" w:sz="0" w:space="0" w:color="auto"/>
                              </w:divBdr>
                              <w:divsChild>
                                <w:div w:id="485050666">
                                  <w:marLeft w:val="0"/>
                                  <w:marRight w:val="0"/>
                                  <w:marTop w:val="0"/>
                                  <w:marBottom w:val="0"/>
                                  <w:divBdr>
                                    <w:top w:val="none" w:sz="0" w:space="0" w:color="auto"/>
                                    <w:left w:val="none" w:sz="0" w:space="0" w:color="auto"/>
                                    <w:bottom w:val="none" w:sz="0" w:space="0" w:color="auto"/>
                                    <w:right w:val="none" w:sz="0" w:space="0" w:color="auto"/>
                                  </w:divBdr>
                                </w:div>
                              </w:divsChild>
                            </w:div>
                            <w:div w:id="339091125">
                              <w:marLeft w:val="0"/>
                              <w:marRight w:val="0"/>
                              <w:marTop w:val="240"/>
                              <w:marBottom w:val="240"/>
                              <w:divBdr>
                                <w:top w:val="none" w:sz="0" w:space="0" w:color="auto"/>
                                <w:left w:val="none" w:sz="0" w:space="0" w:color="auto"/>
                                <w:bottom w:val="none" w:sz="0" w:space="0" w:color="auto"/>
                                <w:right w:val="none" w:sz="0" w:space="0" w:color="auto"/>
                              </w:divBdr>
                              <w:divsChild>
                                <w:div w:id="885141001">
                                  <w:marLeft w:val="0"/>
                                  <w:marRight w:val="0"/>
                                  <w:marTop w:val="0"/>
                                  <w:marBottom w:val="0"/>
                                  <w:divBdr>
                                    <w:top w:val="none" w:sz="0" w:space="0" w:color="auto"/>
                                    <w:left w:val="none" w:sz="0" w:space="0" w:color="auto"/>
                                    <w:bottom w:val="none" w:sz="0" w:space="0" w:color="auto"/>
                                    <w:right w:val="none" w:sz="0" w:space="0" w:color="auto"/>
                                  </w:divBdr>
                                </w:div>
                              </w:divsChild>
                            </w:div>
                            <w:div w:id="2062511118">
                              <w:marLeft w:val="0"/>
                              <w:marRight w:val="0"/>
                              <w:marTop w:val="240"/>
                              <w:marBottom w:val="240"/>
                              <w:divBdr>
                                <w:top w:val="none" w:sz="0" w:space="0" w:color="auto"/>
                                <w:left w:val="none" w:sz="0" w:space="0" w:color="auto"/>
                                <w:bottom w:val="none" w:sz="0" w:space="0" w:color="auto"/>
                                <w:right w:val="none" w:sz="0" w:space="0" w:color="auto"/>
                              </w:divBdr>
                              <w:divsChild>
                                <w:div w:id="1127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665553">
      <w:bodyDiv w:val="1"/>
      <w:marLeft w:val="0"/>
      <w:marRight w:val="0"/>
      <w:marTop w:val="0"/>
      <w:marBottom w:val="0"/>
      <w:divBdr>
        <w:top w:val="none" w:sz="0" w:space="0" w:color="auto"/>
        <w:left w:val="none" w:sz="0" w:space="0" w:color="auto"/>
        <w:bottom w:val="none" w:sz="0" w:space="0" w:color="auto"/>
        <w:right w:val="none" w:sz="0" w:space="0" w:color="auto"/>
      </w:divBdr>
      <w:divsChild>
        <w:div w:id="1725834327">
          <w:marLeft w:val="0"/>
          <w:marRight w:val="0"/>
          <w:marTop w:val="0"/>
          <w:marBottom w:val="0"/>
          <w:divBdr>
            <w:top w:val="none" w:sz="0" w:space="0" w:color="auto"/>
            <w:left w:val="none" w:sz="0" w:space="0" w:color="auto"/>
            <w:bottom w:val="none" w:sz="0" w:space="0" w:color="auto"/>
            <w:right w:val="none" w:sz="0" w:space="0" w:color="auto"/>
          </w:divBdr>
          <w:divsChild>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1189224635">
                          <w:marLeft w:val="0"/>
                          <w:marRight w:val="0"/>
                          <w:marTop w:val="0"/>
                          <w:marBottom w:val="0"/>
                          <w:divBdr>
                            <w:top w:val="none" w:sz="0" w:space="0" w:color="auto"/>
                            <w:left w:val="none" w:sz="0" w:space="0" w:color="auto"/>
                            <w:bottom w:val="none" w:sz="0" w:space="0" w:color="auto"/>
                            <w:right w:val="none" w:sz="0" w:space="0" w:color="auto"/>
                          </w:divBdr>
                          <w:divsChild>
                            <w:div w:id="395130439">
                              <w:marLeft w:val="0"/>
                              <w:marRight w:val="0"/>
                              <w:marTop w:val="0"/>
                              <w:marBottom w:val="0"/>
                              <w:divBdr>
                                <w:top w:val="none" w:sz="0" w:space="0" w:color="auto"/>
                                <w:left w:val="none" w:sz="0" w:space="0" w:color="auto"/>
                                <w:bottom w:val="none" w:sz="0" w:space="0" w:color="auto"/>
                                <w:right w:val="none" w:sz="0" w:space="0" w:color="auto"/>
                              </w:divBdr>
                            </w:div>
                          </w:divsChild>
                        </w:div>
                        <w:div w:id="973171614">
                          <w:marLeft w:val="0"/>
                          <w:marRight w:val="135"/>
                          <w:marTop w:val="0"/>
                          <w:marBottom w:val="0"/>
                          <w:divBdr>
                            <w:top w:val="none" w:sz="0" w:space="0" w:color="auto"/>
                            <w:left w:val="none" w:sz="0" w:space="0" w:color="auto"/>
                            <w:bottom w:val="none" w:sz="0" w:space="0" w:color="auto"/>
                            <w:right w:val="none" w:sz="0" w:space="0" w:color="auto"/>
                          </w:divBdr>
                        </w:div>
                        <w:div w:id="5830349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14594">
          <w:marLeft w:val="0"/>
          <w:marRight w:val="0"/>
          <w:marTop w:val="0"/>
          <w:marBottom w:val="0"/>
          <w:divBdr>
            <w:top w:val="none" w:sz="0" w:space="0" w:color="auto"/>
            <w:left w:val="none" w:sz="0" w:space="0" w:color="auto"/>
            <w:bottom w:val="none" w:sz="0" w:space="0" w:color="auto"/>
            <w:right w:val="none" w:sz="0" w:space="0" w:color="auto"/>
          </w:divBdr>
          <w:divsChild>
            <w:div w:id="2016031159">
              <w:marLeft w:val="0"/>
              <w:marRight w:val="0"/>
              <w:marTop w:val="0"/>
              <w:marBottom w:val="0"/>
              <w:divBdr>
                <w:top w:val="none" w:sz="0" w:space="0" w:color="auto"/>
                <w:left w:val="none" w:sz="0" w:space="0" w:color="auto"/>
                <w:bottom w:val="none" w:sz="0" w:space="0" w:color="auto"/>
                <w:right w:val="none" w:sz="0" w:space="0" w:color="auto"/>
              </w:divBdr>
              <w:divsChild>
                <w:div w:id="1688405125">
                  <w:marLeft w:val="0"/>
                  <w:marRight w:val="0"/>
                  <w:marTop w:val="0"/>
                  <w:marBottom w:val="0"/>
                  <w:divBdr>
                    <w:top w:val="none" w:sz="0" w:space="0" w:color="auto"/>
                    <w:left w:val="none" w:sz="0" w:space="0" w:color="auto"/>
                    <w:bottom w:val="none" w:sz="0" w:space="0" w:color="auto"/>
                    <w:right w:val="none" w:sz="0" w:space="0" w:color="auto"/>
                  </w:divBdr>
                  <w:divsChild>
                    <w:div w:id="850409819">
                      <w:marLeft w:val="0"/>
                      <w:marRight w:val="1500"/>
                      <w:marTop w:val="0"/>
                      <w:marBottom w:val="0"/>
                      <w:divBdr>
                        <w:top w:val="none" w:sz="0" w:space="0" w:color="auto"/>
                        <w:left w:val="none" w:sz="0" w:space="0" w:color="auto"/>
                        <w:bottom w:val="none" w:sz="0" w:space="0" w:color="auto"/>
                        <w:right w:val="none" w:sz="0" w:space="0" w:color="auto"/>
                      </w:divBdr>
                      <w:divsChild>
                        <w:div w:id="1615867285">
                          <w:marLeft w:val="0"/>
                          <w:marRight w:val="0"/>
                          <w:marTop w:val="600"/>
                          <w:marBottom w:val="600"/>
                          <w:divBdr>
                            <w:top w:val="none" w:sz="0" w:space="0" w:color="auto"/>
                            <w:left w:val="none" w:sz="0" w:space="0" w:color="auto"/>
                            <w:bottom w:val="none" w:sz="0" w:space="0" w:color="auto"/>
                            <w:right w:val="none" w:sz="0" w:space="0" w:color="auto"/>
                          </w:divBdr>
                          <w:divsChild>
                            <w:div w:id="489908779">
                              <w:marLeft w:val="0"/>
                              <w:marRight w:val="0"/>
                              <w:marTop w:val="0"/>
                              <w:marBottom w:val="300"/>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1288513324">
                              <w:marLeft w:val="0"/>
                              <w:marRight w:val="0"/>
                              <w:marTop w:val="300"/>
                              <w:marBottom w:val="600"/>
                              <w:divBdr>
                                <w:top w:val="single" w:sz="6" w:space="30" w:color="EB5D0B"/>
                                <w:left w:val="none" w:sz="0" w:space="0" w:color="auto"/>
                                <w:bottom w:val="single" w:sz="6" w:space="30" w:color="EB5D0B"/>
                                <w:right w:val="none" w:sz="0" w:space="0" w:color="auto"/>
                              </w:divBdr>
                            </w:div>
                            <w:div w:id="1976987910">
                              <w:marLeft w:val="0"/>
                              <w:marRight w:val="0"/>
                              <w:marTop w:val="240"/>
                              <w:marBottom w:val="240"/>
                              <w:divBdr>
                                <w:top w:val="none" w:sz="0" w:space="0" w:color="auto"/>
                                <w:left w:val="none" w:sz="0" w:space="0" w:color="auto"/>
                                <w:bottom w:val="none" w:sz="0" w:space="0" w:color="auto"/>
                                <w:right w:val="none" w:sz="0" w:space="0" w:color="auto"/>
                              </w:divBdr>
                              <w:divsChild>
                                <w:div w:id="1690255257">
                                  <w:marLeft w:val="0"/>
                                  <w:marRight w:val="0"/>
                                  <w:marTop w:val="0"/>
                                  <w:marBottom w:val="0"/>
                                  <w:divBdr>
                                    <w:top w:val="none" w:sz="0" w:space="0" w:color="auto"/>
                                    <w:left w:val="none" w:sz="0" w:space="0" w:color="auto"/>
                                    <w:bottom w:val="none" w:sz="0" w:space="0" w:color="auto"/>
                                    <w:right w:val="none" w:sz="0" w:space="0" w:color="auto"/>
                                  </w:divBdr>
                                </w:div>
                              </w:divsChild>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sChild>
                                <w:div w:id="1432512707">
                                  <w:marLeft w:val="0"/>
                                  <w:marRight w:val="0"/>
                                  <w:marTop w:val="0"/>
                                  <w:marBottom w:val="0"/>
                                  <w:divBdr>
                                    <w:top w:val="none" w:sz="0" w:space="0" w:color="auto"/>
                                    <w:left w:val="none" w:sz="0" w:space="0" w:color="auto"/>
                                    <w:bottom w:val="none" w:sz="0" w:space="0" w:color="auto"/>
                                    <w:right w:val="none" w:sz="0" w:space="0" w:color="auto"/>
                                  </w:divBdr>
                                  <w:divsChild>
                                    <w:div w:id="731007894">
                                      <w:marLeft w:val="0"/>
                                      <w:marRight w:val="0"/>
                                      <w:marTop w:val="0"/>
                                      <w:marBottom w:val="0"/>
                                      <w:divBdr>
                                        <w:top w:val="none" w:sz="0" w:space="0" w:color="auto"/>
                                        <w:left w:val="none" w:sz="0" w:space="0" w:color="auto"/>
                                        <w:bottom w:val="none" w:sz="0" w:space="0" w:color="auto"/>
                                        <w:right w:val="none" w:sz="0" w:space="0" w:color="auto"/>
                                      </w:divBdr>
                                      <w:divsChild>
                                        <w:div w:id="1633053881">
                                          <w:marLeft w:val="0"/>
                                          <w:marRight w:val="0"/>
                                          <w:marTop w:val="0"/>
                                          <w:marBottom w:val="0"/>
                                          <w:divBdr>
                                            <w:top w:val="none" w:sz="0" w:space="0" w:color="auto"/>
                                            <w:left w:val="none" w:sz="0" w:space="0" w:color="auto"/>
                                            <w:bottom w:val="none" w:sz="0" w:space="0" w:color="auto"/>
                                            <w:right w:val="none" w:sz="0" w:space="0" w:color="auto"/>
                                          </w:divBdr>
                                          <w:divsChild>
                                            <w:div w:id="1219704341">
                                              <w:marLeft w:val="0"/>
                                              <w:marRight w:val="0"/>
                                              <w:marTop w:val="0"/>
                                              <w:marBottom w:val="0"/>
                                              <w:divBdr>
                                                <w:top w:val="none" w:sz="0" w:space="0" w:color="auto"/>
                                                <w:left w:val="none" w:sz="0" w:space="0" w:color="auto"/>
                                                <w:bottom w:val="none" w:sz="0" w:space="0" w:color="auto"/>
                                                <w:right w:val="none" w:sz="0" w:space="0" w:color="auto"/>
                                              </w:divBdr>
                                              <w:divsChild>
                                                <w:div w:id="1248273976">
                                                  <w:marLeft w:val="0"/>
                                                  <w:marRight w:val="0"/>
                                                  <w:marTop w:val="0"/>
                                                  <w:marBottom w:val="0"/>
                                                  <w:divBdr>
                                                    <w:top w:val="none" w:sz="0" w:space="0" w:color="auto"/>
                                                    <w:left w:val="none" w:sz="0" w:space="0" w:color="auto"/>
                                                    <w:bottom w:val="none" w:sz="0" w:space="0" w:color="auto"/>
                                                    <w:right w:val="none" w:sz="0" w:space="0" w:color="auto"/>
                                                  </w:divBdr>
                                                  <w:divsChild>
                                                    <w:div w:id="1971326448">
                                                      <w:marLeft w:val="0"/>
                                                      <w:marRight w:val="0"/>
                                                      <w:marTop w:val="0"/>
                                                      <w:marBottom w:val="0"/>
                                                      <w:divBdr>
                                                        <w:top w:val="none" w:sz="0" w:space="0" w:color="auto"/>
                                                        <w:left w:val="none" w:sz="0" w:space="0" w:color="auto"/>
                                                        <w:bottom w:val="none" w:sz="0" w:space="0" w:color="auto"/>
                                                        <w:right w:val="none" w:sz="0" w:space="0" w:color="auto"/>
                                                      </w:divBdr>
                                                      <w:divsChild>
                                                        <w:div w:id="400252357">
                                                          <w:marLeft w:val="0"/>
                                                          <w:marRight w:val="0"/>
                                                          <w:marTop w:val="0"/>
                                                          <w:marBottom w:val="0"/>
                                                          <w:divBdr>
                                                            <w:top w:val="none" w:sz="0" w:space="0" w:color="auto"/>
                                                            <w:left w:val="none" w:sz="0" w:space="0" w:color="auto"/>
                                                            <w:bottom w:val="none" w:sz="0" w:space="0" w:color="auto"/>
                                                            <w:right w:val="none" w:sz="0" w:space="0" w:color="auto"/>
                                                          </w:divBdr>
                                                          <w:divsChild>
                                                            <w:div w:id="1132016080">
                                                              <w:marLeft w:val="0"/>
                                                              <w:marRight w:val="0"/>
                                                              <w:marTop w:val="0"/>
                                                              <w:marBottom w:val="0"/>
                                                              <w:divBdr>
                                                                <w:top w:val="none" w:sz="0" w:space="0" w:color="auto"/>
                                                                <w:left w:val="none" w:sz="0" w:space="0" w:color="auto"/>
                                                                <w:bottom w:val="none" w:sz="0" w:space="0" w:color="auto"/>
                                                                <w:right w:val="none" w:sz="0" w:space="0" w:color="auto"/>
                                                              </w:divBdr>
                                                              <w:divsChild>
                                                                <w:div w:id="1635328067">
                                                                  <w:marLeft w:val="0"/>
                                                                  <w:marRight w:val="0"/>
                                                                  <w:marTop w:val="0"/>
                                                                  <w:marBottom w:val="0"/>
                                                                  <w:divBdr>
                                                                    <w:top w:val="none" w:sz="0" w:space="0" w:color="auto"/>
                                                                    <w:left w:val="none" w:sz="0" w:space="0" w:color="auto"/>
                                                                    <w:bottom w:val="none" w:sz="0" w:space="0" w:color="auto"/>
                                                                    <w:right w:val="none" w:sz="0" w:space="0" w:color="auto"/>
                                                                  </w:divBdr>
                                                                  <w:divsChild>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sChild>
                                                                            <w:div w:id="1343774151">
                                                                              <w:marLeft w:val="0"/>
                                                                              <w:marRight w:val="0"/>
                                                                              <w:marTop w:val="0"/>
                                                                              <w:marBottom w:val="0"/>
                                                                              <w:divBdr>
                                                                                <w:top w:val="none" w:sz="0" w:space="0" w:color="auto"/>
                                                                                <w:left w:val="none" w:sz="0" w:space="0" w:color="auto"/>
                                                                                <w:bottom w:val="none" w:sz="0" w:space="0" w:color="auto"/>
                                                                                <w:right w:val="none" w:sz="0" w:space="0" w:color="auto"/>
                                                                              </w:divBdr>
                                                                              <w:divsChild>
                                                                                <w:div w:id="374738330">
                                                                                  <w:marLeft w:val="0"/>
                                                                                  <w:marRight w:val="0"/>
                                                                                  <w:marTop w:val="0"/>
                                                                                  <w:marBottom w:val="0"/>
                                                                                  <w:divBdr>
                                                                                    <w:top w:val="none" w:sz="0" w:space="0" w:color="auto"/>
                                                                                    <w:left w:val="none" w:sz="0" w:space="0" w:color="auto"/>
                                                                                    <w:bottom w:val="none" w:sz="0" w:space="0" w:color="auto"/>
                                                                                    <w:right w:val="none" w:sz="0" w:space="0" w:color="auto"/>
                                                                                  </w:divBdr>
                                                                                  <w:divsChild>
                                                                                    <w:div w:id="1734422829">
                                                                                      <w:marLeft w:val="0"/>
                                                                                      <w:marRight w:val="0"/>
                                                                                      <w:marTop w:val="0"/>
                                                                                      <w:marBottom w:val="0"/>
                                                                                      <w:divBdr>
                                                                                        <w:top w:val="none" w:sz="0" w:space="0" w:color="auto"/>
                                                                                        <w:left w:val="none" w:sz="0" w:space="0" w:color="auto"/>
                                                                                        <w:bottom w:val="none" w:sz="0" w:space="0" w:color="auto"/>
                                                                                        <w:right w:val="none" w:sz="0" w:space="0" w:color="auto"/>
                                                                                      </w:divBdr>
                                                                                      <w:divsChild>
                                                                                        <w:div w:id="233126228">
                                                                                          <w:marLeft w:val="0"/>
                                                                                          <w:marRight w:val="0"/>
                                                                                          <w:marTop w:val="0"/>
                                                                                          <w:marBottom w:val="0"/>
                                                                                          <w:divBdr>
                                                                                            <w:top w:val="none" w:sz="0" w:space="0" w:color="auto"/>
                                                                                            <w:left w:val="none" w:sz="0" w:space="0" w:color="auto"/>
                                                                                            <w:bottom w:val="none" w:sz="0" w:space="0" w:color="auto"/>
                                                                                            <w:right w:val="none" w:sz="0" w:space="0" w:color="auto"/>
                                                                                          </w:divBdr>
                                                                                          <w:divsChild>
                                                                                            <w:div w:id="1111582838">
                                                                                              <w:marLeft w:val="0"/>
                                                                                              <w:marRight w:val="0"/>
                                                                                              <w:marTop w:val="75"/>
                                                                                              <w:marBottom w:val="180"/>
                                                                                              <w:divBdr>
                                                                                                <w:top w:val="none" w:sz="0" w:space="0" w:color="auto"/>
                                                                                                <w:left w:val="none" w:sz="0" w:space="0" w:color="auto"/>
                                                                                                <w:bottom w:val="none" w:sz="0" w:space="0" w:color="auto"/>
                                                                                                <w:right w:val="none" w:sz="0" w:space="0" w:color="auto"/>
                                                                                              </w:divBdr>
                                                                                              <w:divsChild>
                                                                                                <w:div w:id="129520274">
                                                                                                  <w:marLeft w:val="0"/>
                                                                                                  <w:marRight w:val="0"/>
                                                                                                  <w:marTop w:val="0"/>
                                                                                                  <w:marBottom w:val="0"/>
                                                                                                  <w:divBdr>
                                                                                                    <w:top w:val="none" w:sz="0" w:space="0" w:color="auto"/>
                                                                                                    <w:left w:val="none" w:sz="0" w:space="0" w:color="auto"/>
                                                                                                    <w:bottom w:val="none" w:sz="0" w:space="0" w:color="auto"/>
                                                                                                    <w:right w:val="none" w:sz="0" w:space="0" w:color="auto"/>
                                                                                                  </w:divBdr>
                                                                                                </w:div>
                                                                                              </w:divsChild>
                                                                                            </w:div>
                                                                                            <w:div w:id="721027269">
                                                                                              <w:marLeft w:val="0"/>
                                                                                              <w:marRight w:val="0"/>
                                                                                              <w:marTop w:val="0"/>
                                                                                              <w:marBottom w:val="180"/>
                                                                                              <w:divBdr>
                                                                                                <w:top w:val="none" w:sz="0" w:space="0" w:color="auto"/>
                                                                                                <w:left w:val="none" w:sz="0" w:space="0" w:color="auto"/>
                                                                                                <w:bottom w:val="none" w:sz="0" w:space="0" w:color="auto"/>
                                                                                                <w:right w:val="none" w:sz="0" w:space="0" w:color="auto"/>
                                                                                              </w:divBdr>
                                                                                              <w:divsChild>
                                                                                                <w:div w:id="1355308650">
                                                                                                  <w:marLeft w:val="0"/>
                                                                                                  <w:marRight w:val="0"/>
                                                                                                  <w:marTop w:val="0"/>
                                                                                                  <w:marBottom w:val="0"/>
                                                                                                  <w:divBdr>
                                                                                                    <w:top w:val="none" w:sz="0" w:space="0" w:color="auto"/>
                                                                                                    <w:left w:val="none" w:sz="0" w:space="0" w:color="auto"/>
                                                                                                    <w:bottom w:val="none" w:sz="0" w:space="0" w:color="auto"/>
                                                                                                    <w:right w:val="none" w:sz="0" w:space="0" w:color="auto"/>
                                                                                                  </w:divBdr>
                                                                                                </w:div>
                                                                                              </w:divsChild>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21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7043812">
                              <w:marLeft w:val="0"/>
                              <w:marRight w:val="0"/>
                              <w:marTop w:val="240"/>
                              <w:marBottom w:val="240"/>
                              <w:divBdr>
                                <w:top w:val="none" w:sz="0" w:space="0" w:color="auto"/>
                                <w:left w:val="none" w:sz="0" w:space="0" w:color="auto"/>
                                <w:bottom w:val="none" w:sz="0" w:space="0" w:color="auto"/>
                                <w:right w:val="none" w:sz="0" w:space="0" w:color="auto"/>
                              </w:divBdr>
                              <w:divsChild>
                                <w:div w:id="853690459">
                                  <w:marLeft w:val="0"/>
                                  <w:marRight w:val="0"/>
                                  <w:marTop w:val="0"/>
                                  <w:marBottom w:val="0"/>
                                  <w:divBdr>
                                    <w:top w:val="none" w:sz="0" w:space="0" w:color="auto"/>
                                    <w:left w:val="none" w:sz="0" w:space="0" w:color="auto"/>
                                    <w:bottom w:val="none" w:sz="0" w:space="0" w:color="auto"/>
                                    <w:right w:val="none" w:sz="0" w:space="0" w:color="auto"/>
                                  </w:divBdr>
                                </w:div>
                              </w:divsChild>
                            </w:div>
                            <w:div w:id="1365790078">
                              <w:marLeft w:val="0"/>
                              <w:marRight w:val="0"/>
                              <w:marTop w:val="240"/>
                              <w:marBottom w:val="240"/>
                              <w:divBdr>
                                <w:top w:val="none" w:sz="0" w:space="0" w:color="auto"/>
                                <w:left w:val="none" w:sz="0" w:space="0" w:color="auto"/>
                                <w:bottom w:val="none" w:sz="0" w:space="0" w:color="auto"/>
                                <w:right w:val="none" w:sz="0" w:space="0" w:color="auto"/>
                              </w:divBdr>
                              <w:divsChild>
                                <w:div w:id="255670728">
                                  <w:marLeft w:val="0"/>
                                  <w:marRight w:val="0"/>
                                  <w:marTop w:val="0"/>
                                  <w:marBottom w:val="0"/>
                                  <w:divBdr>
                                    <w:top w:val="none" w:sz="0" w:space="0" w:color="auto"/>
                                    <w:left w:val="none" w:sz="0" w:space="0" w:color="auto"/>
                                    <w:bottom w:val="none" w:sz="0" w:space="0" w:color="auto"/>
                                    <w:right w:val="none" w:sz="0" w:space="0" w:color="auto"/>
                                  </w:divBdr>
                                </w:div>
                              </w:divsChild>
                            </w:div>
                            <w:div w:id="1878393267">
                              <w:marLeft w:val="0"/>
                              <w:marRight w:val="0"/>
                              <w:marTop w:val="240"/>
                              <w:marBottom w:val="240"/>
                              <w:divBdr>
                                <w:top w:val="none" w:sz="0" w:space="0" w:color="auto"/>
                                <w:left w:val="none" w:sz="0" w:space="0" w:color="auto"/>
                                <w:bottom w:val="none" w:sz="0" w:space="0" w:color="auto"/>
                                <w:right w:val="none" w:sz="0" w:space="0" w:color="auto"/>
                              </w:divBdr>
                              <w:divsChild>
                                <w:div w:id="23606055">
                                  <w:marLeft w:val="0"/>
                                  <w:marRight w:val="0"/>
                                  <w:marTop w:val="0"/>
                                  <w:marBottom w:val="0"/>
                                  <w:divBdr>
                                    <w:top w:val="none" w:sz="0" w:space="0" w:color="auto"/>
                                    <w:left w:val="none" w:sz="0" w:space="0" w:color="auto"/>
                                    <w:bottom w:val="none" w:sz="0" w:space="0" w:color="auto"/>
                                    <w:right w:val="none" w:sz="0" w:space="0" w:color="auto"/>
                                  </w:divBdr>
                                </w:div>
                              </w:divsChild>
                            </w:div>
                            <w:div w:id="1646886053">
                              <w:marLeft w:val="0"/>
                              <w:marRight w:val="0"/>
                              <w:marTop w:val="240"/>
                              <w:marBottom w:val="240"/>
                              <w:divBdr>
                                <w:top w:val="none" w:sz="0" w:space="0" w:color="auto"/>
                                <w:left w:val="none" w:sz="0" w:space="0" w:color="auto"/>
                                <w:bottom w:val="none" w:sz="0" w:space="0" w:color="auto"/>
                                <w:right w:val="none" w:sz="0" w:space="0" w:color="auto"/>
                              </w:divBdr>
                              <w:divsChild>
                                <w:div w:id="1133673630">
                                  <w:marLeft w:val="0"/>
                                  <w:marRight w:val="0"/>
                                  <w:marTop w:val="0"/>
                                  <w:marBottom w:val="0"/>
                                  <w:divBdr>
                                    <w:top w:val="none" w:sz="0" w:space="0" w:color="auto"/>
                                    <w:left w:val="none" w:sz="0" w:space="0" w:color="auto"/>
                                    <w:bottom w:val="none" w:sz="0" w:space="0" w:color="auto"/>
                                    <w:right w:val="none" w:sz="0" w:space="0" w:color="auto"/>
                                  </w:divBdr>
                                </w:div>
                              </w:divsChild>
                            </w:div>
                            <w:div w:id="88356502">
                              <w:marLeft w:val="0"/>
                              <w:marRight w:val="0"/>
                              <w:marTop w:val="240"/>
                              <w:marBottom w:val="240"/>
                              <w:divBdr>
                                <w:top w:val="none" w:sz="0" w:space="0" w:color="auto"/>
                                <w:left w:val="none" w:sz="0" w:space="0" w:color="auto"/>
                                <w:bottom w:val="none" w:sz="0" w:space="0" w:color="auto"/>
                                <w:right w:val="none" w:sz="0" w:space="0" w:color="auto"/>
                              </w:divBdr>
                              <w:divsChild>
                                <w:div w:id="1906333155">
                                  <w:marLeft w:val="0"/>
                                  <w:marRight w:val="0"/>
                                  <w:marTop w:val="0"/>
                                  <w:marBottom w:val="0"/>
                                  <w:divBdr>
                                    <w:top w:val="none" w:sz="0" w:space="0" w:color="auto"/>
                                    <w:left w:val="none" w:sz="0" w:space="0" w:color="auto"/>
                                    <w:bottom w:val="none" w:sz="0" w:space="0" w:color="auto"/>
                                    <w:right w:val="none" w:sz="0" w:space="0" w:color="auto"/>
                                  </w:divBdr>
                                </w:div>
                              </w:divsChild>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1196893686">
                              <w:marLeft w:val="0"/>
                              <w:marRight w:val="0"/>
                              <w:marTop w:val="240"/>
                              <w:marBottom w:val="240"/>
                              <w:divBdr>
                                <w:top w:val="none" w:sz="0" w:space="0" w:color="auto"/>
                                <w:left w:val="none" w:sz="0" w:space="0" w:color="auto"/>
                                <w:bottom w:val="none" w:sz="0" w:space="0" w:color="auto"/>
                                <w:right w:val="none" w:sz="0" w:space="0" w:color="auto"/>
                              </w:divBdr>
                              <w:divsChild>
                                <w:div w:id="278950551">
                                  <w:marLeft w:val="0"/>
                                  <w:marRight w:val="0"/>
                                  <w:marTop w:val="0"/>
                                  <w:marBottom w:val="0"/>
                                  <w:divBdr>
                                    <w:top w:val="none" w:sz="0" w:space="0" w:color="auto"/>
                                    <w:left w:val="none" w:sz="0" w:space="0" w:color="auto"/>
                                    <w:bottom w:val="none" w:sz="0" w:space="0" w:color="auto"/>
                                    <w:right w:val="none" w:sz="0" w:space="0" w:color="auto"/>
                                  </w:divBdr>
                                </w:div>
                              </w:divsChild>
                            </w:div>
                            <w:div w:id="458912137">
                              <w:marLeft w:val="0"/>
                              <w:marRight w:val="0"/>
                              <w:marTop w:val="240"/>
                              <w:marBottom w:val="240"/>
                              <w:divBdr>
                                <w:top w:val="none" w:sz="0" w:space="0" w:color="auto"/>
                                <w:left w:val="none" w:sz="0" w:space="0" w:color="auto"/>
                                <w:bottom w:val="none" w:sz="0" w:space="0" w:color="auto"/>
                                <w:right w:val="none" w:sz="0" w:space="0" w:color="auto"/>
                              </w:divBdr>
                              <w:divsChild>
                                <w:div w:id="1688824406">
                                  <w:marLeft w:val="0"/>
                                  <w:marRight w:val="0"/>
                                  <w:marTop w:val="0"/>
                                  <w:marBottom w:val="0"/>
                                  <w:divBdr>
                                    <w:top w:val="none" w:sz="0" w:space="0" w:color="auto"/>
                                    <w:left w:val="none" w:sz="0" w:space="0" w:color="auto"/>
                                    <w:bottom w:val="none" w:sz="0" w:space="0" w:color="auto"/>
                                    <w:right w:val="none" w:sz="0" w:space="0" w:color="auto"/>
                                  </w:divBdr>
                                </w:div>
                              </w:divsChild>
                            </w:div>
                            <w:div w:id="1390877760">
                              <w:marLeft w:val="0"/>
                              <w:marRight w:val="0"/>
                              <w:marTop w:val="240"/>
                              <w:marBottom w:val="240"/>
                              <w:divBdr>
                                <w:top w:val="none" w:sz="0" w:space="0" w:color="auto"/>
                                <w:left w:val="none" w:sz="0" w:space="0" w:color="auto"/>
                                <w:bottom w:val="none" w:sz="0" w:space="0" w:color="auto"/>
                                <w:right w:val="none" w:sz="0" w:space="0" w:color="auto"/>
                              </w:divBdr>
                              <w:divsChild>
                                <w:div w:id="1145198890">
                                  <w:marLeft w:val="0"/>
                                  <w:marRight w:val="0"/>
                                  <w:marTop w:val="0"/>
                                  <w:marBottom w:val="0"/>
                                  <w:divBdr>
                                    <w:top w:val="none" w:sz="0" w:space="0" w:color="auto"/>
                                    <w:left w:val="none" w:sz="0" w:space="0" w:color="auto"/>
                                    <w:bottom w:val="none" w:sz="0" w:space="0" w:color="auto"/>
                                    <w:right w:val="none" w:sz="0" w:space="0" w:color="auto"/>
                                  </w:divBdr>
                                </w:div>
                              </w:divsChild>
                            </w:div>
                            <w:div w:id="1996717415">
                              <w:marLeft w:val="0"/>
                              <w:marRight w:val="0"/>
                              <w:marTop w:val="240"/>
                              <w:marBottom w:val="240"/>
                              <w:divBdr>
                                <w:top w:val="none" w:sz="0" w:space="0" w:color="auto"/>
                                <w:left w:val="none" w:sz="0" w:space="0" w:color="auto"/>
                                <w:bottom w:val="none" w:sz="0" w:space="0" w:color="auto"/>
                                <w:right w:val="none" w:sz="0" w:space="0" w:color="auto"/>
                              </w:divBdr>
                              <w:divsChild>
                                <w:div w:id="1639147323">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sChild>
                                <w:div w:id="1941796917">
                                  <w:marLeft w:val="0"/>
                                  <w:marRight w:val="0"/>
                                  <w:marTop w:val="0"/>
                                  <w:marBottom w:val="0"/>
                                  <w:divBdr>
                                    <w:top w:val="none" w:sz="0" w:space="0" w:color="auto"/>
                                    <w:left w:val="none" w:sz="0" w:space="0" w:color="auto"/>
                                    <w:bottom w:val="none" w:sz="0" w:space="0" w:color="auto"/>
                                    <w:right w:val="none" w:sz="0" w:space="0" w:color="auto"/>
                                  </w:divBdr>
                                </w:div>
                              </w:divsChild>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326632745">
                              <w:marLeft w:val="0"/>
                              <w:marRight w:val="0"/>
                              <w:marTop w:val="240"/>
                              <w:marBottom w:val="240"/>
                              <w:divBdr>
                                <w:top w:val="none" w:sz="0" w:space="0" w:color="auto"/>
                                <w:left w:val="none" w:sz="0" w:space="0" w:color="auto"/>
                                <w:bottom w:val="none" w:sz="0" w:space="0" w:color="auto"/>
                                <w:right w:val="none" w:sz="0" w:space="0" w:color="auto"/>
                              </w:divBdr>
                              <w:divsChild>
                                <w:div w:id="1498810586">
                                  <w:marLeft w:val="0"/>
                                  <w:marRight w:val="0"/>
                                  <w:marTop w:val="0"/>
                                  <w:marBottom w:val="0"/>
                                  <w:divBdr>
                                    <w:top w:val="none" w:sz="0" w:space="0" w:color="auto"/>
                                    <w:left w:val="none" w:sz="0" w:space="0" w:color="auto"/>
                                    <w:bottom w:val="none" w:sz="0" w:space="0" w:color="auto"/>
                                    <w:right w:val="none" w:sz="0" w:space="0" w:color="auto"/>
                                  </w:divBdr>
                                </w:div>
                              </w:divsChild>
                            </w:div>
                            <w:div w:id="1138301355">
                              <w:marLeft w:val="0"/>
                              <w:marRight w:val="0"/>
                              <w:marTop w:val="240"/>
                              <w:marBottom w:val="240"/>
                              <w:divBdr>
                                <w:top w:val="none" w:sz="0" w:space="0" w:color="auto"/>
                                <w:left w:val="none" w:sz="0" w:space="0" w:color="auto"/>
                                <w:bottom w:val="none" w:sz="0" w:space="0" w:color="auto"/>
                                <w:right w:val="none" w:sz="0" w:space="0" w:color="auto"/>
                              </w:divBdr>
                              <w:divsChild>
                                <w:div w:id="1851024676">
                                  <w:marLeft w:val="0"/>
                                  <w:marRight w:val="0"/>
                                  <w:marTop w:val="0"/>
                                  <w:marBottom w:val="0"/>
                                  <w:divBdr>
                                    <w:top w:val="none" w:sz="0" w:space="0" w:color="auto"/>
                                    <w:left w:val="none" w:sz="0" w:space="0" w:color="auto"/>
                                    <w:bottom w:val="none" w:sz="0" w:space="0" w:color="auto"/>
                                    <w:right w:val="none" w:sz="0" w:space="0" w:color="auto"/>
                                  </w:divBdr>
                                </w:div>
                              </w:divsChild>
                            </w:div>
                            <w:div w:id="1316686144">
                              <w:marLeft w:val="0"/>
                              <w:marRight w:val="0"/>
                              <w:marTop w:val="240"/>
                              <w:marBottom w:val="240"/>
                              <w:divBdr>
                                <w:top w:val="none" w:sz="0" w:space="0" w:color="auto"/>
                                <w:left w:val="none" w:sz="0" w:space="0" w:color="auto"/>
                                <w:bottom w:val="none" w:sz="0" w:space="0" w:color="auto"/>
                                <w:right w:val="none" w:sz="0" w:space="0" w:color="auto"/>
                              </w:divBdr>
                              <w:divsChild>
                                <w:div w:id="10736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sChild>
        <w:div w:id="1934625299">
          <w:marLeft w:val="0"/>
          <w:marRight w:val="0"/>
          <w:marTop w:val="0"/>
          <w:marBottom w:val="0"/>
          <w:divBdr>
            <w:top w:val="none" w:sz="0" w:space="0" w:color="auto"/>
            <w:left w:val="none" w:sz="0" w:space="0" w:color="auto"/>
            <w:bottom w:val="none" w:sz="0" w:space="0" w:color="auto"/>
            <w:right w:val="none" w:sz="0" w:space="0" w:color="auto"/>
          </w:divBdr>
          <w:divsChild>
            <w:div w:id="1238856515">
              <w:marLeft w:val="0"/>
              <w:marRight w:val="0"/>
              <w:marTop w:val="0"/>
              <w:marBottom w:val="0"/>
              <w:divBdr>
                <w:top w:val="none" w:sz="0" w:space="0" w:color="auto"/>
                <w:left w:val="none" w:sz="0" w:space="0" w:color="auto"/>
                <w:bottom w:val="none" w:sz="0" w:space="0" w:color="auto"/>
                <w:right w:val="none" w:sz="0" w:space="0" w:color="auto"/>
              </w:divBdr>
              <w:divsChild>
                <w:div w:id="1162815956">
                  <w:marLeft w:val="0"/>
                  <w:marRight w:val="0"/>
                  <w:marTop w:val="0"/>
                  <w:marBottom w:val="0"/>
                  <w:divBdr>
                    <w:top w:val="none" w:sz="0" w:space="0" w:color="auto"/>
                    <w:left w:val="none" w:sz="0" w:space="0" w:color="auto"/>
                    <w:bottom w:val="none" w:sz="0" w:space="0" w:color="auto"/>
                    <w:right w:val="none" w:sz="0" w:space="0" w:color="auto"/>
                  </w:divBdr>
                </w:div>
                <w:div w:id="1606187452">
                  <w:marLeft w:val="0"/>
                  <w:marRight w:val="0"/>
                  <w:marTop w:val="600"/>
                  <w:marBottom w:val="0"/>
                  <w:divBdr>
                    <w:top w:val="none" w:sz="0" w:space="0" w:color="auto"/>
                    <w:left w:val="none" w:sz="0" w:space="0" w:color="auto"/>
                    <w:bottom w:val="none" w:sz="0" w:space="0" w:color="auto"/>
                    <w:right w:val="none" w:sz="0" w:space="0" w:color="auto"/>
                  </w:divBdr>
                  <w:divsChild>
                    <w:div w:id="979456382">
                      <w:marLeft w:val="0"/>
                      <w:marRight w:val="0"/>
                      <w:marTop w:val="0"/>
                      <w:marBottom w:val="0"/>
                      <w:divBdr>
                        <w:top w:val="none" w:sz="0" w:space="0" w:color="auto"/>
                        <w:left w:val="none" w:sz="0" w:space="0" w:color="auto"/>
                        <w:bottom w:val="none" w:sz="0" w:space="0" w:color="auto"/>
                        <w:right w:val="none" w:sz="0" w:space="0" w:color="auto"/>
                      </w:divBdr>
                      <w:divsChild>
                        <w:div w:id="1120419553">
                          <w:marLeft w:val="0"/>
                          <w:marRight w:val="0"/>
                          <w:marTop w:val="0"/>
                          <w:marBottom w:val="0"/>
                          <w:divBdr>
                            <w:top w:val="none" w:sz="0" w:space="0" w:color="auto"/>
                            <w:left w:val="none" w:sz="0" w:space="0" w:color="auto"/>
                            <w:bottom w:val="none" w:sz="0" w:space="0" w:color="auto"/>
                            <w:right w:val="none" w:sz="0" w:space="0" w:color="auto"/>
                          </w:divBdr>
                          <w:divsChild>
                            <w:div w:id="849175184">
                              <w:marLeft w:val="0"/>
                              <w:marRight w:val="0"/>
                              <w:marTop w:val="0"/>
                              <w:marBottom w:val="0"/>
                              <w:divBdr>
                                <w:top w:val="none" w:sz="0" w:space="0" w:color="auto"/>
                                <w:left w:val="none" w:sz="0" w:space="0" w:color="auto"/>
                                <w:bottom w:val="none" w:sz="0" w:space="0" w:color="auto"/>
                                <w:right w:val="none" w:sz="0" w:space="0" w:color="auto"/>
                              </w:divBdr>
                            </w:div>
                          </w:divsChild>
                        </w:div>
                        <w:div w:id="15395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2540">
          <w:marLeft w:val="0"/>
          <w:marRight w:val="0"/>
          <w:marTop w:val="0"/>
          <w:marBottom w:val="0"/>
          <w:divBdr>
            <w:top w:val="none" w:sz="0" w:space="0" w:color="auto"/>
            <w:left w:val="none" w:sz="0" w:space="0" w:color="auto"/>
            <w:bottom w:val="none" w:sz="0" w:space="0" w:color="auto"/>
            <w:right w:val="none" w:sz="0" w:space="0" w:color="auto"/>
          </w:divBdr>
          <w:divsChild>
            <w:div w:id="1883443230">
              <w:marLeft w:val="0"/>
              <w:marRight w:val="0"/>
              <w:marTop w:val="0"/>
              <w:marBottom w:val="0"/>
              <w:divBdr>
                <w:top w:val="none" w:sz="0" w:space="0" w:color="auto"/>
                <w:left w:val="none" w:sz="0" w:space="0" w:color="auto"/>
                <w:bottom w:val="none" w:sz="0" w:space="0" w:color="auto"/>
                <w:right w:val="none" w:sz="0" w:space="0" w:color="auto"/>
              </w:divBdr>
              <w:divsChild>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092267225">
                              <w:marLeft w:val="0"/>
                              <w:marRight w:val="0"/>
                              <w:marTop w:val="0"/>
                              <w:marBottom w:val="30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2247312">
                              <w:marLeft w:val="0"/>
                              <w:marRight w:val="0"/>
                              <w:marTop w:val="240"/>
                              <w:marBottom w:val="240"/>
                              <w:divBdr>
                                <w:top w:val="none" w:sz="0" w:space="0" w:color="auto"/>
                                <w:left w:val="none" w:sz="0" w:space="0" w:color="auto"/>
                                <w:bottom w:val="none" w:sz="0" w:space="0" w:color="auto"/>
                                <w:right w:val="none" w:sz="0" w:space="0" w:color="auto"/>
                              </w:divBdr>
                              <w:divsChild>
                                <w:div w:id="1895651774">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1207252408">
                              <w:marLeft w:val="0"/>
                              <w:marRight w:val="0"/>
                              <w:marTop w:val="240"/>
                              <w:marBottom w:val="240"/>
                              <w:divBdr>
                                <w:top w:val="none" w:sz="0" w:space="0" w:color="auto"/>
                                <w:left w:val="none" w:sz="0" w:space="0" w:color="auto"/>
                                <w:bottom w:val="none" w:sz="0" w:space="0" w:color="auto"/>
                                <w:right w:val="none" w:sz="0" w:space="0" w:color="auto"/>
                              </w:divBdr>
                              <w:divsChild>
                                <w:div w:id="605700112">
                                  <w:marLeft w:val="0"/>
                                  <w:marRight w:val="0"/>
                                  <w:marTop w:val="0"/>
                                  <w:marBottom w:val="0"/>
                                  <w:divBdr>
                                    <w:top w:val="none" w:sz="0" w:space="0" w:color="auto"/>
                                    <w:left w:val="none" w:sz="0" w:space="0" w:color="auto"/>
                                    <w:bottom w:val="none" w:sz="0" w:space="0" w:color="auto"/>
                                    <w:right w:val="none" w:sz="0" w:space="0" w:color="auto"/>
                                  </w:divBdr>
                                </w:div>
                              </w:divsChild>
                            </w:div>
                            <w:div w:id="1373311988">
                              <w:marLeft w:val="0"/>
                              <w:marRight w:val="0"/>
                              <w:marTop w:val="240"/>
                              <w:marBottom w:val="240"/>
                              <w:divBdr>
                                <w:top w:val="none" w:sz="0" w:space="0" w:color="auto"/>
                                <w:left w:val="none" w:sz="0" w:space="0" w:color="auto"/>
                                <w:bottom w:val="none" w:sz="0" w:space="0" w:color="auto"/>
                                <w:right w:val="none" w:sz="0" w:space="0" w:color="auto"/>
                              </w:divBdr>
                              <w:divsChild>
                                <w:div w:id="1600259902">
                                  <w:marLeft w:val="0"/>
                                  <w:marRight w:val="0"/>
                                  <w:marTop w:val="0"/>
                                  <w:marBottom w:val="0"/>
                                  <w:divBdr>
                                    <w:top w:val="none" w:sz="0" w:space="0" w:color="auto"/>
                                    <w:left w:val="none" w:sz="0" w:space="0" w:color="auto"/>
                                    <w:bottom w:val="none" w:sz="0" w:space="0" w:color="auto"/>
                                    <w:right w:val="none" w:sz="0" w:space="0" w:color="auto"/>
                                  </w:divBdr>
                                </w:div>
                              </w:divsChild>
                            </w:div>
                            <w:div w:id="100800721">
                              <w:marLeft w:val="0"/>
                              <w:marRight w:val="0"/>
                              <w:marTop w:val="240"/>
                              <w:marBottom w:val="240"/>
                              <w:divBdr>
                                <w:top w:val="none" w:sz="0" w:space="0" w:color="auto"/>
                                <w:left w:val="none" w:sz="0" w:space="0" w:color="auto"/>
                                <w:bottom w:val="none" w:sz="0" w:space="0" w:color="auto"/>
                                <w:right w:val="none" w:sz="0" w:space="0" w:color="auto"/>
                              </w:divBdr>
                              <w:divsChild>
                                <w:div w:id="1955937891">
                                  <w:marLeft w:val="0"/>
                                  <w:marRight w:val="0"/>
                                  <w:marTop w:val="0"/>
                                  <w:marBottom w:val="0"/>
                                  <w:divBdr>
                                    <w:top w:val="none" w:sz="0" w:space="0" w:color="auto"/>
                                    <w:left w:val="none" w:sz="0" w:space="0" w:color="auto"/>
                                    <w:bottom w:val="none" w:sz="0" w:space="0" w:color="auto"/>
                                    <w:right w:val="none" w:sz="0" w:space="0" w:color="auto"/>
                                  </w:divBdr>
                                </w:div>
                              </w:divsChild>
                            </w:div>
                            <w:div w:id="2115980699">
                              <w:marLeft w:val="0"/>
                              <w:marRight w:val="0"/>
                              <w:marTop w:val="240"/>
                              <w:marBottom w:val="240"/>
                              <w:divBdr>
                                <w:top w:val="none" w:sz="0" w:space="0" w:color="auto"/>
                                <w:left w:val="none" w:sz="0" w:space="0" w:color="auto"/>
                                <w:bottom w:val="none" w:sz="0" w:space="0" w:color="auto"/>
                                <w:right w:val="none" w:sz="0" w:space="0" w:color="auto"/>
                              </w:divBdr>
                              <w:divsChild>
                                <w:div w:id="366876533">
                                  <w:marLeft w:val="0"/>
                                  <w:marRight w:val="0"/>
                                  <w:marTop w:val="0"/>
                                  <w:marBottom w:val="0"/>
                                  <w:divBdr>
                                    <w:top w:val="none" w:sz="0" w:space="0" w:color="auto"/>
                                    <w:left w:val="none" w:sz="0" w:space="0" w:color="auto"/>
                                    <w:bottom w:val="none" w:sz="0" w:space="0" w:color="auto"/>
                                    <w:right w:val="none" w:sz="0" w:space="0" w:color="auto"/>
                                  </w:divBdr>
                                </w:div>
                              </w:divsChild>
                            </w:div>
                            <w:div w:id="66343031">
                              <w:marLeft w:val="0"/>
                              <w:marRight w:val="0"/>
                              <w:marTop w:val="240"/>
                              <w:marBottom w:val="240"/>
                              <w:divBdr>
                                <w:top w:val="none" w:sz="0" w:space="0" w:color="auto"/>
                                <w:left w:val="none" w:sz="0" w:space="0" w:color="auto"/>
                                <w:bottom w:val="none" w:sz="0" w:space="0" w:color="auto"/>
                                <w:right w:val="none" w:sz="0" w:space="0" w:color="auto"/>
                              </w:divBdr>
                              <w:divsChild>
                                <w:div w:id="1308705316">
                                  <w:marLeft w:val="0"/>
                                  <w:marRight w:val="0"/>
                                  <w:marTop w:val="0"/>
                                  <w:marBottom w:val="0"/>
                                  <w:divBdr>
                                    <w:top w:val="none" w:sz="0" w:space="0" w:color="auto"/>
                                    <w:left w:val="none" w:sz="0" w:space="0" w:color="auto"/>
                                    <w:bottom w:val="none" w:sz="0" w:space="0" w:color="auto"/>
                                    <w:right w:val="none" w:sz="0" w:space="0" w:color="auto"/>
                                  </w:divBdr>
                                </w:div>
                              </w:divsChild>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sChild>
                                <w:div w:id="2134865382">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 w:id="1784955053">
                                      <w:marLeft w:val="0"/>
                                      <w:marRight w:val="0"/>
                                      <w:marTop w:val="225"/>
                                      <w:marBottom w:val="0"/>
                                      <w:divBdr>
                                        <w:top w:val="none" w:sz="0" w:space="0" w:color="auto"/>
                                        <w:left w:val="none" w:sz="0" w:space="0" w:color="auto"/>
                                        <w:bottom w:val="none" w:sz="0" w:space="0" w:color="auto"/>
                                        <w:right w:val="none" w:sz="0" w:space="0" w:color="auto"/>
                                      </w:divBdr>
                                      <w:divsChild>
                                        <w:div w:id="1073165959">
                                          <w:marLeft w:val="0"/>
                                          <w:marRight w:val="0"/>
                                          <w:marTop w:val="0"/>
                                          <w:marBottom w:val="0"/>
                                          <w:divBdr>
                                            <w:top w:val="none" w:sz="0" w:space="0" w:color="auto"/>
                                            <w:left w:val="none" w:sz="0" w:space="0" w:color="auto"/>
                                            <w:bottom w:val="none" w:sz="0" w:space="0" w:color="auto"/>
                                            <w:right w:val="none" w:sz="0" w:space="0" w:color="auto"/>
                                          </w:divBdr>
                                        </w:div>
                                      </w:divsChild>
                                    </w:div>
                                    <w:div w:id="1506897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sChild>
                                <w:div w:id="1959530714">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429352195">
                              <w:marLeft w:val="0"/>
                              <w:marRight w:val="0"/>
                              <w:marTop w:val="240"/>
                              <w:marBottom w:val="240"/>
                              <w:divBdr>
                                <w:top w:val="none" w:sz="0" w:space="0" w:color="auto"/>
                                <w:left w:val="none" w:sz="0" w:space="0" w:color="auto"/>
                                <w:bottom w:val="none" w:sz="0" w:space="0" w:color="auto"/>
                                <w:right w:val="none" w:sz="0" w:space="0" w:color="auto"/>
                              </w:divBdr>
                              <w:divsChild>
                                <w:div w:id="1632973618">
                                  <w:marLeft w:val="0"/>
                                  <w:marRight w:val="0"/>
                                  <w:marTop w:val="0"/>
                                  <w:marBottom w:val="0"/>
                                  <w:divBdr>
                                    <w:top w:val="none" w:sz="0" w:space="0" w:color="auto"/>
                                    <w:left w:val="none" w:sz="0" w:space="0" w:color="auto"/>
                                    <w:bottom w:val="none" w:sz="0" w:space="0" w:color="auto"/>
                                    <w:right w:val="none" w:sz="0" w:space="0" w:color="auto"/>
                                  </w:divBdr>
                                </w:div>
                              </w:divsChild>
                            </w:div>
                            <w:div w:id="1064766123">
                              <w:marLeft w:val="0"/>
                              <w:marRight w:val="0"/>
                              <w:marTop w:val="240"/>
                              <w:marBottom w:val="240"/>
                              <w:divBdr>
                                <w:top w:val="none" w:sz="0" w:space="0" w:color="auto"/>
                                <w:left w:val="none" w:sz="0" w:space="0" w:color="auto"/>
                                <w:bottom w:val="none" w:sz="0" w:space="0" w:color="auto"/>
                                <w:right w:val="none" w:sz="0" w:space="0" w:color="auto"/>
                              </w:divBdr>
                              <w:divsChild>
                                <w:div w:id="1539583921">
                                  <w:marLeft w:val="0"/>
                                  <w:marRight w:val="0"/>
                                  <w:marTop w:val="0"/>
                                  <w:marBottom w:val="0"/>
                                  <w:divBdr>
                                    <w:top w:val="none" w:sz="0" w:space="0" w:color="auto"/>
                                    <w:left w:val="none" w:sz="0" w:space="0" w:color="auto"/>
                                    <w:bottom w:val="none" w:sz="0" w:space="0" w:color="auto"/>
                                    <w:right w:val="none" w:sz="0" w:space="0" w:color="auto"/>
                                  </w:divBdr>
                                </w:div>
                              </w:divsChild>
                            </w:div>
                            <w:div w:id="1604415574">
                              <w:marLeft w:val="0"/>
                              <w:marRight w:val="0"/>
                              <w:marTop w:val="240"/>
                              <w:marBottom w:val="240"/>
                              <w:divBdr>
                                <w:top w:val="none" w:sz="0" w:space="0" w:color="auto"/>
                                <w:left w:val="none" w:sz="0" w:space="0" w:color="auto"/>
                                <w:bottom w:val="none" w:sz="0" w:space="0" w:color="auto"/>
                                <w:right w:val="none" w:sz="0" w:space="0" w:color="auto"/>
                              </w:divBdr>
                              <w:divsChild>
                                <w:div w:id="1508010714">
                                  <w:marLeft w:val="0"/>
                                  <w:marRight w:val="0"/>
                                  <w:marTop w:val="0"/>
                                  <w:marBottom w:val="0"/>
                                  <w:divBdr>
                                    <w:top w:val="none" w:sz="0" w:space="0" w:color="auto"/>
                                    <w:left w:val="none" w:sz="0" w:space="0" w:color="auto"/>
                                    <w:bottom w:val="none" w:sz="0" w:space="0" w:color="auto"/>
                                    <w:right w:val="none" w:sz="0" w:space="0" w:color="auto"/>
                                  </w:divBdr>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1727027832">
                              <w:marLeft w:val="0"/>
                              <w:marRight w:val="0"/>
                              <w:marTop w:val="240"/>
                              <w:marBottom w:val="240"/>
                              <w:divBdr>
                                <w:top w:val="none" w:sz="0" w:space="0" w:color="auto"/>
                                <w:left w:val="none" w:sz="0" w:space="0" w:color="auto"/>
                                <w:bottom w:val="none" w:sz="0" w:space="0" w:color="auto"/>
                                <w:right w:val="none" w:sz="0" w:space="0" w:color="auto"/>
                              </w:divBdr>
                              <w:divsChild>
                                <w:div w:id="315913347">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sChild>
                                <w:div w:id="1099174914">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1886673197">
                                      <w:marLeft w:val="0"/>
                                      <w:marRight w:val="0"/>
                                      <w:marTop w:val="0"/>
                                      <w:marBottom w:val="0"/>
                                      <w:divBdr>
                                        <w:top w:val="none" w:sz="0" w:space="0" w:color="auto"/>
                                        <w:left w:val="none" w:sz="0" w:space="0" w:color="auto"/>
                                        <w:bottom w:val="none" w:sz="0" w:space="0" w:color="auto"/>
                                        <w:right w:val="none" w:sz="0" w:space="0" w:color="auto"/>
                                      </w:divBdr>
                                    </w:div>
                                    <w:div w:id="632443016">
                                      <w:marLeft w:val="0"/>
                                      <w:marRight w:val="0"/>
                                      <w:marTop w:val="225"/>
                                      <w:marBottom w:val="0"/>
                                      <w:divBdr>
                                        <w:top w:val="none" w:sz="0" w:space="0" w:color="auto"/>
                                        <w:left w:val="none" w:sz="0" w:space="0" w:color="auto"/>
                                        <w:bottom w:val="none" w:sz="0" w:space="0" w:color="auto"/>
                                        <w:right w:val="none" w:sz="0" w:space="0" w:color="auto"/>
                                      </w:divBdr>
                                      <w:divsChild>
                                        <w:div w:id="1007247031">
                                          <w:marLeft w:val="0"/>
                                          <w:marRight w:val="0"/>
                                          <w:marTop w:val="0"/>
                                          <w:marBottom w:val="0"/>
                                          <w:divBdr>
                                            <w:top w:val="none" w:sz="0" w:space="0" w:color="auto"/>
                                            <w:left w:val="none" w:sz="0" w:space="0" w:color="auto"/>
                                            <w:bottom w:val="none" w:sz="0" w:space="0" w:color="auto"/>
                                            <w:right w:val="none" w:sz="0" w:space="0" w:color="auto"/>
                                          </w:divBdr>
                                        </w:div>
                                      </w:divsChild>
                                    </w:div>
                                    <w:div w:id="2123451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1644207">
                              <w:marLeft w:val="0"/>
                              <w:marRight w:val="0"/>
                              <w:marTop w:val="240"/>
                              <w:marBottom w:val="240"/>
                              <w:divBdr>
                                <w:top w:val="none" w:sz="0" w:space="0" w:color="auto"/>
                                <w:left w:val="none" w:sz="0" w:space="0" w:color="auto"/>
                                <w:bottom w:val="none" w:sz="0" w:space="0" w:color="auto"/>
                                <w:right w:val="none" w:sz="0" w:space="0" w:color="auto"/>
                              </w:divBdr>
                              <w:divsChild>
                                <w:div w:id="1143503393">
                                  <w:marLeft w:val="0"/>
                                  <w:marRight w:val="0"/>
                                  <w:marTop w:val="0"/>
                                  <w:marBottom w:val="0"/>
                                  <w:divBdr>
                                    <w:top w:val="none" w:sz="0" w:space="0" w:color="auto"/>
                                    <w:left w:val="none" w:sz="0" w:space="0" w:color="auto"/>
                                    <w:bottom w:val="none" w:sz="0" w:space="0" w:color="auto"/>
                                    <w:right w:val="none" w:sz="0" w:space="0" w:color="auto"/>
                                  </w:divBdr>
                                </w:div>
                              </w:divsChild>
                            </w:div>
                            <w:div w:id="451246344">
                              <w:marLeft w:val="0"/>
                              <w:marRight w:val="0"/>
                              <w:marTop w:val="240"/>
                              <w:marBottom w:val="240"/>
                              <w:divBdr>
                                <w:top w:val="none" w:sz="0" w:space="0" w:color="auto"/>
                                <w:left w:val="none" w:sz="0" w:space="0" w:color="auto"/>
                                <w:bottom w:val="none" w:sz="0" w:space="0" w:color="auto"/>
                                <w:right w:val="none" w:sz="0" w:space="0" w:color="auto"/>
                              </w:divBdr>
                              <w:divsChild>
                                <w:div w:id="2072194282">
                                  <w:marLeft w:val="0"/>
                                  <w:marRight w:val="0"/>
                                  <w:marTop w:val="0"/>
                                  <w:marBottom w:val="0"/>
                                  <w:divBdr>
                                    <w:top w:val="none" w:sz="0" w:space="0" w:color="auto"/>
                                    <w:left w:val="none" w:sz="0" w:space="0" w:color="auto"/>
                                    <w:bottom w:val="none" w:sz="0" w:space="0" w:color="auto"/>
                                    <w:right w:val="none" w:sz="0" w:space="0" w:color="auto"/>
                                  </w:divBdr>
                                </w:div>
                              </w:divsChild>
                            </w:div>
                            <w:div w:id="51513228">
                              <w:marLeft w:val="0"/>
                              <w:marRight w:val="0"/>
                              <w:marTop w:val="240"/>
                              <w:marBottom w:val="240"/>
                              <w:divBdr>
                                <w:top w:val="none" w:sz="0" w:space="0" w:color="auto"/>
                                <w:left w:val="none" w:sz="0" w:space="0" w:color="auto"/>
                                <w:bottom w:val="none" w:sz="0" w:space="0" w:color="auto"/>
                                <w:right w:val="none" w:sz="0" w:space="0" w:color="auto"/>
                              </w:divBdr>
                              <w:divsChild>
                                <w:div w:id="1130904397">
                                  <w:marLeft w:val="0"/>
                                  <w:marRight w:val="0"/>
                                  <w:marTop w:val="0"/>
                                  <w:marBottom w:val="0"/>
                                  <w:divBdr>
                                    <w:top w:val="none" w:sz="0" w:space="0" w:color="auto"/>
                                    <w:left w:val="none" w:sz="0" w:space="0" w:color="auto"/>
                                    <w:bottom w:val="none" w:sz="0" w:space="0" w:color="auto"/>
                                    <w:right w:val="none" w:sz="0" w:space="0" w:color="auto"/>
                                  </w:divBdr>
                                </w:div>
                              </w:divsChild>
                            </w:div>
                            <w:div w:id="2116240917">
                              <w:marLeft w:val="0"/>
                              <w:marRight w:val="0"/>
                              <w:marTop w:val="240"/>
                              <w:marBottom w:val="240"/>
                              <w:divBdr>
                                <w:top w:val="none" w:sz="0" w:space="0" w:color="auto"/>
                                <w:left w:val="none" w:sz="0" w:space="0" w:color="auto"/>
                                <w:bottom w:val="none" w:sz="0" w:space="0" w:color="auto"/>
                                <w:right w:val="none" w:sz="0" w:space="0" w:color="auto"/>
                              </w:divBdr>
                              <w:divsChild>
                                <w:div w:id="381448453">
                                  <w:marLeft w:val="0"/>
                                  <w:marRight w:val="0"/>
                                  <w:marTop w:val="0"/>
                                  <w:marBottom w:val="0"/>
                                  <w:divBdr>
                                    <w:top w:val="none" w:sz="0" w:space="0" w:color="auto"/>
                                    <w:left w:val="none" w:sz="0" w:space="0" w:color="auto"/>
                                    <w:bottom w:val="none" w:sz="0" w:space="0" w:color="auto"/>
                                    <w:right w:val="none" w:sz="0" w:space="0" w:color="auto"/>
                                  </w:divBdr>
                                </w:div>
                              </w:divsChild>
                            </w:div>
                            <w:div w:id="414211188">
                              <w:marLeft w:val="0"/>
                              <w:marRight w:val="0"/>
                              <w:marTop w:val="240"/>
                              <w:marBottom w:val="240"/>
                              <w:divBdr>
                                <w:top w:val="none" w:sz="0" w:space="0" w:color="auto"/>
                                <w:left w:val="none" w:sz="0" w:space="0" w:color="auto"/>
                                <w:bottom w:val="none" w:sz="0" w:space="0" w:color="auto"/>
                                <w:right w:val="none" w:sz="0" w:space="0" w:color="auto"/>
                              </w:divBdr>
                              <w:divsChild>
                                <w:div w:id="10580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sChild>
            <w:div w:id="1114516671">
              <w:marLeft w:val="0"/>
              <w:marRight w:val="0"/>
              <w:marTop w:val="0"/>
              <w:marBottom w:val="0"/>
              <w:divBdr>
                <w:top w:val="none" w:sz="0" w:space="0" w:color="auto"/>
                <w:left w:val="none" w:sz="0" w:space="0" w:color="auto"/>
                <w:bottom w:val="none" w:sz="0" w:space="0" w:color="auto"/>
                <w:right w:val="none" w:sz="0" w:space="0" w:color="auto"/>
              </w:divBdr>
              <w:divsChild>
                <w:div w:id="1598753023">
                  <w:marLeft w:val="0"/>
                  <w:marRight w:val="0"/>
                  <w:marTop w:val="0"/>
                  <w:marBottom w:val="0"/>
                  <w:divBdr>
                    <w:top w:val="none" w:sz="0" w:space="0" w:color="auto"/>
                    <w:left w:val="none" w:sz="0" w:space="0" w:color="auto"/>
                    <w:bottom w:val="none" w:sz="0" w:space="0" w:color="auto"/>
                    <w:right w:val="none" w:sz="0" w:space="0" w:color="auto"/>
                  </w:divBdr>
                </w:div>
                <w:div w:id="1101991558">
                  <w:marLeft w:val="0"/>
                  <w:marRight w:val="0"/>
                  <w:marTop w:val="944"/>
                  <w:marBottom w:val="0"/>
                  <w:divBdr>
                    <w:top w:val="none" w:sz="0" w:space="0" w:color="auto"/>
                    <w:left w:val="none" w:sz="0" w:space="0" w:color="auto"/>
                    <w:bottom w:val="none" w:sz="0" w:space="0" w:color="auto"/>
                    <w:right w:val="none" w:sz="0" w:space="0" w:color="auto"/>
                  </w:divBdr>
                  <w:divsChild>
                    <w:div w:id="800273093">
                      <w:marLeft w:val="0"/>
                      <w:marRight w:val="0"/>
                      <w:marTop w:val="0"/>
                      <w:marBottom w:val="0"/>
                      <w:divBdr>
                        <w:top w:val="none" w:sz="0" w:space="0" w:color="auto"/>
                        <w:left w:val="none" w:sz="0" w:space="0" w:color="auto"/>
                        <w:bottom w:val="none" w:sz="0" w:space="0" w:color="auto"/>
                        <w:right w:val="none" w:sz="0" w:space="0" w:color="auto"/>
                      </w:divBdr>
                      <w:divsChild>
                        <w:div w:id="1837381312">
                          <w:marLeft w:val="0"/>
                          <w:marRight w:val="0"/>
                          <w:marTop w:val="0"/>
                          <w:marBottom w:val="0"/>
                          <w:divBdr>
                            <w:top w:val="none" w:sz="0" w:space="0" w:color="auto"/>
                            <w:left w:val="none" w:sz="0" w:space="0" w:color="auto"/>
                            <w:bottom w:val="none" w:sz="0" w:space="0" w:color="auto"/>
                            <w:right w:val="none" w:sz="0" w:space="0" w:color="auto"/>
                          </w:divBdr>
                          <w:divsChild>
                            <w:div w:id="397822333">
                              <w:marLeft w:val="0"/>
                              <w:marRight w:val="0"/>
                              <w:marTop w:val="0"/>
                              <w:marBottom w:val="0"/>
                              <w:divBdr>
                                <w:top w:val="none" w:sz="0" w:space="0" w:color="auto"/>
                                <w:left w:val="none" w:sz="0" w:space="0" w:color="auto"/>
                                <w:bottom w:val="none" w:sz="0" w:space="0" w:color="auto"/>
                                <w:right w:val="none" w:sz="0" w:space="0" w:color="auto"/>
                              </w:divBdr>
                            </w:div>
                          </w:divsChild>
                        </w:div>
                        <w:div w:id="20754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0666">
          <w:marLeft w:val="0"/>
          <w:marRight w:val="0"/>
          <w:marTop w:val="0"/>
          <w:marBottom w:val="0"/>
          <w:divBdr>
            <w:top w:val="none" w:sz="0" w:space="0" w:color="auto"/>
            <w:left w:val="none" w:sz="0" w:space="0" w:color="auto"/>
            <w:bottom w:val="none" w:sz="0" w:space="0" w:color="auto"/>
            <w:right w:val="none" w:sz="0" w:space="0" w:color="auto"/>
          </w:divBdr>
          <w:divsChild>
            <w:div w:id="238373101">
              <w:marLeft w:val="0"/>
              <w:marRight w:val="0"/>
              <w:marTop w:val="0"/>
              <w:marBottom w:val="0"/>
              <w:divBdr>
                <w:top w:val="none" w:sz="0" w:space="0" w:color="auto"/>
                <w:left w:val="none" w:sz="0" w:space="0" w:color="auto"/>
                <w:bottom w:val="none" w:sz="0" w:space="0" w:color="auto"/>
                <w:right w:val="none" w:sz="0" w:space="0" w:color="auto"/>
              </w:divBdr>
              <w:divsChild>
                <w:div w:id="1209294151">
                  <w:marLeft w:val="0"/>
                  <w:marRight w:val="0"/>
                  <w:marTop w:val="0"/>
                  <w:marBottom w:val="0"/>
                  <w:divBdr>
                    <w:top w:val="none" w:sz="0" w:space="0" w:color="auto"/>
                    <w:left w:val="none" w:sz="0" w:space="0" w:color="auto"/>
                    <w:bottom w:val="none" w:sz="0" w:space="0" w:color="auto"/>
                    <w:right w:val="none" w:sz="0" w:space="0" w:color="auto"/>
                  </w:divBdr>
                  <w:divsChild>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sChild>
                                <w:div w:id="1994525917">
                                  <w:marLeft w:val="0"/>
                                  <w:marRight w:val="0"/>
                                  <w:marTop w:val="0"/>
                                  <w:marBottom w:val="0"/>
                                  <w:divBdr>
                                    <w:top w:val="none" w:sz="0" w:space="0" w:color="auto"/>
                                    <w:left w:val="none" w:sz="0" w:space="0" w:color="auto"/>
                                    <w:bottom w:val="none" w:sz="0" w:space="0" w:color="auto"/>
                                    <w:right w:val="none" w:sz="0" w:space="0" w:color="auto"/>
                                  </w:divBdr>
                                </w:div>
                              </w:divsChild>
                            </w:div>
                            <w:div w:id="947585559">
                              <w:marLeft w:val="0"/>
                              <w:marRight w:val="0"/>
                              <w:marTop w:val="378"/>
                              <w:marBottom w:val="378"/>
                              <w:divBdr>
                                <w:top w:val="none" w:sz="0" w:space="0" w:color="auto"/>
                                <w:left w:val="none" w:sz="0" w:space="0" w:color="auto"/>
                                <w:bottom w:val="none" w:sz="0" w:space="0" w:color="auto"/>
                                <w:right w:val="none" w:sz="0" w:space="0" w:color="auto"/>
                              </w:divBdr>
                              <w:divsChild>
                                <w:div w:id="1905874775">
                                  <w:marLeft w:val="0"/>
                                  <w:marRight w:val="0"/>
                                  <w:marTop w:val="0"/>
                                  <w:marBottom w:val="0"/>
                                  <w:divBdr>
                                    <w:top w:val="none" w:sz="0" w:space="0" w:color="auto"/>
                                    <w:left w:val="none" w:sz="0" w:space="0" w:color="auto"/>
                                    <w:bottom w:val="none" w:sz="0" w:space="0" w:color="auto"/>
                                    <w:right w:val="none" w:sz="0" w:space="0" w:color="auto"/>
                                  </w:divBdr>
                                </w:div>
                              </w:divsChild>
                            </w:div>
                            <w:div w:id="65885707">
                              <w:marLeft w:val="0"/>
                              <w:marRight w:val="0"/>
                              <w:marTop w:val="378"/>
                              <w:marBottom w:val="378"/>
                              <w:divBdr>
                                <w:top w:val="none" w:sz="0" w:space="0" w:color="auto"/>
                                <w:left w:val="none" w:sz="0" w:space="0" w:color="auto"/>
                                <w:bottom w:val="none" w:sz="0" w:space="0" w:color="auto"/>
                                <w:right w:val="none" w:sz="0" w:space="0" w:color="auto"/>
                              </w:divBdr>
                              <w:divsChild>
                                <w:div w:id="1076053430">
                                  <w:marLeft w:val="0"/>
                                  <w:marRight w:val="0"/>
                                  <w:marTop w:val="0"/>
                                  <w:marBottom w:val="0"/>
                                  <w:divBdr>
                                    <w:top w:val="none" w:sz="0" w:space="0" w:color="auto"/>
                                    <w:left w:val="none" w:sz="0" w:space="0" w:color="auto"/>
                                    <w:bottom w:val="none" w:sz="0" w:space="0" w:color="auto"/>
                                    <w:right w:val="none" w:sz="0" w:space="0" w:color="auto"/>
                                  </w:divBdr>
                                </w:div>
                              </w:divsChild>
                            </w:div>
                            <w:div w:id="765349492">
                              <w:marLeft w:val="0"/>
                              <w:marRight w:val="0"/>
                              <w:marTop w:val="378"/>
                              <w:marBottom w:val="378"/>
                              <w:divBdr>
                                <w:top w:val="none" w:sz="0" w:space="0" w:color="auto"/>
                                <w:left w:val="none" w:sz="0" w:space="0" w:color="auto"/>
                                <w:bottom w:val="none" w:sz="0" w:space="0" w:color="auto"/>
                                <w:right w:val="none" w:sz="0" w:space="0" w:color="auto"/>
                              </w:divBdr>
                              <w:divsChild>
                                <w:div w:id="2085252432">
                                  <w:marLeft w:val="0"/>
                                  <w:marRight w:val="0"/>
                                  <w:marTop w:val="0"/>
                                  <w:marBottom w:val="0"/>
                                  <w:divBdr>
                                    <w:top w:val="none" w:sz="0" w:space="0" w:color="auto"/>
                                    <w:left w:val="none" w:sz="0" w:space="0" w:color="auto"/>
                                    <w:bottom w:val="none" w:sz="0" w:space="0" w:color="auto"/>
                                    <w:right w:val="none" w:sz="0" w:space="0" w:color="auto"/>
                                  </w:divBdr>
                                </w:div>
                              </w:divsChild>
                            </w:div>
                            <w:div w:id="1520005238">
                              <w:marLeft w:val="0"/>
                              <w:marRight w:val="0"/>
                              <w:marTop w:val="378"/>
                              <w:marBottom w:val="378"/>
                              <w:divBdr>
                                <w:top w:val="none" w:sz="0" w:space="0" w:color="auto"/>
                                <w:left w:val="none" w:sz="0" w:space="0" w:color="auto"/>
                                <w:bottom w:val="none" w:sz="0" w:space="0" w:color="auto"/>
                                <w:right w:val="none" w:sz="0" w:space="0" w:color="auto"/>
                              </w:divBdr>
                              <w:divsChild>
                                <w:div w:id="1301879662">
                                  <w:marLeft w:val="0"/>
                                  <w:marRight w:val="0"/>
                                  <w:marTop w:val="0"/>
                                  <w:marBottom w:val="0"/>
                                  <w:divBdr>
                                    <w:top w:val="none" w:sz="0" w:space="0" w:color="auto"/>
                                    <w:left w:val="none" w:sz="0" w:space="0" w:color="auto"/>
                                    <w:bottom w:val="none" w:sz="0" w:space="0" w:color="auto"/>
                                    <w:right w:val="none" w:sz="0" w:space="0" w:color="auto"/>
                                  </w:divBdr>
                                </w:div>
                              </w:divsChild>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1996756720">
                                      <w:marLeft w:val="0"/>
                                      <w:marRight w:val="0"/>
                                      <w:marTop w:val="0"/>
                                      <w:marBottom w:val="0"/>
                                      <w:divBdr>
                                        <w:top w:val="none" w:sz="0" w:space="0" w:color="auto"/>
                                        <w:left w:val="none" w:sz="0" w:space="0" w:color="auto"/>
                                        <w:bottom w:val="none" w:sz="0" w:space="0" w:color="auto"/>
                                        <w:right w:val="none" w:sz="0" w:space="0" w:color="auto"/>
                                      </w:divBdr>
                                    </w:div>
                                    <w:div w:id="1950044910">
                                      <w:marLeft w:val="0"/>
                                      <w:marRight w:val="0"/>
                                      <w:marTop w:val="354"/>
                                      <w:marBottom w:val="0"/>
                                      <w:divBdr>
                                        <w:top w:val="none" w:sz="0" w:space="0" w:color="auto"/>
                                        <w:left w:val="none" w:sz="0" w:space="0" w:color="auto"/>
                                        <w:bottom w:val="none" w:sz="0" w:space="0" w:color="auto"/>
                                        <w:right w:val="none" w:sz="0" w:space="0" w:color="auto"/>
                                      </w:divBdr>
                                      <w:divsChild>
                                        <w:div w:id="2020084850">
                                          <w:marLeft w:val="0"/>
                                          <w:marRight w:val="0"/>
                                          <w:marTop w:val="0"/>
                                          <w:marBottom w:val="0"/>
                                          <w:divBdr>
                                            <w:top w:val="none" w:sz="0" w:space="0" w:color="auto"/>
                                            <w:left w:val="none" w:sz="0" w:space="0" w:color="auto"/>
                                            <w:bottom w:val="none" w:sz="0" w:space="0" w:color="auto"/>
                                            <w:right w:val="none" w:sz="0" w:space="0" w:color="auto"/>
                                          </w:divBdr>
                                        </w:div>
                                      </w:divsChild>
                                    </w:div>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1364670250">
                              <w:marLeft w:val="0"/>
                              <w:marRight w:val="0"/>
                              <w:marTop w:val="378"/>
                              <w:marBottom w:val="378"/>
                              <w:divBdr>
                                <w:top w:val="none" w:sz="0" w:space="0" w:color="auto"/>
                                <w:left w:val="none" w:sz="0" w:space="0" w:color="auto"/>
                                <w:bottom w:val="none" w:sz="0" w:space="0" w:color="auto"/>
                                <w:right w:val="none" w:sz="0" w:space="0" w:color="auto"/>
                              </w:divBdr>
                              <w:divsChild>
                                <w:div w:id="1933318912">
                                  <w:marLeft w:val="0"/>
                                  <w:marRight w:val="0"/>
                                  <w:marTop w:val="0"/>
                                  <w:marBottom w:val="0"/>
                                  <w:divBdr>
                                    <w:top w:val="none" w:sz="0" w:space="0" w:color="auto"/>
                                    <w:left w:val="none" w:sz="0" w:space="0" w:color="auto"/>
                                    <w:bottom w:val="none" w:sz="0" w:space="0" w:color="auto"/>
                                    <w:right w:val="none" w:sz="0" w:space="0" w:color="auto"/>
                                  </w:divBdr>
                                </w:div>
                              </w:divsChild>
                            </w:div>
                            <w:div w:id="1719208003">
                              <w:marLeft w:val="0"/>
                              <w:marRight w:val="0"/>
                              <w:marTop w:val="378"/>
                              <w:marBottom w:val="378"/>
                              <w:divBdr>
                                <w:top w:val="none" w:sz="0" w:space="0" w:color="auto"/>
                                <w:left w:val="none" w:sz="0" w:space="0" w:color="auto"/>
                                <w:bottom w:val="none" w:sz="0" w:space="0" w:color="auto"/>
                                <w:right w:val="none" w:sz="0" w:space="0" w:color="auto"/>
                              </w:divBdr>
                              <w:divsChild>
                                <w:div w:id="1678656970">
                                  <w:marLeft w:val="0"/>
                                  <w:marRight w:val="0"/>
                                  <w:marTop w:val="0"/>
                                  <w:marBottom w:val="0"/>
                                  <w:divBdr>
                                    <w:top w:val="none" w:sz="0" w:space="0" w:color="auto"/>
                                    <w:left w:val="none" w:sz="0" w:space="0" w:color="auto"/>
                                    <w:bottom w:val="none" w:sz="0" w:space="0" w:color="auto"/>
                                    <w:right w:val="none" w:sz="0" w:space="0" w:color="auto"/>
                                  </w:divBdr>
                                </w:div>
                              </w:divsChild>
                            </w:div>
                            <w:div w:id="1862934186">
                              <w:marLeft w:val="0"/>
                              <w:marRight w:val="0"/>
                              <w:marTop w:val="378"/>
                              <w:marBottom w:val="378"/>
                              <w:divBdr>
                                <w:top w:val="none" w:sz="0" w:space="0" w:color="auto"/>
                                <w:left w:val="none" w:sz="0" w:space="0" w:color="auto"/>
                                <w:bottom w:val="none" w:sz="0" w:space="0" w:color="auto"/>
                                <w:right w:val="none" w:sz="0" w:space="0" w:color="auto"/>
                              </w:divBdr>
                              <w:divsChild>
                                <w:div w:id="224536164">
                                  <w:marLeft w:val="0"/>
                                  <w:marRight w:val="0"/>
                                  <w:marTop w:val="0"/>
                                  <w:marBottom w:val="0"/>
                                  <w:divBdr>
                                    <w:top w:val="none" w:sz="0" w:space="0" w:color="auto"/>
                                    <w:left w:val="none" w:sz="0" w:space="0" w:color="auto"/>
                                    <w:bottom w:val="none" w:sz="0" w:space="0" w:color="auto"/>
                                    <w:right w:val="none" w:sz="0" w:space="0" w:color="auto"/>
                                  </w:divBdr>
                                </w:div>
                              </w:divsChild>
                            </w:div>
                            <w:div w:id="1753236398">
                              <w:marLeft w:val="0"/>
                              <w:marRight w:val="0"/>
                              <w:marTop w:val="567"/>
                              <w:marBottom w:val="567"/>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1665936092">
                              <w:marLeft w:val="0"/>
                              <w:marRight w:val="0"/>
                              <w:marTop w:val="378"/>
                              <w:marBottom w:val="378"/>
                              <w:divBdr>
                                <w:top w:val="none" w:sz="0" w:space="0" w:color="auto"/>
                                <w:left w:val="none" w:sz="0" w:space="0" w:color="auto"/>
                                <w:bottom w:val="none" w:sz="0" w:space="0" w:color="auto"/>
                                <w:right w:val="none" w:sz="0" w:space="0" w:color="auto"/>
                              </w:divBdr>
                              <w:divsChild>
                                <w:div w:id="122887813">
                                  <w:marLeft w:val="0"/>
                                  <w:marRight w:val="0"/>
                                  <w:marTop w:val="0"/>
                                  <w:marBottom w:val="0"/>
                                  <w:divBdr>
                                    <w:top w:val="none" w:sz="0" w:space="0" w:color="auto"/>
                                    <w:left w:val="none" w:sz="0" w:space="0" w:color="auto"/>
                                    <w:bottom w:val="none" w:sz="0" w:space="0" w:color="auto"/>
                                    <w:right w:val="none" w:sz="0" w:space="0" w:color="auto"/>
                                  </w:divBdr>
                                </w:div>
                              </w:divsChild>
                            </w:div>
                            <w:div w:id="840387078">
                              <w:marLeft w:val="0"/>
                              <w:marRight w:val="0"/>
                              <w:marTop w:val="378"/>
                              <w:marBottom w:val="378"/>
                              <w:divBdr>
                                <w:top w:val="none" w:sz="0" w:space="0" w:color="auto"/>
                                <w:left w:val="none" w:sz="0" w:space="0" w:color="auto"/>
                                <w:bottom w:val="none" w:sz="0" w:space="0" w:color="auto"/>
                                <w:right w:val="none" w:sz="0" w:space="0" w:color="auto"/>
                              </w:divBdr>
                              <w:divsChild>
                                <w:div w:id="1132745878">
                                  <w:marLeft w:val="0"/>
                                  <w:marRight w:val="0"/>
                                  <w:marTop w:val="0"/>
                                  <w:marBottom w:val="0"/>
                                  <w:divBdr>
                                    <w:top w:val="none" w:sz="0" w:space="0" w:color="auto"/>
                                    <w:left w:val="none" w:sz="0" w:space="0" w:color="auto"/>
                                    <w:bottom w:val="none" w:sz="0" w:space="0" w:color="auto"/>
                                    <w:right w:val="none" w:sz="0" w:space="0" w:color="auto"/>
                                  </w:divBdr>
                                </w:div>
                              </w:divsChild>
                            </w:div>
                            <w:div w:id="1447458451">
                              <w:marLeft w:val="0"/>
                              <w:marRight w:val="0"/>
                              <w:marTop w:val="378"/>
                              <w:marBottom w:val="378"/>
                              <w:divBdr>
                                <w:top w:val="none" w:sz="0" w:space="0" w:color="auto"/>
                                <w:left w:val="none" w:sz="0" w:space="0" w:color="auto"/>
                                <w:bottom w:val="none" w:sz="0" w:space="0" w:color="auto"/>
                                <w:right w:val="none" w:sz="0" w:space="0" w:color="auto"/>
                              </w:divBdr>
                              <w:divsChild>
                                <w:div w:id="1742409394">
                                  <w:marLeft w:val="0"/>
                                  <w:marRight w:val="0"/>
                                  <w:marTop w:val="0"/>
                                  <w:marBottom w:val="0"/>
                                  <w:divBdr>
                                    <w:top w:val="none" w:sz="0" w:space="0" w:color="auto"/>
                                    <w:left w:val="none" w:sz="0" w:space="0" w:color="auto"/>
                                    <w:bottom w:val="none" w:sz="0" w:space="0" w:color="auto"/>
                                    <w:right w:val="none" w:sz="0" w:space="0" w:color="auto"/>
                                  </w:divBdr>
                                </w:div>
                              </w:divsChild>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sChild>
                                <w:div w:id="1859658802">
                                  <w:marLeft w:val="0"/>
                                  <w:marRight w:val="0"/>
                                  <w:marTop w:val="0"/>
                                  <w:marBottom w:val="0"/>
                                  <w:divBdr>
                                    <w:top w:val="none" w:sz="0" w:space="0" w:color="auto"/>
                                    <w:left w:val="none" w:sz="0" w:space="0" w:color="auto"/>
                                    <w:bottom w:val="none" w:sz="0" w:space="0" w:color="auto"/>
                                    <w:right w:val="none" w:sz="0" w:space="0" w:color="auto"/>
                                  </w:divBdr>
                                </w:div>
                              </w:divsChild>
                            </w:div>
                            <w:div w:id="1460104340">
                              <w:marLeft w:val="0"/>
                              <w:marRight w:val="0"/>
                              <w:marTop w:val="378"/>
                              <w:marBottom w:val="378"/>
                              <w:divBdr>
                                <w:top w:val="none" w:sz="0" w:space="0" w:color="auto"/>
                                <w:left w:val="none" w:sz="0" w:space="0" w:color="auto"/>
                                <w:bottom w:val="none" w:sz="0" w:space="0" w:color="auto"/>
                                <w:right w:val="none" w:sz="0" w:space="0" w:color="auto"/>
                              </w:divBdr>
                              <w:divsChild>
                                <w:div w:id="595212941">
                                  <w:marLeft w:val="0"/>
                                  <w:marRight w:val="0"/>
                                  <w:marTop w:val="0"/>
                                  <w:marBottom w:val="0"/>
                                  <w:divBdr>
                                    <w:top w:val="none" w:sz="0" w:space="0" w:color="auto"/>
                                    <w:left w:val="none" w:sz="0" w:space="0" w:color="auto"/>
                                    <w:bottom w:val="none" w:sz="0" w:space="0" w:color="auto"/>
                                    <w:right w:val="none" w:sz="0" w:space="0" w:color="auto"/>
                                  </w:divBdr>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556547360">
                              <w:marLeft w:val="0"/>
                              <w:marRight w:val="0"/>
                              <w:marTop w:val="378"/>
                              <w:marBottom w:val="378"/>
                              <w:divBdr>
                                <w:top w:val="none" w:sz="0" w:space="0" w:color="auto"/>
                                <w:left w:val="none" w:sz="0" w:space="0" w:color="auto"/>
                                <w:bottom w:val="none" w:sz="0" w:space="0" w:color="auto"/>
                                <w:right w:val="none" w:sz="0" w:space="0" w:color="auto"/>
                              </w:divBdr>
                              <w:divsChild>
                                <w:div w:id="1098792665">
                                  <w:marLeft w:val="0"/>
                                  <w:marRight w:val="0"/>
                                  <w:marTop w:val="0"/>
                                  <w:marBottom w:val="0"/>
                                  <w:divBdr>
                                    <w:top w:val="none" w:sz="0" w:space="0" w:color="auto"/>
                                    <w:left w:val="none" w:sz="0" w:space="0" w:color="auto"/>
                                    <w:bottom w:val="none" w:sz="0" w:space="0" w:color="auto"/>
                                    <w:right w:val="none" w:sz="0" w:space="0" w:color="auto"/>
                                  </w:divBdr>
                                </w:div>
                              </w:divsChild>
                            </w:div>
                            <w:div w:id="1036851001">
                              <w:marLeft w:val="0"/>
                              <w:marRight w:val="0"/>
                              <w:marTop w:val="378"/>
                              <w:marBottom w:val="378"/>
                              <w:divBdr>
                                <w:top w:val="none" w:sz="0" w:space="0" w:color="auto"/>
                                <w:left w:val="none" w:sz="0" w:space="0" w:color="auto"/>
                                <w:bottom w:val="none" w:sz="0" w:space="0" w:color="auto"/>
                                <w:right w:val="none" w:sz="0" w:space="0" w:color="auto"/>
                              </w:divBdr>
                              <w:divsChild>
                                <w:div w:id="69470734">
                                  <w:marLeft w:val="0"/>
                                  <w:marRight w:val="0"/>
                                  <w:marTop w:val="0"/>
                                  <w:marBottom w:val="0"/>
                                  <w:divBdr>
                                    <w:top w:val="none" w:sz="0" w:space="0" w:color="auto"/>
                                    <w:left w:val="none" w:sz="0" w:space="0" w:color="auto"/>
                                    <w:bottom w:val="none" w:sz="0" w:space="0" w:color="auto"/>
                                    <w:right w:val="none" w:sz="0" w:space="0" w:color="auto"/>
                                  </w:divBdr>
                                </w:div>
                              </w:divsChild>
                            </w:div>
                            <w:div w:id="1703281642">
                              <w:marLeft w:val="0"/>
                              <w:marRight w:val="0"/>
                              <w:marTop w:val="378"/>
                              <w:marBottom w:val="378"/>
                              <w:divBdr>
                                <w:top w:val="none" w:sz="0" w:space="0" w:color="auto"/>
                                <w:left w:val="none" w:sz="0" w:space="0" w:color="auto"/>
                                <w:bottom w:val="none" w:sz="0" w:space="0" w:color="auto"/>
                                <w:right w:val="none" w:sz="0" w:space="0" w:color="auto"/>
                              </w:divBdr>
                              <w:divsChild>
                                <w:div w:id="46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sChild>
        <w:div w:id="1143892823">
          <w:marLeft w:val="0"/>
          <w:marRight w:val="0"/>
          <w:marTop w:val="0"/>
          <w:marBottom w:val="0"/>
          <w:divBdr>
            <w:top w:val="none" w:sz="0" w:space="0" w:color="auto"/>
            <w:left w:val="none" w:sz="0" w:space="0" w:color="auto"/>
            <w:bottom w:val="none" w:sz="0" w:space="0" w:color="auto"/>
            <w:right w:val="none" w:sz="0" w:space="0" w:color="auto"/>
          </w:divBdr>
          <w:divsChild>
            <w:div w:id="1558777342">
              <w:marLeft w:val="0"/>
              <w:marRight w:val="0"/>
              <w:marTop w:val="0"/>
              <w:marBottom w:val="0"/>
              <w:divBdr>
                <w:top w:val="none" w:sz="0" w:space="0" w:color="auto"/>
                <w:left w:val="none" w:sz="0" w:space="0" w:color="auto"/>
                <w:bottom w:val="none" w:sz="0" w:space="0" w:color="auto"/>
                <w:right w:val="none" w:sz="0" w:space="0" w:color="auto"/>
              </w:divBdr>
              <w:divsChild>
                <w:div w:id="910509272">
                  <w:marLeft w:val="0"/>
                  <w:marRight w:val="0"/>
                  <w:marTop w:val="0"/>
                  <w:marBottom w:val="0"/>
                  <w:divBdr>
                    <w:top w:val="none" w:sz="0" w:space="0" w:color="auto"/>
                    <w:left w:val="none" w:sz="0" w:space="0" w:color="auto"/>
                    <w:bottom w:val="none" w:sz="0" w:space="0" w:color="auto"/>
                    <w:right w:val="none" w:sz="0" w:space="0" w:color="auto"/>
                  </w:divBdr>
                </w:div>
                <w:div w:id="1693996514">
                  <w:marLeft w:val="0"/>
                  <w:marRight w:val="0"/>
                  <w:marTop w:val="944"/>
                  <w:marBottom w:val="0"/>
                  <w:divBdr>
                    <w:top w:val="none" w:sz="0" w:space="0" w:color="auto"/>
                    <w:left w:val="none" w:sz="0" w:space="0" w:color="auto"/>
                    <w:bottom w:val="none" w:sz="0" w:space="0" w:color="auto"/>
                    <w:right w:val="none" w:sz="0" w:space="0" w:color="auto"/>
                  </w:divBdr>
                  <w:divsChild>
                    <w:div w:id="899167899">
                      <w:marLeft w:val="0"/>
                      <w:marRight w:val="0"/>
                      <w:marTop w:val="0"/>
                      <w:marBottom w:val="0"/>
                      <w:divBdr>
                        <w:top w:val="none" w:sz="0" w:space="0" w:color="auto"/>
                        <w:left w:val="none" w:sz="0" w:space="0" w:color="auto"/>
                        <w:bottom w:val="none" w:sz="0" w:space="0" w:color="auto"/>
                        <w:right w:val="none" w:sz="0" w:space="0" w:color="auto"/>
                      </w:divBdr>
                      <w:divsChild>
                        <w:div w:id="1876305087">
                          <w:marLeft w:val="0"/>
                          <w:marRight w:val="0"/>
                          <w:marTop w:val="0"/>
                          <w:marBottom w:val="0"/>
                          <w:divBdr>
                            <w:top w:val="none" w:sz="0" w:space="0" w:color="auto"/>
                            <w:left w:val="none" w:sz="0" w:space="0" w:color="auto"/>
                            <w:bottom w:val="none" w:sz="0" w:space="0" w:color="auto"/>
                            <w:right w:val="none" w:sz="0" w:space="0" w:color="auto"/>
                          </w:divBdr>
                          <w:divsChild>
                            <w:div w:id="1016883030">
                              <w:marLeft w:val="0"/>
                              <w:marRight w:val="0"/>
                              <w:marTop w:val="0"/>
                              <w:marBottom w:val="0"/>
                              <w:divBdr>
                                <w:top w:val="none" w:sz="0" w:space="0" w:color="auto"/>
                                <w:left w:val="none" w:sz="0" w:space="0" w:color="auto"/>
                                <w:bottom w:val="none" w:sz="0" w:space="0" w:color="auto"/>
                                <w:right w:val="none" w:sz="0" w:space="0" w:color="auto"/>
                              </w:divBdr>
                            </w:div>
                          </w:divsChild>
                        </w:div>
                        <w:div w:id="1417707364">
                          <w:marLeft w:val="0"/>
                          <w:marRight w:val="212"/>
                          <w:marTop w:val="0"/>
                          <w:marBottom w:val="0"/>
                          <w:divBdr>
                            <w:top w:val="none" w:sz="0" w:space="0" w:color="auto"/>
                            <w:left w:val="none" w:sz="0" w:space="0" w:color="auto"/>
                            <w:bottom w:val="none" w:sz="0" w:space="0" w:color="auto"/>
                            <w:right w:val="none" w:sz="0" w:space="0" w:color="auto"/>
                          </w:divBdr>
                        </w:div>
                        <w:div w:id="138209579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6618">
          <w:marLeft w:val="0"/>
          <w:marRight w:val="0"/>
          <w:marTop w:val="0"/>
          <w:marBottom w:val="0"/>
          <w:divBdr>
            <w:top w:val="none" w:sz="0" w:space="0" w:color="auto"/>
            <w:left w:val="none" w:sz="0" w:space="0" w:color="auto"/>
            <w:bottom w:val="none" w:sz="0" w:space="0" w:color="auto"/>
            <w:right w:val="none" w:sz="0" w:space="0" w:color="auto"/>
          </w:divBdr>
          <w:divsChild>
            <w:div w:id="730008905">
              <w:marLeft w:val="0"/>
              <w:marRight w:val="0"/>
              <w:marTop w:val="0"/>
              <w:marBottom w:val="0"/>
              <w:divBdr>
                <w:top w:val="none" w:sz="0" w:space="0" w:color="auto"/>
                <w:left w:val="none" w:sz="0" w:space="0" w:color="auto"/>
                <w:bottom w:val="none" w:sz="0" w:space="0" w:color="auto"/>
                <w:right w:val="none" w:sz="0" w:space="0" w:color="auto"/>
              </w:divBdr>
              <w:divsChild>
                <w:div w:id="1946768621">
                  <w:marLeft w:val="0"/>
                  <w:marRight w:val="0"/>
                  <w:marTop w:val="0"/>
                  <w:marBottom w:val="0"/>
                  <w:divBdr>
                    <w:top w:val="none" w:sz="0" w:space="0" w:color="auto"/>
                    <w:left w:val="none" w:sz="0" w:space="0" w:color="auto"/>
                    <w:bottom w:val="none" w:sz="0" w:space="0" w:color="auto"/>
                    <w:right w:val="none" w:sz="0" w:space="0" w:color="auto"/>
                  </w:divBdr>
                  <w:divsChild>
                    <w:div w:id="891500077">
                      <w:marLeft w:val="0"/>
                      <w:marRight w:val="2361"/>
                      <w:marTop w:val="0"/>
                      <w:marBottom w:val="0"/>
                      <w:divBdr>
                        <w:top w:val="none" w:sz="0" w:space="0" w:color="auto"/>
                        <w:left w:val="none" w:sz="0" w:space="0" w:color="auto"/>
                        <w:bottom w:val="none" w:sz="0" w:space="0" w:color="auto"/>
                        <w:right w:val="none" w:sz="0" w:space="0" w:color="auto"/>
                      </w:divBdr>
                      <w:divsChild>
                        <w:div w:id="2032295160">
                          <w:marLeft w:val="0"/>
                          <w:marRight w:val="0"/>
                          <w:marTop w:val="944"/>
                          <w:marBottom w:val="944"/>
                          <w:divBdr>
                            <w:top w:val="none" w:sz="0" w:space="0" w:color="auto"/>
                            <w:left w:val="none" w:sz="0" w:space="0" w:color="auto"/>
                            <w:bottom w:val="none" w:sz="0" w:space="0" w:color="auto"/>
                            <w:right w:val="none" w:sz="0" w:space="0" w:color="auto"/>
                          </w:divBdr>
                          <w:divsChild>
                            <w:div w:id="352729605">
                              <w:marLeft w:val="0"/>
                              <w:marRight w:val="0"/>
                              <w:marTop w:val="0"/>
                              <w:marBottom w:val="472"/>
                              <w:divBdr>
                                <w:top w:val="none" w:sz="0" w:space="0" w:color="auto"/>
                                <w:left w:val="none" w:sz="0" w:space="0" w:color="auto"/>
                                <w:bottom w:val="none" w:sz="0" w:space="0" w:color="auto"/>
                                <w:right w:val="none" w:sz="0" w:space="0" w:color="auto"/>
                              </w:divBdr>
                            </w:div>
                            <w:div w:id="1596355351">
                              <w:marLeft w:val="0"/>
                              <w:marRight w:val="0"/>
                              <w:marTop w:val="472"/>
                              <w:marBottom w:val="472"/>
                              <w:divBdr>
                                <w:top w:val="none" w:sz="0" w:space="0" w:color="auto"/>
                                <w:left w:val="none" w:sz="0" w:space="0" w:color="auto"/>
                                <w:bottom w:val="none" w:sz="0" w:space="0" w:color="auto"/>
                                <w:right w:val="none" w:sz="0" w:space="0" w:color="auto"/>
                              </w:divBdr>
                            </w:div>
                            <w:div w:id="1640111052">
                              <w:marLeft w:val="0"/>
                              <w:marRight w:val="0"/>
                              <w:marTop w:val="472"/>
                              <w:marBottom w:val="944"/>
                              <w:divBdr>
                                <w:top w:val="single" w:sz="12" w:space="31" w:color="EB5D0B"/>
                                <w:left w:val="none" w:sz="0" w:space="0" w:color="auto"/>
                                <w:bottom w:val="single" w:sz="12" w:space="31" w:color="EB5D0B"/>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sChild>
                                <w:div w:id="1644891458">
                                  <w:marLeft w:val="0"/>
                                  <w:marRight w:val="0"/>
                                  <w:marTop w:val="0"/>
                                  <w:marBottom w:val="0"/>
                                  <w:divBdr>
                                    <w:top w:val="none" w:sz="0" w:space="0" w:color="auto"/>
                                    <w:left w:val="none" w:sz="0" w:space="0" w:color="auto"/>
                                    <w:bottom w:val="none" w:sz="0" w:space="0" w:color="auto"/>
                                    <w:right w:val="none" w:sz="0" w:space="0" w:color="auto"/>
                                  </w:divBdr>
                                </w:div>
                              </w:divsChild>
                            </w:div>
                            <w:div w:id="1553148576">
                              <w:marLeft w:val="0"/>
                              <w:marRight w:val="0"/>
                              <w:marTop w:val="378"/>
                              <w:marBottom w:val="378"/>
                              <w:divBdr>
                                <w:top w:val="none" w:sz="0" w:space="0" w:color="auto"/>
                                <w:left w:val="none" w:sz="0" w:space="0" w:color="auto"/>
                                <w:bottom w:val="none" w:sz="0" w:space="0" w:color="auto"/>
                                <w:right w:val="none" w:sz="0" w:space="0" w:color="auto"/>
                              </w:divBdr>
                              <w:divsChild>
                                <w:div w:id="48577462">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sChild>
                                <w:div w:id="1494175033">
                                  <w:marLeft w:val="0"/>
                                  <w:marRight w:val="0"/>
                                  <w:marTop w:val="0"/>
                                  <w:marBottom w:val="0"/>
                                  <w:divBdr>
                                    <w:top w:val="none" w:sz="0" w:space="0" w:color="auto"/>
                                    <w:left w:val="none" w:sz="0" w:space="0" w:color="auto"/>
                                    <w:bottom w:val="none" w:sz="0" w:space="0" w:color="auto"/>
                                    <w:right w:val="none" w:sz="0" w:space="0" w:color="auto"/>
                                  </w:divBdr>
                                </w:div>
                              </w:divsChild>
                            </w:div>
                            <w:div w:id="1335912813">
                              <w:marLeft w:val="0"/>
                              <w:marRight w:val="0"/>
                              <w:marTop w:val="378"/>
                              <w:marBottom w:val="378"/>
                              <w:divBdr>
                                <w:top w:val="none" w:sz="0" w:space="0" w:color="auto"/>
                                <w:left w:val="none" w:sz="0" w:space="0" w:color="auto"/>
                                <w:bottom w:val="none" w:sz="0" w:space="0" w:color="auto"/>
                                <w:right w:val="none" w:sz="0" w:space="0" w:color="auto"/>
                              </w:divBdr>
                              <w:divsChild>
                                <w:div w:id="1877699223">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1938363828">
                              <w:marLeft w:val="0"/>
                              <w:marRight w:val="0"/>
                              <w:marTop w:val="378"/>
                              <w:marBottom w:val="378"/>
                              <w:divBdr>
                                <w:top w:val="none" w:sz="0" w:space="0" w:color="auto"/>
                                <w:left w:val="none" w:sz="0" w:space="0" w:color="auto"/>
                                <w:bottom w:val="none" w:sz="0" w:space="0" w:color="auto"/>
                                <w:right w:val="none" w:sz="0" w:space="0" w:color="auto"/>
                              </w:divBdr>
                              <w:divsChild>
                                <w:div w:id="2117099002">
                                  <w:marLeft w:val="0"/>
                                  <w:marRight w:val="0"/>
                                  <w:marTop w:val="0"/>
                                  <w:marBottom w:val="0"/>
                                  <w:divBdr>
                                    <w:top w:val="none" w:sz="0" w:space="0" w:color="auto"/>
                                    <w:left w:val="none" w:sz="0" w:space="0" w:color="auto"/>
                                    <w:bottom w:val="none" w:sz="0" w:space="0" w:color="auto"/>
                                    <w:right w:val="none" w:sz="0" w:space="0" w:color="auto"/>
                                  </w:divBdr>
                                </w:div>
                              </w:divsChild>
                            </w:div>
                            <w:div w:id="1881242216">
                              <w:marLeft w:val="0"/>
                              <w:marRight w:val="0"/>
                              <w:marTop w:val="378"/>
                              <w:marBottom w:val="378"/>
                              <w:divBdr>
                                <w:top w:val="none" w:sz="0" w:space="0" w:color="auto"/>
                                <w:left w:val="none" w:sz="0" w:space="0" w:color="auto"/>
                                <w:bottom w:val="none" w:sz="0" w:space="0" w:color="auto"/>
                                <w:right w:val="none" w:sz="0" w:space="0" w:color="auto"/>
                              </w:divBdr>
                              <w:divsChild>
                                <w:div w:id="706179740">
                                  <w:marLeft w:val="0"/>
                                  <w:marRight w:val="0"/>
                                  <w:marTop w:val="0"/>
                                  <w:marBottom w:val="0"/>
                                  <w:divBdr>
                                    <w:top w:val="none" w:sz="0" w:space="0" w:color="auto"/>
                                    <w:left w:val="none" w:sz="0" w:space="0" w:color="auto"/>
                                    <w:bottom w:val="none" w:sz="0" w:space="0" w:color="auto"/>
                                    <w:right w:val="none" w:sz="0" w:space="0" w:color="auto"/>
                                  </w:divBdr>
                                </w:div>
                              </w:divsChild>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1007947721">
                                      <w:marLeft w:val="0"/>
                                      <w:marRight w:val="0"/>
                                      <w:marTop w:val="0"/>
                                      <w:marBottom w:val="0"/>
                                      <w:divBdr>
                                        <w:top w:val="none" w:sz="0" w:space="0" w:color="auto"/>
                                        <w:left w:val="none" w:sz="0" w:space="0" w:color="auto"/>
                                        <w:bottom w:val="none" w:sz="0" w:space="0" w:color="auto"/>
                                        <w:right w:val="none" w:sz="0" w:space="0" w:color="auto"/>
                                      </w:divBdr>
                                    </w:div>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 w:id="1148211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80922786">
                              <w:marLeft w:val="0"/>
                              <w:marRight w:val="0"/>
                              <w:marTop w:val="378"/>
                              <w:marBottom w:val="378"/>
                              <w:divBdr>
                                <w:top w:val="none" w:sz="0" w:space="0" w:color="auto"/>
                                <w:left w:val="none" w:sz="0" w:space="0" w:color="auto"/>
                                <w:bottom w:val="none" w:sz="0" w:space="0" w:color="auto"/>
                                <w:right w:val="none" w:sz="0" w:space="0" w:color="auto"/>
                              </w:divBdr>
                              <w:divsChild>
                                <w:div w:id="1255674820">
                                  <w:marLeft w:val="0"/>
                                  <w:marRight w:val="0"/>
                                  <w:marTop w:val="0"/>
                                  <w:marBottom w:val="0"/>
                                  <w:divBdr>
                                    <w:top w:val="none" w:sz="0" w:space="0" w:color="auto"/>
                                    <w:left w:val="none" w:sz="0" w:space="0" w:color="auto"/>
                                    <w:bottom w:val="none" w:sz="0" w:space="0" w:color="auto"/>
                                    <w:right w:val="none" w:sz="0" w:space="0" w:color="auto"/>
                                  </w:divBdr>
                                </w:div>
                              </w:divsChild>
                            </w:div>
                            <w:div w:id="1107576879">
                              <w:marLeft w:val="0"/>
                              <w:marRight w:val="0"/>
                              <w:marTop w:val="378"/>
                              <w:marBottom w:val="378"/>
                              <w:divBdr>
                                <w:top w:val="none" w:sz="0" w:space="0" w:color="auto"/>
                                <w:left w:val="none" w:sz="0" w:space="0" w:color="auto"/>
                                <w:bottom w:val="none" w:sz="0" w:space="0" w:color="auto"/>
                                <w:right w:val="none" w:sz="0" w:space="0" w:color="auto"/>
                              </w:divBdr>
                              <w:divsChild>
                                <w:div w:id="1463691579">
                                  <w:marLeft w:val="0"/>
                                  <w:marRight w:val="0"/>
                                  <w:marTop w:val="0"/>
                                  <w:marBottom w:val="0"/>
                                  <w:divBdr>
                                    <w:top w:val="none" w:sz="0" w:space="0" w:color="auto"/>
                                    <w:left w:val="none" w:sz="0" w:space="0" w:color="auto"/>
                                    <w:bottom w:val="none" w:sz="0" w:space="0" w:color="auto"/>
                                    <w:right w:val="none" w:sz="0" w:space="0" w:color="auto"/>
                                  </w:divBdr>
                                </w:div>
                              </w:divsChild>
                            </w:div>
                            <w:div w:id="1608779461">
                              <w:marLeft w:val="0"/>
                              <w:marRight w:val="0"/>
                              <w:marTop w:val="378"/>
                              <w:marBottom w:val="378"/>
                              <w:divBdr>
                                <w:top w:val="none" w:sz="0" w:space="0" w:color="auto"/>
                                <w:left w:val="none" w:sz="0" w:space="0" w:color="auto"/>
                                <w:bottom w:val="none" w:sz="0" w:space="0" w:color="auto"/>
                                <w:right w:val="none" w:sz="0" w:space="0" w:color="auto"/>
                              </w:divBdr>
                              <w:divsChild>
                                <w:div w:id="1569879057">
                                  <w:marLeft w:val="0"/>
                                  <w:marRight w:val="0"/>
                                  <w:marTop w:val="0"/>
                                  <w:marBottom w:val="0"/>
                                  <w:divBdr>
                                    <w:top w:val="none" w:sz="0" w:space="0" w:color="auto"/>
                                    <w:left w:val="none" w:sz="0" w:space="0" w:color="auto"/>
                                    <w:bottom w:val="none" w:sz="0" w:space="0" w:color="auto"/>
                                    <w:right w:val="none" w:sz="0" w:space="0" w:color="auto"/>
                                  </w:divBdr>
                                </w:div>
                              </w:divsChild>
                            </w:div>
                            <w:div w:id="518933501">
                              <w:marLeft w:val="0"/>
                              <w:marRight w:val="0"/>
                              <w:marTop w:val="378"/>
                              <w:marBottom w:val="378"/>
                              <w:divBdr>
                                <w:top w:val="none" w:sz="0" w:space="0" w:color="auto"/>
                                <w:left w:val="none" w:sz="0" w:space="0" w:color="auto"/>
                                <w:bottom w:val="none" w:sz="0" w:space="0" w:color="auto"/>
                                <w:right w:val="none" w:sz="0" w:space="0" w:color="auto"/>
                              </w:divBdr>
                              <w:divsChild>
                                <w:div w:id="1118257501">
                                  <w:marLeft w:val="0"/>
                                  <w:marRight w:val="0"/>
                                  <w:marTop w:val="0"/>
                                  <w:marBottom w:val="0"/>
                                  <w:divBdr>
                                    <w:top w:val="none" w:sz="0" w:space="0" w:color="auto"/>
                                    <w:left w:val="none" w:sz="0" w:space="0" w:color="auto"/>
                                    <w:bottom w:val="none" w:sz="0" w:space="0" w:color="auto"/>
                                    <w:right w:val="none" w:sz="0" w:space="0" w:color="auto"/>
                                  </w:divBdr>
                                </w:div>
                              </w:divsChild>
                            </w:div>
                            <w:div w:id="1328635827">
                              <w:marLeft w:val="0"/>
                              <w:marRight w:val="0"/>
                              <w:marTop w:val="378"/>
                              <w:marBottom w:val="378"/>
                              <w:divBdr>
                                <w:top w:val="none" w:sz="0" w:space="0" w:color="auto"/>
                                <w:left w:val="none" w:sz="0" w:space="0" w:color="auto"/>
                                <w:bottom w:val="none" w:sz="0" w:space="0" w:color="auto"/>
                                <w:right w:val="none" w:sz="0" w:space="0" w:color="auto"/>
                              </w:divBdr>
                              <w:divsChild>
                                <w:div w:id="1330673731">
                                  <w:marLeft w:val="0"/>
                                  <w:marRight w:val="0"/>
                                  <w:marTop w:val="0"/>
                                  <w:marBottom w:val="0"/>
                                  <w:divBdr>
                                    <w:top w:val="none" w:sz="0" w:space="0" w:color="auto"/>
                                    <w:left w:val="none" w:sz="0" w:space="0" w:color="auto"/>
                                    <w:bottom w:val="none" w:sz="0" w:space="0" w:color="auto"/>
                                    <w:right w:val="none" w:sz="0" w:space="0" w:color="auto"/>
                                  </w:divBdr>
                                </w:div>
                              </w:divsChild>
                            </w:div>
                            <w:div w:id="1929461303">
                              <w:marLeft w:val="0"/>
                              <w:marRight w:val="0"/>
                              <w:marTop w:val="378"/>
                              <w:marBottom w:val="378"/>
                              <w:divBdr>
                                <w:top w:val="none" w:sz="0" w:space="0" w:color="auto"/>
                                <w:left w:val="none" w:sz="0" w:space="0" w:color="auto"/>
                                <w:bottom w:val="none" w:sz="0" w:space="0" w:color="auto"/>
                                <w:right w:val="none" w:sz="0" w:space="0" w:color="auto"/>
                              </w:divBdr>
                              <w:divsChild>
                                <w:div w:id="1912890311">
                                  <w:marLeft w:val="0"/>
                                  <w:marRight w:val="0"/>
                                  <w:marTop w:val="0"/>
                                  <w:marBottom w:val="0"/>
                                  <w:divBdr>
                                    <w:top w:val="none" w:sz="0" w:space="0" w:color="auto"/>
                                    <w:left w:val="none" w:sz="0" w:space="0" w:color="auto"/>
                                    <w:bottom w:val="none" w:sz="0" w:space="0" w:color="auto"/>
                                    <w:right w:val="none" w:sz="0" w:space="0" w:color="auto"/>
                                  </w:divBdr>
                                </w:div>
                              </w:divsChild>
                            </w:div>
                            <w:div w:id="1525746485">
                              <w:marLeft w:val="0"/>
                              <w:marRight w:val="0"/>
                              <w:marTop w:val="378"/>
                              <w:marBottom w:val="378"/>
                              <w:divBdr>
                                <w:top w:val="none" w:sz="0" w:space="0" w:color="auto"/>
                                <w:left w:val="none" w:sz="0" w:space="0" w:color="auto"/>
                                <w:bottom w:val="none" w:sz="0" w:space="0" w:color="auto"/>
                                <w:right w:val="none" w:sz="0" w:space="0" w:color="auto"/>
                              </w:divBdr>
                              <w:divsChild>
                                <w:div w:id="1775709346">
                                  <w:marLeft w:val="0"/>
                                  <w:marRight w:val="0"/>
                                  <w:marTop w:val="0"/>
                                  <w:marBottom w:val="0"/>
                                  <w:divBdr>
                                    <w:top w:val="none" w:sz="0" w:space="0" w:color="auto"/>
                                    <w:left w:val="none" w:sz="0" w:space="0" w:color="auto"/>
                                    <w:bottom w:val="none" w:sz="0" w:space="0" w:color="auto"/>
                                    <w:right w:val="none" w:sz="0" w:space="0" w:color="auto"/>
                                  </w:divBdr>
                                </w:div>
                              </w:divsChild>
                            </w:div>
                            <w:div w:id="1494102005">
                              <w:marLeft w:val="0"/>
                              <w:marRight w:val="0"/>
                              <w:marTop w:val="378"/>
                              <w:marBottom w:val="378"/>
                              <w:divBdr>
                                <w:top w:val="none" w:sz="0" w:space="0" w:color="auto"/>
                                <w:left w:val="none" w:sz="0" w:space="0" w:color="auto"/>
                                <w:bottom w:val="none" w:sz="0" w:space="0" w:color="auto"/>
                                <w:right w:val="none" w:sz="0" w:space="0" w:color="auto"/>
                              </w:divBdr>
                              <w:divsChild>
                                <w:div w:id="2144300619">
                                  <w:marLeft w:val="0"/>
                                  <w:marRight w:val="0"/>
                                  <w:marTop w:val="0"/>
                                  <w:marBottom w:val="0"/>
                                  <w:divBdr>
                                    <w:top w:val="none" w:sz="0" w:space="0" w:color="auto"/>
                                    <w:left w:val="none" w:sz="0" w:space="0" w:color="auto"/>
                                    <w:bottom w:val="none" w:sz="0" w:space="0" w:color="auto"/>
                                    <w:right w:val="none" w:sz="0" w:space="0" w:color="auto"/>
                                  </w:divBdr>
                                </w:div>
                              </w:divsChild>
                            </w:div>
                            <w:div w:id="933901002">
                              <w:marLeft w:val="0"/>
                              <w:marRight w:val="0"/>
                              <w:marTop w:val="378"/>
                              <w:marBottom w:val="378"/>
                              <w:divBdr>
                                <w:top w:val="none" w:sz="0" w:space="0" w:color="auto"/>
                                <w:left w:val="none" w:sz="0" w:space="0" w:color="auto"/>
                                <w:bottom w:val="none" w:sz="0" w:space="0" w:color="auto"/>
                                <w:right w:val="none" w:sz="0" w:space="0" w:color="auto"/>
                              </w:divBdr>
                              <w:divsChild>
                                <w:div w:id="1679581943">
                                  <w:marLeft w:val="0"/>
                                  <w:marRight w:val="0"/>
                                  <w:marTop w:val="0"/>
                                  <w:marBottom w:val="0"/>
                                  <w:divBdr>
                                    <w:top w:val="none" w:sz="0" w:space="0" w:color="auto"/>
                                    <w:left w:val="none" w:sz="0" w:space="0" w:color="auto"/>
                                    <w:bottom w:val="none" w:sz="0" w:space="0" w:color="auto"/>
                                    <w:right w:val="none" w:sz="0" w:space="0" w:color="auto"/>
                                  </w:divBdr>
                                </w:div>
                              </w:divsChild>
                            </w:div>
                            <w:div w:id="2103406473">
                              <w:marLeft w:val="0"/>
                              <w:marRight w:val="0"/>
                              <w:marTop w:val="378"/>
                              <w:marBottom w:val="378"/>
                              <w:divBdr>
                                <w:top w:val="none" w:sz="0" w:space="0" w:color="auto"/>
                                <w:left w:val="none" w:sz="0" w:space="0" w:color="auto"/>
                                <w:bottom w:val="none" w:sz="0" w:space="0" w:color="auto"/>
                                <w:right w:val="none" w:sz="0" w:space="0" w:color="auto"/>
                              </w:divBdr>
                              <w:divsChild>
                                <w:div w:id="2063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124331">
      <w:bodyDiv w:val="1"/>
      <w:marLeft w:val="0"/>
      <w:marRight w:val="0"/>
      <w:marTop w:val="0"/>
      <w:marBottom w:val="0"/>
      <w:divBdr>
        <w:top w:val="none" w:sz="0" w:space="0" w:color="auto"/>
        <w:left w:val="none" w:sz="0" w:space="0" w:color="auto"/>
        <w:bottom w:val="none" w:sz="0" w:space="0" w:color="auto"/>
        <w:right w:val="none" w:sz="0" w:space="0" w:color="auto"/>
      </w:divBdr>
      <w:divsChild>
        <w:div w:id="922572028">
          <w:marLeft w:val="0"/>
          <w:marRight w:val="0"/>
          <w:marTop w:val="0"/>
          <w:marBottom w:val="0"/>
          <w:divBdr>
            <w:top w:val="none" w:sz="0" w:space="0" w:color="auto"/>
            <w:left w:val="none" w:sz="0" w:space="0" w:color="auto"/>
            <w:bottom w:val="none" w:sz="0" w:space="0" w:color="auto"/>
            <w:right w:val="none" w:sz="0" w:space="0" w:color="auto"/>
          </w:divBdr>
          <w:divsChild>
            <w:div w:id="2028287081">
              <w:marLeft w:val="0"/>
              <w:marRight w:val="0"/>
              <w:marTop w:val="0"/>
              <w:marBottom w:val="0"/>
              <w:divBdr>
                <w:top w:val="none" w:sz="0" w:space="0" w:color="auto"/>
                <w:left w:val="none" w:sz="0" w:space="0" w:color="auto"/>
                <w:bottom w:val="none" w:sz="0" w:space="0" w:color="auto"/>
                <w:right w:val="none" w:sz="0" w:space="0" w:color="auto"/>
              </w:divBdr>
              <w:divsChild>
                <w:div w:id="1865899476">
                  <w:marLeft w:val="0"/>
                  <w:marRight w:val="0"/>
                  <w:marTop w:val="0"/>
                  <w:marBottom w:val="0"/>
                  <w:divBdr>
                    <w:top w:val="none" w:sz="0" w:space="0" w:color="auto"/>
                    <w:left w:val="none" w:sz="0" w:space="0" w:color="auto"/>
                    <w:bottom w:val="none" w:sz="0" w:space="0" w:color="auto"/>
                    <w:right w:val="none" w:sz="0" w:space="0" w:color="auto"/>
                  </w:divBdr>
                </w:div>
                <w:div w:id="92554912">
                  <w:marLeft w:val="0"/>
                  <w:marRight w:val="0"/>
                  <w:marTop w:val="600"/>
                  <w:marBottom w:val="0"/>
                  <w:divBdr>
                    <w:top w:val="none" w:sz="0" w:space="0" w:color="auto"/>
                    <w:left w:val="none" w:sz="0" w:space="0" w:color="auto"/>
                    <w:bottom w:val="none" w:sz="0" w:space="0" w:color="auto"/>
                    <w:right w:val="none" w:sz="0" w:space="0" w:color="auto"/>
                  </w:divBdr>
                  <w:divsChild>
                    <w:div w:id="845559335">
                      <w:marLeft w:val="0"/>
                      <w:marRight w:val="0"/>
                      <w:marTop w:val="0"/>
                      <w:marBottom w:val="0"/>
                      <w:divBdr>
                        <w:top w:val="none" w:sz="0" w:space="0" w:color="auto"/>
                        <w:left w:val="none" w:sz="0" w:space="0" w:color="auto"/>
                        <w:bottom w:val="none" w:sz="0" w:space="0" w:color="auto"/>
                        <w:right w:val="none" w:sz="0" w:space="0" w:color="auto"/>
                      </w:divBdr>
                      <w:divsChild>
                        <w:div w:id="1984655911">
                          <w:marLeft w:val="0"/>
                          <w:marRight w:val="0"/>
                          <w:marTop w:val="0"/>
                          <w:marBottom w:val="0"/>
                          <w:divBdr>
                            <w:top w:val="none" w:sz="0" w:space="0" w:color="auto"/>
                            <w:left w:val="none" w:sz="0" w:space="0" w:color="auto"/>
                            <w:bottom w:val="none" w:sz="0" w:space="0" w:color="auto"/>
                            <w:right w:val="none" w:sz="0" w:space="0" w:color="auto"/>
                          </w:divBdr>
                          <w:divsChild>
                            <w:div w:id="823160836">
                              <w:marLeft w:val="0"/>
                              <w:marRight w:val="0"/>
                              <w:marTop w:val="0"/>
                              <w:marBottom w:val="0"/>
                              <w:divBdr>
                                <w:top w:val="none" w:sz="0" w:space="0" w:color="auto"/>
                                <w:left w:val="none" w:sz="0" w:space="0" w:color="auto"/>
                                <w:bottom w:val="none" w:sz="0" w:space="0" w:color="auto"/>
                                <w:right w:val="none" w:sz="0" w:space="0" w:color="auto"/>
                              </w:divBdr>
                            </w:div>
                          </w:divsChild>
                        </w:div>
                        <w:div w:id="1555922554">
                          <w:marLeft w:val="0"/>
                          <w:marRight w:val="135"/>
                          <w:marTop w:val="0"/>
                          <w:marBottom w:val="0"/>
                          <w:divBdr>
                            <w:top w:val="none" w:sz="0" w:space="0" w:color="auto"/>
                            <w:left w:val="none" w:sz="0" w:space="0" w:color="auto"/>
                            <w:bottom w:val="none" w:sz="0" w:space="0" w:color="auto"/>
                            <w:right w:val="none" w:sz="0" w:space="0" w:color="auto"/>
                          </w:divBdr>
                        </w:div>
                        <w:div w:id="10199391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8176">
          <w:marLeft w:val="0"/>
          <w:marRight w:val="0"/>
          <w:marTop w:val="0"/>
          <w:marBottom w:val="0"/>
          <w:divBdr>
            <w:top w:val="none" w:sz="0" w:space="0" w:color="auto"/>
            <w:left w:val="none" w:sz="0" w:space="0" w:color="auto"/>
            <w:bottom w:val="none" w:sz="0" w:space="0" w:color="auto"/>
            <w:right w:val="none" w:sz="0" w:space="0" w:color="auto"/>
          </w:divBdr>
          <w:divsChild>
            <w:div w:id="549415863">
              <w:marLeft w:val="0"/>
              <w:marRight w:val="0"/>
              <w:marTop w:val="0"/>
              <w:marBottom w:val="0"/>
              <w:divBdr>
                <w:top w:val="none" w:sz="0" w:space="0" w:color="auto"/>
                <w:left w:val="none" w:sz="0" w:space="0" w:color="auto"/>
                <w:bottom w:val="none" w:sz="0" w:space="0" w:color="auto"/>
                <w:right w:val="none" w:sz="0" w:space="0" w:color="auto"/>
              </w:divBdr>
              <w:divsChild>
                <w:div w:id="983509826">
                  <w:marLeft w:val="0"/>
                  <w:marRight w:val="0"/>
                  <w:marTop w:val="0"/>
                  <w:marBottom w:val="0"/>
                  <w:divBdr>
                    <w:top w:val="none" w:sz="0" w:space="0" w:color="auto"/>
                    <w:left w:val="none" w:sz="0" w:space="0" w:color="auto"/>
                    <w:bottom w:val="none" w:sz="0" w:space="0" w:color="auto"/>
                    <w:right w:val="none" w:sz="0" w:space="0" w:color="auto"/>
                  </w:divBdr>
                  <w:divsChild>
                    <w:div w:id="2026251548">
                      <w:marLeft w:val="0"/>
                      <w:marRight w:val="1500"/>
                      <w:marTop w:val="0"/>
                      <w:marBottom w:val="0"/>
                      <w:divBdr>
                        <w:top w:val="none" w:sz="0" w:space="0" w:color="auto"/>
                        <w:left w:val="none" w:sz="0" w:space="0" w:color="auto"/>
                        <w:bottom w:val="none" w:sz="0" w:space="0" w:color="auto"/>
                        <w:right w:val="none" w:sz="0" w:space="0" w:color="auto"/>
                      </w:divBdr>
                      <w:divsChild>
                        <w:div w:id="1895895875">
                          <w:marLeft w:val="0"/>
                          <w:marRight w:val="0"/>
                          <w:marTop w:val="600"/>
                          <w:marBottom w:val="600"/>
                          <w:divBdr>
                            <w:top w:val="none" w:sz="0" w:space="0" w:color="auto"/>
                            <w:left w:val="none" w:sz="0" w:space="0" w:color="auto"/>
                            <w:bottom w:val="none" w:sz="0" w:space="0" w:color="auto"/>
                            <w:right w:val="none" w:sz="0" w:space="0" w:color="auto"/>
                          </w:divBdr>
                          <w:divsChild>
                            <w:div w:id="1981841080">
                              <w:marLeft w:val="0"/>
                              <w:marRight w:val="0"/>
                              <w:marTop w:val="0"/>
                              <w:marBottom w:val="300"/>
                              <w:divBdr>
                                <w:top w:val="none" w:sz="0" w:space="0" w:color="auto"/>
                                <w:left w:val="none" w:sz="0" w:space="0" w:color="auto"/>
                                <w:bottom w:val="none" w:sz="0" w:space="0" w:color="auto"/>
                                <w:right w:val="none" w:sz="0" w:space="0" w:color="auto"/>
                              </w:divBdr>
                            </w:div>
                            <w:div w:id="280110650">
                              <w:marLeft w:val="0"/>
                              <w:marRight w:val="0"/>
                              <w:marTop w:val="300"/>
                              <w:marBottom w:val="300"/>
                              <w:divBdr>
                                <w:top w:val="none" w:sz="0" w:space="0" w:color="auto"/>
                                <w:left w:val="none" w:sz="0" w:space="0" w:color="auto"/>
                                <w:bottom w:val="none" w:sz="0" w:space="0" w:color="auto"/>
                                <w:right w:val="none" w:sz="0" w:space="0" w:color="auto"/>
                              </w:divBdr>
                            </w:div>
                            <w:div w:id="243078467">
                              <w:marLeft w:val="0"/>
                              <w:marRight w:val="0"/>
                              <w:marTop w:val="300"/>
                              <w:marBottom w:val="600"/>
                              <w:divBdr>
                                <w:top w:val="single" w:sz="6" w:space="30" w:color="EB5D0B"/>
                                <w:left w:val="none" w:sz="0" w:space="0" w:color="auto"/>
                                <w:bottom w:val="single" w:sz="6" w:space="30" w:color="EB5D0B"/>
                                <w:right w:val="none" w:sz="0" w:space="0" w:color="auto"/>
                              </w:divBdr>
                            </w:div>
                            <w:div w:id="1617711630">
                              <w:marLeft w:val="0"/>
                              <w:marRight w:val="0"/>
                              <w:marTop w:val="240"/>
                              <w:marBottom w:val="240"/>
                              <w:divBdr>
                                <w:top w:val="none" w:sz="0" w:space="0" w:color="auto"/>
                                <w:left w:val="none" w:sz="0" w:space="0" w:color="auto"/>
                                <w:bottom w:val="none" w:sz="0" w:space="0" w:color="auto"/>
                                <w:right w:val="none" w:sz="0" w:space="0" w:color="auto"/>
                              </w:divBdr>
                              <w:divsChild>
                                <w:div w:id="805247090">
                                  <w:marLeft w:val="0"/>
                                  <w:marRight w:val="0"/>
                                  <w:marTop w:val="0"/>
                                  <w:marBottom w:val="0"/>
                                  <w:divBdr>
                                    <w:top w:val="none" w:sz="0" w:space="0" w:color="auto"/>
                                    <w:left w:val="none" w:sz="0" w:space="0" w:color="auto"/>
                                    <w:bottom w:val="none" w:sz="0" w:space="0" w:color="auto"/>
                                    <w:right w:val="none" w:sz="0" w:space="0" w:color="auto"/>
                                  </w:divBdr>
                                </w:div>
                              </w:divsChild>
                            </w:div>
                            <w:div w:id="887183020">
                              <w:marLeft w:val="0"/>
                              <w:marRight w:val="0"/>
                              <w:marTop w:val="240"/>
                              <w:marBottom w:val="240"/>
                              <w:divBdr>
                                <w:top w:val="none" w:sz="0" w:space="0" w:color="auto"/>
                                <w:left w:val="none" w:sz="0" w:space="0" w:color="auto"/>
                                <w:bottom w:val="none" w:sz="0" w:space="0" w:color="auto"/>
                                <w:right w:val="none" w:sz="0" w:space="0" w:color="auto"/>
                              </w:divBdr>
                              <w:divsChild>
                                <w:div w:id="1970017289">
                                  <w:marLeft w:val="0"/>
                                  <w:marRight w:val="0"/>
                                  <w:marTop w:val="0"/>
                                  <w:marBottom w:val="0"/>
                                  <w:divBdr>
                                    <w:top w:val="none" w:sz="0" w:space="0" w:color="auto"/>
                                    <w:left w:val="none" w:sz="0" w:space="0" w:color="auto"/>
                                    <w:bottom w:val="none" w:sz="0" w:space="0" w:color="auto"/>
                                    <w:right w:val="none" w:sz="0" w:space="0" w:color="auto"/>
                                  </w:divBdr>
                                </w:div>
                              </w:divsChild>
                            </w:div>
                            <w:div w:id="1122767418">
                              <w:marLeft w:val="0"/>
                              <w:marRight w:val="0"/>
                              <w:marTop w:val="240"/>
                              <w:marBottom w:val="240"/>
                              <w:divBdr>
                                <w:top w:val="none" w:sz="0" w:space="0" w:color="auto"/>
                                <w:left w:val="none" w:sz="0" w:space="0" w:color="auto"/>
                                <w:bottom w:val="none" w:sz="0" w:space="0" w:color="auto"/>
                                <w:right w:val="none" w:sz="0" w:space="0" w:color="auto"/>
                              </w:divBdr>
                              <w:divsChild>
                                <w:div w:id="709453739">
                                  <w:marLeft w:val="0"/>
                                  <w:marRight w:val="0"/>
                                  <w:marTop w:val="0"/>
                                  <w:marBottom w:val="0"/>
                                  <w:divBdr>
                                    <w:top w:val="none" w:sz="0" w:space="0" w:color="auto"/>
                                    <w:left w:val="none" w:sz="0" w:space="0" w:color="auto"/>
                                    <w:bottom w:val="none" w:sz="0" w:space="0" w:color="auto"/>
                                    <w:right w:val="none" w:sz="0" w:space="0" w:color="auto"/>
                                  </w:divBdr>
                                </w:div>
                              </w:divsChild>
                            </w:div>
                            <w:div w:id="1149321933">
                              <w:marLeft w:val="0"/>
                              <w:marRight w:val="0"/>
                              <w:marTop w:val="0"/>
                              <w:marBottom w:val="0"/>
                              <w:divBdr>
                                <w:top w:val="none" w:sz="0" w:space="0" w:color="auto"/>
                                <w:left w:val="none" w:sz="0" w:space="0" w:color="auto"/>
                                <w:bottom w:val="none" w:sz="0" w:space="0" w:color="auto"/>
                                <w:right w:val="none" w:sz="0" w:space="0" w:color="auto"/>
                              </w:divBdr>
                              <w:divsChild>
                                <w:div w:id="1128007742">
                                  <w:marLeft w:val="0"/>
                                  <w:marRight w:val="0"/>
                                  <w:marTop w:val="0"/>
                                  <w:marBottom w:val="0"/>
                                  <w:divBdr>
                                    <w:top w:val="none" w:sz="0" w:space="0" w:color="auto"/>
                                    <w:left w:val="none" w:sz="0" w:space="0" w:color="auto"/>
                                    <w:bottom w:val="none" w:sz="0" w:space="0" w:color="auto"/>
                                    <w:right w:val="none" w:sz="0" w:space="0" w:color="auto"/>
                                  </w:divBdr>
                                  <w:divsChild>
                                    <w:div w:id="1898322220">
                                      <w:marLeft w:val="0"/>
                                      <w:marRight w:val="0"/>
                                      <w:marTop w:val="0"/>
                                      <w:marBottom w:val="0"/>
                                      <w:divBdr>
                                        <w:top w:val="none" w:sz="0" w:space="0" w:color="auto"/>
                                        <w:left w:val="none" w:sz="0" w:space="0" w:color="auto"/>
                                        <w:bottom w:val="none" w:sz="0" w:space="0" w:color="auto"/>
                                        <w:right w:val="none" w:sz="0" w:space="0" w:color="auto"/>
                                      </w:divBdr>
                                      <w:divsChild>
                                        <w:div w:id="461308591">
                                          <w:marLeft w:val="0"/>
                                          <w:marRight w:val="0"/>
                                          <w:marTop w:val="0"/>
                                          <w:marBottom w:val="0"/>
                                          <w:divBdr>
                                            <w:top w:val="none" w:sz="0" w:space="0" w:color="auto"/>
                                            <w:left w:val="none" w:sz="0" w:space="0" w:color="auto"/>
                                            <w:bottom w:val="none" w:sz="0" w:space="0" w:color="auto"/>
                                            <w:right w:val="none" w:sz="0" w:space="0" w:color="auto"/>
                                          </w:divBdr>
                                          <w:divsChild>
                                            <w:div w:id="638648838">
                                              <w:marLeft w:val="0"/>
                                              <w:marRight w:val="0"/>
                                              <w:marTop w:val="0"/>
                                              <w:marBottom w:val="0"/>
                                              <w:divBdr>
                                                <w:top w:val="none" w:sz="0" w:space="0" w:color="auto"/>
                                                <w:left w:val="none" w:sz="0" w:space="0" w:color="auto"/>
                                                <w:bottom w:val="none" w:sz="0" w:space="0" w:color="auto"/>
                                                <w:right w:val="none" w:sz="0" w:space="0" w:color="auto"/>
                                              </w:divBdr>
                                              <w:divsChild>
                                                <w:div w:id="306710269">
                                                  <w:marLeft w:val="0"/>
                                                  <w:marRight w:val="0"/>
                                                  <w:marTop w:val="0"/>
                                                  <w:marBottom w:val="0"/>
                                                  <w:divBdr>
                                                    <w:top w:val="none" w:sz="0" w:space="0" w:color="auto"/>
                                                    <w:left w:val="none" w:sz="0" w:space="0" w:color="auto"/>
                                                    <w:bottom w:val="none" w:sz="0" w:space="0" w:color="auto"/>
                                                    <w:right w:val="none" w:sz="0" w:space="0" w:color="auto"/>
                                                  </w:divBdr>
                                                  <w:divsChild>
                                                    <w:div w:id="449475499">
                                                      <w:marLeft w:val="0"/>
                                                      <w:marRight w:val="0"/>
                                                      <w:marTop w:val="0"/>
                                                      <w:marBottom w:val="0"/>
                                                      <w:divBdr>
                                                        <w:top w:val="none" w:sz="0" w:space="0" w:color="auto"/>
                                                        <w:left w:val="none" w:sz="0" w:space="0" w:color="auto"/>
                                                        <w:bottom w:val="none" w:sz="0" w:space="0" w:color="auto"/>
                                                        <w:right w:val="none" w:sz="0" w:space="0" w:color="auto"/>
                                                      </w:divBdr>
                                                      <w:divsChild>
                                                        <w:div w:id="633826492">
                                                          <w:marLeft w:val="0"/>
                                                          <w:marRight w:val="0"/>
                                                          <w:marTop w:val="0"/>
                                                          <w:marBottom w:val="0"/>
                                                          <w:divBdr>
                                                            <w:top w:val="none" w:sz="0" w:space="0" w:color="auto"/>
                                                            <w:left w:val="none" w:sz="0" w:space="0" w:color="auto"/>
                                                            <w:bottom w:val="none" w:sz="0" w:space="0" w:color="auto"/>
                                                            <w:right w:val="none" w:sz="0" w:space="0" w:color="auto"/>
                                                          </w:divBdr>
                                                          <w:divsChild>
                                                            <w:div w:id="1521431159">
                                                              <w:marLeft w:val="0"/>
                                                              <w:marRight w:val="0"/>
                                                              <w:marTop w:val="0"/>
                                                              <w:marBottom w:val="0"/>
                                                              <w:divBdr>
                                                                <w:top w:val="none" w:sz="0" w:space="0" w:color="auto"/>
                                                                <w:left w:val="none" w:sz="0" w:space="0" w:color="auto"/>
                                                                <w:bottom w:val="none" w:sz="0" w:space="0" w:color="auto"/>
                                                                <w:right w:val="none" w:sz="0" w:space="0" w:color="auto"/>
                                                              </w:divBdr>
                                                              <w:divsChild>
                                                                <w:div w:id="1250037613">
                                                                  <w:marLeft w:val="0"/>
                                                                  <w:marRight w:val="0"/>
                                                                  <w:marTop w:val="0"/>
                                                                  <w:marBottom w:val="0"/>
                                                                  <w:divBdr>
                                                                    <w:top w:val="none" w:sz="0" w:space="0" w:color="auto"/>
                                                                    <w:left w:val="none" w:sz="0" w:space="0" w:color="auto"/>
                                                                    <w:bottom w:val="none" w:sz="0" w:space="0" w:color="auto"/>
                                                                    <w:right w:val="none" w:sz="0" w:space="0" w:color="auto"/>
                                                                  </w:divBdr>
                                                                  <w:divsChild>
                                                                    <w:div w:id="1338582094">
                                                                      <w:marLeft w:val="0"/>
                                                                      <w:marRight w:val="0"/>
                                                                      <w:marTop w:val="0"/>
                                                                      <w:marBottom w:val="0"/>
                                                                      <w:divBdr>
                                                                        <w:top w:val="none" w:sz="0" w:space="0" w:color="auto"/>
                                                                        <w:left w:val="none" w:sz="0" w:space="0" w:color="auto"/>
                                                                        <w:bottom w:val="none" w:sz="0" w:space="0" w:color="auto"/>
                                                                        <w:right w:val="none" w:sz="0" w:space="0" w:color="auto"/>
                                                                      </w:divBdr>
                                                                      <w:divsChild>
                                                                        <w:div w:id="275527486">
                                                                          <w:marLeft w:val="0"/>
                                                                          <w:marRight w:val="0"/>
                                                                          <w:marTop w:val="0"/>
                                                                          <w:marBottom w:val="0"/>
                                                                          <w:divBdr>
                                                                            <w:top w:val="none" w:sz="0" w:space="0" w:color="auto"/>
                                                                            <w:left w:val="none" w:sz="0" w:space="0" w:color="auto"/>
                                                                            <w:bottom w:val="none" w:sz="0" w:space="0" w:color="auto"/>
                                                                            <w:right w:val="none" w:sz="0" w:space="0" w:color="auto"/>
                                                                          </w:divBdr>
                                                                          <w:divsChild>
                                                                            <w:div w:id="697318948">
                                                                              <w:marLeft w:val="0"/>
                                                                              <w:marRight w:val="0"/>
                                                                              <w:marTop w:val="0"/>
                                                                              <w:marBottom w:val="0"/>
                                                                              <w:divBdr>
                                                                                <w:top w:val="none" w:sz="0" w:space="0" w:color="auto"/>
                                                                                <w:left w:val="none" w:sz="0" w:space="0" w:color="auto"/>
                                                                                <w:bottom w:val="none" w:sz="0" w:space="0" w:color="auto"/>
                                                                                <w:right w:val="none" w:sz="0" w:space="0" w:color="auto"/>
                                                                              </w:divBdr>
                                                                              <w:divsChild>
                                                                                <w:div w:id="2112242674">
                                                                                  <w:marLeft w:val="0"/>
                                                                                  <w:marRight w:val="0"/>
                                                                                  <w:marTop w:val="0"/>
                                                                                  <w:marBottom w:val="0"/>
                                                                                  <w:divBdr>
                                                                                    <w:top w:val="none" w:sz="0" w:space="0" w:color="auto"/>
                                                                                    <w:left w:val="none" w:sz="0" w:space="0" w:color="auto"/>
                                                                                    <w:bottom w:val="none" w:sz="0" w:space="0" w:color="auto"/>
                                                                                    <w:right w:val="none" w:sz="0" w:space="0" w:color="auto"/>
                                                                                  </w:divBdr>
                                                                                  <w:divsChild>
                                                                                    <w:div w:id="1919822150">
                                                                                      <w:marLeft w:val="0"/>
                                                                                      <w:marRight w:val="0"/>
                                                                                      <w:marTop w:val="0"/>
                                                                                      <w:marBottom w:val="0"/>
                                                                                      <w:divBdr>
                                                                                        <w:top w:val="none" w:sz="0" w:space="0" w:color="auto"/>
                                                                                        <w:left w:val="none" w:sz="0" w:space="0" w:color="auto"/>
                                                                                        <w:bottom w:val="none" w:sz="0" w:space="0" w:color="auto"/>
                                                                                        <w:right w:val="none" w:sz="0" w:space="0" w:color="auto"/>
                                                                                      </w:divBdr>
                                                                                      <w:divsChild>
                                                                                        <w:div w:id="262803246">
                                                                                          <w:marLeft w:val="0"/>
                                                                                          <w:marRight w:val="0"/>
                                                                                          <w:marTop w:val="0"/>
                                                                                          <w:marBottom w:val="0"/>
                                                                                          <w:divBdr>
                                                                                            <w:top w:val="none" w:sz="0" w:space="0" w:color="auto"/>
                                                                                            <w:left w:val="none" w:sz="0" w:space="0" w:color="auto"/>
                                                                                            <w:bottom w:val="none" w:sz="0" w:space="0" w:color="auto"/>
                                                                                            <w:right w:val="none" w:sz="0" w:space="0" w:color="auto"/>
                                                                                          </w:divBdr>
                                                                                          <w:divsChild>
                                                                                            <w:div w:id="1752120964">
                                                                                              <w:marLeft w:val="0"/>
                                                                                              <w:marRight w:val="0"/>
                                                                                              <w:marTop w:val="75"/>
                                                                                              <w:marBottom w:val="180"/>
                                                                                              <w:divBdr>
                                                                                                <w:top w:val="none" w:sz="0" w:space="0" w:color="auto"/>
                                                                                                <w:left w:val="none" w:sz="0" w:space="0" w:color="auto"/>
                                                                                                <w:bottom w:val="none" w:sz="0" w:space="0" w:color="auto"/>
                                                                                                <w:right w:val="none" w:sz="0" w:space="0" w:color="auto"/>
                                                                                              </w:divBdr>
                                                                                              <w:divsChild>
                                                                                                <w:div w:id="1838425847">
                                                                                                  <w:marLeft w:val="0"/>
                                                                                                  <w:marRight w:val="0"/>
                                                                                                  <w:marTop w:val="0"/>
                                                                                                  <w:marBottom w:val="0"/>
                                                                                                  <w:divBdr>
                                                                                                    <w:top w:val="none" w:sz="0" w:space="0" w:color="auto"/>
                                                                                                    <w:left w:val="none" w:sz="0" w:space="0" w:color="auto"/>
                                                                                                    <w:bottom w:val="none" w:sz="0" w:space="0" w:color="auto"/>
                                                                                                    <w:right w:val="none" w:sz="0" w:space="0" w:color="auto"/>
                                                                                                  </w:divBdr>
                                                                                                </w:div>
                                                                                              </w:divsChild>
                                                                                            </w:div>
                                                                                            <w:div w:id="725639404">
                                                                                              <w:marLeft w:val="0"/>
                                                                                              <w:marRight w:val="0"/>
                                                                                              <w:marTop w:val="0"/>
                                                                                              <w:marBottom w:val="180"/>
                                                                                              <w:divBdr>
                                                                                                <w:top w:val="none" w:sz="0" w:space="0" w:color="auto"/>
                                                                                                <w:left w:val="none" w:sz="0" w:space="0" w:color="auto"/>
                                                                                                <w:bottom w:val="none" w:sz="0" w:space="0" w:color="auto"/>
                                                                                                <w:right w:val="none" w:sz="0" w:space="0" w:color="auto"/>
                                                                                              </w:divBdr>
                                                                                              <w:divsChild>
                                                                                                <w:div w:id="1723602718">
                                                                                                  <w:marLeft w:val="0"/>
                                                                                                  <w:marRight w:val="0"/>
                                                                                                  <w:marTop w:val="0"/>
                                                                                                  <w:marBottom w:val="180"/>
                                                                                                  <w:divBdr>
                                                                                                    <w:top w:val="none" w:sz="0" w:space="0" w:color="auto"/>
                                                                                                    <w:left w:val="none" w:sz="0" w:space="0" w:color="auto"/>
                                                                                                    <w:bottom w:val="none" w:sz="0" w:space="0" w:color="auto"/>
                                                                                                    <w:right w:val="none" w:sz="0" w:space="0" w:color="auto"/>
                                                                                                  </w:divBdr>
                                                                                                  <w:divsChild>
                                                                                                    <w:div w:id="907423369">
                                                                                                      <w:marLeft w:val="0"/>
                                                                                                      <w:marRight w:val="0"/>
                                                                                                      <w:marTop w:val="0"/>
                                                                                                      <w:marBottom w:val="0"/>
                                                                                                      <w:divBdr>
                                                                                                        <w:top w:val="none" w:sz="0" w:space="0" w:color="auto"/>
                                                                                                        <w:left w:val="none" w:sz="0" w:space="0" w:color="auto"/>
                                                                                                        <w:bottom w:val="none" w:sz="0" w:space="0" w:color="auto"/>
                                                                                                        <w:right w:val="none" w:sz="0" w:space="0" w:color="auto"/>
                                                                                                      </w:divBdr>
                                                                                                    </w:div>
                                                                                                  </w:divsChild>
                                                                                                </w:div>
                                                                                                <w:div w:id="777529488">
                                                                                                  <w:marLeft w:val="0"/>
                                                                                                  <w:marRight w:val="0"/>
                                                                                                  <w:marTop w:val="0"/>
                                                                                                  <w:marBottom w:val="0"/>
                                                                                                  <w:divBdr>
                                                                                                    <w:top w:val="none" w:sz="0" w:space="0" w:color="auto"/>
                                                                                                    <w:left w:val="none" w:sz="0" w:space="0" w:color="auto"/>
                                                                                                    <w:bottom w:val="none" w:sz="0" w:space="0" w:color="auto"/>
                                                                                                    <w:right w:val="none" w:sz="0" w:space="0" w:color="auto"/>
                                                                                                  </w:divBdr>
                                                                                                  <w:divsChild>
                                                                                                    <w:div w:id="1772117530">
                                                                                                      <w:marLeft w:val="0"/>
                                                                                                      <w:marRight w:val="0"/>
                                                                                                      <w:marTop w:val="0"/>
                                                                                                      <w:marBottom w:val="0"/>
                                                                                                      <w:divBdr>
                                                                                                        <w:top w:val="none" w:sz="0" w:space="0" w:color="auto"/>
                                                                                                        <w:left w:val="none" w:sz="0" w:space="0" w:color="auto"/>
                                                                                                        <w:bottom w:val="none" w:sz="0" w:space="0" w:color="auto"/>
                                                                                                        <w:right w:val="none" w:sz="0" w:space="0" w:color="auto"/>
                                                                                                      </w:divBdr>
                                                                                                      <w:divsChild>
                                                                                                        <w:div w:id="1260875494">
                                                                                                          <w:marLeft w:val="0"/>
                                                                                                          <w:marRight w:val="0"/>
                                                                                                          <w:marTop w:val="75"/>
                                                                                                          <w:marBottom w:val="0"/>
                                                                                                          <w:divBdr>
                                                                                                            <w:top w:val="none" w:sz="0" w:space="0" w:color="auto"/>
                                                                                                            <w:left w:val="none" w:sz="0" w:space="0" w:color="auto"/>
                                                                                                            <w:bottom w:val="none" w:sz="0" w:space="0" w:color="auto"/>
                                                                                                            <w:right w:val="none" w:sz="0" w:space="0" w:color="auto"/>
                                                                                                          </w:divBdr>
                                                                                                        </w:div>
                                                                                                        <w:div w:id="1806119458">
                                                                                                          <w:marLeft w:val="0"/>
                                                                                                          <w:marRight w:val="0"/>
                                                                                                          <w:marTop w:val="75"/>
                                                                                                          <w:marBottom w:val="0"/>
                                                                                                          <w:divBdr>
                                                                                                            <w:top w:val="none" w:sz="0" w:space="0" w:color="auto"/>
                                                                                                            <w:left w:val="none" w:sz="0" w:space="0" w:color="auto"/>
                                                                                                            <w:bottom w:val="none" w:sz="0" w:space="0" w:color="auto"/>
                                                                                                            <w:right w:val="none" w:sz="0" w:space="0" w:color="auto"/>
                                                                                                          </w:divBdr>
                                                                                                        </w:div>
                                                                                                        <w:div w:id="15618799">
                                                                                                          <w:marLeft w:val="0"/>
                                                                                                          <w:marRight w:val="0"/>
                                                                                                          <w:marTop w:val="75"/>
                                                                                                          <w:marBottom w:val="0"/>
                                                                                                          <w:divBdr>
                                                                                                            <w:top w:val="none" w:sz="0" w:space="0" w:color="auto"/>
                                                                                                            <w:left w:val="none" w:sz="0" w:space="0" w:color="auto"/>
                                                                                                            <w:bottom w:val="none" w:sz="0" w:space="0" w:color="auto"/>
                                                                                                            <w:right w:val="none" w:sz="0" w:space="0" w:color="auto"/>
                                                                                                          </w:divBdr>
                                                                                                        </w:div>
                                                                                                        <w:div w:id="587353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825147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0807134">
                              <w:marLeft w:val="0"/>
                              <w:marRight w:val="0"/>
                              <w:marTop w:val="240"/>
                              <w:marBottom w:val="240"/>
                              <w:divBdr>
                                <w:top w:val="none" w:sz="0" w:space="0" w:color="auto"/>
                                <w:left w:val="none" w:sz="0" w:space="0" w:color="auto"/>
                                <w:bottom w:val="none" w:sz="0" w:space="0" w:color="auto"/>
                                <w:right w:val="none" w:sz="0" w:space="0" w:color="auto"/>
                              </w:divBdr>
                              <w:divsChild>
                                <w:div w:id="1129665879">
                                  <w:marLeft w:val="0"/>
                                  <w:marRight w:val="0"/>
                                  <w:marTop w:val="0"/>
                                  <w:marBottom w:val="0"/>
                                  <w:divBdr>
                                    <w:top w:val="none" w:sz="0" w:space="0" w:color="auto"/>
                                    <w:left w:val="none" w:sz="0" w:space="0" w:color="auto"/>
                                    <w:bottom w:val="none" w:sz="0" w:space="0" w:color="auto"/>
                                    <w:right w:val="none" w:sz="0" w:space="0" w:color="auto"/>
                                  </w:divBdr>
                                </w:div>
                              </w:divsChild>
                            </w:div>
                            <w:div w:id="1659962138">
                              <w:marLeft w:val="0"/>
                              <w:marRight w:val="0"/>
                              <w:marTop w:val="240"/>
                              <w:marBottom w:val="240"/>
                              <w:divBdr>
                                <w:top w:val="none" w:sz="0" w:space="0" w:color="auto"/>
                                <w:left w:val="none" w:sz="0" w:space="0" w:color="auto"/>
                                <w:bottom w:val="none" w:sz="0" w:space="0" w:color="auto"/>
                                <w:right w:val="none" w:sz="0" w:space="0" w:color="auto"/>
                              </w:divBdr>
                              <w:divsChild>
                                <w:div w:id="696661742">
                                  <w:marLeft w:val="0"/>
                                  <w:marRight w:val="0"/>
                                  <w:marTop w:val="0"/>
                                  <w:marBottom w:val="0"/>
                                  <w:divBdr>
                                    <w:top w:val="none" w:sz="0" w:space="0" w:color="auto"/>
                                    <w:left w:val="none" w:sz="0" w:space="0" w:color="auto"/>
                                    <w:bottom w:val="none" w:sz="0" w:space="0" w:color="auto"/>
                                    <w:right w:val="none" w:sz="0" w:space="0" w:color="auto"/>
                                  </w:divBdr>
                                </w:div>
                              </w:divsChild>
                            </w:div>
                            <w:div w:id="1843811737">
                              <w:marLeft w:val="0"/>
                              <w:marRight w:val="0"/>
                              <w:marTop w:val="240"/>
                              <w:marBottom w:val="240"/>
                              <w:divBdr>
                                <w:top w:val="none" w:sz="0" w:space="0" w:color="auto"/>
                                <w:left w:val="none" w:sz="0" w:space="0" w:color="auto"/>
                                <w:bottom w:val="none" w:sz="0" w:space="0" w:color="auto"/>
                                <w:right w:val="none" w:sz="0" w:space="0" w:color="auto"/>
                              </w:divBdr>
                              <w:divsChild>
                                <w:div w:id="266233295">
                                  <w:marLeft w:val="0"/>
                                  <w:marRight w:val="0"/>
                                  <w:marTop w:val="0"/>
                                  <w:marBottom w:val="0"/>
                                  <w:divBdr>
                                    <w:top w:val="none" w:sz="0" w:space="0" w:color="auto"/>
                                    <w:left w:val="none" w:sz="0" w:space="0" w:color="auto"/>
                                    <w:bottom w:val="none" w:sz="0" w:space="0" w:color="auto"/>
                                    <w:right w:val="none" w:sz="0" w:space="0" w:color="auto"/>
                                  </w:divBdr>
                                </w:div>
                              </w:divsChild>
                            </w:div>
                            <w:div w:id="968048768">
                              <w:marLeft w:val="0"/>
                              <w:marRight w:val="0"/>
                              <w:marTop w:val="240"/>
                              <w:marBottom w:val="240"/>
                              <w:divBdr>
                                <w:top w:val="none" w:sz="0" w:space="0" w:color="auto"/>
                                <w:left w:val="none" w:sz="0" w:space="0" w:color="auto"/>
                                <w:bottom w:val="none" w:sz="0" w:space="0" w:color="auto"/>
                                <w:right w:val="none" w:sz="0" w:space="0" w:color="auto"/>
                              </w:divBdr>
                              <w:divsChild>
                                <w:div w:id="1626698358">
                                  <w:marLeft w:val="0"/>
                                  <w:marRight w:val="0"/>
                                  <w:marTop w:val="0"/>
                                  <w:marBottom w:val="0"/>
                                  <w:divBdr>
                                    <w:top w:val="none" w:sz="0" w:space="0" w:color="auto"/>
                                    <w:left w:val="none" w:sz="0" w:space="0" w:color="auto"/>
                                    <w:bottom w:val="none" w:sz="0" w:space="0" w:color="auto"/>
                                    <w:right w:val="none" w:sz="0" w:space="0" w:color="auto"/>
                                  </w:divBdr>
                                </w:div>
                              </w:divsChild>
                            </w:div>
                            <w:div w:id="959067764">
                              <w:marLeft w:val="0"/>
                              <w:marRight w:val="0"/>
                              <w:marTop w:val="240"/>
                              <w:marBottom w:val="240"/>
                              <w:divBdr>
                                <w:top w:val="none" w:sz="0" w:space="0" w:color="auto"/>
                                <w:left w:val="none" w:sz="0" w:space="0" w:color="auto"/>
                                <w:bottom w:val="none" w:sz="0" w:space="0" w:color="auto"/>
                                <w:right w:val="none" w:sz="0" w:space="0" w:color="auto"/>
                              </w:divBdr>
                              <w:divsChild>
                                <w:div w:id="2028632658">
                                  <w:marLeft w:val="0"/>
                                  <w:marRight w:val="0"/>
                                  <w:marTop w:val="0"/>
                                  <w:marBottom w:val="0"/>
                                  <w:divBdr>
                                    <w:top w:val="none" w:sz="0" w:space="0" w:color="auto"/>
                                    <w:left w:val="none" w:sz="0" w:space="0" w:color="auto"/>
                                    <w:bottom w:val="none" w:sz="0" w:space="0" w:color="auto"/>
                                    <w:right w:val="none" w:sz="0" w:space="0" w:color="auto"/>
                                  </w:divBdr>
                                </w:div>
                              </w:divsChild>
                            </w:div>
                            <w:div w:id="567031011">
                              <w:marLeft w:val="0"/>
                              <w:marRight w:val="0"/>
                              <w:marTop w:val="0"/>
                              <w:marBottom w:val="0"/>
                              <w:divBdr>
                                <w:top w:val="none" w:sz="0" w:space="0" w:color="auto"/>
                                <w:left w:val="none" w:sz="0" w:space="0" w:color="auto"/>
                                <w:bottom w:val="none" w:sz="0" w:space="0" w:color="auto"/>
                                <w:right w:val="none" w:sz="0" w:space="0" w:color="auto"/>
                              </w:divBdr>
                              <w:divsChild>
                                <w:div w:id="2318347">
                                  <w:marLeft w:val="0"/>
                                  <w:marRight w:val="0"/>
                                  <w:marTop w:val="0"/>
                                  <w:marBottom w:val="0"/>
                                  <w:divBdr>
                                    <w:top w:val="none" w:sz="0" w:space="0" w:color="auto"/>
                                    <w:left w:val="none" w:sz="0" w:space="0" w:color="auto"/>
                                    <w:bottom w:val="none" w:sz="0" w:space="0" w:color="auto"/>
                                    <w:right w:val="none" w:sz="0" w:space="0" w:color="auto"/>
                                  </w:divBdr>
                                  <w:divsChild>
                                    <w:div w:id="277294987">
                                      <w:marLeft w:val="0"/>
                                      <w:marRight w:val="0"/>
                                      <w:marTop w:val="0"/>
                                      <w:marBottom w:val="0"/>
                                      <w:divBdr>
                                        <w:top w:val="none" w:sz="0" w:space="0" w:color="auto"/>
                                        <w:left w:val="none" w:sz="0" w:space="0" w:color="auto"/>
                                        <w:bottom w:val="none" w:sz="0" w:space="0" w:color="auto"/>
                                        <w:right w:val="none" w:sz="0" w:space="0" w:color="auto"/>
                                      </w:divBdr>
                                      <w:divsChild>
                                        <w:div w:id="681247888">
                                          <w:marLeft w:val="0"/>
                                          <w:marRight w:val="0"/>
                                          <w:marTop w:val="0"/>
                                          <w:marBottom w:val="0"/>
                                          <w:divBdr>
                                            <w:top w:val="none" w:sz="0" w:space="0" w:color="auto"/>
                                            <w:left w:val="none" w:sz="0" w:space="0" w:color="auto"/>
                                            <w:bottom w:val="none" w:sz="0" w:space="0" w:color="auto"/>
                                            <w:right w:val="none" w:sz="0" w:space="0" w:color="auto"/>
                                          </w:divBdr>
                                          <w:divsChild>
                                            <w:div w:id="1055547860">
                                              <w:marLeft w:val="0"/>
                                              <w:marRight w:val="0"/>
                                              <w:marTop w:val="0"/>
                                              <w:marBottom w:val="0"/>
                                              <w:divBdr>
                                                <w:top w:val="none" w:sz="0" w:space="0" w:color="auto"/>
                                                <w:left w:val="none" w:sz="0" w:space="0" w:color="auto"/>
                                                <w:bottom w:val="none" w:sz="0" w:space="0" w:color="auto"/>
                                                <w:right w:val="none" w:sz="0" w:space="0" w:color="auto"/>
                                              </w:divBdr>
                                              <w:divsChild>
                                                <w:div w:id="1807622294">
                                                  <w:marLeft w:val="0"/>
                                                  <w:marRight w:val="0"/>
                                                  <w:marTop w:val="0"/>
                                                  <w:marBottom w:val="0"/>
                                                  <w:divBdr>
                                                    <w:top w:val="none" w:sz="0" w:space="0" w:color="auto"/>
                                                    <w:left w:val="none" w:sz="0" w:space="0" w:color="auto"/>
                                                    <w:bottom w:val="none" w:sz="0" w:space="0" w:color="auto"/>
                                                    <w:right w:val="none" w:sz="0" w:space="0" w:color="auto"/>
                                                  </w:divBdr>
                                                  <w:divsChild>
                                                    <w:div w:id="1931622413">
                                                      <w:marLeft w:val="0"/>
                                                      <w:marRight w:val="0"/>
                                                      <w:marTop w:val="0"/>
                                                      <w:marBottom w:val="0"/>
                                                      <w:divBdr>
                                                        <w:top w:val="none" w:sz="0" w:space="0" w:color="auto"/>
                                                        <w:left w:val="none" w:sz="0" w:space="0" w:color="auto"/>
                                                        <w:bottom w:val="none" w:sz="0" w:space="0" w:color="auto"/>
                                                        <w:right w:val="none" w:sz="0" w:space="0" w:color="auto"/>
                                                      </w:divBdr>
                                                      <w:divsChild>
                                                        <w:div w:id="1386638136">
                                                          <w:marLeft w:val="0"/>
                                                          <w:marRight w:val="0"/>
                                                          <w:marTop w:val="0"/>
                                                          <w:marBottom w:val="0"/>
                                                          <w:divBdr>
                                                            <w:top w:val="none" w:sz="0" w:space="0" w:color="auto"/>
                                                            <w:left w:val="none" w:sz="0" w:space="0" w:color="auto"/>
                                                            <w:bottom w:val="none" w:sz="0" w:space="0" w:color="auto"/>
                                                            <w:right w:val="none" w:sz="0" w:space="0" w:color="auto"/>
                                                          </w:divBdr>
                                                          <w:divsChild>
                                                            <w:div w:id="1509060971">
                                                              <w:marLeft w:val="0"/>
                                                              <w:marRight w:val="0"/>
                                                              <w:marTop w:val="0"/>
                                                              <w:marBottom w:val="0"/>
                                                              <w:divBdr>
                                                                <w:top w:val="none" w:sz="0" w:space="0" w:color="auto"/>
                                                                <w:left w:val="none" w:sz="0" w:space="0" w:color="auto"/>
                                                                <w:bottom w:val="none" w:sz="0" w:space="0" w:color="auto"/>
                                                                <w:right w:val="none" w:sz="0" w:space="0" w:color="auto"/>
                                                              </w:divBdr>
                                                              <w:divsChild>
                                                                <w:div w:id="220411413">
                                                                  <w:marLeft w:val="0"/>
                                                                  <w:marRight w:val="0"/>
                                                                  <w:marTop w:val="0"/>
                                                                  <w:marBottom w:val="0"/>
                                                                  <w:divBdr>
                                                                    <w:top w:val="none" w:sz="0" w:space="0" w:color="auto"/>
                                                                    <w:left w:val="none" w:sz="0" w:space="0" w:color="auto"/>
                                                                    <w:bottom w:val="none" w:sz="0" w:space="0" w:color="auto"/>
                                                                    <w:right w:val="none" w:sz="0" w:space="0" w:color="auto"/>
                                                                  </w:divBdr>
                                                                  <w:divsChild>
                                                                    <w:div w:id="145635082">
                                                                      <w:marLeft w:val="0"/>
                                                                      <w:marRight w:val="0"/>
                                                                      <w:marTop w:val="0"/>
                                                                      <w:marBottom w:val="0"/>
                                                                      <w:divBdr>
                                                                        <w:top w:val="none" w:sz="0" w:space="0" w:color="auto"/>
                                                                        <w:left w:val="none" w:sz="0" w:space="0" w:color="auto"/>
                                                                        <w:bottom w:val="none" w:sz="0" w:space="0" w:color="auto"/>
                                                                        <w:right w:val="none" w:sz="0" w:space="0" w:color="auto"/>
                                                                      </w:divBdr>
                                                                      <w:divsChild>
                                                                        <w:div w:id="509566606">
                                                                          <w:marLeft w:val="0"/>
                                                                          <w:marRight w:val="0"/>
                                                                          <w:marTop w:val="0"/>
                                                                          <w:marBottom w:val="0"/>
                                                                          <w:divBdr>
                                                                            <w:top w:val="none" w:sz="0" w:space="0" w:color="auto"/>
                                                                            <w:left w:val="none" w:sz="0" w:space="0" w:color="auto"/>
                                                                            <w:bottom w:val="none" w:sz="0" w:space="0" w:color="auto"/>
                                                                            <w:right w:val="none" w:sz="0" w:space="0" w:color="auto"/>
                                                                          </w:divBdr>
                                                                          <w:divsChild>
                                                                            <w:div w:id="933199758">
                                                                              <w:marLeft w:val="0"/>
                                                                              <w:marRight w:val="0"/>
                                                                              <w:marTop w:val="0"/>
                                                                              <w:marBottom w:val="0"/>
                                                                              <w:divBdr>
                                                                                <w:top w:val="none" w:sz="0" w:space="0" w:color="auto"/>
                                                                                <w:left w:val="none" w:sz="0" w:space="0" w:color="auto"/>
                                                                                <w:bottom w:val="none" w:sz="0" w:space="0" w:color="auto"/>
                                                                                <w:right w:val="none" w:sz="0" w:space="0" w:color="auto"/>
                                                                              </w:divBdr>
                                                                              <w:divsChild>
                                                                                <w:div w:id="1607033484">
                                                                                  <w:marLeft w:val="0"/>
                                                                                  <w:marRight w:val="0"/>
                                                                                  <w:marTop w:val="0"/>
                                                                                  <w:marBottom w:val="0"/>
                                                                                  <w:divBdr>
                                                                                    <w:top w:val="none" w:sz="0" w:space="0" w:color="auto"/>
                                                                                    <w:left w:val="none" w:sz="0" w:space="0" w:color="auto"/>
                                                                                    <w:bottom w:val="none" w:sz="0" w:space="0" w:color="auto"/>
                                                                                    <w:right w:val="none" w:sz="0" w:space="0" w:color="auto"/>
                                                                                  </w:divBdr>
                                                                                  <w:divsChild>
                                                                                    <w:div w:id="144277072">
                                                                                      <w:marLeft w:val="0"/>
                                                                                      <w:marRight w:val="0"/>
                                                                                      <w:marTop w:val="0"/>
                                                                                      <w:marBottom w:val="0"/>
                                                                                      <w:divBdr>
                                                                                        <w:top w:val="none" w:sz="0" w:space="0" w:color="auto"/>
                                                                                        <w:left w:val="none" w:sz="0" w:space="0" w:color="auto"/>
                                                                                        <w:bottom w:val="none" w:sz="0" w:space="0" w:color="auto"/>
                                                                                        <w:right w:val="none" w:sz="0" w:space="0" w:color="auto"/>
                                                                                      </w:divBdr>
                                                                                      <w:divsChild>
                                                                                        <w:div w:id="1634477633">
                                                                                          <w:marLeft w:val="0"/>
                                                                                          <w:marRight w:val="0"/>
                                                                                          <w:marTop w:val="75"/>
                                                                                          <w:marBottom w:val="180"/>
                                                                                          <w:divBdr>
                                                                                            <w:top w:val="none" w:sz="0" w:space="0" w:color="auto"/>
                                                                                            <w:left w:val="none" w:sz="0" w:space="0" w:color="auto"/>
                                                                                            <w:bottom w:val="none" w:sz="0" w:space="0" w:color="auto"/>
                                                                                            <w:right w:val="none" w:sz="0" w:space="0" w:color="auto"/>
                                                                                          </w:divBdr>
                                                                                          <w:divsChild>
                                                                                            <w:div w:id="453520680">
                                                                                              <w:marLeft w:val="0"/>
                                                                                              <w:marRight w:val="0"/>
                                                                                              <w:marTop w:val="0"/>
                                                                                              <w:marBottom w:val="0"/>
                                                                                              <w:divBdr>
                                                                                                <w:top w:val="none" w:sz="0" w:space="0" w:color="auto"/>
                                                                                                <w:left w:val="none" w:sz="0" w:space="0" w:color="auto"/>
                                                                                                <w:bottom w:val="none" w:sz="0" w:space="0" w:color="auto"/>
                                                                                                <w:right w:val="none" w:sz="0" w:space="0" w:color="auto"/>
                                                                                              </w:divBdr>
                                                                                            </w:div>
                                                                                          </w:divsChild>
                                                                                        </w:div>
                                                                                        <w:div w:id="1884638901">
                                                                                          <w:marLeft w:val="0"/>
                                                                                          <w:marRight w:val="0"/>
                                                                                          <w:marTop w:val="0"/>
                                                                                          <w:marBottom w:val="180"/>
                                                                                          <w:divBdr>
                                                                                            <w:top w:val="none" w:sz="0" w:space="0" w:color="auto"/>
                                                                                            <w:left w:val="none" w:sz="0" w:space="0" w:color="auto"/>
                                                                                            <w:bottom w:val="none" w:sz="0" w:space="0" w:color="auto"/>
                                                                                            <w:right w:val="none" w:sz="0" w:space="0" w:color="auto"/>
                                                                                          </w:divBdr>
                                                                                          <w:divsChild>
                                                                                            <w:div w:id="1880239503">
                                                                                              <w:marLeft w:val="0"/>
                                                                                              <w:marRight w:val="0"/>
                                                                                              <w:marTop w:val="0"/>
                                                                                              <w:marBottom w:val="180"/>
                                                                                              <w:divBdr>
                                                                                                <w:top w:val="none" w:sz="0" w:space="0" w:color="auto"/>
                                                                                                <w:left w:val="none" w:sz="0" w:space="0" w:color="auto"/>
                                                                                                <w:bottom w:val="none" w:sz="0" w:space="0" w:color="auto"/>
                                                                                                <w:right w:val="none" w:sz="0" w:space="0" w:color="auto"/>
                                                                                              </w:divBdr>
                                                                                              <w:divsChild>
                                                                                                <w:div w:id="188877651">
                                                                                                  <w:marLeft w:val="0"/>
                                                                                                  <w:marRight w:val="0"/>
                                                                                                  <w:marTop w:val="0"/>
                                                                                                  <w:marBottom w:val="0"/>
                                                                                                  <w:divBdr>
                                                                                                    <w:top w:val="none" w:sz="0" w:space="0" w:color="auto"/>
                                                                                                    <w:left w:val="none" w:sz="0" w:space="0" w:color="auto"/>
                                                                                                    <w:bottom w:val="none" w:sz="0" w:space="0" w:color="auto"/>
                                                                                                    <w:right w:val="none" w:sz="0" w:space="0" w:color="auto"/>
                                                                                                  </w:divBdr>
                                                                                                </w:div>
                                                                                              </w:divsChild>
                                                                                            </w:div>
                                                                                            <w:div w:id="863131463">
                                                                                              <w:marLeft w:val="0"/>
                                                                                              <w:marRight w:val="0"/>
                                                                                              <w:marTop w:val="0"/>
                                                                                              <w:marBottom w:val="0"/>
                                                                                              <w:divBdr>
                                                                                                <w:top w:val="none" w:sz="0" w:space="0" w:color="auto"/>
                                                                                                <w:left w:val="none" w:sz="0" w:space="0" w:color="auto"/>
                                                                                                <w:bottom w:val="none" w:sz="0" w:space="0" w:color="auto"/>
                                                                                                <w:right w:val="none" w:sz="0" w:space="0" w:color="auto"/>
                                                                                              </w:divBdr>
                                                                                              <w:divsChild>
                                                                                                <w:div w:id="1246962338">
                                                                                                  <w:marLeft w:val="0"/>
                                                                                                  <w:marRight w:val="0"/>
                                                                                                  <w:marTop w:val="0"/>
                                                                                                  <w:marBottom w:val="0"/>
                                                                                                  <w:divBdr>
                                                                                                    <w:top w:val="none" w:sz="0" w:space="0" w:color="auto"/>
                                                                                                    <w:left w:val="none" w:sz="0" w:space="0" w:color="auto"/>
                                                                                                    <w:bottom w:val="none" w:sz="0" w:space="0" w:color="auto"/>
                                                                                                    <w:right w:val="none" w:sz="0" w:space="0" w:color="auto"/>
                                                                                                  </w:divBdr>
                                                                                                  <w:divsChild>
                                                                                                    <w:div w:id="1189564758">
                                                                                                      <w:marLeft w:val="0"/>
                                                                                                      <w:marRight w:val="0"/>
                                                                                                      <w:marTop w:val="75"/>
                                                                                                      <w:marBottom w:val="0"/>
                                                                                                      <w:divBdr>
                                                                                                        <w:top w:val="none" w:sz="0" w:space="0" w:color="auto"/>
                                                                                                        <w:left w:val="none" w:sz="0" w:space="0" w:color="auto"/>
                                                                                                        <w:bottom w:val="none" w:sz="0" w:space="0" w:color="auto"/>
                                                                                                        <w:right w:val="none" w:sz="0" w:space="0" w:color="auto"/>
                                                                                                      </w:divBdr>
                                                                                                    </w:div>
                                                                                                    <w:div w:id="542597089">
                                                                                                      <w:marLeft w:val="0"/>
                                                                                                      <w:marRight w:val="0"/>
                                                                                                      <w:marTop w:val="75"/>
                                                                                                      <w:marBottom w:val="0"/>
                                                                                                      <w:divBdr>
                                                                                                        <w:top w:val="none" w:sz="0" w:space="0" w:color="auto"/>
                                                                                                        <w:left w:val="none" w:sz="0" w:space="0" w:color="auto"/>
                                                                                                        <w:bottom w:val="none" w:sz="0" w:space="0" w:color="auto"/>
                                                                                                        <w:right w:val="none" w:sz="0" w:space="0" w:color="auto"/>
                                                                                                      </w:divBdr>
                                                                                                    </w:div>
                                                                                                    <w:div w:id="2114275782">
                                                                                                      <w:marLeft w:val="0"/>
                                                                                                      <w:marRight w:val="0"/>
                                                                                                      <w:marTop w:val="75"/>
                                                                                                      <w:marBottom w:val="0"/>
                                                                                                      <w:divBdr>
                                                                                                        <w:top w:val="none" w:sz="0" w:space="0" w:color="auto"/>
                                                                                                        <w:left w:val="none" w:sz="0" w:space="0" w:color="auto"/>
                                                                                                        <w:bottom w:val="none" w:sz="0" w:space="0" w:color="auto"/>
                                                                                                        <w:right w:val="none" w:sz="0" w:space="0" w:color="auto"/>
                                                                                                      </w:divBdr>
                                                                                                    </w:div>
                                                                                                    <w:div w:id="13925782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253445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5232206">
                              <w:marLeft w:val="0"/>
                              <w:marRight w:val="0"/>
                              <w:marTop w:val="240"/>
                              <w:marBottom w:val="240"/>
                              <w:divBdr>
                                <w:top w:val="none" w:sz="0" w:space="0" w:color="auto"/>
                                <w:left w:val="none" w:sz="0" w:space="0" w:color="auto"/>
                                <w:bottom w:val="none" w:sz="0" w:space="0" w:color="auto"/>
                                <w:right w:val="none" w:sz="0" w:space="0" w:color="auto"/>
                              </w:divBdr>
                              <w:divsChild>
                                <w:div w:id="249047108">
                                  <w:marLeft w:val="0"/>
                                  <w:marRight w:val="0"/>
                                  <w:marTop w:val="0"/>
                                  <w:marBottom w:val="0"/>
                                  <w:divBdr>
                                    <w:top w:val="none" w:sz="0" w:space="0" w:color="auto"/>
                                    <w:left w:val="none" w:sz="0" w:space="0" w:color="auto"/>
                                    <w:bottom w:val="none" w:sz="0" w:space="0" w:color="auto"/>
                                    <w:right w:val="none" w:sz="0" w:space="0" w:color="auto"/>
                                  </w:divBdr>
                                </w:div>
                              </w:divsChild>
                            </w:div>
                            <w:div w:id="1475101013">
                              <w:marLeft w:val="0"/>
                              <w:marRight w:val="0"/>
                              <w:marTop w:val="240"/>
                              <w:marBottom w:val="240"/>
                              <w:divBdr>
                                <w:top w:val="none" w:sz="0" w:space="0" w:color="auto"/>
                                <w:left w:val="none" w:sz="0" w:space="0" w:color="auto"/>
                                <w:bottom w:val="none" w:sz="0" w:space="0" w:color="auto"/>
                                <w:right w:val="none" w:sz="0" w:space="0" w:color="auto"/>
                              </w:divBdr>
                              <w:divsChild>
                                <w:div w:id="595330951">
                                  <w:marLeft w:val="0"/>
                                  <w:marRight w:val="0"/>
                                  <w:marTop w:val="0"/>
                                  <w:marBottom w:val="0"/>
                                  <w:divBdr>
                                    <w:top w:val="none" w:sz="0" w:space="0" w:color="auto"/>
                                    <w:left w:val="none" w:sz="0" w:space="0" w:color="auto"/>
                                    <w:bottom w:val="none" w:sz="0" w:space="0" w:color="auto"/>
                                    <w:right w:val="none" w:sz="0" w:space="0" w:color="auto"/>
                                  </w:divBdr>
                                </w:div>
                              </w:divsChild>
                            </w:div>
                            <w:div w:id="1481145599">
                              <w:marLeft w:val="0"/>
                              <w:marRight w:val="0"/>
                              <w:marTop w:val="240"/>
                              <w:marBottom w:val="240"/>
                              <w:divBdr>
                                <w:top w:val="none" w:sz="0" w:space="0" w:color="auto"/>
                                <w:left w:val="none" w:sz="0" w:space="0" w:color="auto"/>
                                <w:bottom w:val="none" w:sz="0" w:space="0" w:color="auto"/>
                                <w:right w:val="none" w:sz="0" w:space="0" w:color="auto"/>
                              </w:divBdr>
                              <w:divsChild>
                                <w:div w:id="1769079180">
                                  <w:marLeft w:val="0"/>
                                  <w:marRight w:val="0"/>
                                  <w:marTop w:val="0"/>
                                  <w:marBottom w:val="0"/>
                                  <w:divBdr>
                                    <w:top w:val="none" w:sz="0" w:space="0" w:color="auto"/>
                                    <w:left w:val="none" w:sz="0" w:space="0" w:color="auto"/>
                                    <w:bottom w:val="none" w:sz="0" w:space="0" w:color="auto"/>
                                    <w:right w:val="none" w:sz="0" w:space="0" w:color="auto"/>
                                  </w:divBdr>
                                </w:div>
                              </w:divsChild>
                            </w:div>
                            <w:div w:id="673338857">
                              <w:marLeft w:val="0"/>
                              <w:marRight w:val="0"/>
                              <w:marTop w:val="240"/>
                              <w:marBottom w:val="240"/>
                              <w:divBdr>
                                <w:top w:val="none" w:sz="0" w:space="0" w:color="auto"/>
                                <w:left w:val="none" w:sz="0" w:space="0" w:color="auto"/>
                                <w:bottom w:val="none" w:sz="0" w:space="0" w:color="auto"/>
                                <w:right w:val="none" w:sz="0" w:space="0" w:color="auto"/>
                              </w:divBdr>
                              <w:divsChild>
                                <w:div w:id="17601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004279618">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sChild>
                            <w:div w:id="1530023441">
                              <w:marLeft w:val="0"/>
                              <w:marRight w:val="0"/>
                              <w:marTop w:val="0"/>
                              <w:marBottom w:val="0"/>
                              <w:divBdr>
                                <w:top w:val="none" w:sz="0" w:space="0" w:color="auto"/>
                                <w:left w:val="none" w:sz="0" w:space="0" w:color="auto"/>
                                <w:bottom w:val="none" w:sz="0" w:space="0" w:color="auto"/>
                                <w:right w:val="none" w:sz="0" w:space="0" w:color="auto"/>
                              </w:divBdr>
                            </w:div>
                          </w:divsChild>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sChild>
            <w:div w:id="1525947569">
              <w:marLeft w:val="0"/>
              <w:marRight w:val="0"/>
              <w:marTop w:val="0"/>
              <w:marBottom w:val="0"/>
              <w:divBdr>
                <w:top w:val="none" w:sz="0" w:space="0" w:color="auto"/>
                <w:left w:val="none" w:sz="0" w:space="0" w:color="auto"/>
                <w:bottom w:val="none" w:sz="0" w:space="0" w:color="auto"/>
                <w:right w:val="none" w:sz="0" w:space="0" w:color="auto"/>
              </w:divBdr>
              <w:divsChild>
                <w:div w:id="1261987276">
                  <w:marLeft w:val="0"/>
                  <w:marRight w:val="0"/>
                  <w:marTop w:val="0"/>
                  <w:marBottom w:val="0"/>
                  <w:divBdr>
                    <w:top w:val="none" w:sz="0" w:space="0" w:color="auto"/>
                    <w:left w:val="none" w:sz="0" w:space="0" w:color="auto"/>
                    <w:bottom w:val="none" w:sz="0" w:space="0" w:color="auto"/>
                    <w:right w:val="none" w:sz="0" w:space="0" w:color="auto"/>
                  </w:divBdr>
                  <w:divsChild>
                    <w:div w:id="1852601424">
                      <w:marLeft w:val="0"/>
                      <w:marRight w:val="2286"/>
                      <w:marTop w:val="0"/>
                      <w:marBottom w:val="0"/>
                      <w:divBdr>
                        <w:top w:val="none" w:sz="0" w:space="0" w:color="auto"/>
                        <w:left w:val="none" w:sz="0" w:space="0" w:color="auto"/>
                        <w:bottom w:val="none" w:sz="0" w:space="0" w:color="auto"/>
                        <w:right w:val="none" w:sz="0" w:space="0" w:color="auto"/>
                      </w:divBdr>
                      <w:divsChild>
                        <w:div w:id="1802258974">
                          <w:marLeft w:val="0"/>
                          <w:marRight w:val="0"/>
                          <w:marTop w:val="914"/>
                          <w:marBottom w:val="914"/>
                          <w:divBdr>
                            <w:top w:val="none" w:sz="0" w:space="0" w:color="auto"/>
                            <w:left w:val="none" w:sz="0" w:space="0" w:color="auto"/>
                            <w:bottom w:val="none" w:sz="0" w:space="0" w:color="auto"/>
                            <w:right w:val="none" w:sz="0" w:space="0" w:color="auto"/>
                          </w:divBdr>
                          <w:divsChild>
                            <w:div w:id="1641612498">
                              <w:marLeft w:val="0"/>
                              <w:marRight w:val="0"/>
                              <w:marTop w:val="0"/>
                              <w:marBottom w:val="457"/>
                              <w:divBdr>
                                <w:top w:val="none" w:sz="0" w:space="0" w:color="auto"/>
                                <w:left w:val="none" w:sz="0" w:space="0" w:color="auto"/>
                                <w:bottom w:val="none" w:sz="0" w:space="0" w:color="auto"/>
                                <w:right w:val="none" w:sz="0" w:space="0" w:color="auto"/>
                              </w:divBdr>
                            </w:div>
                            <w:div w:id="2050260983">
                              <w:marLeft w:val="0"/>
                              <w:marRight w:val="0"/>
                              <w:marTop w:val="457"/>
                              <w:marBottom w:val="457"/>
                              <w:divBdr>
                                <w:top w:val="none" w:sz="0" w:space="0" w:color="auto"/>
                                <w:left w:val="none" w:sz="0" w:space="0" w:color="auto"/>
                                <w:bottom w:val="none" w:sz="0" w:space="0" w:color="auto"/>
                                <w:right w:val="none" w:sz="0" w:space="0" w:color="auto"/>
                              </w:divBdr>
                            </w:div>
                            <w:div w:id="1598905622">
                              <w:marLeft w:val="0"/>
                              <w:marRight w:val="0"/>
                              <w:marTop w:val="457"/>
                              <w:marBottom w:val="914"/>
                              <w:divBdr>
                                <w:top w:val="single" w:sz="8" w:space="31" w:color="EB5D0B"/>
                                <w:left w:val="none" w:sz="0" w:space="0" w:color="auto"/>
                                <w:bottom w:val="single" w:sz="8" w:space="31" w:color="EB5D0B"/>
                                <w:right w:val="none" w:sz="0" w:space="0" w:color="auto"/>
                              </w:divBdr>
                            </w:div>
                            <w:div w:id="2005431415">
                              <w:marLeft w:val="0"/>
                              <w:marRight w:val="0"/>
                              <w:marTop w:val="366"/>
                              <w:marBottom w:val="366"/>
                              <w:divBdr>
                                <w:top w:val="none" w:sz="0" w:space="0" w:color="auto"/>
                                <w:left w:val="none" w:sz="0" w:space="0" w:color="auto"/>
                                <w:bottom w:val="none" w:sz="0" w:space="0" w:color="auto"/>
                                <w:right w:val="none" w:sz="0" w:space="0" w:color="auto"/>
                              </w:divBdr>
                              <w:divsChild>
                                <w:div w:id="1050035038">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1704552944">
                              <w:marLeft w:val="0"/>
                              <w:marRight w:val="0"/>
                              <w:marTop w:val="366"/>
                              <w:marBottom w:val="366"/>
                              <w:divBdr>
                                <w:top w:val="none" w:sz="0" w:space="0" w:color="auto"/>
                                <w:left w:val="none" w:sz="0" w:space="0" w:color="auto"/>
                                <w:bottom w:val="none" w:sz="0" w:space="0" w:color="auto"/>
                                <w:right w:val="none" w:sz="0" w:space="0" w:color="auto"/>
                              </w:divBdr>
                              <w:divsChild>
                                <w:div w:id="271322199">
                                  <w:marLeft w:val="0"/>
                                  <w:marRight w:val="0"/>
                                  <w:marTop w:val="0"/>
                                  <w:marBottom w:val="0"/>
                                  <w:divBdr>
                                    <w:top w:val="none" w:sz="0" w:space="0" w:color="auto"/>
                                    <w:left w:val="none" w:sz="0" w:space="0" w:color="auto"/>
                                    <w:bottom w:val="none" w:sz="0" w:space="0" w:color="auto"/>
                                    <w:right w:val="none" w:sz="0" w:space="0" w:color="auto"/>
                                  </w:divBdr>
                                </w:div>
                              </w:divsChild>
                            </w:div>
                            <w:div w:id="500892499">
                              <w:marLeft w:val="0"/>
                              <w:marRight w:val="0"/>
                              <w:marTop w:val="366"/>
                              <w:marBottom w:val="366"/>
                              <w:divBdr>
                                <w:top w:val="none" w:sz="0" w:space="0" w:color="auto"/>
                                <w:left w:val="none" w:sz="0" w:space="0" w:color="auto"/>
                                <w:bottom w:val="none" w:sz="0" w:space="0" w:color="auto"/>
                                <w:right w:val="none" w:sz="0" w:space="0" w:color="auto"/>
                              </w:divBdr>
                              <w:divsChild>
                                <w:div w:id="1431315296">
                                  <w:marLeft w:val="0"/>
                                  <w:marRight w:val="0"/>
                                  <w:marTop w:val="0"/>
                                  <w:marBottom w:val="0"/>
                                  <w:divBdr>
                                    <w:top w:val="none" w:sz="0" w:space="0" w:color="auto"/>
                                    <w:left w:val="none" w:sz="0" w:space="0" w:color="auto"/>
                                    <w:bottom w:val="none" w:sz="0" w:space="0" w:color="auto"/>
                                    <w:right w:val="none" w:sz="0" w:space="0" w:color="auto"/>
                                  </w:divBdr>
                                </w:div>
                              </w:divsChild>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131825109">
                              <w:marLeft w:val="0"/>
                              <w:marRight w:val="0"/>
                              <w:marTop w:val="366"/>
                              <w:marBottom w:val="366"/>
                              <w:divBdr>
                                <w:top w:val="none" w:sz="0" w:space="0" w:color="auto"/>
                                <w:left w:val="none" w:sz="0" w:space="0" w:color="auto"/>
                                <w:bottom w:val="none" w:sz="0" w:space="0" w:color="auto"/>
                                <w:right w:val="none" w:sz="0" w:space="0" w:color="auto"/>
                              </w:divBdr>
                              <w:divsChild>
                                <w:div w:id="1636445571">
                                  <w:marLeft w:val="0"/>
                                  <w:marRight w:val="0"/>
                                  <w:marTop w:val="0"/>
                                  <w:marBottom w:val="0"/>
                                  <w:divBdr>
                                    <w:top w:val="none" w:sz="0" w:space="0" w:color="auto"/>
                                    <w:left w:val="none" w:sz="0" w:space="0" w:color="auto"/>
                                    <w:bottom w:val="none" w:sz="0" w:space="0" w:color="auto"/>
                                    <w:right w:val="none" w:sz="0" w:space="0" w:color="auto"/>
                                  </w:divBdr>
                                </w:div>
                              </w:divsChild>
                            </w:div>
                            <w:div w:id="370808724">
                              <w:marLeft w:val="0"/>
                              <w:marRight w:val="0"/>
                              <w:marTop w:val="366"/>
                              <w:marBottom w:val="366"/>
                              <w:divBdr>
                                <w:top w:val="none" w:sz="0" w:space="0" w:color="auto"/>
                                <w:left w:val="none" w:sz="0" w:space="0" w:color="auto"/>
                                <w:bottom w:val="none" w:sz="0" w:space="0" w:color="auto"/>
                                <w:right w:val="none" w:sz="0" w:space="0" w:color="auto"/>
                              </w:divBdr>
                              <w:divsChild>
                                <w:div w:id="2027291956">
                                  <w:marLeft w:val="0"/>
                                  <w:marRight w:val="0"/>
                                  <w:marTop w:val="0"/>
                                  <w:marBottom w:val="0"/>
                                  <w:divBdr>
                                    <w:top w:val="none" w:sz="0" w:space="0" w:color="auto"/>
                                    <w:left w:val="none" w:sz="0" w:space="0" w:color="auto"/>
                                    <w:bottom w:val="none" w:sz="0" w:space="0" w:color="auto"/>
                                    <w:right w:val="none" w:sz="0" w:space="0" w:color="auto"/>
                                  </w:divBdr>
                                </w:div>
                              </w:divsChild>
                            </w:div>
                            <w:div w:id="1615285710">
                              <w:marLeft w:val="0"/>
                              <w:marRight w:val="0"/>
                              <w:marTop w:val="366"/>
                              <w:marBottom w:val="366"/>
                              <w:divBdr>
                                <w:top w:val="none" w:sz="0" w:space="0" w:color="auto"/>
                                <w:left w:val="none" w:sz="0" w:space="0" w:color="auto"/>
                                <w:bottom w:val="none" w:sz="0" w:space="0" w:color="auto"/>
                                <w:right w:val="none" w:sz="0" w:space="0" w:color="auto"/>
                              </w:divBdr>
                              <w:divsChild>
                                <w:div w:id="553930289">
                                  <w:marLeft w:val="0"/>
                                  <w:marRight w:val="0"/>
                                  <w:marTop w:val="0"/>
                                  <w:marBottom w:val="0"/>
                                  <w:divBdr>
                                    <w:top w:val="none" w:sz="0" w:space="0" w:color="auto"/>
                                    <w:left w:val="none" w:sz="0" w:space="0" w:color="auto"/>
                                    <w:bottom w:val="none" w:sz="0" w:space="0" w:color="auto"/>
                                    <w:right w:val="none" w:sz="0" w:space="0" w:color="auto"/>
                                  </w:divBdr>
                                </w:div>
                              </w:divsChild>
                            </w:div>
                            <w:div w:id="1183973964">
                              <w:marLeft w:val="0"/>
                              <w:marRight w:val="0"/>
                              <w:marTop w:val="549"/>
                              <w:marBottom w:val="686"/>
                              <w:divBdr>
                                <w:top w:val="none" w:sz="0" w:space="0" w:color="auto"/>
                                <w:left w:val="none" w:sz="0" w:space="0" w:color="auto"/>
                                <w:bottom w:val="none" w:sz="0" w:space="0" w:color="auto"/>
                                <w:right w:val="none" w:sz="0" w:space="0" w:color="auto"/>
                              </w:divBdr>
                              <w:divsChild>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060085936">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160599216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759584">
                              <w:marLeft w:val="0"/>
                              <w:marRight w:val="0"/>
                              <w:marTop w:val="366"/>
                              <w:marBottom w:val="366"/>
                              <w:divBdr>
                                <w:top w:val="none" w:sz="0" w:space="0" w:color="auto"/>
                                <w:left w:val="none" w:sz="0" w:space="0" w:color="auto"/>
                                <w:bottom w:val="none" w:sz="0" w:space="0" w:color="auto"/>
                                <w:right w:val="none" w:sz="0" w:space="0" w:color="auto"/>
                              </w:divBdr>
                              <w:divsChild>
                                <w:div w:id="484904930">
                                  <w:marLeft w:val="0"/>
                                  <w:marRight w:val="0"/>
                                  <w:marTop w:val="0"/>
                                  <w:marBottom w:val="0"/>
                                  <w:divBdr>
                                    <w:top w:val="none" w:sz="0" w:space="0" w:color="auto"/>
                                    <w:left w:val="none" w:sz="0" w:space="0" w:color="auto"/>
                                    <w:bottom w:val="none" w:sz="0" w:space="0" w:color="auto"/>
                                    <w:right w:val="none" w:sz="0" w:space="0" w:color="auto"/>
                                  </w:divBdr>
                                </w:div>
                              </w:divsChild>
                            </w:div>
                            <w:div w:id="649015105">
                              <w:marLeft w:val="0"/>
                              <w:marRight w:val="0"/>
                              <w:marTop w:val="366"/>
                              <w:marBottom w:val="366"/>
                              <w:divBdr>
                                <w:top w:val="none" w:sz="0" w:space="0" w:color="auto"/>
                                <w:left w:val="none" w:sz="0" w:space="0" w:color="auto"/>
                                <w:bottom w:val="none" w:sz="0" w:space="0" w:color="auto"/>
                                <w:right w:val="none" w:sz="0" w:space="0" w:color="auto"/>
                              </w:divBdr>
                              <w:divsChild>
                                <w:div w:id="1681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721446164">
          <w:marLeft w:val="0"/>
          <w:marRight w:val="0"/>
          <w:marTop w:val="0"/>
          <w:marBottom w:val="0"/>
          <w:divBdr>
            <w:top w:val="none" w:sz="0" w:space="0" w:color="auto"/>
            <w:left w:val="none" w:sz="0" w:space="0" w:color="auto"/>
            <w:bottom w:val="none" w:sz="0" w:space="0" w:color="auto"/>
            <w:right w:val="none" w:sz="0" w:space="0" w:color="auto"/>
          </w:divBdr>
          <w:divsChild>
            <w:div w:id="1401249149">
              <w:marLeft w:val="0"/>
              <w:marRight w:val="0"/>
              <w:marTop w:val="0"/>
              <w:marBottom w:val="0"/>
              <w:divBdr>
                <w:top w:val="none" w:sz="0" w:space="0" w:color="auto"/>
                <w:left w:val="none" w:sz="0" w:space="0" w:color="auto"/>
                <w:bottom w:val="none" w:sz="0" w:space="0" w:color="auto"/>
                <w:right w:val="none" w:sz="0" w:space="0" w:color="auto"/>
              </w:divBdr>
              <w:divsChild>
                <w:div w:id="1759249667">
                  <w:marLeft w:val="0"/>
                  <w:marRight w:val="0"/>
                  <w:marTop w:val="0"/>
                  <w:marBottom w:val="0"/>
                  <w:divBdr>
                    <w:top w:val="none" w:sz="0" w:space="0" w:color="auto"/>
                    <w:left w:val="none" w:sz="0" w:space="0" w:color="auto"/>
                    <w:bottom w:val="none" w:sz="0" w:space="0" w:color="auto"/>
                    <w:right w:val="none" w:sz="0" w:space="0" w:color="auto"/>
                  </w:divBdr>
                </w:div>
                <w:div w:id="1520000018">
                  <w:marLeft w:val="0"/>
                  <w:marRight w:val="0"/>
                  <w:marTop w:val="600"/>
                  <w:marBottom w:val="0"/>
                  <w:divBdr>
                    <w:top w:val="none" w:sz="0" w:space="0" w:color="auto"/>
                    <w:left w:val="none" w:sz="0" w:space="0" w:color="auto"/>
                    <w:bottom w:val="none" w:sz="0" w:space="0" w:color="auto"/>
                    <w:right w:val="none" w:sz="0" w:space="0" w:color="auto"/>
                  </w:divBdr>
                  <w:divsChild>
                    <w:div w:id="1616909402">
                      <w:marLeft w:val="0"/>
                      <w:marRight w:val="0"/>
                      <w:marTop w:val="0"/>
                      <w:marBottom w:val="0"/>
                      <w:divBdr>
                        <w:top w:val="none" w:sz="0" w:space="0" w:color="auto"/>
                        <w:left w:val="none" w:sz="0" w:space="0" w:color="auto"/>
                        <w:bottom w:val="none" w:sz="0" w:space="0" w:color="auto"/>
                        <w:right w:val="none" w:sz="0" w:space="0" w:color="auto"/>
                      </w:divBdr>
                      <w:divsChild>
                        <w:div w:id="1944265291">
                          <w:marLeft w:val="0"/>
                          <w:marRight w:val="0"/>
                          <w:marTop w:val="0"/>
                          <w:marBottom w:val="0"/>
                          <w:divBdr>
                            <w:top w:val="none" w:sz="0" w:space="0" w:color="auto"/>
                            <w:left w:val="none" w:sz="0" w:space="0" w:color="auto"/>
                            <w:bottom w:val="none" w:sz="0" w:space="0" w:color="auto"/>
                            <w:right w:val="none" w:sz="0" w:space="0" w:color="auto"/>
                          </w:divBdr>
                          <w:divsChild>
                            <w:div w:id="1187868276">
                              <w:marLeft w:val="0"/>
                              <w:marRight w:val="0"/>
                              <w:marTop w:val="0"/>
                              <w:marBottom w:val="0"/>
                              <w:divBdr>
                                <w:top w:val="none" w:sz="0" w:space="0" w:color="auto"/>
                                <w:left w:val="none" w:sz="0" w:space="0" w:color="auto"/>
                                <w:bottom w:val="none" w:sz="0" w:space="0" w:color="auto"/>
                                <w:right w:val="none" w:sz="0" w:space="0" w:color="auto"/>
                              </w:divBdr>
                            </w:div>
                          </w:divsChild>
                        </w:div>
                        <w:div w:id="970289125">
                          <w:marLeft w:val="0"/>
                          <w:marRight w:val="135"/>
                          <w:marTop w:val="0"/>
                          <w:marBottom w:val="0"/>
                          <w:divBdr>
                            <w:top w:val="none" w:sz="0" w:space="0" w:color="auto"/>
                            <w:left w:val="none" w:sz="0" w:space="0" w:color="auto"/>
                            <w:bottom w:val="none" w:sz="0" w:space="0" w:color="auto"/>
                            <w:right w:val="none" w:sz="0" w:space="0" w:color="auto"/>
                          </w:divBdr>
                        </w:div>
                        <w:div w:id="1258832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sChild>
                <w:div w:id="1384021168">
                  <w:marLeft w:val="0"/>
                  <w:marRight w:val="0"/>
                  <w:marTop w:val="0"/>
                  <w:marBottom w:val="0"/>
                  <w:divBdr>
                    <w:top w:val="none" w:sz="0" w:space="0" w:color="auto"/>
                    <w:left w:val="none" w:sz="0" w:space="0" w:color="auto"/>
                    <w:bottom w:val="none" w:sz="0" w:space="0" w:color="auto"/>
                    <w:right w:val="none" w:sz="0" w:space="0" w:color="auto"/>
                  </w:divBdr>
                  <w:divsChild>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721632811">
                              <w:marLeft w:val="0"/>
                              <w:marRight w:val="0"/>
                              <w:marTop w:val="0"/>
                              <w:marBottom w:val="300"/>
                              <w:divBdr>
                                <w:top w:val="none" w:sz="0" w:space="0" w:color="auto"/>
                                <w:left w:val="none" w:sz="0" w:space="0" w:color="auto"/>
                                <w:bottom w:val="none" w:sz="0" w:space="0" w:color="auto"/>
                                <w:right w:val="none" w:sz="0" w:space="0" w:color="auto"/>
                              </w:divBdr>
                            </w:div>
                            <w:div w:id="1809200067">
                              <w:marLeft w:val="0"/>
                              <w:marRight w:val="0"/>
                              <w:marTop w:val="300"/>
                              <w:marBottom w:val="300"/>
                              <w:divBdr>
                                <w:top w:val="none" w:sz="0" w:space="0" w:color="auto"/>
                                <w:left w:val="none" w:sz="0" w:space="0" w:color="auto"/>
                                <w:bottom w:val="none" w:sz="0" w:space="0" w:color="auto"/>
                                <w:right w:val="none" w:sz="0" w:space="0" w:color="auto"/>
                              </w:divBdr>
                            </w:div>
                            <w:div w:id="1615597073">
                              <w:marLeft w:val="0"/>
                              <w:marRight w:val="0"/>
                              <w:marTop w:val="300"/>
                              <w:marBottom w:val="600"/>
                              <w:divBdr>
                                <w:top w:val="single" w:sz="6" w:space="30" w:color="EB5D0B"/>
                                <w:left w:val="none" w:sz="0" w:space="0" w:color="auto"/>
                                <w:bottom w:val="single" w:sz="6" w:space="30" w:color="EB5D0B"/>
                                <w:right w:val="none" w:sz="0" w:space="0" w:color="auto"/>
                              </w:divBdr>
                            </w:div>
                            <w:div w:id="1518933070">
                              <w:marLeft w:val="0"/>
                              <w:marRight w:val="0"/>
                              <w:marTop w:val="240"/>
                              <w:marBottom w:val="240"/>
                              <w:divBdr>
                                <w:top w:val="none" w:sz="0" w:space="0" w:color="auto"/>
                                <w:left w:val="none" w:sz="0" w:space="0" w:color="auto"/>
                                <w:bottom w:val="none" w:sz="0" w:space="0" w:color="auto"/>
                                <w:right w:val="none" w:sz="0" w:space="0" w:color="auto"/>
                              </w:divBdr>
                              <w:divsChild>
                                <w:div w:id="674848216">
                                  <w:marLeft w:val="0"/>
                                  <w:marRight w:val="0"/>
                                  <w:marTop w:val="0"/>
                                  <w:marBottom w:val="0"/>
                                  <w:divBdr>
                                    <w:top w:val="none" w:sz="0" w:space="0" w:color="auto"/>
                                    <w:left w:val="none" w:sz="0" w:space="0" w:color="auto"/>
                                    <w:bottom w:val="none" w:sz="0" w:space="0" w:color="auto"/>
                                    <w:right w:val="none" w:sz="0" w:space="0" w:color="auto"/>
                                  </w:divBdr>
                                </w:div>
                              </w:divsChild>
                            </w:div>
                            <w:div w:id="147095227">
                              <w:marLeft w:val="0"/>
                              <w:marRight w:val="0"/>
                              <w:marTop w:val="240"/>
                              <w:marBottom w:val="240"/>
                              <w:divBdr>
                                <w:top w:val="none" w:sz="0" w:space="0" w:color="auto"/>
                                <w:left w:val="none" w:sz="0" w:space="0" w:color="auto"/>
                                <w:bottom w:val="none" w:sz="0" w:space="0" w:color="auto"/>
                                <w:right w:val="none" w:sz="0" w:space="0" w:color="auto"/>
                              </w:divBdr>
                              <w:divsChild>
                                <w:div w:id="2140102346">
                                  <w:marLeft w:val="0"/>
                                  <w:marRight w:val="0"/>
                                  <w:marTop w:val="0"/>
                                  <w:marBottom w:val="0"/>
                                  <w:divBdr>
                                    <w:top w:val="none" w:sz="0" w:space="0" w:color="auto"/>
                                    <w:left w:val="none" w:sz="0" w:space="0" w:color="auto"/>
                                    <w:bottom w:val="none" w:sz="0" w:space="0" w:color="auto"/>
                                    <w:right w:val="none" w:sz="0" w:space="0" w:color="auto"/>
                                  </w:divBdr>
                                </w:div>
                              </w:divsChild>
                            </w:div>
                            <w:div w:id="1281911665">
                              <w:marLeft w:val="0"/>
                              <w:marRight w:val="0"/>
                              <w:marTop w:val="240"/>
                              <w:marBottom w:val="240"/>
                              <w:divBdr>
                                <w:top w:val="none" w:sz="0" w:space="0" w:color="auto"/>
                                <w:left w:val="none" w:sz="0" w:space="0" w:color="auto"/>
                                <w:bottom w:val="none" w:sz="0" w:space="0" w:color="auto"/>
                                <w:right w:val="none" w:sz="0" w:space="0" w:color="auto"/>
                              </w:divBdr>
                              <w:divsChild>
                                <w:div w:id="1993173975">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51872263">
                              <w:marLeft w:val="0"/>
                              <w:marRight w:val="0"/>
                              <w:marTop w:val="240"/>
                              <w:marBottom w:val="240"/>
                              <w:divBdr>
                                <w:top w:val="none" w:sz="0" w:space="0" w:color="auto"/>
                                <w:left w:val="none" w:sz="0" w:space="0" w:color="auto"/>
                                <w:bottom w:val="none" w:sz="0" w:space="0" w:color="auto"/>
                                <w:right w:val="none" w:sz="0" w:space="0" w:color="auto"/>
                              </w:divBdr>
                              <w:divsChild>
                                <w:div w:id="1840344202">
                                  <w:marLeft w:val="0"/>
                                  <w:marRight w:val="0"/>
                                  <w:marTop w:val="0"/>
                                  <w:marBottom w:val="0"/>
                                  <w:divBdr>
                                    <w:top w:val="none" w:sz="0" w:space="0" w:color="auto"/>
                                    <w:left w:val="none" w:sz="0" w:space="0" w:color="auto"/>
                                    <w:bottom w:val="none" w:sz="0" w:space="0" w:color="auto"/>
                                    <w:right w:val="none" w:sz="0" w:space="0" w:color="auto"/>
                                  </w:divBdr>
                                </w:div>
                              </w:divsChild>
                            </w:div>
                            <w:div w:id="1134324908">
                              <w:marLeft w:val="0"/>
                              <w:marRight w:val="0"/>
                              <w:marTop w:val="240"/>
                              <w:marBottom w:val="240"/>
                              <w:divBdr>
                                <w:top w:val="none" w:sz="0" w:space="0" w:color="auto"/>
                                <w:left w:val="none" w:sz="0" w:space="0" w:color="auto"/>
                                <w:bottom w:val="none" w:sz="0" w:space="0" w:color="auto"/>
                                <w:right w:val="none" w:sz="0" w:space="0" w:color="auto"/>
                              </w:divBdr>
                              <w:divsChild>
                                <w:div w:id="1413312515">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004115717">
                              <w:marLeft w:val="0"/>
                              <w:marRight w:val="0"/>
                              <w:marTop w:val="240"/>
                              <w:marBottom w:val="240"/>
                              <w:divBdr>
                                <w:top w:val="none" w:sz="0" w:space="0" w:color="auto"/>
                                <w:left w:val="none" w:sz="0" w:space="0" w:color="auto"/>
                                <w:bottom w:val="none" w:sz="0" w:space="0" w:color="auto"/>
                                <w:right w:val="none" w:sz="0" w:space="0" w:color="auto"/>
                              </w:divBdr>
                              <w:divsChild>
                                <w:div w:id="457071816">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155653129">
                              <w:marLeft w:val="0"/>
                              <w:marRight w:val="0"/>
                              <w:marTop w:val="240"/>
                              <w:marBottom w:val="240"/>
                              <w:divBdr>
                                <w:top w:val="none" w:sz="0" w:space="0" w:color="auto"/>
                                <w:left w:val="none" w:sz="0" w:space="0" w:color="auto"/>
                                <w:bottom w:val="none" w:sz="0" w:space="0" w:color="auto"/>
                                <w:right w:val="none" w:sz="0" w:space="0" w:color="auto"/>
                              </w:divBdr>
                              <w:divsChild>
                                <w:div w:id="1479300769">
                                  <w:marLeft w:val="0"/>
                                  <w:marRight w:val="0"/>
                                  <w:marTop w:val="0"/>
                                  <w:marBottom w:val="0"/>
                                  <w:divBdr>
                                    <w:top w:val="none" w:sz="0" w:space="0" w:color="auto"/>
                                    <w:left w:val="none" w:sz="0" w:space="0" w:color="auto"/>
                                    <w:bottom w:val="none" w:sz="0" w:space="0" w:color="auto"/>
                                    <w:right w:val="none" w:sz="0" w:space="0" w:color="auto"/>
                                  </w:divBdr>
                                </w:div>
                              </w:divsChild>
                            </w:div>
                            <w:div w:id="2091192935">
                              <w:marLeft w:val="0"/>
                              <w:marRight w:val="0"/>
                              <w:marTop w:val="240"/>
                              <w:marBottom w:val="240"/>
                              <w:divBdr>
                                <w:top w:val="none" w:sz="0" w:space="0" w:color="auto"/>
                                <w:left w:val="none" w:sz="0" w:space="0" w:color="auto"/>
                                <w:bottom w:val="none" w:sz="0" w:space="0" w:color="auto"/>
                                <w:right w:val="none" w:sz="0" w:space="0" w:color="auto"/>
                              </w:divBdr>
                              <w:divsChild>
                                <w:div w:id="687021511">
                                  <w:marLeft w:val="0"/>
                                  <w:marRight w:val="0"/>
                                  <w:marTop w:val="0"/>
                                  <w:marBottom w:val="0"/>
                                  <w:divBdr>
                                    <w:top w:val="none" w:sz="0" w:space="0" w:color="auto"/>
                                    <w:left w:val="none" w:sz="0" w:space="0" w:color="auto"/>
                                    <w:bottom w:val="none" w:sz="0" w:space="0" w:color="auto"/>
                                    <w:right w:val="none" w:sz="0" w:space="0" w:color="auto"/>
                                  </w:divBdr>
                                </w:div>
                              </w:divsChild>
                            </w:div>
                            <w:div w:id="1352758628">
                              <w:marLeft w:val="0"/>
                              <w:marRight w:val="0"/>
                              <w:marTop w:val="360"/>
                              <w:marBottom w:val="450"/>
                              <w:divBdr>
                                <w:top w:val="none" w:sz="0" w:space="0" w:color="auto"/>
                                <w:left w:val="none" w:sz="0" w:space="0" w:color="auto"/>
                                <w:bottom w:val="none" w:sz="0" w:space="0" w:color="auto"/>
                                <w:right w:val="none" w:sz="0" w:space="0" w:color="auto"/>
                              </w:divBdr>
                              <w:divsChild>
                                <w:div w:id="1037778136">
                                  <w:marLeft w:val="0"/>
                                  <w:marRight w:val="0"/>
                                  <w:marTop w:val="0"/>
                                  <w:marBottom w:val="0"/>
                                  <w:divBdr>
                                    <w:top w:val="none" w:sz="0" w:space="0" w:color="auto"/>
                                    <w:left w:val="none" w:sz="0" w:space="0" w:color="auto"/>
                                    <w:bottom w:val="single" w:sz="6" w:space="15" w:color="B8B9BA"/>
                                    <w:right w:val="none" w:sz="0" w:space="0" w:color="auto"/>
                                  </w:divBdr>
                                  <w:divsChild>
                                    <w:div w:id="92088645">
                                      <w:marLeft w:val="0"/>
                                      <w:marRight w:val="0"/>
                                      <w:marTop w:val="0"/>
                                      <w:marBottom w:val="0"/>
                                      <w:divBdr>
                                        <w:top w:val="none" w:sz="0" w:space="0" w:color="auto"/>
                                        <w:left w:val="none" w:sz="0" w:space="0" w:color="auto"/>
                                        <w:bottom w:val="none" w:sz="0" w:space="0" w:color="auto"/>
                                        <w:right w:val="none" w:sz="0" w:space="0" w:color="auto"/>
                                      </w:divBdr>
                                    </w:div>
                                    <w:div w:id="1937905284">
                                      <w:marLeft w:val="0"/>
                                      <w:marRight w:val="0"/>
                                      <w:marTop w:val="225"/>
                                      <w:marBottom w:val="0"/>
                                      <w:divBdr>
                                        <w:top w:val="none" w:sz="0" w:space="0" w:color="auto"/>
                                        <w:left w:val="none" w:sz="0" w:space="0" w:color="auto"/>
                                        <w:bottom w:val="none" w:sz="0" w:space="0" w:color="auto"/>
                                        <w:right w:val="none" w:sz="0" w:space="0" w:color="auto"/>
                                      </w:divBdr>
                                      <w:divsChild>
                                        <w:div w:id="1283616475">
                                          <w:marLeft w:val="0"/>
                                          <w:marRight w:val="0"/>
                                          <w:marTop w:val="0"/>
                                          <w:marBottom w:val="0"/>
                                          <w:divBdr>
                                            <w:top w:val="none" w:sz="0" w:space="0" w:color="auto"/>
                                            <w:left w:val="none" w:sz="0" w:space="0" w:color="auto"/>
                                            <w:bottom w:val="none" w:sz="0" w:space="0" w:color="auto"/>
                                            <w:right w:val="none" w:sz="0" w:space="0" w:color="auto"/>
                                          </w:divBdr>
                                        </w:div>
                                      </w:divsChild>
                                    </w:div>
                                    <w:div w:id="1551645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879635495">
                              <w:marLeft w:val="0"/>
                              <w:marRight w:val="0"/>
                              <w:marTop w:val="0"/>
                              <w:marBottom w:val="0"/>
                              <w:divBdr>
                                <w:top w:val="none" w:sz="0" w:space="0" w:color="auto"/>
                                <w:left w:val="none" w:sz="0" w:space="0" w:color="auto"/>
                                <w:bottom w:val="none" w:sz="0" w:space="0" w:color="auto"/>
                                <w:right w:val="none" w:sz="0" w:space="0" w:color="auto"/>
                              </w:divBdr>
                              <w:divsChild>
                                <w:div w:id="1426265704">
                                  <w:marLeft w:val="0"/>
                                  <w:marRight w:val="0"/>
                                  <w:marTop w:val="0"/>
                                  <w:marBottom w:val="0"/>
                                  <w:divBdr>
                                    <w:top w:val="none" w:sz="0" w:space="0" w:color="auto"/>
                                    <w:left w:val="none" w:sz="0" w:space="0" w:color="auto"/>
                                    <w:bottom w:val="none" w:sz="0" w:space="0" w:color="auto"/>
                                    <w:right w:val="none" w:sz="0" w:space="0" w:color="auto"/>
                                  </w:divBdr>
                                  <w:divsChild>
                                    <w:div w:id="1688365039">
                                      <w:marLeft w:val="0"/>
                                      <w:marRight w:val="0"/>
                                      <w:marTop w:val="0"/>
                                      <w:marBottom w:val="0"/>
                                      <w:divBdr>
                                        <w:top w:val="none" w:sz="0" w:space="0" w:color="auto"/>
                                        <w:left w:val="none" w:sz="0" w:space="0" w:color="auto"/>
                                        <w:bottom w:val="none" w:sz="0" w:space="0" w:color="auto"/>
                                        <w:right w:val="none" w:sz="0" w:space="0" w:color="auto"/>
                                      </w:divBdr>
                                      <w:divsChild>
                                        <w:div w:id="1198472112">
                                          <w:marLeft w:val="0"/>
                                          <w:marRight w:val="0"/>
                                          <w:marTop w:val="0"/>
                                          <w:marBottom w:val="0"/>
                                          <w:divBdr>
                                            <w:top w:val="none" w:sz="0" w:space="0" w:color="auto"/>
                                            <w:left w:val="none" w:sz="0" w:space="0" w:color="auto"/>
                                            <w:bottom w:val="none" w:sz="0" w:space="0" w:color="auto"/>
                                            <w:right w:val="none" w:sz="0" w:space="0" w:color="auto"/>
                                          </w:divBdr>
                                          <w:divsChild>
                                            <w:div w:id="2073847837">
                                              <w:marLeft w:val="0"/>
                                              <w:marRight w:val="0"/>
                                              <w:marTop w:val="0"/>
                                              <w:marBottom w:val="0"/>
                                              <w:divBdr>
                                                <w:top w:val="none" w:sz="0" w:space="0" w:color="auto"/>
                                                <w:left w:val="none" w:sz="0" w:space="0" w:color="auto"/>
                                                <w:bottom w:val="none" w:sz="0" w:space="0" w:color="auto"/>
                                                <w:right w:val="none" w:sz="0" w:space="0" w:color="auto"/>
                                              </w:divBdr>
                                              <w:divsChild>
                                                <w:div w:id="1547402298">
                                                  <w:marLeft w:val="0"/>
                                                  <w:marRight w:val="0"/>
                                                  <w:marTop w:val="0"/>
                                                  <w:marBottom w:val="0"/>
                                                  <w:divBdr>
                                                    <w:top w:val="none" w:sz="0" w:space="0" w:color="auto"/>
                                                    <w:left w:val="none" w:sz="0" w:space="0" w:color="auto"/>
                                                    <w:bottom w:val="none" w:sz="0" w:space="0" w:color="auto"/>
                                                    <w:right w:val="none" w:sz="0" w:space="0" w:color="auto"/>
                                                  </w:divBdr>
                                                  <w:divsChild>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sChild>
                                                            <w:div w:id="1976400989">
                                                              <w:marLeft w:val="0"/>
                                                              <w:marRight w:val="0"/>
                                                              <w:marTop w:val="0"/>
                                                              <w:marBottom w:val="0"/>
                                                              <w:divBdr>
                                                                <w:top w:val="none" w:sz="0" w:space="0" w:color="auto"/>
                                                                <w:left w:val="none" w:sz="0" w:space="0" w:color="auto"/>
                                                                <w:bottom w:val="none" w:sz="0" w:space="0" w:color="auto"/>
                                                                <w:right w:val="none" w:sz="0" w:space="0" w:color="auto"/>
                                                              </w:divBdr>
                                                              <w:divsChild>
                                                                <w:div w:id="1823084134">
                                                                  <w:marLeft w:val="0"/>
                                                                  <w:marRight w:val="0"/>
                                                                  <w:marTop w:val="0"/>
                                                                  <w:marBottom w:val="0"/>
                                                                  <w:divBdr>
                                                                    <w:top w:val="none" w:sz="0" w:space="0" w:color="auto"/>
                                                                    <w:left w:val="none" w:sz="0" w:space="0" w:color="auto"/>
                                                                    <w:bottom w:val="none" w:sz="0" w:space="0" w:color="auto"/>
                                                                    <w:right w:val="none" w:sz="0" w:space="0" w:color="auto"/>
                                                                  </w:divBdr>
                                                                  <w:divsChild>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1766462032">
                                                                                          <w:marLeft w:val="0"/>
                                                                                          <w:marRight w:val="0"/>
                                                                                          <w:marTop w:val="75"/>
                                                                                          <w:marBottom w:val="180"/>
                                                                                          <w:divBdr>
                                                                                            <w:top w:val="none" w:sz="0" w:space="0" w:color="auto"/>
                                                                                            <w:left w:val="none" w:sz="0" w:space="0" w:color="auto"/>
                                                                                            <w:bottom w:val="none" w:sz="0" w:space="0" w:color="auto"/>
                                                                                            <w:right w:val="none" w:sz="0" w:space="0" w:color="auto"/>
                                                                                          </w:divBdr>
                                                                                          <w:divsChild>
                                                                                            <w:div w:id="1705716635">
                                                                                              <w:marLeft w:val="0"/>
                                                                                              <w:marRight w:val="0"/>
                                                                                              <w:marTop w:val="0"/>
                                                                                              <w:marBottom w:val="0"/>
                                                                                              <w:divBdr>
                                                                                                <w:top w:val="none" w:sz="0" w:space="0" w:color="auto"/>
                                                                                                <w:left w:val="none" w:sz="0" w:space="0" w:color="auto"/>
                                                                                                <w:bottom w:val="none" w:sz="0" w:space="0" w:color="auto"/>
                                                                                                <w:right w:val="none" w:sz="0" w:space="0" w:color="auto"/>
                                                                                              </w:divBdr>
                                                                                            </w:div>
                                                                                          </w:divsChild>
                                                                                        </w:div>
                                                                                        <w:div w:id="1880703079">
                                                                                          <w:marLeft w:val="0"/>
                                                                                          <w:marRight w:val="0"/>
                                                                                          <w:marTop w:val="0"/>
                                                                                          <w:marBottom w:val="180"/>
                                                                                          <w:divBdr>
                                                                                            <w:top w:val="none" w:sz="0" w:space="0" w:color="auto"/>
                                                                                            <w:left w:val="none" w:sz="0" w:space="0" w:color="auto"/>
                                                                                            <w:bottom w:val="none" w:sz="0" w:space="0" w:color="auto"/>
                                                                                            <w:right w:val="none" w:sz="0" w:space="0" w:color="auto"/>
                                                                                          </w:divBdr>
                                                                                          <w:divsChild>
                                                                                            <w:div w:id="388768203">
                                                                                              <w:marLeft w:val="0"/>
                                                                                              <w:marRight w:val="0"/>
                                                                                              <w:marTop w:val="0"/>
                                                                                              <w:marBottom w:val="180"/>
                                                                                              <w:divBdr>
                                                                                                <w:top w:val="none" w:sz="0" w:space="0" w:color="auto"/>
                                                                                                <w:left w:val="none" w:sz="0" w:space="0" w:color="auto"/>
                                                                                                <w:bottom w:val="none" w:sz="0" w:space="0" w:color="auto"/>
                                                                                                <w:right w:val="none" w:sz="0" w:space="0" w:color="auto"/>
                                                                                              </w:divBdr>
                                                                                              <w:divsChild>
                                                                                                <w:div w:id="1033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246621">
                              <w:marLeft w:val="0"/>
                              <w:marRight w:val="0"/>
                              <w:marTop w:val="240"/>
                              <w:marBottom w:val="240"/>
                              <w:divBdr>
                                <w:top w:val="none" w:sz="0" w:space="0" w:color="auto"/>
                                <w:left w:val="none" w:sz="0" w:space="0" w:color="auto"/>
                                <w:bottom w:val="none" w:sz="0" w:space="0" w:color="auto"/>
                                <w:right w:val="none" w:sz="0" w:space="0" w:color="auto"/>
                              </w:divBdr>
                              <w:divsChild>
                                <w:div w:id="1737628000">
                                  <w:marLeft w:val="0"/>
                                  <w:marRight w:val="0"/>
                                  <w:marTop w:val="0"/>
                                  <w:marBottom w:val="0"/>
                                  <w:divBdr>
                                    <w:top w:val="none" w:sz="0" w:space="0" w:color="auto"/>
                                    <w:left w:val="none" w:sz="0" w:space="0" w:color="auto"/>
                                    <w:bottom w:val="none" w:sz="0" w:space="0" w:color="auto"/>
                                    <w:right w:val="none" w:sz="0" w:space="0" w:color="auto"/>
                                  </w:divBdr>
                                </w:div>
                              </w:divsChild>
                            </w:div>
                            <w:div w:id="849757029">
                              <w:marLeft w:val="0"/>
                              <w:marRight w:val="0"/>
                              <w:marTop w:val="240"/>
                              <w:marBottom w:val="240"/>
                              <w:divBdr>
                                <w:top w:val="none" w:sz="0" w:space="0" w:color="auto"/>
                                <w:left w:val="none" w:sz="0" w:space="0" w:color="auto"/>
                                <w:bottom w:val="none" w:sz="0" w:space="0" w:color="auto"/>
                                <w:right w:val="none" w:sz="0" w:space="0" w:color="auto"/>
                              </w:divBdr>
                              <w:divsChild>
                                <w:div w:id="1084843300">
                                  <w:marLeft w:val="0"/>
                                  <w:marRight w:val="0"/>
                                  <w:marTop w:val="0"/>
                                  <w:marBottom w:val="0"/>
                                  <w:divBdr>
                                    <w:top w:val="none" w:sz="0" w:space="0" w:color="auto"/>
                                    <w:left w:val="none" w:sz="0" w:space="0" w:color="auto"/>
                                    <w:bottom w:val="none" w:sz="0" w:space="0" w:color="auto"/>
                                    <w:right w:val="none" w:sz="0" w:space="0" w:color="auto"/>
                                  </w:divBdr>
                                </w:div>
                              </w:divsChild>
                            </w:div>
                            <w:div w:id="1401323303">
                              <w:marLeft w:val="0"/>
                              <w:marRight w:val="0"/>
                              <w:marTop w:val="240"/>
                              <w:marBottom w:val="240"/>
                              <w:divBdr>
                                <w:top w:val="none" w:sz="0" w:space="0" w:color="auto"/>
                                <w:left w:val="none" w:sz="0" w:space="0" w:color="auto"/>
                                <w:bottom w:val="none" w:sz="0" w:space="0" w:color="auto"/>
                                <w:right w:val="none" w:sz="0" w:space="0" w:color="auto"/>
                              </w:divBdr>
                              <w:divsChild>
                                <w:div w:id="90054644">
                                  <w:marLeft w:val="0"/>
                                  <w:marRight w:val="0"/>
                                  <w:marTop w:val="0"/>
                                  <w:marBottom w:val="0"/>
                                  <w:divBdr>
                                    <w:top w:val="none" w:sz="0" w:space="0" w:color="auto"/>
                                    <w:left w:val="none" w:sz="0" w:space="0" w:color="auto"/>
                                    <w:bottom w:val="none" w:sz="0" w:space="0" w:color="auto"/>
                                    <w:right w:val="none" w:sz="0" w:space="0" w:color="auto"/>
                                  </w:divBdr>
                                </w:div>
                              </w:divsChild>
                            </w:div>
                            <w:div w:id="1982223698">
                              <w:marLeft w:val="0"/>
                              <w:marRight w:val="0"/>
                              <w:marTop w:val="240"/>
                              <w:marBottom w:val="240"/>
                              <w:divBdr>
                                <w:top w:val="none" w:sz="0" w:space="0" w:color="auto"/>
                                <w:left w:val="none" w:sz="0" w:space="0" w:color="auto"/>
                                <w:bottom w:val="none" w:sz="0" w:space="0" w:color="auto"/>
                                <w:right w:val="none" w:sz="0" w:space="0" w:color="auto"/>
                              </w:divBdr>
                              <w:divsChild>
                                <w:div w:id="592661929">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sChild>
                                <w:div w:id="1288124805">
                                  <w:marLeft w:val="0"/>
                                  <w:marRight w:val="0"/>
                                  <w:marTop w:val="0"/>
                                  <w:marBottom w:val="0"/>
                                  <w:divBdr>
                                    <w:top w:val="none" w:sz="0" w:space="0" w:color="auto"/>
                                    <w:left w:val="none" w:sz="0" w:space="0" w:color="auto"/>
                                    <w:bottom w:val="none" w:sz="0" w:space="0" w:color="auto"/>
                                    <w:right w:val="none" w:sz="0" w:space="0" w:color="auto"/>
                                  </w:divBdr>
                                </w:div>
                              </w:divsChild>
                            </w:div>
                            <w:div w:id="1193692892">
                              <w:marLeft w:val="0"/>
                              <w:marRight w:val="0"/>
                              <w:marTop w:val="240"/>
                              <w:marBottom w:val="240"/>
                              <w:divBdr>
                                <w:top w:val="none" w:sz="0" w:space="0" w:color="auto"/>
                                <w:left w:val="none" w:sz="0" w:space="0" w:color="auto"/>
                                <w:bottom w:val="none" w:sz="0" w:space="0" w:color="auto"/>
                                <w:right w:val="none" w:sz="0" w:space="0" w:color="auto"/>
                              </w:divBdr>
                              <w:divsChild>
                                <w:div w:id="930774086">
                                  <w:marLeft w:val="0"/>
                                  <w:marRight w:val="0"/>
                                  <w:marTop w:val="0"/>
                                  <w:marBottom w:val="0"/>
                                  <w:divBdr>
                                    <w:top w:val="none" w:sz="0" w:space="0" w:color="auto"/>
                                    <w:left w:val="none" w:sz="0" w:space="0" w:color="auto"/>
                                    <w:bottom w:val="none" w:sz="0" w:space="0" w:color="auto"/>
                                    <w:right w:val="none" w:sz="0" w:space="0" w:color="auto"/>
                                  </w:divBdr>
                                </w:div>
                              </w:divsChild>
                            </w:div>
                            <w:div w:id="471021074">
                              <w:marLeft w:val="0"/>
                              <w:marRight w:val="0"/>
                              <w:marTop w:val="240"/>
                              <w:marBottom w:val="240"/>
                              <w:divBdr>
                                <w:top w:val="none" w:sz="0" w:space="0" w:color="auto"/>
                                <w:left w:val="none" w:sz="0" w:space="0" w:color="auto"/>
                                <w:bottom w:val="none" w:sz="0" w:space="0" w:color="auto"/>
                                <w:right w:val="none" w:sz="0" w:space="0" w:color="auto"/>
                              </w:divBdr>
                              <w:divsChild>
                                <w:div w:id="1716081373">
                                  <w:marLeft w:val="0"/>
                                  <w:marRight w:val="0"/>
                                  <w:marTop w:val="0"/>
                                  <w:marBottom w:val="0"/>
                                  <w:divBdr>
                                    <w:top w:val="none" w:sz="0" w:space="0" w:color="auto"/>
                                    <w:left w:val="none" w:sz="0" w:space="0" w:color="auto"/>
                                    <w:bottom w:val="none" w:sz="0" w:space="0" w:color="auto"/>
                                    <w:right w:val="none" w:sz="0" w:space="0" w:color="auto"/>
                                  </w:divBdr>
                                </w:div>
                              </w:divsChild>
                            </w:div>
                            <w:div w:id="1162549296">
                              <w:marLeft w:val="0"/>
                              <w:marRight w:val="0"/>
                              <w:marTop w:val="360"/>
                              <w:marBottom w:val="450"/>
                              <w:divBdr>
                                <w:top w:val="none" w:sz="0" w:space="0" w:color="auto"/>
                                <w:left w:val="none" w:sz="0" w:space="0" w:color="auto"/>
                                <w:bottom w:val="none" w:sz="0" w:space="0" w:color="auto"/>
                                <w:right w:val="none" w:sz="0" w:space="0" w:color="auto"/>
                              </w:divBdr>
                              <w:divsChild>
                                <w:div w:id="1167131306">
                                  <w:marLeft w:val="0"/>
                                  <w:marRight w:val="0"/>
                                  <w:marTop w:val="0"/>
                                  <w:marBottom w:val="0"/>
                                  <w:divBdr>
                                    <w:top w:val="none" w:sz="0" w:space="0" w:color="auto"/>
                                    <w:left w:val="none" w:sz="0" w:space="0" w:color="auto"/>
                                    <w:bottom w:val="single" w:sz="6" w:space="15" w:color="B8B9BA"/>
                                    <w:right w:val="none" w:sz="0" w:space="0" w:color="auto"/>
                                  </w:divBdr>
                                  <w:divsChild>
                                    <w:div w:id="1653411144">
                                      <w:marLeft w:val="0"/>
                                      <w:marRight w:val="0"/>
                                      <w:marTop w:val="0"/>
                                      <w:marBottom w:val="0"/>
                                      <w:divBdr>
                                        <w:top w:val="none" w:sz="0" w:space="0" w:color="auto"/>
                                        <w:left w:val="none" w:sz="0" w:space="0" w:color="auto"/>
                                        <w:bottom w:val="none" w:sz="0" w:space="0" w:color="auto"/>
                                        <w:right w:val="none" w:sz="0" w:space="0" w:color="auto"/>
                                      </w:divBdr>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619949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sChild>
                                <w:div w:id="1113016909">
                                  <w:marLeft w:val="0"/>
                                  <w:marRight w:val="0"/>
                                  <w:marTop w:val="0"/>
                                  <w:marBottom w:val="0"/>
                                  <w:divBdr>
                                    <w:top w:val="none" w:sz="0" w:space="0" w:color="auto"/>
                                    <w:left w:val="none" w:sz="0" w:space="0" w:color="auto"/>
                                    <w:bottom w:val="none" w:sz="0" w:space="0" w:color="auto"/>
                                    <w:right w:val="none" w:sz="0" w:space="0" w:color="auto"/>
                                  </w:divBdr>
                                </w:div>
                              </w:divsChild>
                            </w:div>
                            <w:div w:id="1546403866">
                              <w:marLeft w:val="0"/>
                              <w:marRight w:val="0"/>
                              <w:marTop w:val="240"/>
                              <w:marBottom w:val="240"/>
                              <w:divBdr>
                                <w:top w:val="none" w:sz="0" w:space="0" w:color="auto"/>
                                <w:left w:val="none" w:sz="0" w:space="0" w:color="auto"/>
                                <w:bottom w:val="none" w:sz="0" w:space="0" w:color="auto"/>
                                <w:right w:val="none" w:sz="0" w:space="0" w:color="auto"/>
                              </w:divBdr>
                              <w:divsChild>
                                <w:div w:id="88157893">
                                  <w:marLeft w:val="0"/>
                                  <w:marRight w:val="0"/>
                                  <w:marTop w:val="0"/>
                                  <w:marBottom w:val="0"/>
                                  <w:divBdr>
                                    <w:top w:val="none" w:sz="0" w:space="0" w:color="auto"/>
                                    <w:left w:val="none" w:sz="0" w:space="0" w:color="auto"/>
                                    <w:bottom w:val="none" w:sz="0" w:space="0" w:color="auto"/>
                                    <w:right w:val="none" w:sz="0" w:space="0" w:color="auto"/>
                                  </w:divBdr>
                                </w:div>
                              </w:divsChild>
                            </w:div>
                            <w:div w:id="807018362">
                              <w:marLeft w:val="0"/>
                              <w:marRight w:val="0"/>
                              <w:marTop w:val="240"/>
                              <w:marBottom w:val="240"/>
                              <w:divBdr>
                                <w:top w:val="none" w:sz="0" w:space="0" w:color="auto"/>
                                <w:left w:val="none" w:sz="0" w:space="0" w:color="auto"/>
                                <w:bottom w:val="none" w:sz="0" w:space="0" w:color="auto"/>
                                <w:right w:val="none" w:sz="0" w:space="0" w:color="auto"/>
                              </w:divBdr>
                              <w:divsChild>
                                <w:div w:id="1249265734">
                                  <w:marLeft w:val="0"/>
                                  <w:marRight w:val="0"/>
                                  <w:marTop w:val="0"/>
                                  <w:marBottom w:val="0"/>
                                  <w:divBdr>
                                    <w:top w:val="none" w:sz="0" w:space="0" w:color="auto"/>
                                    <w:left w:val="none" w:sz="0" w:space="0" w:color="auto"/>
                                    <w:bottom w:val="none" w:sz="0" w:space="0" w:color="auto"/>
                                    <w:right w:val="none" w:sz="0" w:space="0" w:color="auto"/>
                                  </w:divBdr>
                                </w:div>
                              </w:divsChild>
                            </w:div>
                            <w:div w:id="1922710926">
                              <w:marLeft w:val="0"/>
                              <w:marRight w:val="0"/>
                              <w:marTop w:val="240"/>
                              <w:marBottom w:val="240"/>
                              <w:divBdr>
                                <w:top w:val="none" w:sz="0" w:space="0" w:color="auto"/>
                                <w:left w:val="none" w:sz="0" w:space="0" w:color="auto"/>
                                <w:bottom w:val="none" w:sz="0" w:space="0" w:color="auto"/>
                                <w:right w:val="none" w:sz="0" w:space="0" w:color="auto"/>
                              </w:divBdr>
                              <w:divsChild>
                                <w:div w:id="384792757">
                                  <w:marLeft w:val="0"/>
                                  <w:marRight w:val="0"/>
                                  <w:marTop w:val="0"/>
                                  <w:marBottom w:val="0"/>
                                  <w:divBdr>
                                    <w:top w:val="none" w:sz="0" w:space="0" w:color="auto"/>
                                    <w:left w:val="none" w:sz="0" w:space="0" w:color="auto"/>
                                    <w:bottom w:val="none" w:sz="0" w:space="0" w:color="auto"/>
                                    <w:right w:val="none" w:sz="0" w:space="0" w:color="auto"/>
                                  </w:divBdr>
                                </w:div>
                              </w:divsChild>
                            </w:div>
                            <w:div w:id="1471754121">
                              <w:marLeft w:val="0"/>
                              <w:marRight w:val="0"/>
                              <w:marTop w:val="240"/>
                              <w:marBottom w:val="240"/>
                              <w:divBdr>
                                <w:top w:val="none" w:sz="0" w:space="0" w:color="auto"/>
                                <w:left w:val="none" w:sz="0" w:space="0" w:color="auto"/>
                                <w:bottom w:val="none" w:sz="0" w:space="0" w:color="auto"/>
                                <w:right w:val="none" w:sz="0" w:space="0" w:color="auto"/>
                              </w:divBdr>
                              <w:divsChild>
                                <w:div w:id="109320890">
                                  <w:marLeft w:val="0"/>
                                  <w:marRight w:val="0"/>
                                  <w:marTop w:val="0"/>
                                  <w:marBottom w:val="0"/>
                                  <w:divBdr>
                                    <w:top w:val="none" w:sz="0" w:space="0" w:color="auto"/>
                                    <w:left w:val="none" w:sz="0" w:space="0" w:color="auto"/>
                                    <w:bottom w:val="none" w:sz="0" w:space="0" w:color="auto"/>
                                    <w:right w:val="none" w:sz="0" w:space="0" w:color="auto"/>
                                  </w:divBdr>
                                </w:div>
                              </w:divsChild>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1651404640">
                              <w:marLeft w:val="0"/>
                              <w:marRight w:val="0"/>
                              <w:marTop w:val="240"/>
                              <w:marBottom w:val="240"/>
                              <w:divBdr>
                                <w:top w:val="none" w:sz="0" w:space="0" w:color="auto"/>
                                <w:left w:val="none" w:sz="0" w:space="0" w:color="auto"/>
                                <w:bottom w:val="none" w:sz="0" w:space="0" w:color="auto"/>
                                <w:right w:val="none" w:sz="0" w:space="0" w:color="auto"/>
                              </w:divBdr>
                              <w:divsChild>
                                <w:div w:id="31466017">
                                  <w:marLeft w:val="0"/>
                                  <w:marRight w:val="0"/>
                                  <w:marTop w:val="0"/>
                                  <w:marBottom w:val="0"/>
                                  <w:divBdr>
                                    <w:top w:val="none" w:sz="0" w:space="0" w:color="auto"/>
                                    <w:left w:val="none" w:sz="0" w:space="0" w:color="auto"/>
                                    <w:bottom w:val="none" w:sz="0" w:space="0" w:color="auto"/>
                                    <w:right w:val="none" w:sz="0" w:space="0" w:color="auto"/>
                                  </w:divBdr>
                                </w:div>
                              </w:divsChild>
                            </w:div>
                            <w:div w:id="483737581">
                              <w:marLeft w:val="0"/>
                              <w:marRight w:val="0"/>
                              <w:marTop w:val="240"/>
                              <w:marBottom w:val="240"/>
                              <w:divBdr>
                                <w:top w:val="none" w:sz="0" w:space="0" w:color="auto"/>
                                <w:left w:val="none" w:sz="0" w:space="0" w:color="auto"/>
                                <w:bottom w:val="none" w:sz="0" w:space="0" w:color="auto"/>
                                <w:right w:val="none" w:sz="0" w:space="0" w:color="auto"/>
                              </w:divBdr>
                              <w:divsChild>
                                <w:div w:id="1484080907">
                                  <w:marLeft w:val="0"/>
                                  <w:marRight w:val="0"/>
                                  <w:marTop w:val="0"/>
                                  <w:marBottom w:val="0"/>
                                  <w:divBdr>
                                    <w:top w:val="none" w:sz="0" w:space="0" w:color="auto"/>
                                    <w:left w:val="none" w:sz="0" w:space="0" w:color="auto"/>
                                    <w:bottom w:val="none" w:sz="0" w:space="0" w:color="auto"/>
                                    <w:right w:val="none" w:sz="0" w:space="0" w:color="auto"/>
                                  </w:divBdr>
                                </w:div>
                              </w:divsChild>
                            </w:div>
                            <w:div w:id="1873762452">
                              <w:marLeft w:val="0"/>
                              <w:marRight w:val="0"/>
                              <w:marTop w:val="240"/>
                              <w:marBottom w:val="240"/>
                              <w:divBdr>
                                <w:top w:val="none" w:sz="0" w:space="0" w:color="auto"/>
                                <w:left w:val="none" w:sz="0" w:space="0" w:color="auto"/>
                                <w:bottom w:val="none" w:sz="0" w:space="0" w:color="auto"/>
                                <w:right w:val="none" w:sz="0" w:space="0" w:color="auto"/>
                              </w:divBdr>
                              <w:divsChild>
                                <w:div w:id="54554531">
                                  <w:marLeft w:val="0"/>
                                  <w:marRight w:val="0"/>
                                  <w:marTop w:val="0"/>
                                  <w:marBottom w:val="0"/>
                                  <w:divBdr>
                                    <w:top w:val="none" w:sz="0" w:space="0" w:color="auto"/>
                                    <w:left w:val="none" w:sz="0" w:space="0" w:color="auto"/>
                                    <w:bottom w:val="none" w:sz="0" w:space="0" w:color="auto"/>
                                    <w:right w:val="none" w:sz="0" w:space="0" w:color="auto"/>
                                  </w:divBdr>
                                </w:div>
                              </w:divsChild>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1985112478">
          <w:marLeft w:val="0"/>
          <w:marRight w:val="0"/>
          <w:marTop w:val="0"/>
          <w:marBottom w:val="0"/>
          <w:divBdr>
            <w:top w:val="none" w:sz="0" w:space="0" w:color="auto"/>
            <w:left w:val="none" w:sz="0" w:space="0" w:color="auto"/>
            <w:bottom w:val="none" w:sz="0" w:space="0" w:color="auto"/>
            <w:right w:val="none" w:sz="0" w:space="0" w:color="auto"/>
          </w:divBdr>
          <w:divsChild>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 w:id="1409230434">
                  <w:marLeft w:val="0"/>
                  <w:marRight w:val="0"/>
                  <w:marTop w:val="600"/>
                  <w:marBottom w:val="0"/>
                  <w:divBdr>
                    <w:top w:val="none" w:sz="0" w:space="0" w:color="auto"/>
                    <w:left w:val="none" w:sz="0" w:space="0" w:color="auto"/>
                    <w:bottom w:val="none" w:sz="0" w:space="0" w:color="auto"/>
                    <w:right w:val="none" w:sz="0" w:space="0" w:color="auto"/>
                  </w:divBdr>
                  <w:divsChild>
                    <w:div w:id="2055494648">
                      <w:marLeft w:val="0"/>
                      <w:marRight w:val="0"/>
                      <w:marTop w:val="0"/>
                      <w:marBottom w:val="0"/>
                      <w:divBdr>
                        <w:top w:val="none" w:sz="0" w:space="0" w:color="auto"/>
                        <w:left w:val="none" w:sz="0" w:space="0" w:color="auto"/>
                        <w:bottom w:val="none" w:sz="0" w:space="0" w:color="auto"/>
                        <w:right w:val="none" w:sz="0" w:space="0" w:color="auto"/>
                      </w:divBdr>
                      <w:divsChild>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1637954918">
                          <w:marLeft w:val="0"/>
                          <w:marRight w:val="135"/>
                          <w:marTop w:val="0"/>
                          <w:marBottom w:val="0"/>
                          <w:divBdr>
                            <w:top w:val="none" w:sz="0" w:space="0" w:color="auto"/>
                            <w:left w:val="none" w:sz="0" w:space="0" w:color="auto"/>
                            <w:bottom w:val="none" w:sz="0" w:space="0" w:color="auto"/>
                            <w:right w:val="none" w:sz="0" w:space="0" w:color="auto"/>
                          </w:divBdr>
                        </w:div>
                        <w:div w:id="309479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06176">
          <w:marLeft w:val="0"/>
          <w:marRight w:val="0"/>
          <w:marTop w:val="0"/>
          <w:marBottom w:val="0"/>
          <w:divBdr>
            <w:top w:val="none" w:sz="0" w:space="0" w:color="auto"/>
            <w:left w:val="none" w:sz="0" w:space="0" w:color="auto"/>
            <w:bottom w:val="none" w:sz="0" w:space="0" w:color="auto"/>
            <w:right w:val="none" w:sz="0" w:space="0" w:color="auto"/>
          </w:divBdr>
          <w:divsChild>
            <w:div w:id="1252425224">
              <w:marLeft w:val="0"/>
              <w:marRight w:val="0"/>
              <w:marTop w:val="0"/>
              <w:marBottom w:val="0"/>
              <w:divBdr>
                <w:top w:val="none" w:sz="0" w:space="0" w:color="auto"/>
                <w:left w:val="none" w:sz="0" w:space="0" w:color="auto"/>
                <w:bottom w:val="none" w:sz="0" w:space="0" w:color="auto"/>
                <w:right w:val="none" w:sz="0" w:space="0" w:color="auto"/>
              </w:divBdr>
              <w:divsChild>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1937900401">
                              <w:marLeft w:val="0"/>
                              <w:marRight w:val="0"/>
                              <w:marTop w:val="300"/>
                              <w:marBottom w:val="600"/>
                              <w:divBdr>
                                <w:top w:val="single" w:sz="6" w:space="30" w:color="EB5D0B"/>
                                <w:left w:val="none" w:sz="0" w:space="0" w:color="auto"/>
                                <w:bottom w:val="single" w:sz="6" w:space="30" w:color="EB5D0B"/>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sChild>
                                <w:div w:id="2124491360">
                                  <w:marLeft w:val="0"/>
                                  <w:marRight w:val="0"/>
                                  <w:marTop w:val="0"/>
                                  <w:marBottom w:val="0"/>
                                  <w:divBdr>
                                    <w:top w:val="none" w:sz="0" w:space="0" w:color="auto"/>
                                    <w:left w:val="none" w:sz="0" w:space="0" w:color="auto"/>
                                    <w:bottom w:val="none" w:sz="0" w:space="0" w:color="auto"/>
                                    <w:right w:val="none" w:sz="0" w:space="0" w:color="auto"/>
                                  </w:divBdr>
                                </w:div>
                              </w:divsChild>
                            </w:div>
                            <w:div w:id="1729065915">
                              <w:marLeft w:val="0"/>
                              <w:marRight w:val="0"/>
                              <w:marTop w:val="240"/>
                              <w:marBottom w:val="240"/>
                              <w:divBdr>
                                <w:top w:val="none" w:sz="0" w:space="0" w:color="auto"/>
                                <w:left w:val="none" w:sz="0" w:space="0" w:color="auto"/>
                                <w:bottom w:val="none" w:sz="0" w:space="0" w:color="auto"/>
                                <w:right w:val="none" w:sz="0" w:space="0" w:color="auto"/>
                              </w:divBdr>
                              <w:divsChild>
                                <w:div w:id="950630057">
                                  <w:marLeft w:val="0"/>
                                  <w:marRight w:val="0"/>
                                  <w:marTop w:val="0"/>
                                  <w:marBottom w:val="0"/>
                                  <w:divBdr>
                                    <w:top w:val="none" w:sz="0" w:space="0" w:color="auto"/>
                                    <w:left w:val="none" w:sz="0" w:space="0" w:color="auto"/>
                                    <w:bottom w:val="none" w:sz="0" w:space="0" w:color="auto"/>
                                    <w:right w:val="none" w:sz="0" w:space="0" w:color="auto"/>
                                  </w:divBdr>
                                </w:div>
                              </w:divsChild>
                            </w:div>
                            <w:div w:id="1176726321">
                              <w:marLeft w:val="0"/>
                              <w:marRight w:val="0"/>
                              <w:marTop w:val="240"/>
                              <w:marBottom w:val="240"/>
                              <w:divBdr>
                                <w:top w:val="none" w:sz="0" w:space="0" w:color="auto"/>
                                <w:left w:val="none" w:sz="0" w:space="0" w:color="auto"/>
                                <w:bottom w:val="none" w:sz="0" w:space="0" w:color="auto"/>
                                <w:right w:val="none" w:sz="0" w:space="0" w:color="auto"/>
                              </w:divBdr>
                              <w:divsChild>
                                <w:div w:id="48697250">
                                  <w:marLeft w:val="0"/>
                                  <w:marRight w:val="0"/>
                                  <w:marTop w:val="0"/>
                                  <w:marBottom w:val="0"/>
                                  <w:divBdr>
                                    <w:top w:val="none" w:sz="0" w:space="0" w:color="auto"/>
                                    <w:left w:val="none" w:sz="0" w:space="0" w:color="auto"/>
                                    <w:bottom w:val="none" w:sz="0" w:space="0" w:color="auto"/>
                                    <w:right w:val="none" w:sz="0" w:space="0" w:color="auto"/>
                                  </w:divBdr>
                                </w:div>
                              </w:divsChild>
                            </w:div>
                            <w:div w:id="1539125028">
                              <w:marLeft w:val="0"/>
                              <w:marRight w:val="0"/>
                              <w:marTop w:val="0"/>
                              <w:marBottom w:val="0"/>
                              <w:divBdr>
                                <w:top w:val="none" w:sz="0" w:space="0" w:color="auto"/>
                                <w:left w:val="none" w:sz="0" w:space="0" w:color="auto"/>
                                <w:bottom w:val="none" w:sz="0" w:space="0" w:color="auto"/>
                                <w:right w:val="none" w:sz="0" w:space="0" w:color="auto"/>
                              </w:divBdr>
                              <w:divsChild>
                                <w:div w:id="1270511210">
                                  <w:marLeft w:val="0"/>
                                  <w:marRight w:val="0"/>
                                  <w:marTop w:val="0"/>
                                  <w:marBottom w:val="0"/>
                                  <w:divBdr>
                                    <w:top w:val="none" w:sz="0" w:space="0" w:color="auto"/>
                                    <w:left w:val="none" w:sz="0" w:space="0" w:color="auto"/>
                                    <w:bottom w:val="none" w:sz="0" w:space="0" w:color="auto"/>
                                    <w:right w:val="none" w:sz="0" w:space="0" w:color="auto"/>
                                  </w:divBdr>
                                  <w:divsChild>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sChild>
                                                                <w:div w:id="1793399610">
                                                                  <w:marLeft w:val="0"/>
                                                                  <w:marRight w:val="0"/>
                                                                  <w:marTop w:val="0"/>
                                                                  <w:marBottom w:val="0"/>
                                                                  <w:divBdr>
                                                                    <w:top w:val="none" w:sz="0" w:space="0" w:color="auto"/>
                                                                    <w:left w:val="none" w:sz="0" w:space="0" w:color="auto"/>
                                                                    <w:bottom w:val="none" w:sz="0" w:space="0" w:color="auto"/>
                                                                    <w:right w:val="none" w:sz="0" w:space="0" w:color="auto"/>
                                                                  </w:divBdr>
                                                                  <w:divsChild>
                                                                    <w:div w:id="2023320082">
                                                                      <w:marLeft w:val="0"/>
                                                                      <w:marRight w:val="0"/>
                                                                      <w:marTop w:val="0"/>
                                                                      <w:marBottom w:val="0"/>
                                                                      <w:divBdr>
                                                                        <w:top w:val="none" w:sz="0" w:space="0" w:color="auto"/>
                                                                        <w:left w:val="none" w:sz="0" w:space="0" w:color="auto"/>
                                                                        <w:bottom w:val="none" w:sz="0" w:space="0" w:color="auto"/>
                                                                        <w:right w:val="none" w:sz="0" w:space="0" w:color="auto"/>
                                                                      </w:divBdr>
                                                                      <w:divsChild>
                                                                        <w:div w:id="367533528">
                                                                          <w:marLeft w:val="0"/>
                                                                          <w:marRight w:val="0"/>
                                                                          <w:marTop w:val="0"/>
                                                                          <w:marBottom w:val="0"/>
                                                                          <w:divBdr>
                                                                            <w:top w:val="none" w:sz="0" w:space="0" w:color="auto"/>
                                                                            <w:left w:val="none" w:sz="0" w:space="0" w:color="auto"/>
                                                                            <w:bottom w:val="none" w:sz="0" w:space="0" w:color="auto"/>
                                                                            <w:right w:val="none" w:sz="0" w:space="0" w:color="auto"/>
                                                                          </w:divBdr>
                                                                          <w:divsChild>
                                                                            <w:div w:id="13707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0902">
                                                              <w:marLeft w:val="0"/>
                                                              <w:marRight w:val="0"/>
                                                              <w:marTop w:val="0"/>
                                                              <w:marBottom w:val="0"/>
                                                              <w:divBdr>
                                                                <w:top w:val="none" w:sz="0" w:space="0" w:color="auto"/>
                                                                <w:left w:val="none" w:sz="0" w:space="0" w:color="auto"/>
                                                                <w:bottom w:val="none" w:sz="0" w:space="0" w:color="auto"/>
                                                                <w:right w:val="none" w:sz="0" w:space="0" w:color="auto"/>
                                                              </w:divBdr>
                                                              <w:divsChild>
                                                                <w:div w:id="2061977662">
                                                                  <w:marLeft w:val="0"/>
                                                                  <w:marRight w:val="0"/>
                                                                  <w:marTop w:val="0"/>
                                                                  <w:marBottom w:val="0"/>
                                                                  <w:divBdr>
                                                                    <w:top w:val="none" w:sz="0" w:space="0" w:color="auto"/>
                                                                    <w:left w:val="none" w:sz="0" w:space="0" w:color="auto"/>
                                                                    <w:bottom w:val="none" w:sz="0" w:space="0" w:color="auto"/>
                                                                    <w:right w:val="none" w:sz="0" w:space="0" w:color="auto"/>
                                                                  </w:divBdr>
                                                                  <w:divsChild>
                                                                    <w:div w:id="1173573711">
                                                                      <w:marLeft w:val="0"/>
                                                                      <w:marRight w:val="0"/>
                                                                      <w:marTop w:val="0"/>
                                                                      <w:marBottom w:val="0"/>
                                                                      <w:divBdr>
                                                                        <w:top w:val="none" w:sz="0" w:space="0" w:color="auto"/>
                                                                        <w:left w:val="none" w:sz="0" w:space="0" w:color="auto"/>
                                                                        <w:bottom w:val="none" w:sz="0" w:space="0" w:color="auto"/>
                                                                        <w:right w:val="none" w:sz="0" w:space="0" w:color="auto"/>
                                                                      </w:divBdr>
                                                                      <w:divsChild>
                                                                        <w:div w:id="1977879768">
                                                                          <w:marLeft w:val="0"/>
                                                                          <w:marRight w:val="0"/>
                                                                          <w:marTop w:val="0"/>
                                                                          <w:marBottom w:val="0"/>
                                                                          <w:divBdr>
                                                                            <w:top w:val="none" w:sz="0" w:space="0" w:color="auto"/>
                                                                            <w:left w:val="none" w:sz="0" w:space="0" w:color="auto"/>
                                                                            <w:bottom w:val="none" w:sz="0" w:space="0" w:color="auto"/>
                                                                            <w:right w:val="none" w:sz="0" w:space="0" w:color="auto"/>
                                                                          </w:divBdr>
                                                                          <w:divsChild>
                                                                            <w:div w:id="1296987010">
                                                                              <w:marLeft w:val="0"/>
                                                                              <w:marRight w:val="0"/>
                                                                              <w:marTop w:val="90"/>
                                                                              <w:marBottom w:val="60"/>
                                                                              <w:divBdr>
                                                                                <w:top w:val="none" w:sz="0" w:space="0" w:color="auto"/>
                                                                                <w:left w:val="none" w:sz="0" w:space="0" w:color="auto"/>
                                                                                <w:bottom w:val="none" w:sz="0" w:space="0" w:color="auto"/>
                                                                                <w:right w:val="none" w:sz="0" w:space="0" w:color="auto"/>
                                                                              </w:divBdr>
                                                                              <w:divsChild>
                                                                                <w:div w:id="48841271">
                                                                                  <w:marLeft w:val="0"/>
                                                                                  <w:marRight w:val="0"/>
                                                                                  <w:marTop w:val="0"/>
                                                                                  <w:marBottom w:val="0"/>
                                                                                  <w:divBdr>
                                                                                    <w:top w:val="none" w:sz="0" w:space="0" w:color="auto"/>
                                                                                    <w:left w:val="none" w:sz="0" w:space="0" w:color="auto"/>
                                                                                    <w:bottom w:val="none" w:sz="0" w:space="0" w:color="auto"/>
                                                                                    <w:right w:val="none" w:sz="0" w:space="0" w:color="auto"/>
                                                                                  </w:divBdr>
                                                                                  <w:divsChild>
                                                                                    <w:div w:id="2014457153">
                                                                                      <w:marLeft w:val="0"/>
                                                                                      <w:marRight w:val="0"/>
                                                                                      <w:marTop w:val="0"/>
                                                                                      <w:marBottom w:val="0"/>
                                                                                      <w:divBdr>
                                                                                        <w:top w:val="none" w:sz="0" w:space="0" w:color="auto"/>
                                                                                        <w:left w:val="none" w:sz="0" w:space="0" w:color="auto"/>
                                                                                        <w:bottom w:val="none" w:sz="0" w:space="0" w:color="auto"/>
                                                                                        <w:right w:val="none" w:sz="0" w:space="0" w:color="auto"/>
                                                                                      </w:divBdr>
                                                                                      <w:divsChild>
                                                                                        <w:div w:id="678044354">
                                                                                          <w:marLeft w:val="0"/>
                                                                                          <w:marRight w:val="0"/>
                                                                                          <w:marTop w:val="0"/>
                                                                                          <w:marBottom w:val="0"/>
                                                                                          <w:divBdr>
                                                                                            <w:top w:val="none" w:sz="0" w:space="0" w:color="auto"/>
                                                                                            <w:left w:val="none" w:sz="0" w:space="0" w:color="auto"/>
                                                                                            <w:bottom w:val="none" w:sz="0" w:space="0" w:color="auto"/>
                                                                                            <w:right w:val="none" w:sz="0" w:space="0" w:color="auto"/>
                                                                                          </w:divBdr>
                                                                                          <w:divsChild>
                                                                                            <w:div w:id="1460614146">
                                                                                              <w:marLeft w:val="0"/>
                                                                                              <w:marRight w:val="0"/>
                                                                                              <w:marTop w:val="0"/>
                                                                                              <w:marBottom w:val="0"/>
                                                                                              <w:divBdr>
                                                                                                <w:top w:val="none" w:sz="0" w:space="0" w:color="auto"/>
                                                                                                <w:left w:val="none" w:sz="0" w:space="0" w:color="auto"/>
                                                                                                <w:bottom w:val="none" w:sz="0" w:space="0" w:color="auto"/>
                                                                                                <w:right w:val="none" w:sz="0" w:space="0" w:color="auto"/>
                                                                                              </w:divBdr>
                                                                                              <w:divsChild>
                                                                                                <w:div w:id="1180389249">
                                                                                                  <w:marLeft w:val="0"/>
                                                                                                  <w:marRight w:val="0"/>
                                                                                                  <w:marTop w:val="0"/>
                                                                                                  <w:marBottom w:val="0"/>
                                                                                                  <w:divBdr>
                                                                                                    <w:top w:val="none" w:sz="0" w:space="0" w:color="auto"/>
                                                                                                    <w:left w:val="none" w:sz="0" w:space="0" w:color="auto"/>
                                                                                                    <w:bottom w:val="none" w:sz="0" w:space="0" w:color="auto"/>
                                                                                                    <w:right w:val="none" w:sz="0" w:space="0" w:color="auto"/>
                                                                                                  </w:divBdr>
                                                                                                  <w:divsChild>
                                                                                                    <w:div w:id="2062747890">
                                                                                                      <w:marLeft w:val="180"/>
                                                                                                      <w:marRight w:val="0"/>
                                                                                                      <w:marTop w:val="0"/>
                                                                                                      <w:marBottom w:val="0"/>
                                                                                                      <w:divBdr>
                                                                                                        <w:top w:val="none" w:sz="0" w:space="0" w:color="auto"/>
                                                                                                        <w:left w:val="none" w:sz="0" w:space="0" w:color="auto"/>
                                                                                                        <w:bottom w:val="none" w:sz="0" w:space="0" w:color="auto"/>
                                                                                                        <w:right w:val="none" w:sz="0" w:space="0" w:color="auto"/>
                                                                                                      </w:divBdr>
                                                                                                      <w:divsChild>
                                                                                                        <w:div w:id="1254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sChild>
                                                                                                        <w:div w:id="1985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9528">
                                                                                              <w:marLeft w:val="180"/>
                                                                                              <w:marRight w:val="180"/>
                                                                                              <w:marTop w:val="100"/>
                                                                                              <w:marBottom w:val="100"/>
                                                                                              <w:divBdr>
                                                                                                <w:top w:val="none" w:sz="0" w:space="0" w:color="auto"/>
                                                                                                <w:left w:val="none" w:sz="0" w:space="0" w:color="auto"/>
                                                                                                <w:bottom w:val="none" w:sz="0" w:space="0" w:color="auto"/>
                                                                                                <w:right w:val="none" w:sz="0" w:space="0" w:color="auto"/>
                                                                                              </w:divBdr>
                                                                                              <w:divsChild>
                                                                                                <w:div w:id="1663847961">
                                                                                                  <w:marLeft w:val="0"/>
                                                                                                  <w:marRight w:val="0"/>
                                                                                                  <w:marTop w:val="0"/>
                                                                                                  <w:marBottom w:val="0"/>
                                                                                                  <w:divBdr>
                                                                                                    <w:top w:val="none" w:sz="0" w:space="0" w:color="auto"/>
                                                                                                    <w:left w:val="none" w:sz="0" w:space="0" w:color="auto"/>
                                                                                                    <w:bottom w:val="none" w:sz="0" w:space="0" w:color="auto"/>
                                                                                                    <w:right w:val="none" w:sz="0" w:space="0" w:color="auto"/>
                                                                                                  </w:divBdr>
                                                                                                  <w:divsChild>
                                                                                                    <w:div w:id="1378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0549">
                                                                                      <w:marLeft w:val="0"/>
                                                                                      <w:marRight w:val="0"/>
                                                                                      <w:marTop w:val="0"/>
                                                                                      <w:marBottom w:val="0"/>
                                                                                      <w:divBdr>
                                                                                        <w:top w:val="none" w:sz="0" w:space="0" w:color="auto"/>
                                                                                        <w:left w:val="none" w:sz="0" w:space="0" w:color="auto"/>
                                                                                        <w:bottom w:val="none" w:sz="0" w:space="0" w:color="auto"/>
                                                                                        <w:right w:val="none" w:sz="0" w:space="0" w:color="auto"/>
                                                                                      </w:divBdr>
                                                                                      <w:divsChild>
                                                                                        <w:div w:id="660894097">
                                                                                          <w:marLeft w:val="0"/>
                                                                                          <w:marRight w:val="0"/>
                                                                                          <w:marTop w:val="0"/>
                                                                                          <w:marBottom w:val="0"/>
                                                                                          <w:divBdr>
                                                                                            <w:top w:val="none" w:sz="0" w:space="0" w:color="auto"/>
                                                                                            <w:left w:val="none" w:sz="0" w:space="0" w:color="auto"/>
                                                                                            <w:bottom w:val="none" w:sz="0" w:space="0" w:color="auto"/>
                                                                                            <w:right w:val="none" w:sz="0" w:space="0" w:color="auto"/>
                                                                                          </w:divBdr>
                                                                                          <w:divsChild>
                                                                                            <w:div w:id="1032337826">
                                                                                              <w:marLeft w:val="0"/>
                                                                                              <w:marRight w:val="0"/>
                                                                                              <w:marTop w:val="0"/>
                                                                                              <w:marBottom w:val="0"/>
                                                                                              <w:divBdr>
                                                                                                <w:top w:val="none" w:sz="0" w:space="0" w:color="auto"/>
                                                                                                <w:left w:val="none" w:sz="0" w:space="0" w:color="auto"/>
                                                                                                <w:bottom w:val="none" w:sz="0" w:space="0" w:color="auto"/>
                                                                                                <w:right w:val="none" w:sz="0" w:space="0" w:color="auto"/>
                                                                                              </w:divBdr>
                                                                                              <w:divsChild>
                                                                                                <w:div w:id="1876497991">
                                                                                                  <w:marLeft w:val="0"/>
                                                                                                  <w:marRight w:val="0"/>
                                                                                                  <w:marTop w:val="0"/>
                                                                                                  <w:marBottom w:val="0"/>
                                                                                                  <w:divBdr>
                                                                                                    <w:top w:val="none" w:sz="0" w:space="0" w:color="auto"/>
                                                                                                    <w:left w:val="none" w:sz="0" w:space="0" w:color="auto"/>
                                                                                                    <w:bottom w:val="none" w:sz="0" w:space="0" w:color="auto"/>
                                                                                                    <w:right w:val="none" w:sz="0" w:space="0" w:color="auto"/>
                                                                                                  </w:divBdr>
                                                                                                  <w:divsChild>
                                                                                                    <w:div w:id="1250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106145">
                              <w:marLeft w:val="0"/>
                              <w:marRight w:val="0"/>
                              <w:marTop w:val="240"/>
                              <w:marBottom w:val="240"/>
                              <w:divBdr>
                                <w:top w:val="none" w:sz="0" w:space="0" w:color="auto"/>
                                <w:left w:val="none" w:sz="0" w:space="0" w:color="auto"/>
                                <w:bottom w:val="none" w:sz="0" w:space="0" w:color="auto"/>
                                <w:right w:val="none" w:sz="0" w:space="0" w:color="auto"/>
                              </w:divBdr>
                              <w:divsChild>
                                <w:div w:id="2113436039">
                                  <w:marLeft w:val="0"/>
                                  <w:marRight w:val="0"/>
                                  <w:marTop w:val="0"/>
                                  <w:marBottom w:val="0"/>
                                  <w:divBdr>
                                    <w:top w:val="none" w:sz="0" w:space="0" w:color="auto"/>
                                    <w:left w:val="none" w:sz="0" w:space="0" w:color="auto"/>
                                    <w:bottom w:val="none" w:sz="0" w:space="0" w:color="auto"/>
                                    <w:right w:val="none" w:sz="0" w:space="0" w:color="auto"/>
                                  </w:divBdr>
                                </w:div>
                              </w:divsChild>
                            </w:div>
                            <w:div w:id="1656255563">
                              <w:marLeft w:val="0"/>
                              <w:marRight w:val="0"/>
                              <w:marTop w:val="240"/>
                              <w:marBottom w:val="240"/>
                              <w:divBdr>
                                <w:top w:val="none" w:sz="0" w:space="0" w:color="auto"/>
                                <w:left w:val="none" w:sz="0" w:space="0" w:color="auto"/>
                                <w:bottom w:val="none" w:sz="0" w:space="0" w:color="auto"/>
                                <w:right w:val="none" w:sz="0" w:space="0" w:color="auto"/>
                              </w:divBdr>
                              <w:divsChild>
                                <w:div w:id="2041544375">
                                  <w:marLeft w:val="0"/>
                                  <w:marRight w:val="0"/>
                                  <w:marTop w:val="0"/>
                                  <w:marBottom w:val="0"/>
                                  <w:divBdr>
                                    <w:top w:val="none" w:sz="0" w:space="0" w:color="auto"/>
                                    <w:left w:val="none" w:sz="0" w:space="0" w:color="auto"/>
                                    <w:bottom w:val="none" w:sz="0" w:space="0" w:color="auto"/>
                                    <w:right w:val="none" w:sz="0" w:space="0" w:color="auto"/>
                                  </w:divBdr>
                                </w:div>
                              </w:divsChild>
                            </w:div>
                            <w:div w:id="1916282130">
                              <w:marLeft w:val="0"/>
                              <w:marRight w:val="0"/>
                              <w:marTop w:val="240"/>
                              <w:marBottom w:val="240"/>
                              <w:divBdr>
                                <w:top w:val="none" w:sz="0" w:space="0" w:color="auto"/>
                                <w:left w:val="none" w:sz="0" w:space="0" w:color="auto"/>
                                <w:bottom w:val="none" w:sz="0" w:space="0" w:color="auto"/>
                                <w:right w:val="none" w:sz="0" w:space="0" w:color="auto"/>
                              </w:divBdr>
                              <w:divsChild>
                                <w:div w:id="463624398">
                                  <w:marLeft w:val="0"/>
                                  <w:marRight w:val="0"/>
                                  <w:marTop w:val="0"/>
                                  <w:marBottom w:val="0"/>
                                  <w:divBdr>
                                    <w:top w:val="none" w:sz="0" w:space="0" w:color="auto"/>
                                    <w:left w:val="none" w:sz="0" w:space="0" w:color="auto"/>
                                    <w:bottom w:val="none" w:sz="0" w:space="0" w:color="auto"/>
                                    <w:right w:val="none" w:sz="0" w:space="0" w:color="auto"/>
                                  </w:divBdr>
                                </w:div>
                              </w:divsChild>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1245411080">
                              <w:marLeft w:val="0"/>
                              <w:marRight w:val="0"/>
                              <w:marTop w:val="0"/>
                              <w:marBottom w:val="0"/>
                              <w:divBdr>
                                <w:top w:val="none" w:sz="0" w:space="0" w:color="auto"/>
                                <w:left w:val="none" w:sz="0" w:space="0" w:color="auto"/>
                                <w:bottom w:val="none" w:sz="0" w:space="0" w:color="auto"/>
                                <w:right w:val="none" w:sz="0" w:space="0" w:color="auto"/>
                              </w:divBdr>
                              <w:divsChild>
                                <w:div w:id="1267153435">
                                  <w:marLeft w:val="0"/>
                                  <w:marRight w:val="0"/>
                                  <w:marTop w:val="0"/>
                                  <w:marBottom w:val="0"/>
                                  <w:divBdr>
                                    <w:top w:val="none" w:sz="0" w:space="0" w:color="auto"/>
                                    <w:left w:val="none" w:sz="0" w:space="0" w:color="auto"/>
                                    <w:bottom w:val="none" w:sz="0" w:space="0" w:color="auto"/>
                                    <w:right w:val="none" w:sz="0" w:space="0" w:color="auto"/>
                                  </w:divBdr>
                                  <w:divsChild>
                                    <w:div w:id="2101757432">
                                      <w:marLeft w:val="0"/>
                                      <w:marRight w:val="0"/>
                                      <w:marTop w:val="0"/>
                                      <w:marBottom w:val="0"/>
                                      <w:divBdr>
                                        <w:top w:val="none" w:sz="0" w:space="0" w:color="auto"/>
                                        <w:left w:val="none" w:sz="0" w:space="0" w:color="auto"/>
                                        <w:bottom w:val="none" w:sz="0" w:space="0" w:color="auto"/>
                                        <w:right w:val="none" w:sz="0" w:space="0" w:color="auto"/>
                                      </w:divBdr>
                                      <w:divsChild>
                                        <w:div w:id="1033575723">
                                          <w:marLeft w:val="0"/>
                                          <w:marRight w:val="0"/>
                                          <w:marTop w:val="0"/>
                                          <w:marBottom w:val="0"/>
                                          <w:divBdr>
                                            <w:top w:val="none" w:sz="0" w:space="0" w:color="auto"/>
                                            <w:left w:val="none" w:sz="0" w:space="0" w:color="auto"/>
                                            <w:bottom w:val="none" w:sz="0" w:space="0" w:color="auto"/>
                                            <w:right w:val="none" w:sz="0" w:space="0" w:color="auto"/>
                                          </w:divBdr>
                                          <w:divsChild>
                                            <w:div w:id="1869642675">
                                              <w:marLeft w:val="0"/>
                                              <w:marRight w:val="0"/>
                                              <w:marTop w:val="0"/>
                                              <w:marBottom w:val="0"/>
                                              <w:divBdr>
                                                <w:top w:val="none" w:sz="0" w:space="0" w:color="auto"/>
                                                <w:left w:val="none" w:sz="0" w:space="0" w:color="auto"/>
                                                <w:bottom w:val="none" w:sz="0" w:space="0" w:color="auto"/>
                                                <w:right w:val="none" w:sz="0" w:space="0" w:color="auto"/>
                                              </w:divBdr>
                                              <w:divsChild>
                                                <w:div w:id="115683758">
                                                  <w:marLeft w:val="0"/>
                                                  <w:marRight w:val="0"/>
                                                  <w:marTop w:val="0"/>
                                                  <w:marBottom w:val="0"/>
                                                  <w:divBdr>
                                                    <w:top w:val="none" w:sz="0" w:space="0" w:color="auto"/>
                                                    <w:left w:val="none" w:sz="0" w:space="0" w:color="auto"/>
                                                    <w:bottom w:val="none" w:sz="0" w:space="0" w:color="auto"/>
                                                    <w:right w:val="none" w:sz="0" w:space="0" w:color="auto"/>
                                                  </w:divBdr>
                                                  <w:divsChild>
                                                    <w:div w:id="1871913960">
                                                      <w:marLeft w:val="0"/>
                                                      <w:marRight w:val="0"/>
                                                      <w:marTop w:val="0"/>
                                                      <w:marBottom w:val="0"/>
                                                      <w:divBdr>
                                                        <w:top w:val="none" w:sz="0" w:space="0" w:color="auto"/>
                                                        <w:left w:val="none" w:sz="0" w:space="0" w:color="auto"/>
                                                        <w:bottom w:val="none" w:sz="0" w:space="0" w:color="auto"/>
                                                        <w:right w:val="none" w:sz="0" w:space="0" w:color="auto"/>
                                                      </w:divBdr>
                                                      <w:divsChild>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sChild>
                                                                <w:div w:id="1098140570">
                                                                  <w:marLeft w:val="0"/>
                                                                  <w:marRight w:val="0"/>
                                                                  <w:marTop w:val="0"/>
                                                                  <w:marBottom w:val="0"/>
                                                                  <w:divBdr>
                                                                    <w:top w:val="none" w:sz="0" w:space="0" w:color="auto"/>
                                                                    <w:left w:val="none" w:sz="0" w:space="0" w:color="auto"/>
                                                                    <w:bottom w:val="none" w:sz="0" w:space="0" w:color="auto"/>
                                                                    <w:right w:val="none" w:sz="0" w:space="0" w:color="auto"/>
                                                                  </w:divBdr>
                                                                  <w:divsChild>
                                                                    <w:div w:id="1913151860">
                                                                      <w:marLeft w:val="0"/>
                                                                      <w:marRight w:val="0"/>
                                                                      <w:marTop w:val="0"/>
                                                                      <w:marBottom w:val="0"/>
                                                                      <w:divBdr>
                                                                        <w:top w:val="none" w:sz="0" w:space="0" w:color="auto"/>
                                                                        <w:left w:val="none" w:sz="0" w:space="0" w:color="auto"/>
                                                                        <w:bottom w:val="none" w:sz="0" w:space="0" w:color="auto"/>
                                                                        <w:right w:val="none" w:sz="0" w:space="0" w:color="auto"/>
                                                                      </w:divBdr>
                                                                      <w:divsChild>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sChild>
                                <w:div w:id="1191921163">
                                  <w:marLeft w:val="0"/>
                                  <w:marRight w:val="0"/>
                                  <w:marTop w:val="0"/>
                                  <w:marBottom w:val="0"/>
                                  <w:divBdr>
                                    <w:top w:val="none" w:sz="0" w:space="0" w:color="auto"/>
                                    <w:left w:val="none" w:sz="0" w:space="0" w:color="auto"/>
                                    <w:bottom w:val="none" w:sz="0" w:space="0" w:color="auto"/>
                                    <w:right w:val="none" w:sz="0" w:space="0" w:color="auto"/>
                                  </w:divBdr>
                                </w:div>
                              </w:divsChild>
                            </w:div>
                            <w:div w:id="1396049799">
                              <w:marLeft w:val="0"/>
                              <w:marRight w:val="0"/>
                              <w:marTop w:val="240"/>
                              <w:marBottom w:val="240"/>
                              <w:divBdr>
                                <w:top w:val="none" w:sz="0" w:space="0" w:color="auto"/>
                                <w:left w:val="none" w:sz="0" w:space="0" w:color="auto"/>
                                <w:bottom w:val="none" w:sz="0" w:space="0" w:color="auto"/>
                                <w:right w:val="none" w:sz="0" w:space="0" w:color="auto"/>
                              </w:divBdr>
                              <w:divsChild>
                                <w:div w:id="1791897382">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sChild>
                                <w:div w:id="1208372463">
                                  <w:marLeft w:val="0"/>
                                  <w:marRight w:val="0"/>
                                  <w:marTop w:val="0"/>
                                  <w:marBottom w:val="0"/>
                                  <w:divBdr>
                                    <w:top w:val="none" w:sz="0" w:space="0" w:color="auto"/>
                                    <w:left w:val="none" w:sz="0" w:space="0" w:color="auto"/>
                                    <w:bottom w:val="none" w:sz="0" w:space="0" w:color="auto"/>
                                    <w:right w:val="none" w:sz="0" w:space="0" w:color="auto"/>
                                  </w:divBdr>
                                </w:div>
                              </w:divsChild>
                            </w:div>
                            <w:div w:id="1218980260">
                              <w:marLeft w:val="0"/>
                              <w:marRight w:val="0"/>
                              <w:marTop w:val="360"/>
                              <w:marBottom w:val="450"/>
                              <w:divBdr>
                                <w:top w:val="none" w:sz="0" w:space="0" w:color="auto"/>
                                <w:left w:val="none" w:sz="0" w:space="0" w:color="auto"/>
                                <w:bottom w:val="none" w:sz="0" w:space="0" w:color="auto"/>
                                <w:right w:val="none" w:sz="0" w:space="0" w:color="auto"/>
                              </w:divBdr>
                              <w:divsChild>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593202833">
                                      <w:marLeft w:val="0"/>
                                      <w:marRight w:val="0"/>
                                      <w:marTop w:val="0"/>
                                      <w:marBottom w:val="0"/>
                                      <w:divBdr>
                                        <w:top w:val="none" w:sz="0" w:space="0" w:color="auto"/>
                                        <w:left w:val="none" w:sz="0" w:space="0" w:color="auto"/>
                                        <w:bottom w:val="none" w:sz="0" w:space="0" w:color="auto"/>
                                        <w:right w:val="none" w:sz="0" w:space="0" w:color="auto"/>
                                      </w:divBdr>
                                    </w:div>
                                    <w:div w:id="186261289">
                                      <w:marLeft w:val="0"/>
                                      <w:marRight w:val="0"/>
                                      <w:marTop w:val="225"/>
                                      <w:marBottom w:val="0"/>
                                      <w:divBdr>
                                        <w:top w:val="none" w:sz="0" w:space="0" w:color="auto"/>
                                        <w:left w:val="none" w:sz="0" w:space="0" w:color="auto"/>
                                        <w:bottom w:val="none" w:sz="0" w:space="0" w:color="auto"/>
                                        <w:right w:val="none" w:sz="0" w:space="0" w:color="auto"/>
                                      </w:divBdr>
                                      <w:divsChild>
                                        <w:div w:id="1643998836">
                                          <w:marLeft w:val="0"/>
                                          <w:marRight w:val="0"/>
                                          <w:marTop w:val="0"/>
                                          <w:marBottom w:val="0"/>
                                          <w:divBdr>
                                            <w:top w:val="none" w:sz="0" w:space="0" w:color="auto"/>
                                            <w:left w:val="none" w:sz="0" w:space="0" w:color="auto"/>
                                            <w:bottom w:val="none" w:sz="0" w:space="0" w:color="auto"/>
                                            <w:right w:val="none" w:sz="0" w:space="0" w:color="auto"/>
                                          </w:divBdr>
                                        </w:div>
                                      </w:divsChild>
                                    </w:div>
                                    <w:div w:id="2113940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240169">
                              <w:marLeft w:val="0"/>
                              <w:marRight w:val="0"/>
                              <w:marTop w:val="240"/>
                              <w:marBottom w:val="240"/>
                              <w:divBdr>
                                <w:top w:val="none" w:sz="0" w:space="0" w:color="auto"/>
                                <w:left w:val="none" w:sz="0" w:space="0" w:color="auto"/>
                                <w:bottom w:val="none" w:sz="0" w:space="0" w:color="auto"/>
                                <w:right w:val="none" w:sz="0" w:space="0" w:color="auto"/>
                              </w:divBdr>
                              <w:divsChild>
                                <w:div w:id="360861380">
                                  <w:marLeft w:val="0"/>
                                  <w:marRight w:val="0"/>
                                  <w:marTop w:val="0"/>
                                  <w:marBottom w:val="0"/>
                                  <w:divBdr>
                                    <w:top w:val="none" w:sz="0" w:space="0" w:color="auto"/>
                                    <w:left w:val="none" w:sz="0" w:space="0" w:color="auto"/>
                                    <w:bottom w:val="none" w:sz="0" w:space="0" w:color="auto"/>
                                    <w:right w:val="none" w:sz="0" w:space="0" w:color="auto"/>
                                  </w:divBdr>
                                </w:div>
                              </w:divsChild>
                            </w:div>
                            <w:div w:id="1446343646">
                              <w:marLeft w:val="0"/>
                              <w:marRight w:val="0"/>
                              <w:marTop w:val="0"/>
                              <w:marBottom w:val="0"/>
                              <w:divBdr>
                                <w:top w:val="none" w:sz="0" w:space="0" w:color="auto"/>
                                <w:left w:val="none" w:sz="0" w:space="0" w:color="auto"/>
                                <w:bottom w:val="none" w:sz="0" w:space="0" w:color="auto"/>
                                <w:right w:val="none" w:sz="0" w:space="0" w:color="auto"/>
                              </w:divBdr>
                              <w:divsChild>
                                <w:div w:id="1908106129">
                                  <w:marLeft w:val="0"/>
                                  <w:marRight w:val="0"/>
                                  <w:marTop w:val="0"/>
                                  <w:marBottom w:val="0"/>
                                  <w:divBdr>
                                    <w:top w:val="none" w:sz="0" w:space="0" w:color="auto"/>
                                    <w:left w:val="none" w:sz="0" w:space="0" w:color="auto"/>
                                    <w:bottom w:val="none" w:sz="0" w:space="0" w:color="auto"/>
                                    <w:right w:val="none" w:sz="0" w:space="0" w:color="auto"/>
                                  </w:divBdr>
                                  <w:divsChild>
                                    <w:div w:id="1632710749">
                                      <w:marLeft w:val="0"/>
                                      <w:marRight w:val="0"/>
                                      <w:marTop w:val="0"/>
                                      <w:marBottom w:val="0"/>
                                      <w:divBdr>
                                        <w:top w:val="none" w:sz="0" w:space="0" w:color="auto"/>
                                        <w:left w:val="none" w:sz="0" w:space="0" w:color="auto"/>
                                        <w:bottom w:val="none" w:sz="0" w:space="0" w:color="auto"/>
                                        <w:right w:val="none" w:sz="0" w:space="0" w:color="auto"/>
                                      </w:divBdr>
                                      <w:divsChild>
                                        <w:div w:id="1643462696">
                                          <w:marLeft w:val="0"/>
                                          <w:marRight w:val="0"/>
                                          <w:marTop w:val="0"/>
                                          <w:marBottom w:val="0"/>
                                          <w:divBdr>
                                            <w:top w:val="none" w:sz="0" w:space="0" w:color="auto"/>
                                            <w:left w:val="none" w:sz="0" w:space="0" w:color="auto"/>
                                            <w:bottom w:val="none" w:sz="0" w:space="0" w:color="auto"/>
                                            <w:right w:val="none" w:sz="0" w:space="0" w:color="auto"/>
                                          </w:divBdr>
                                          <w:divsChild>
                                            <w:div w:id="1546871437">
                                              <w:marLeft w:val="0"/>
                                              <w:marRight w:val="0"/>
                                              <w:marTop w:val="0"/>
                                              <w:marBottom w:val="0"/>
                                              <w:divBdr>
                                                <w:top w:val="none" w:sz="0" w:space="0" w:color="auto"/>
                                                <w:left w:val="none" w:sz="0" w:space="0" w:color="auto"/>
                                                <w:bottom w:val="none" w:sz="0" w:space="0" w:color="auto"/>
                                                <w:right w:val="none" w:sz="0" w:space="0" w:color="auto"/>
                                              </w:divBdr>
                                              <w:divsChild>
                                                <w:div w:id="865559181">
                                                  <w:marLeft w:val="0"/>
                                                  <w:marRight w:val="0"/>
                                                  <w:marTop w:val="0"/>
                                                  <w:marBottom w:val="0"/>
                                                  <w:divBdr>
                                                    <w:top w:val="none" w:sz="0" w:space="0" w:color="auto"/>
                                                    <w:left w:val="none" w:sz="0" w:space="0" w:color="auto"/>
                                                    <w:bottom w:val="none" w:sz="0" w:space="0" w:color="auto"/>
                                                    <w:right w:val="none" w:sz="0" w:space="0" w:color="auto"/>
                                                  </w:divBdr>
                                                  <w:divsChild>
                                                    <w:div w:id="1938370838">
                                                      <w:marLeft w:val="0"/>
                                                      <w:marRight w:val="0"/>
                                                      <w:marTop w:val="0"/>
                                                      <w:marBottom w:val="0"/>
                                                      <w:divBdr>
                                                        <w:top w:val="none" w:sz="0" w:space="0" w:color="auto"/>
                                                        <w:left w:val="none" w:sz="0" w:space="0" w:color="auto"/>
                                                        <w:bottom w:val="none" w:sz="0" w:space="0" w:color="auto"/>
                                                        <w:right w:val="none" w:sz="0" w:space="0" w:color="auto"/>
                                                      </w:divBdr>
                                                      <w:divsChild>
                                                        <w:div w:id="1246377607">
                                                          <w:marLeft w:val="0"/>
                                                          <w:marRight w:val="0"/>
                                                          <w:marTop w:val="0"/>
                                                          <w:marBottom w:val="0"/>
                                                          <w:divBdr>
                                                            <w:top w:val="none" w:sz="0" w:space="0" w:color="auto"/>
                                                            <w:left w:val="none" w:sz="0" w:space="0" w:color="auto"/>
                                                            <w:bottom w:val="none" w:sz="0" w:space="0" w:color="auto"/>
                                                            <w:right w:val="none" w:sz="0" w:space="0" w:color="auto"/>
                                                          </w:divBdr>
                                                          <w:divsChild>
                                                            <w:div w:id="1499422482">
                                                              <w:marLeft w:val="0"/>
                                                              <w:marRight w:val="0"/>
                                                              <w:marTop w:val="0"/>
                                                              <w:marBottom w:val="0"/>
                                                              <w:divBdr>
                                                                <w:top w:val="none" w:sz="0" w:space="0" w:color="auto"/>
                                                                <w:left w:val="none" w:sz="0" w:space="0" w:color="auto"/>
                                                                <w:bottom w:val="none" w:sz="0" w:space="0" w:color="auto"/>
                                                                <w:right w:val="none" w:sz="0" w:space="0" w:color="auto"/>
                                                              </w:divBdr>
                                                              <w:divsChild>
                                                                <w:div w:id="1908762720">
                                                                  <w:marLeft w:val="0"/>
                                                                  <w:marRight w:val="0"/>
                                                                  <w:marTop w:val="0"/>
                                                                  <w:marBottom w:val="0"/>
                                                                  <w:divBdr>
                                                                    <w:top w:val="none" w:sz="0" w:space="0" w:color="auto"/>
                                                                    <w:left w:val="none" w:sz="0" w:space="0" w:color="auto"/>
                                                                    <w:bottom w:val="none" w:sz="0" w:space="0" w:color="auto"/>
                                                                    <w:right w:val="none" w:sz="0" w:space="0" w:color="auto"/>
                                                                  </w:divBdr>
                                                                  <w:divsChild>
                                                                    <w:div w:id="612593825">
                                                                      <w:marLeft w:val="0"/>
                                                                      <w:marRight w:val="0"/>
                                                                      <w:marTop w:val="0"/>
                                                                      <w:marBottom w:val="0"/>
                                                                      <w:divBdr>
                                                                        <w:top w:val="none" w:sz="0" w:space="0" w:color="auto"/>
                                                                        <w:left w:val="none" w:sz="0" w:space="0" w:color="auto"/>
                                                                        <w:bottom w:val="none" w:sz="0" w:space="0" w:color="auto"/>
                                                                        <w:right w:val="none" w:sz="0" w:space="0" w:color="auto"/>
                                                                      </w:divBdr>
                                                                      <w:divsChild>
                                                                        <w:div w:id="1224482162">
                                                                          <w:marLeft w:val="0"/>
                                                                          <w:marRight w:val="0"/>
                                                                          <w:marTop w:val="180"/>
                                                                          <w:marBottom w:val="180"/>
                                                                          <w:divBdr>
                                                                            <w:top w:val="none" w:sz="0" w:space="0" w:color="auto"/>
                                                                            <w:left w:val="none" w:sz="0" w:space="0" w:color="auto"/>
                                                                            <w:bottom w:val="none" w:sz="0" w:space="0" w:color="auto"/>
                                                                            <w:right w:val="none" w:sz="0" w:space="0" w:color="auto"/>
                                                                          </w:divBdr>
                                                                          <w:divsChild>
                                                                            <w:div w:id="5212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58529543">
                              <w:marLeft w:val="0"/>
                              <w:marRight w:val="0"/>
                              <w:marTop w:val="240"/>
                              <w:marBottom w:val="240"/>
                              <w:divBdr>
                                <w:top w:val="none" w:sz="0" w:space="0" w:color="auto"/>
                                <w:left w:val="none" w:sz="0" w:space="0" w:color="auto"/>
                                <w:bottom w:val="none" w:sz="0" w:space="0" w:color="auto"/>
                                <w:right w:val="none" w:sz="0" w:space="0" w:color="auto"/>
                              </w:divBdr>
                              <w:divsChild>
                                <w:div w:id="1820681845">
                                  <w:marLeft w:val="0"/>
                                  <w:marRight w:val="0"/>
                                  <w:marTop w:val="0"/>
                                  <w:marBottom w:val="0"/>
                                  <w:divBdr>
                                    <w:top w:val="none" w:sz="0" w:space="0" w:color="auto"/>
                                    <w:left w:val="none" w:sz="0" w:space="0" w:color="auto"/>
                                    <w:bottom w:val="none" w:sz="0" w:space="0" w:color="auto"/>
                                    <w:right w:val="none" w:sz="0" w:space="0" w:color="auto"/>
                                  </w:divBdr>
                                </w:div>
                              </w:divsChild>
                            </w:div>
                            <w:div w:id="1712341724">
                              <w:marLeft w:val="0"/>
                              <w:marRight w:val="0"/>
                              <w:marTop w:val="240"/>
                              <w:marBottom w:val="240"/>
                              <w:divBdr>
                                <w:top w:val="none" w:sz="0" w:space="0" w:color="auto"/>
                                <w:left w:val="none" w:sz="0" w:space="0" w:color="auto"/>
                                <w:bottom w:val="none" w:sz="0" w:space="0" w:color="auto"/>
                                <w:right w:val="none" w:sz="0" w:space="0" w:color="auto"/>
                              </w:divBdr>
                              <w:divsChild>
                                <w:div w:id="5800195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sChild>
                                <w:div w:id="1429543786">
                                  <w:marLeft w:val="0"/>
                                  <w:marRight w:val="0"/>
                                  <w:marTop w:val="0"/>
                                  <w:marBottom w:val="0"/>
                                  <w:divBdr>
                                    <w:top w:val="none" w:sz="0" w:space="0" w:color="auto"/>
                                    <w:left w:val="none" w:sz="0" w:space="0" w:color="auto"/>
                                    <w:bottom w:val="none" w:sz="0" w:space="0" w:color="auto"/>
                                    <w:right w:val="none" w:sz="0" w:space="0" w:color="auto"/>
                                  </w:divBdr>
                                </w:div>
                              </w:divsChild>
                            </w:div>
                            <w:div w:id="1888489007">
                              <w:marLeft w:val="0"/>
                              <w:marRight w:val="0"/>
                              <w:marTop w:val="240"/>
                              <w:marBottom w:val="240"/>
                              <w:divBdr>
                                <w:top w:val="none" w:sz="0" w:space="0" w:color="auto"/>
                                <w:left w:val="none" w:sz="0" w:space="0" w:color="auto"/>
                                <w:bottom w:val="none" w:sz="0" w:space="0" w:color="auto"/>
                                <w:right w:val="none" w:sz="0" w:space="0" w:color="auto"/>
                              </w:divBdr>
                              <w:divsChild>
                                <w:div w:id="1680038731">
                                  <w:marLeft w:val="0"/>
                                  <w:marRight w:val="0"/>
                                  <w:marTop w:val="0"/>
                                  <w:marBottom w:val="0"/>
                                  <w:divBdr>
                                    <w:top w:val="none" w:sz="0" w:space="0" w:color="auto"/>
                                    <w:left w:val="none" w:sz="0" w:space="0" w:color="auto"/>
                                    <w:bottom w:val="none" w:sz="0" w:space="0" w:color="auto"/>
                                    <w:right w:val="none" w:sz="0" w:space="0" w:color="auto"/>
                                  </w:divBdr>
                                </w:div>
                              </w:divsChild>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626200604">
                              <w:marLeft w:val="0"/>
                              <w:marRight w:val="0"/>
                              <w:marTop w:val="240"/>
                              <w:marBottom w:val="240"/>
                              <w:divBdr>
                                <w:top w:val="none" w:sz="0" w:space="0" w:color="auto"/>
                                <w:left w:val="none" w:sz="0" w:space="0" w:color="auto"/>
                                <w:bottom w:val="none" w:sz="0" w:space="0" w:color="auto"/>
                                <w:right w:val="none" w:sz="0" w:space="0" w:color="auto"/>
                              </w:divBdr>
                              <w:divsChild>
                                <w:div w:id="14657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 w:id="1421753053">
                  <w:marLeft w:val="0"/>
                  <w:marRight w:val="0"/>
                  <w:marTop w:val="600"/>
                  <w:marBottom w:val="0"/>
                  <w:divBdr>
                    <w:top w:val="none" w:sz="0" w:space="0" w:color="auto"/>
                    <w:left w:val="none" w:sz="0" w:space="0" w:color="auto"/>
                    <w:bottom w:val="none" w:sz="0" w:space="0" w:color="auto"/>
                    <w:right w:val="none" w:sz="0" w:space="0" w:color="auto"/>
                  </w:divBdr>
                  <w:divsChild>
                    <w:div w:id="1138499702">
                      <w:marLeft w:val="0"/>
                      <w:marRight w:val="0"/>
                      <w:marTop w:val="0"/>
                      <w:marBottom w:val="0"/>
                      <w:divBdr>
                        <w:top w:val="none" w:sz="0" w:space="0" w:color="auto"/>
                        <w:left w:val="none" w:sz="0" w:space="0" w:color="auto"/>
                        <w:bottom w:val="none" w:sz="0" w:space="0" w:color="auto"/>
                        <w:right w:val="none" w:sz="0" w:space="0" w:color="auto"/>
                      </w:divBdr>
                      <w:divsChild>
                        <w:div w:id="1586645797">
                          <w:marLeft w:val="0"/>
                          <w:marRight w:val="0"/>
                          <w:marTop w:val="0"/>
                          <w:marBottom w:val="0"/>
                          <w:divBdr>
                            <w:top w:val="none" w:sz="0" w:space="0" w:color="auto"/>
                            <w:left w:val="none" w:sz="0" w:space="0" w:color="auto"/>
                            <w:bottom w:val="none" w:sz="0" w:space="0" w:color="auto"/>
                            <w:right w:val="none" w:sz="0" w:space="0" w:color="auto"/>
                          </w:divBdr>
                          <w:divsChild>
                            <w:div w:id="570848006">
                              <w:marLeft w:val="0"/>
                              <w:marRight w:val="0"/>
                              <w:marTop w:val="0"/>
                              <w:marBottom w:val="0"/>
                              <w:divBdr>
                                <w:top w:val="none" w:sz="0" w:space="0" w:color="auto"/>
                                <w:left w:val="none" w:sz="0" w:space="0" w:color="auto"/>
                                <w:bottom w:val="none" w:sz="0" w:space="0" w:color="auto"/>
                                <w:right w:val="none" w:sz="0" w:space="0" w:color="auto"/>
                              </w:divBdr>
                            </w:div>
                          </w:divsChild>
                        </w:div>
                        <w:div w:id="1653874080">
                          <w:marLeft w:val="0"/>
                          <w:marRight w:val="135"/>
                          <w:marTop w:val="0"/>
                          <w:marBottom w:val="0"/>
                          <w:divBdr>
                            <w:top w:val="none" w:sz="0" w:space="0" w:color="auto"/>
                            <w:left w:val="none" w:sz="0" w:space="0" w:color="auto"/>
                            <w:bottom w:val="none" w:sz="0" w:space="0" w:color="auto"/>
                            <w:right w:val="none" w:sz="0" w:space="0" w:color="auto"/>
                          </w:divBdr>
                        </w:div>
                        <w:div w:id="6249719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35122">
          <w:marLeft w:val="0"/>
          <w:marRight w:val="0"/>
          <w:marTop w:val="0"/>
          <w:marBottom w:val="0"/>
          <w:divBdr>
            <w:top w:val="none" w:sz="0" w:space="0" w:color="auto"/>
            <w:left w:val="none" w:sz="0" w:space="0" w:color="auto"/>
            <w:bottom w:val="none" w:sz="0" w:space="0" w:color="auto"/>
            <w:right w:val="none" w:sz="0" w:space="0" w:color="auto"/>
          </w:divBdr>
          <w:divsChild>
            <w:div w:id="1804619439">
              <w:marLeft w:val="0"/>
              <w:marRight w:val="0"/>
              <w:marTop w:val="0"/>
              <w:marBottom w:val="0"/>
              <w:divBdr>
                <w:top w:val="none" w:sz="0" w:space="0" w:color="auto"/>
                <w:left w:val="none" w:sz="0" w:space="0" w:color="auto"/>
                <w:bottom w:val="none" w:sz="0" w:space="0" w:color="auto"/>
                <w:right w:val="none" w:sz="0" w:space="0" w:color="auto"/>
              </w:divBdr>
              <w:divsChild>
                <w:div w:id="1584752270">
                  <w:marLeft w:val="0"/>
                  <w:marRight w:val="0"/>
                  <w:marTop w:val="0"/>
                  <w:marBottom w:val="0"/>
                  <w:divBdr>
                    <w:top w:val="none" w:sz="0" w:space="0" w:color="auto"/>
                    <w:left w:val="none" w:sz="0" w:space="0" w:color="auto"/>
                    <w:bottom w:val="none" w:sz="0" w:space="0" w:color="auto"/>
                    <w:right w:val="none" w:sz="0" w:space="0" w:color="auto"/>
                  </w:divBdr>
                  <w:divsChild>
                    <w:div w:id="1919367743">
                      <w:marLeft w:val="0"/>
                      <w:marRight w:val="1500"/>
                      <w:marTop w:val="0"/>
                      <w:marBottom w:val="0"/>
                      <w:divBdr>
                        <w:top w:val="none" w:sz="0" w:space="0" w:color="auto"/>
                        <w:left w:val="none" w:sz="0" w:space="0" w:color="auto"/>
                        <w:bottom w:val="none" w:sz="0" w:space="0" w:color="auto"/>
                        <w:right w:val="none" w:sz="0" w:space="0" w:color="auto"/>
                      </w:divBdr>
                      <w:divsChild>
                        <w:div w:id="423495036">
                          <w:marLeft w:val="0"/>
                          <w:marRight w:val="0"/>
                          <w:marTop w:val="600"/>
                          <w:marBottom w:val="600"/>
                          <w:divBdr>
                            <w:top w:val="none" w:sz="0" w:space="0" w:color="auto"/>
                            <w:left w:val="none" w:sz="0" w:space="0" w:color="auto"/>
                            <w:bottom w:val="none" w:sz="0" w:space="0" w:color="auto"/>
                            <w:right w:val="none" w:sz="0" w:space="0" w:color="auto"/>
                          </w:divBdr>
                          <w:divsChild>
                            <w:div w:id="62022044">
                              <w:marLeft w:val="0"/>
                              <w:marRight w:val="0"/>
                              <w:marTop w:val="0"/>
                              <w:marBottom w:val="300"/>
                              <w:divBdr>
                                <w:top w:val="none" w:sz="0" w:space="0" w:color="auto"/>
                                <w:left w:val="none" w:sz="0" w:space="0" w:color="auto"/>
                                <w:bottom w:val="none" w:sz="0" w:space="0" w:color="auto"/>
                                <w:right w:val="none" w:sz="0" w:space="0" w:color="auto"/>
                              </w:divBdr>
                            </w:div>
                            <w:div w:id="1066874263">
                              <w:marLeft w:val="0"/>
                              <w:marRight w:val="0"/>
                              <w:marTop w:val="300"/>
                              <w:marBottom w:val="300"/>
                              <w:divBdr>
                                <w:top w:val="none" w:sz="0" w:space="0" w:color="auto"/>
                                <w:left w:val="none" w:sz="0" w:space="0" w:color="auto"/>
                                <w:bottom w:val="none" w:sz="0" w:space="0" w:color="auto"/>
                                <w:right w:val="none" w:sz="0" w:space="0" w:color="auto"/>
                              </w:divBdr>
                            </w:div>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1800103780">
                              <w:marLeft w:val="0"/>
                              <w:marRight w:val="0"/>
                              <w:marTop w:val="720"/>
                              <w:marBottom w:val="900"/>
                              <w:divBdr>
                                <w:top w:val="none" w:sz="0" w:space="0" w:color="auto"/>
                                <w:left w:val="none" w:sz="0" w:space="0" w:color="auto"/>
                                <w:bottom w:val="none" w:sz="0" w:space="0" w:color="auto"/>
                                <w:right w:val="none" w:sz="0" w:space="0" w:color="auto"/>
                              </w:divBdr>
                              <w:divsChild>
                                <w:div w:id="1489782385">
                                  <w:marLeft w:val="0"/>
                                  <w:marRight w:val="240"/>
                                  <w:marTop w:val="180"/>
                                  <w:marBottom w:val="0"/>
                                  <w:divBdr>
                                    <w:top w:val="none" w:sz="0" w:space="0" w:color="auto"/>
                                    <w:left w:val="none" w:sz="0" w:space="0" w:color="auto"/>
                                    <w:bottom w:val="none" w:sz="0" w:space="0" w:color="auto"/>
                                    <w:right w:val="none" w:sz="0" w:space="0" w:color="auto"/>
                                  </w:divBdr>
                                </w:div>
                              </w:divsChild>
                            </w:div>
                            <w:div w:id="1250961367">
                              <w:marLeft w:val="0"/>
                              <w:marRight w:val="0"/>
                              <w:marTop w:val="240"/>
                              <w:marBottom w:val="240"/>
                              <w:divBdr>
                                <w:top w:val="none" w:sz="0" w:space="0" w:color="auto"/>
                                <w:left w:val="none" w:sz="0" w:space="0" w:color="auto"/>
                                <w:bottom w:val="none" w:sz="0" w:space="0" w:color="auto"/>
                                <w:right w:val="none" w:sz="0" w:space="0" w:color="auto"/>
                              </w:divBdr>
                              <w:divsChild>
                                <w:div w:id="32004921">
                                  <w:marLeft w:val="0"/>
                                  <w:marRight w:val="0"/>
                                  <w:marTop w:val="0"/>
                                  <w:marBottom w:val="0"/>
                                  <w:divBdr>
                                    <w:top w:val="none" w:sz="0" w:space="0" w:color="auto"/>
                                    <w:left w:val="none" w:sz="0" w:space="0" w:color="auto"/>
                                    <w:bottom w:val="none" w:sz="0" w:space="0" w:color="auto"/>
                                    <w:right w:val="none" w:sz="0" w:space="0" w:color="auto"/>
                                  </w:divBdr>
                                </w:div>
                              </w:divsChild>
                            </w:div>
                            <w:div w:id="1679431211">
                              <w:marLeft w:val="0"/>
                              <w:marRight w:val="0"/>
                              <w:marTop w:val="240"/>
                              <w:marBottom w:val="240"/>
                              <w:divBdr>
                                <w:top w:val="none" w:sz="0" w:space="0" w:color="auto"/>
                                <w:left w:val="none" w:sz="0" w:space="0" w:color="auto"/>
                                <w:bottom w:val="none" w:sz="0" w:space="0" w:color="auto"/>
                                <w:right w:val="none" w:sz="0" w:space="0" w:color="auto"/>
                              </w:divBdr>
                              <w:divsChild>
                                <w:div w:id="1753315713">
                                  <w:marLeft w:val="0"/>
                                  <w:marRight w:val="0"/>
                                  <w:marTop w:val="0"/>
                                  <w:marBottom w:val="0"/>
                                  <w:divBdr>
                                    <w:top w:val="none" w:sz="0" w:space="0" w:color="auto"/>
                                    <w:left w:val="none" w:sz="0" w:space="0" w:color="auto"/>
                                    <w:bottom w:val="none" w:sz="0" w:space="0" w:color="auto"/>
                                    <w:right w:val="none" w:sz="0" w:space="0" w:color="auto"/>
                                  </w:divBdr>
                                </w:div>
                              </w:divsChild>
                            </w:div>
                            <w:div w:id="2070035562">
                              <w:marLeft w:val="0"/>
                              <w:marRight w:val="0"/>
                              <w:marTop w:val="240"/>
                              <w:marBottom w:val="240"/>
                              <w:divBdr>
                                <w:top w:val="none" w:sz="0" w:space="0" w:color="auto"/>
                                <w:left w:val="none" w:sz="0" w:space="0" w:color="auto"/>
                                <w:bottom w:val="none" w:sz="0" w:space="0" w:color="auto"/>
                                <w:right w:val="none" w:sz="0" w:space="0" w:color="auto"/>
                              </w:divBdr>
                              <w:divsChild>
                                <w:div w:id="2030636710">
                                  <w:marLeft w:val="0"/>
                                  <w:marRight w:val="0"/>
                                  <w:marTop w:val="0"/>
                                  <w:marBottom w:val="0"/>
                                  <w:divBdr>
                                    <w:top w:val="none" w:sz="0" w:space="0" w:color="auto"/>
                                    <w:left w:val="none" w:sz="0" w:space="0" w:color="auto"/>
                                    <w:bottom w:val="none" w:sz="0" w:space="0" w:color="auto"/>
                                    <w:right w:val="none" w:sz="0" w:space="0" w:color="auto"/>
                                  </w:divBdr>
                                </w:div>
                              </w:divsChild>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sChild>
                                    <w:div w:id="1559199677">
                                      <w:marLeft w:val="0"/>
                                      <w:marRight w:val="0"/>
                                      <w:marTop w:val="0"/>
                                      <w:marBottom w:val="0"/>
                                      <w:divBdr>
                                        <w:top w:val="none" w:sz="0" w:space="0" w:color="auto"/>
                                        <w:left w:val="none" w:sz="0" w:space="0" w:color="auto"/>
                                        <w:bottom w:val="none" w:sz="0" w:space="0" w:color="auto"/>
                                        <w:right w:val="none" w:sz="0" w:space="0" w:color="auto"/>
                                      </w:divBdr>
                                      <w:divsChild>
                                        <w:div w:id="1730956226">
                                          <w:marLeft w:val="0"/>
                                          <w:marRight w:val="0"/>
                                          <w:marTop w:val="0"/>
                                          <w:marBottom w:val="0"/>
                                          <w:divBdr>
                                            <w:top w:val="none" w:sz="0" w:space="0" w:color="auto"/>
                                            <w:left w:val="none" w:sz="0" w:space="0" w:color="auto"/>
                                            <w:bottom w:val="none" w:sz="0" w:space="0" w:color="auto"/>
                                            <w:right w:val="none" w:sz="0" w:space="0" w:color="auto"/>
                                          </w:divBdr>
                                          <w:divsChild>
                                            <w:div w:id="1327437718">
                                              <w:marLeft w:val="0"/>
                                              <w:marRight w:val="0"/>
                                              <w:marTop w:val="0"/>
                                              <w:marBottom w:val="0"/>
                                              <w:divBdr>
                                                <w:top w:val="none" w:sz="0" w:space="0" w:color="auto"/>
                                                <w:left w:val="none" w:sz="0" w:space="0" w:color="auto"/>
                                                <w:bottom w:val="none" w:sz="0" w:space="0" w:color="auto"/>
                                                <w:right w:val="none" w:sz="0" w:space="0" w:color="auto"/>
                                              </w:divBdr>
                                              <w:divsChild>
                                                <w:div w:id="1149706858">
                                                  <w:marLeft w:val="0"/>
                                                  <w:marRight w:val="0"/>
                                                  <w:marTop w:val="0"/>
                                                  <w:marBottom w:val="0"/>
                                                  <w:divBdr>
                                                    <w:top w:val="none" w:sz="0" w:space="0" w:color="auto"/>
                                                    <w:left w:val="none" w:sz="0" w:space="0" w:color="auto"/>
                                                    <w:bottom w:val="none" w:sz="0" w:space="0" w:color="auto"/>
                                                    <w:right w:val="none" w:sz="0" w:space="0" w:color="auto"/>
                                                  </w:divBdr>
                                                  <w:divsChild>
                                                    <w:div w:id="1501265604">
                                                      <w:marLeft w:val="0"/>
                                                      <w:marRight w:val="0"/>
                                                      <w:marTop w:val="0"/>
                                                      <w:marBottom w:val="0"/>
                                                      <w:divBdr>
                                                        <w:top w:val="none" w:sz="0" w:space="0" w:color="auto"/>
                                                        <w:left w:val="none" w:sz="0" w:space="0" w:color="auto"/>
                                                        <w:bottom w:val="none" w:sz="0" w:space="0" w:color="auto"/>
                                                        <w:right w:val="none" w:sz="0" w:space="0" w:color="auto"/>
                                                      </w:divBdr>
                                                      <w:divsChild>
                                                        <w:div w:id="1163081584">
                                                          <w:marLeft w:val="0"/>
                                                          <w:marRight w:val="0"/>
                                                          <w:marTop w:val="0"/>
                                                          <w:marBottom w:val="0"/>
                                                          <w:divBdr>
                                                            <w:top w:val="none" w:sz="0" w:space="0" w:color="auto"/>
                                                            <w:left w:val="none" w:sz="0" w:space="0" w:color="auto"/>
                                                            <w:bottom w:val="none" w:sz="0" w:space="0" w:color="auto"/>
                                                            <w:right w:val="none" w:sz="0" w:space="0" w:color="auto"/>
                                                          </w:divBdr>
                                                          <w:divsChild>
                                                            <w:div w:id="1902253683">
                                                              <w:marLeft w:val="0"/>
                                                              <w:marRight w:val="0"/>
                                                              <w:marTop w:val="0"/>
                                                              <w:marBottom w:val="0"/>
                                                              <w:divBdr>
                                                                <w:top w:val="none" w:sz="0" w:space="0" w:color="auto"/>
                                                                <w:left w:val="none" w:sz="0" w:space="0" w:color="auto"/>
                                                                <w:bottom w:val="none" w:sz="0" w:space="0" w:color="auto"/>
                                                                <w:right w:val="none" w:sz="0" w:space="0" w:color="auto"/>
                                                              </w:divBdr>
                                                              <w:divsChild>
                                                                <w:div w:id="1670986272">
                                                                  <w:marLeft w:val="0"/>
                                                                  <w:marRight w:val="0"/>
                                                                  <w:marTop w:val="0"/>
                                                                  <w:marBottom w:val="0"/>
                                                                  <w:divBdr>
                                                                    <w:top w:val="none" w:sz="0" w:space="0" w:color="auto"/>
                                                                    <w:left w:val="none" w:sz="0" w:space="0" w:color="auto"/>
                                                                    <w:bottom w:val="none" w:sz="0" w:space="0" w:color="auto"/>
                                                                    <w:right w:val="none" w:sz="0" w:space="0" w:color="auto"/>
                                                                  </w:divBdr>
                                                                  <w:divsChild>
                                                                    <w:div w:id="1622610057">
                                                                      <w:marLeft w:val="0"/>
                                                                      <w:marRight w:val="0"/>
                                                                      <w:marTop w:val="0"/>
                                                                      <w:marBottom w:val="0"/>
                                                                      <w:divBdr>
                                                                        <w:top w:val="none" w:sz="0" w:space="0" w:color="auto"/>
                                                                        <w:left w:val="none" w:sz="0" w:space="0" w:color="auto"/>
                                                                        <w:bottom w:val="none" w:sz="0" w:space="0" w:color="auto"/>
                                                                        <w:right w:val="none" w:sz="0" w:space="0" w:color="auto"/>
                                                                      </w:divBdr>
                                                                      <w:divsChild>
                                                                        <w:div w:id="1592621334">
                                                                          <w:marLeft w:val="0"/>
                                                                          <w:marRight w:val="0"/>
                                                                          <w:marTop w:val="0"/>
                                                                          <w:marBottom w:val="0"/>
                                                                          <w:divBdr>
                                                                            <w:top w:val="none" w:sz="0" w:space="0" w:color="auto"/>
                                                                            <w:left w:val="none" w:sz="0" w:space="0" w:color="auto"/>
                                                                            <w:bottom w:val="none" w:sz="0" w:space="0" w:color="auto"/>
                                                                            <w:right w:val="none" w:sz="0" w:space="0" w:color="auto"/>
                                                                          </w:divBdr>
                                                                          <w:divsChild>
                                                                            <w:div w:id="49118366">
                                                                              <w:marLeft w:val="0"/>
                                                                              <w:marRight w:val="0"/>
                                                                              <w:marTop w:val="0"/>
                                                                              <w:marBottom w:val="0"/>
                                                                              <w:divBdr>
                                                                                <w:top w:val="none" w:sz="0" w:space="0" w:color="auto"/>
                                                                                <w:left w:val="none" w:sz="0" w:space="0" w:color="auto"/>
                                                                                <w:bottom w:val="none" w:sz="0" w:space="0" w:color="auto"/>
                                                                                <w:right w:val="none" w:sz="0" w:space="0" w:color="auto"/>
                                                                              </w:divBdr>
                                                                              <w:divsChild>
                                                                                <w:div w:id="1422988686">
                                                                                  <w:marLeft w:val="0"/>
                                                                                  <w:marRight w:val="0"/>
                                                                                  <w:marTop w:val="0"/>
                                                                                  <w:marBottom w:val="0"/>
                                                                                  <w:divBdr>
                                                                                    <w:top w:val="none" w:sz="0" w:space="0" w:color="auto"/>
                                                                                    <w:left w:val="none" w:sz="0" w:space="0" w:color="auto"/>
                                                                                    <w:bottom w:val="none" w:sz="0" w:space="0" w:color="auto"/>
                                                                                    <w:right w:val="none" w:sz="0" w:space="0" w:color="auto"/>
                                                                                  </w:divBdr>
                                                                                  <w:divsChild>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sChild>
                                                                                            <w:div w:id="1102871495">
                                                                                              <w:marLeft w:val="0"/>
                                                                                              <w:marRight w:val="0"/>
                                                                                              <w:marTop w:val="0"/>
                                                                                              <w:marBottom w:val="0"/>
                                                                                              <w:divBdr>
                                                                                                <w:top w:val="none" w:sz="0" w:space="0" w:color="auto"/>
                                                                                                <w:left w:val="none" w:sz="0" w:space="0" w:color="auto"/>
                                                                                                <w:bottom w:val="none" w:sz="0" w:space="0" w:color="auto"/>
                                                                                                <w:right w:val="none" w:sz="0" w:space="0" w:color="auto"/>
                                                                                              </w:divBdr>
                                                                                            </w:div>
                                                                                          </w:divsChild>
                                                                                        </w:div>
                                                                                        <w:div w:id="1761871948">
                                                                                          <w:marLeft w:val="0"/>
                                                                                          <w:marRight w:val="0"/>
                                                                                          <w:marTop w:val="0"/>
                                                                                          <w:marBottom w:val="180"/>
                                                                                          <w:divBdr>
                                                                                            <w:top w:val="none" w:sz="0" w:space="0" w:color="auto"/>
                                                                                            <w:left w:val="none" w:sz="0" w:space="0" w:color="auto"/>
                                                                                            <w:bottom w:val="none" w:sz="0" w:space="0" w:color="auto"/>
                                                                                            <w:right w:val="none" w:sz="0" w:space="0" w:color="auto"/>
                                                                                          </w:divBdr>
                                                                                          <w:divsChild>
                                                                                            <w:div w:id="864170370">
                                                                                              <w:marLeft w:val="0"/>
                                                                                              <w:marRight w:val="0"/>
                                                                                              <w:marTop w:val="0"/>
                                                                                              <w:marBottom w:val="180"/>
                                                                                              <w:divBdr>
                                                                                                <w:top w:val="none" w:sz="0" w:space="0" w:color="auto"/>
                                                                                                <w:left w:val="none" w:sz="0" w:space="0" w:color="auto"/>
                                                                                                <w:bottom w:val="none" w:sz="0" w:space="0" w:color="auto"/>
                                                                                                <w:right w:val="none" w:sz="0" w:space="0" w:color="auto"/>
                                                                                              </w:divBdr>
                                                                                              <w:divsChild>
                                                                                                <w:div w:id="1307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3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658514">
                              <w:marLeft w:val="0"/>
                              <w:marRight w:val="0"/>
                              <w:marTop w:val="240"/>
                              <w:marBottom w:val="240"/>
                              <w:divBdr>
                                <w:top w:val="none" w:sz="0" w:space="0" w:color="auto"/>
                                <w:left w:val="none" w:sz="0" w:space="0" w:color="auto"/>
                                <w:bottom w:val="none" w:sz="0" w:space="0" w:color="auto"/>
                                <w:right w:val="none" w:sz="0" w:space="0" w:color="auto"/>
                              </w:divBdr>
                              <w:divsChild>
                                <w:div w:id="1579636254">
                                  <w:marLeft w:val="0"/>
                                  <w:marRight w:val="0"/>
                                  <w:marTop w:val="0"/>
                                  <w:marBottom w:val="0"/>
                                  <w:divBdr>
                                    <w:top w:val="none" w:sz="0" w:space="0" w:color="auto"/>
                                    <w:left w:val="none" w:sz="0" w:space="0" w:color="auto"/>
                                    <w:bottom w:val="none" w:sz="0" w:space="0" w:color="auto"/>
                                    <w:right w:val="none" w:sz="0" w:space="0" w:color="auto"/>
                                  </w:divBdr>
                                </w:div>
                              </w:divsChild>
                            </w:div>
                            <w:div w:id="429594507">
                              <w:marLeft w:val="0"/>
                              <w:marRight w:val="0"/>
                              <w:marTop w:val="240"/>
                              <w:marBottom w:val="240"/>
                              <w:divBdr>
                                <w:top w:val="none" w:sz="0" w:space="0" w:color="auto"/>
                                <w:left w:val="none" w:sz="0" w:space="0" w:color="auto"/>
                                <w:bottom w:val="none" w:sz="0" w:space="0" w:color="auto"/>
                                <w:right w:val="none" w:sz="0" w:space="0" w:color="auto"/>
                              </w:divBdr>
                              <w:divsChild>
                                <w:div w:id="1860046749">
                                  <w:marLeft w:val="0"/>
                                  <w:marRight w:val="0"/>
                                  <w:marTop w:val="0"/>
                                  <w:marBottom w:val="0"/>
                                  <w:divBdr>
                                    <w:top w:val="none" w:sz="0" w:space="0" w:color="auto"/>
                                    <w:left w:val="none" w:sz="0" w:space="0" w:color="auto"/>
                                    <w:bottom w:val="none" w:sz="0" w:space="0" w:color="auto"/>
                                    <w:right w:val="none" w:sz="0" w:space="0" w:color="auto"/>
                                  </w:divBdr>
                                </w:div>
                              </w:divsChild>
                            </w:div>
                            <w:div w:id="205291094">
                              <w:marLeft w:val="0"/>
                              <w:marRight w:val="0"/>
                              <w:marTop w:val="240"/>
                              <w:marBottom w:val="240"/>
                              <w:divBdr>
                                <w:top w:val="none" w:sz="0" w:space="0" w:color="auto"/>
                                <w:left w:val="none" w:sz="0" w:space="0" w:color="auto"/>
                                <w:bottom w:val="none" w:sz="0" w:space="0" w:color="auto"/>
                                <w:right w:val="none" w:sz="0" w:space="0" w:color="auto"/>
                              </w:divBdr>
                              <w:divsChild>
                                <w:div w:id="1317222377">
                                  <w:marLeft w:val="0"/>
                                  <w:marRight w:val="0"/>
                                  <w:marTop w:val="0"/>
                                  <w:marBottom w:val="0"/>
                                  <w:divBdr>
                                    <w:top w:val="none" w:sz="0" w:space="0" w:color="auto"/>
                                    <w:left w:val="none" w:sz="0" w:space="0" w:color="auto"/>
                                    <w:bottom w:val="none" w:sz="0" w:space="0" w:color="auto"/>
                                    <w:right w:val="none" w:sz="0" w:space="0" w:color="auto"/>
                                  </w:divBdr>
                                </w:div>
                              </w:divsChild>
                            </w:div>
                            <w:div w:id="455374182">
                              <w:marLeft w:val="0"/>
                              <w:marRight w:val="0"/>
                              <w:marTop w:val="240"/>
                              <w:marBottom w:val="240"/>
                              <w:divBdr>
                                <w:top w:val="none" w:sz="0" w:space="0" w:color="auto"/>
                                <w:left w:val="none" w:sz="0" w:space="0" w:color="auto"/>
                                <w:bottom w:val="none" w:sz="0" w:space="0" w:color="auto"/>
                                <w:right w:val="none" w:sz="0" w:space="0" w:color="auto"/>
                              </w:divBdr>
                              <w:divsChild>
                                <w:div w:id="1529172715">
                                  <w:marLeft w:val="0"/>
                                  <w:marRight w:val="0"/>
                                  <w:marTop w:val="0"/>
                                  <w:marBottom w:val="0"/>
                                  <w:divBdr>
                                    <w:top w:val="none" w:sz="0" w:space="0" w:color="auto"/>
                                    <w:left w:val="none" w:sz="0" w:space="0" w:color="auto"/>
                                    <w:bottom w:val="none" w:sz="0" w:space="0" w:color="auto"/>
                                    <w:right w:val="none" w:sz="0" w:space="0" w:color="auto"/>
                                  </w:divBdr>
                                </w:div>
                              </w:divsChild>
                            </w:div>
                            <w:div w:id="1270315189">
                              <w:marLeft w:val="0"/>
                              <w:marRight w:val="0"/>
                              <w:marTop w:val="360"/>
                              <w:marBottom w:val="450"/>
                              <w:divBdr>
                                <w:top w:val="none" w:sz="0" w:space="0" w:color="auto"/>
                                <w:left w:val="none" w:sz="0" w:space="0" w:color="auto"/>
                                <w:bottom w:val="none" w:sz="0" w:space="0" w:color="auto"/>
                                <w:right w:val="none" w:sz="0" w:space="0" w:color="auto"/>
                              </w:divBdr>
                              <w:divsChild>
                                <w:div w:id="751857450">
                                  <w:marLeft w:val="0"/>
                                  <w:marRight w:val="0"/>
                                  <w:marTop w:val="0"/>
                                  <w:marBottom w:val="0"/>
                                  <w:divBdr>
                                    <w:top w:val="none" w:sz="0" w:space="0" w:color="auto"/>
                                    <w:left w:val="none" w:sz="0" w:space="0" w:color="auto"/>
                                    <w:bottom w:val="single" w:sz="6" w:space="15" w:color="B8B9BA"/>
                                    <w:right w:val="none" w:sz="0" w:space="0" w:color="auto"/>
                                  </w:divBdr>
                                  <w:divsChild>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 w:id="624098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270113">
                              <w:marLeft w:val="0"/>
                              <w:marRight w:val="0"/>
                              <w:marTop w:val="240"/>
                              <w:marBottom w:val="240"/>
                              <w:divBdr>
                                <w:top w:val="none" w:sz="0" w:space="0" w:color="auto"/>
                                <w:left w:val="none" w:sz="0" w:space="0" w:color="auto"/>
                                <w:bottom w:val="none" w:sz="0" w:space="0" w:color="auto"/>
                                <w:right w:val="none" w:sz="0" w:space="0" w:color="auto"/>
                              </w:divBdr>
                              <w:divsChild>
                                <w:div w:id="1769541477">
                                  <w:marLeft w:val="0"/>
                                  <w:marRight w:val="0"/>
                                  <w:marTop w:val="0"/>
                                  <w:marBottom w:val="0"/>
                                  <w:divBdr>
                                    <w:top w:val="none" w:sz="0" w:space="0" w:color="auto"/>
                                    <w:left w:val="none" w:sz="0" w:space="0" w:color="auto"/>
                                    <w:bottom w:val="none" w:sz="0" w:space="0" w:color="auto"/>
                                    <w:right w:val="none" w:sz="0" w:space="0" w:color="auto"/>
                                  </w:divBdr>
                                </w:div>
                              </w:divsChild>
                            </w:div>
                            <w:div w:id="1611279568">
                              <w:marLeft w:val="0"/>
                              <w:marRight w:val="0"/>
                              <w:marTop w:val="0"/>
                              <w:marBottom w:val="0"/>
                              <w:divBdr>
                                <w:top w:val="none" w:sz="0" w:space="0" w:color="auto"/>
                                <w:left w:val="none" w:sz="0" w:space="0" w:color="auto"/>
                                <w:bottom w:val="none" w:sz="0" w:space="0" w:color="auto"/>
                                <w:right w:val="none" w:sz="0" w:space="0" w:color="auto"/>
                              </w:divBdr>
                              <w:divsChild>
                                <w:div w:id="1778330206">
                                  <w:marLeft w:val="0"/>
                                  <w:marRight w:val="0"/>
                                  <w:marTop w:val="0"/>
                                  <w:marBottom w:val="0"/>
                                  <w:divBdr>
                                    <w:top w:val="none" w:sz="0" w:space="0" w:color="auto"/>
                                    <w:left w:val="none" w:sz="0" w:space="0" w:color="auto"/>
                                    <w:bottom w:val="none" w:sz="0" w:space="0" w:color="auto"/>
                                    <w:right w:val="none" w:sz="0" w:space="0" w:color="auto"/>
                                  </w:divBdr>
                                  <w:divsChild>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sChild>
                                            <w:div w:id="1955943807">
                                              <w:marLeft w:val="0"/>
                                              <w:marRight w:val="0"/>
                                              <w:marTop w:val="0"/>
                                              <w:marBottom w:val="0"/>
                                              <w:divBdr>
                                                <w:top w:val="none" w:sz="0" w:space="0" w:color="auto"/>
                                                <w:left w:val="none" w:sz="0" w:space="0" w:color="auto"/>
                                                <w:bottom w:val="none" w:sz="0" w:space="0" w:color="auto"/>
                                                <w:right w:val="none" w:sz="0" w:space="0" w:color="auto"/>
                                              </w:divBdr>
                                              <w:divsChild>
                                                <w:div w:id="308677142">
                                                  <w:marLeft w:val="0"/>
                                                  <w:marRight w:val="0"/>
                                                  <w:marTop w:val="0"/>
                                                  <w:marBottom w:val="0"/>
                                                  <w:divBdr>
                                                    <w:top w:val="none" w:sz="0" w:space="0" w:color="auto"/>
                                                    <w:left w:val="none" w:sz="0" w:space="0" w:color="auto"/>
                                                    <w:bottom w:val="none" w:sz="0" w:space="0" w:color="auto"/>
                                                    <w:right w:val="none" w:sz="0" w:space="0" w:color="auto"/>
                                                  </w:divBdr>
                                                  <w:divsChild>
                                                    <w:div w:id="1510413878">
                                                      <w:marLeft w:val="0"/>
                                                      <w:marRight w:val="0"/>
                                                      <w:marTop w:val="0"/>
                                                      <w:marBottom w:val="0"/>
                                                      <w:divBdr>
                                                        <w:top w:val="none" w:sz="0" w:space="0" w:color="auto"/>
                                                        <w:left w:val="none" w:sz="0" w:space="0" w:color="auto"/>
                                                        <w:bottom w:val="none" w:sz="0" w:space="0" w:color="auto"/>
                                                        <w:right w:val="none" w:sz="0" w:space="0" w:color="auto"/>
                                                      </w:divBdr>
                                                      <w:divsChild>
                                                        <w:div w:id="1108238028">
                                                          <w:marLeft w:val="0"/>
                                                          <w:marRight w:val="0"/>
                                                          <w:marTop w:val="0"/>
                                                          <w:marBottom w:val="0"/>
                                                          <w:divBdr>
                                                            <w:top w:val="none" w:sz="0" w:space="0" w:color="auto"/>
                                                            <w:left w:val="none" w:sz="0" w:space="0" w:color="auto"/>
                                                            <w:bottom w:val="none" w:sz="0" w:space="0" w:color="auto"/>
                                                            <w:right w:val="none" w:sz="0" w:space="0" w:color="auto"/>
                                                          </w:divBdr>
                                                          <w:divsChild>
                                                            <w:div w:id="1709405190">
                                                              <w:marLeft w:val="0"/>
                                                              <w:marRight w:val="0"/>
                                                              <w:marTop w:val="0"/>
                                                              <w:marBottom w:val="0"/>
                                                              <w:divBdr>
                                                                <w:top w:val="none" w:sz="0" w:space="0" w:color="auto"/>
                                                                <w:left w:val="none" w:sz="0" w:space="0" w:color="auto"/>
                                                                <w:bottom w:val="none" w:sz="0" w:space="0" w:color="auto"/>
                                                                <w:right w:val="none" w:sz="0" w:space="0" w:color="auto"/>
                                                              </w:divBdr>
                                                              <w:divsChild>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1038241509">
                                                                                          <w:marLeft w:val="0"/>
                                                                                          <w:marRight w:val="0"/>
                                                                                          <w:marTop w:val="75"/>
                                                                                          <w:marBottom w:val="180"/>
                                                                                          <w:divBdr>
                                                                                            <w:top w:val="none" w:sz="0" w:space="0" w:color="auto"/>
                                                                                            <w:left w:val="none" w:sz="0" w:space="0" w:color="auto"/>
                                                                                            <w:bottom w:val="none" w:sz="0" w:space="0" w:color="auto"/>
                                                                                            <w:right w:val="none" w:sz="0" w:space="0" w:color="auto"/>
                                                                                          </w:divBdr>
                                                                                          <w:divsChild>
                                                                                            <w:div w:id="1953972240">
                                                                                              <w:marLeft w:val="0"/>
                                                                                              <w:marRight w:val="0"/>
                                                                                              <w:marTop w:val="0"/>
                                                                                              <w:marBottom w:val="0"/>
                                                                                              <w:divBdr>
                                                                                                <w:top w:val="none" w:sz="0" w:space="0" w:color="auto"/>
                                                                                                <w:left w:val="none" w:sz="0" w:space="0" w:color="auto"/>
                                                                                                <w:bottom w:val="none" w:sz="0" w:space="0" w:color="auto"/>
                                                                                                <w:right w:val="none" w:sz="0" w:space="0" w:color="auto"/>
                                                                                              </w:divBdr>
                                                                                            </w:div>
                                                                                          </w:divsChild>
                                                                                        </w:div>
                                                                                        <w:div w:id="208540930">
                                                                                          <w:marLeft w:val="0"/>
                                                                                          <w:marRight w:val="0"/>
                                                                                          <w:marTop w:val="0"/>
                                                                                          <w:marBottom w:val="180"/>
                                                                                          <w:divBdr>
                                                                                            <w:top w:val="none" w:sz="0" w:space="0" w:color="auto"/>
                                                                                            <w:left w:val="none" w:sz="0" w:space="0" w:color="auto"/>
                                                                                            <w:bottom w:val="none" w:sz="0" w:space="0" w:color="auto"/>
                                                                                            <w:right w:val="none" w:sz="0" w:space="0" w:color="auto"/>
                                                                                          </w:divBdr>
                                                                                          <w:divsChild>
                                                                                            <w:div w:id="1837763201">
                                                                                              <w:marLeft w:val="0"/>
                                                                                              <w:marRight w:val="0"/>
                                                                                              <w:marTop w:val="0"/>
                                                                                              <w:marBottom w:val="180"/>
                                                                                              <w:divBdr>
                                                                                                <w:top w:val="none" w:sz="0" w:space="0" w:color="auto"/>
                                                                                                <w:left w:val="none" w:sz="0" w:space="0" w:color="auto"/>
                                                                                                <w:bottom w:val="none" w:sz="0" w:space="0" w:color="auto"/>
                                                                                                <w:right w:val="none" w:sz="0" w:space="0" w:color="auto"/>
                                                                                              </w:divBdr>
                                                                                              <w:divsChild>
                                                                                                <w:div w:id="1693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370656">
                              <w:marLeft w:val="0"/>
                              <w:marRight w:val="0"/>
                              <w:marTop w:val="240"/>
                              <w:marBottom w:val="240"/>
                              <w:divBdr>
                                <w:top w:val="none" w:sz="0" w:space="0" w:color="auto"/>
                                <w:left w:val="none" w:sz="0" w:space="0" w:color="auto"/>
                                <w:bottom w:val="none" w:sz="0" w:space="0" w:color="auto"/>
                                <w:right w:val="none" w:sz="0" w:space="0" w:color="auto"/>
                              </w:divBdr>
                              <w:divsChild>
                                <w:div w:id="949970937">
                                  <w:marLeft w:val="0"/>
                                  <w:marRight w:val="0"/>
                                  <w:marTop w:val="0"/>
                                  <w:marBottom w:val="0"/>
                                  <w:divBdr>
                                    <w:top w:val="none" w:sz="0" w:space="0" w:color="auto"/>
                                    <w:left w:val="none" w:sz="0" w:space="0" w:color="auto"/>
                                    <w:bottom w:val="none" w:sz="0" w:space="0" w:color="auto"/>
                                    <w:right w:val="none" w:sz="0" w:space="0" w:color="auto"/>
                                  </w:divBdr>
                                </w:div>
                              </w:divsChild>
                            </w:div>
                            <w:div w:id="1764955507">
                              <w:marLeft w:val="0"/>
                              <w:marRight w:val="0"/>
                              <w:marTop w:val="240"/>
                              <w:marBottom w:val="240"/>
                              <w:divBdr>
                                <w:top w:val="none" w:sz="0" w:space="0" w:color="auto"/>
                                <w:left w:val="none" w:sz="0" w:space="0" w:color="auto"/>
                                <w:bottom w:val="none" w:sz="0" w:space="0" w:color="auto"/>
                                <w:right w:val="none" w:sz="0" w:space="0" w:color="auto"/>
                              </w:divBdr>
                              <w:divsChild>
                                <w:div w:id="1933705909">
                                  <w:marLeft w:val="0"/>
                                  <w:marRight w:val="0"/>
                                  <w:marTop w:val="0"/>
                                  <w:marBottom w:val="0"/>
                                  <w:divBdr>
                                    <w:top w:val="none" w:sz="0" w:space="0" w:color="auto"/>
                                    <w:left w:val="none" w:sz="0" w:space="0" w:color="auto"/>
                                    <w:bottom w:val="none" w:sz="0" w:space="0" w:color="auto"/>
                                    <w:right w:val="none" w:sz="0" w:space="0" w:color="auto"/>
                                  </w:divBdr>
                                </w:div>
                              </w:divsChild>
                            </w:div>
                            <w:div w:id="1754351421">
                              <w:marLeft w:val="0"/>
                              <w:marRight w:val="0"/>
                              <w:marTop w:val="240"/>
                              <w:marBottom w:val="240"/>
                              <w:divBdr>
                                <w:top w:val="none" w:sz="0" w:space="0" w:color="auto"/>
                                <w:left w:val="none" w:sz="0" w:space="0" w:color="auto"/>
                                <w:bottom w:val="none" w:sz="0" w:space="0" w:color="auto"/>
                                <w:right w:val="none" w:sz="0" w:space="0" w:color="auto"/>
                              </w:divBdr>
                              <w:divsChild>
                                <w:div w:id="1750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564880973">
                  <w:marLeft w:val="0"/>
                  <w:marRight w:val="0"/>
                  <w:marTop w:val="0"/>
                  <w:marBottom w:val="0"/>
                  <w:divBdr>
                    <w:top w:val="none" w:sz="0" w:space="0" w:color="auto"/>
                    <w:left w:val="none" w:sz="0" w:space="0" w:color="auto"/>
                    <w:bottom w:val="none" w:sz="0" w:space="0" w:color="auto"/>
                    <w:right w:val="none" w:sz="0" w:space="0" w:color="auto"/>
                  </w:divBdr>
                </w:div>
                <w:div w:id="298456437">
                  <w:marLeft w:val="0"/>
                  <w:marRight w:val="0"/>
                  <w:marTop w:val="600"/>
                  <w:marBottom w:val="0"/>
                  <w:divBdr>
                    <w:top w:val="none" w:sz="0" w:space="0" w:color="auto"/>
                    <w:left w:val="none" w:sz="0" w:space="0" w:color="auto"/>
                    <w:bottom w:val="none" w:sz="0" w:space="0" w:color="auto"/>
                    <w:right w:val="none" w:sz="0" w:space="0" w:color="auto"/>
                  </w:divBdr>
                  <w:divsChild>
                    <w:div w:id="1825537390">
                      <w:marLeft w:val="0"/>
                      <w:marRight w:val="0"/>
                      <w:marTop w:val="0"/>
                      <w:marBottom w:val="0"/>
                      <w:divBdr>
                        <w:top w:val="none" w:sz="0" w:space="0" w:color="auto"/>
                        <w:left w:val="none" w:sz="0" w:space="0" w:color="auto"/>
                        <w:bottom w:val="none" w:sz="0" w:space="0" w:color="auto"/>
                        <w:right w:val="none" w:sz="0" w:space="0" w:color="auto"/>
                      </w:divBdr>
                      <w:divsChild>
                        <w:div w:id="1590508353">
                          <w:marLeft w:val="0"/>
                          <w:marRight w:val="0"/>
                          <w:marTop w:val="0"/>
                          <w:marBottom w:val="0"/>
                          <w:divBdr>
                            <w:top w:val="none" w:sz="0" w:space="0" w:color="auto"/>
                            <w:left w:val="none" w:sz="0" w:space="0" w:color="auto"/>
                            <w:bottom w:val="none" w:sz="0" w:space="0" w:color="auto"/>
                            <w:right w:val="none" w:sz="0" w:space="0" w:color="auto"/>
                          </w:divBdr>
                          <w:divsChild>
                            <w:div w:id="1342971612">
                              <w:marLeft w:val="0"/>
                              <w:marRight w:val="0"/>
                              <w:marTop w:val="0"/>
                              <w:marBottom w:val="0"/>
                              <w:divBdr>
                                <w:top w:val="none" w:sz="0" w:space="0" w:color="auto"/>
                                <w:left w:val="none" w:sz="0" w:space="0" w:color="auto"/>
                                <w:bottom w:val="none" w:sz="0" w:space="0" w:color="auto"/>
                                <w:right w:val="none" w:sz="0" w:space="0" w:color="auto"/>
                              </w:divBdr>
                            </w:div>
                          </w:divsChild>
                        </w:div>
                        <w:div w:id="1330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42206">
          <w:marLeft w:val="0"/>
          <w:marRight w:val="0"/>
          <w:marTop w:val="0"/>
          <w:marBottom w:val="0"/>
          <w:divBdr>
            <w:top w:val="none" w:sz="0" w:space="0" w:color="auto"/>
            <w:left w:val="none" w:sz="0" w:space="0" w:color="auto"/>
            <w:bottom w:val="none" w:sz="0" w:space="0" w:color="auto"/>
            <w:right w:val="none" w:sz="0" w:space="0" w:color="auto"/>
          </w:divBdr>
          <w:divsChild>
            <w:div w:id="566494267">
              <w:marLeft w:val="0"/>
              <w:marRight w:val="0"/>
              <w:marTop w:val="0"/>
              <w:marBottom w:val="0"/>
              <w:divBdr>
                <w:top w:val="none" w:sz="0" w:space="0" w:color="auto"/>
                <w:left w:val="none" w:sz="0" w:space="0" w:color="auto"/>
                <w:bottom w:val="none" w:sz="0" w:space="0" w:color="auto"/>
                <w:right w:val="none" w:sz="0" w:space="0" w:color="auto"/>
              </w:divBdr>
              <w:divsChild>
                <w:div w:id="1295524377">
                  <w:marLeft w:val="0"/>
                  <w:marRight w:val="0"/>
                  <w:marTop w:val="0"/>
                  <w:marBottom w:val="0"/>
                  <w:divBdr>
                    <w:top w:val="none" w:sz="0" w:space="0" w:color="auto"/>
                    <w:left w:val="none" w:sz="0" w:space="0" w:color="auto"/>
                    <w:bottom w:val="none" w:sz="0" w:space="0" w:color="auto"/>
                    <w:right w:val="none" w:sz="0" w:space="0" w:color="auto"/>
                  </w:divBdr>
                  <w:divsChild>
                    <w:div w:id="1641880133">
                      <w:marLeft w:val="0"/>
                      <w:marRight w:val="1500"/>
                      <w:marTop w:val="0"/>
                      <w:marBottom w:val="0"/>
                      <w:divBdr>
                        <w:top w:val="none" w:sz="0" w:space="0" w:color="auto"/>
                        <w:left w:val="none" w:sz="0" w:space="0" w:color="auto"/>
                        <w:bottom w:val="none" w:sz="0" w:space="0" w:color="auto"/>
                        <w:right w:val="none" w:sz="0" w:space="0" w:color="auto"/>
                      </w:divBdr>
                      <w:divsChild>
                        <w:div w:id="1414202771">
                          <w:marLeft w:val="0"/>
                          <w:marRight w:val="0"/>
                          <w:marTop w:val="600"/>
                          <w:marBottom w:val="600"/>
                          <w:divBdr>
                            <w:top w:val="none" w:sz="0" w:space="0" w:color="auto"/>
                            <w:left w:val="none" w:sz="0" w:space="0" w:color="auto"/>
                            <w:bottom w:val="none" w:sz="0" w:space="0" w:color="auto"/>
                            <w:right w:val="none" w:sz="0" w:space="0" w:color="auto"/>
                          </w:divBdr>
                          <w:divsChild>
                            <w:div w:id="489517697">
                              <w:marLeft w:val="0"/>
                              <w:marRight w:val="0"/>
                              <w:marTop w:val="0"/>
                              <w:marBottom w:val="300"/>
                              <w:divBdr>
                                <w:top w:val="none" w:sz="0" w:space="0" w:color="auto"/>
                                <w:left w:val="none" w:sz="0" w:space="0" w:color="auto"/>
                                <w:bottom w:val="none" w:sz="0" w:space="0" w:color="auto"/>
                                <w:right w:val="none" w:sz="0" w:space="0" w:color="auto"/>
                              </w:divBdr>
                            </w:div>
                            <w:div w:id="2083671341">
                              <w:marLeft w:val="0"/>
                              <w:marRight w:val="0"/>
                              <w:marTop w:val="300"/>
                              <w:marBottom w:val="300"/>
                              <w:divBdr>
                                <w:top w:val="none" w:sz="0" w:space="0" w:color="auto"/>
                                <w:left w:val="none" w:sz="0" w:space="0" w:color="auto"/>
                                <w:bottom w:val="none" w:sz="0" w:space="0" w:color="auto"/>
                                <w:right w:val="none" w:sz="0" w:space="0" w:color="auto"/>
                              </w:divBdr>
                            </w:div>
                            <w:div w:id="1610890620">
                              <w:marLeft w:val="0"/>
                              <w:marRight w:val="0"/>
                              <w:marTop w:val="300"/>
                              <w:marBottom w:val="600"/>
                              <w:divBdr>
                                <w:top w:val="single" w:sz="6" w:space="30" w:color="EB5D0B"/>
                                <w:left w:val="none" w:sz="0" w:space="0" w:color="auto"/>
                                <w:bottom w:val="single" w:sz="6" w:space="30" w:color="EB5D0B"/>
                                <w:right w:val="none" w:sz="0" w:space="0" w:color="auto"/>
                              </w:divBdr>
                            </w:div>
                            <w:div w:id="2114326334">
                              <w:marLeft w:val="0"/>
                              <w:marRight w:val="0"/>
                              <w:marTop w:val="240"/>
                              <w:marBottom w:val="240"/>
                              <w:divBdr>
                                <w:top w:val="none" w:sz="0" w:space="0" w:color="auto"/>
                                <w:left w:val="none" w:sz="0" w:space="0" w:color="auto"/>
                                <w:bottom w:val="none" w:sz="0" w:space="0" w:color="auto"/>
                                <w:right w:val="none" w:sz="0" w:space="0" w:color="auto"/>
                              </w:divBdr>
                              <w:divsChild>
                                <w:div w:id="1783960887">
                                  <w:marLeft w:val="0"/>
                                  <w:marRight w:val="0"/>
                                  <w:marTop w:val="0"/>
                                  <w:marBottom w:val="0"/>
                                  <w:divBdr>
                                    <w:top w:val="none" w:sz="0" w:space="0" w:color="auto"/>
                                    <w:left w:val="none" w:sz="0" w:space="0" w:color="auto"/>
                                    <w:bottom w:val="none" w:sz="0" w:space="0" w:color="auto"/>
                                    <w:right w:val="none" w:sz="0" w:space="0" w:color="auto"/>
                                  </w:divBdr>
                                </w:div>
                              </w:divsChild>
                            </w:div>
                            <w:div w:id="904991919">
                              <w:marLeft w:val="0"/>
                              <w:marRight w:val="0"/>
                              <w:marTop w:val="240"/>
                              <w:marBottom w:val="240"/>
                              <w:divBdr>
                                <w:top w:val="none" w:sz="0" w:space="0" w:color="auto"/>
                                <w:left w:val="none" w:sz="0" w:space="0" w:color="auto"/>
                                <w:bottom w:val="none" w:sz="0" w:space="0" w:color="auto"/>
                                <w:right w:val="none" w:sz="0" w:space="0" w:color="auto"/>
                              </w:divBdr>
                              <w:divsChild>
                                <w:div w:id="1103644014">
                                  <w:marLeft w:val="0"/>
                                  <w:marRight w:val="0"/>
                                  <w:marTop w:val="0"/>
                                  <w:marBottom w:val="0"/>
                                  <w:divBdr>
                                    <w:top w:val="none" w:sz="0" w:space="0" w:color="auto"/>
                                    <w:left w:val="none" w:sz="0" w:space="0" w:color="auto"/>
                                    <w:bottom w:val="none" w:sz="0" w:space="0" w:color="auto"/>
                                    <w:right w:val="none" w:sz="0" w:space="0" w:color="auto"/>
                                  </w:divBdr>
                                </w:div>
                              </w:divsChild>
                            </w:div>
                            <w:div w:id="1889369658">
                              <w:marLeft w:val="0"/>
                              <w:marRight w:val="0"/>
                              <w:marTop w:val="240"/>
                              <w:marBottom w:val="240"/>
                              <w:divBdr>
                                <w:top w:val="none" w:sz="0" w:space="0" w:color="auto"/>
                                <w:left w:val="none" w:sz="0" w:space="0" w:color="auto"/>
                                <w:bottom w:val="none" w:sz="0" w:space="0" w:color="auto"/>
                                <w:right w:val="none" w:sz="0" w:space="0" w:color="auto"/>
                              </w:divBdr>
                              <w:divsChild>
                                <w:div w:id="249122044">
                                  <w:marLeft w:val="0"/>
                                  <w:marRight w:val="0"/>
                                  <w:marTop w:val="0"/>
                                  <w:marBottom w:val="0"/>
                                  <w:divBdr>
                                    <w:top w:val="none" w:sz="0" w:space="0" w:color="auto"/>
                                    <w:left w:val="none" w:sz="0" w:space="0" w:color="auto"/>
                                    <w:bottom w:val="none" w:sz="0" w:space="0" w:color="auto"/>
                                    <w:right w:val="none" w:sz="0" w:space="0" w:color="auto"/>
                                  </w:divBdr>
                                </w:div>
                              </w:divsChild>
                            </w:div>
                            <w:div w:id="1234001266">
                              <w:marLeft w:val="0"/>
                              <w:marRight w:val="0"/>
                              <w:marTop w:val="240"/>
                              <w:marBottom w:val="240"/>
                              <w:divBdr>
                                <w:top w:val="none" w:sz="0" w:space="0" w:color="auto"/>
                                <w:left w:val="none" w:sz="0" w:space="0" w:color="auto"/>
                                <w:bottom w:val="none" w:sz="0" w:space="0" w:color="auto"/>
                                <w:right w:val="none" w:sz="0" w:space="0" w:color="auto"/>
                              </w:divBdr>
                              <w:divsChild>
                                <w:div w:id="317534463">
                                  <w:marLeft w:val="0"/>
                                  <w:marRight w:val="0"/>
                                  <w:marTop w:val="0"/>
                                  <w:marBottom w:val="0"/>
                                  <w:divBdr>
                                    <w:top w:val="none" w:sz="0" w:space="0" w:color="auto"/>
                                    <w:left w:val="none" w:sz="0" w:space="0" w:color="auto"/>
                                    <w:bottom w:val="none" w:sz="0" w:space="0" w:color="auto"/>
                                    <w:right w:val="none" w:sz="0" w:space="0" w:color="auto"/>
                                  </w:divBdr>
                                </w:div>
                              </w:divsChild>
                            </w:div>
                            <w:div w:id="1919516619">
                              <w:marLeft w:val="0"/>
                              <w:marRight w:val="0"/>
                              <w:marTop w:val="240"/>
                              <w:marBottom w:val="240"/>
                              <w:divBdr>
                                <w:top w:val="none" w:sz="0" w:space="0" w:color="auto"/>
                                <w:left w:val="none" w:sz="0" w:space="0" w:color="auto"/>
                                <w:bottom w:val="none" w:sz="0" w:space="0" w:color="auto"/>
                                <w:right w:val="none" w:sz="0" w:space="0" w:color="auto"/>
                              </w:divBdr>
                              <w:divsChild>
                                <w:div w:id="239023878">
                                  <w:marLeft w:val="0"/>
                                  <w:marRight w:val="0"/>
                                  <w:marTop w:val="0"/>
                                  <w:marBottom w:val="0"/>
                                  <w:divBdr>
                                    <w:top w:val="none" w:sz="0" w:space="0" w:color="auto"/>
                                    <w:left w:val="none" w:sz="0" w:space="0" w:color="auto"/>
                                    <w:bottom w:val="none" w:sz="0" w:space="0" w:color="auto"/>
                                    <w:right w:val="none" w:sz="0" w:space="0" w:color="auto"/>
                                  </w:divBdr>
                                </w:div>
                              </w:divsChild>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1499074149">
                              <w:marLeft w:val="0"/>
                              <w:marRight w:val="0"/>
                              <w:marTop w:val="240"/>
                              <w:marBottom w:val="240"/>
                              <w:divBdr>
                                <w:top w:val="none" w:sz="0" w:space="0" w:color="auto"/>
                                <w:left w:val="none" w:sz="0" w:space="0" w:color="auto"/>
                                <w:bottom w:val="none" w:sz="0" w:space="0" w:color="auto"/>
                                <w:right w:val="none" w:sz="0" w:space="0" w:color="auto"/>
                              </w:divBdr>
                              <w:divsChild>
                                <w:div w:id="157621769">
                                  <w:marLeft w:val="0"/>
                                  <w:marRight w:val="0"/>
                                  <w:marTop w:val="0"/>
                                  <w:marBottom w:val="0"/>
                                  <w:divBdr>
                                    <w:top w:val="none" w:sz="0" w:space="0" w:color="auto"/>
                                    <w:left w:val="none" w:sz="0" w:space="0" w:color="auto"/>
                                    <w:bottom w:val="none" w:sz="0" w:space="0" w:color="auto"/>
                                    <w:right w:val="none" w:sz="0" w:space="0" w:color="auto"/>
                                  </w:divBdr>
                                </w:div>
                              </w:divsChild>
                            </w:div>
                            <w:div w:id="1565407960">
                              <w:marLeft w:val="0"/>
                              <w:marRight w:val="0"/>
                              <w:marTop w:val="240"/>
                              <w:marBottom w:val="240"/>
                              <w:divBdr>
                                <w:top w:val="none" w:sz="0" w:space="0" w:color="auto"/>
                                <w:left w:val="none" w:sz="0" w:space="0" w:color="auto"/>
                                <w:bottom w:val="none" w:sz="0" w:space="0" w:color="auto"/>
                                <w:right w:val="none" w:sz="0" w:space="0" w:color="auto"/>
                              </w:divBdr>
                              <w:divsChild>
                                <w:div w:id="1096560672">
                                  <w:marLeft w:val="0"/>
                                  <w:marRight w:val="0"/>
                                  <w:marTop w:val="0"/>
                                  <w:marBottom w:val="0"/>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1433284318">
                              <w:marLeft w:val="0"/>
                              <w:marRight w:val="0"/>
                              <w:marTop w:val="240"/>
                              <w:marBottom w:val="240"/>
                              <w:divBdr>
                                <w:top w:val="none" w:sz="0" w:space="0" w:color="auto"/>
                                <w:left w:val="none" w:sz="0" w:space="0" w:color="auto"/>
                                <w:bottom w:val="none" w:sz="0" w:space="0" w:color="auto"/>
                                <w:right w:val="none" w:sz="0" w:space="0" w:color="auto"/>
                              </w:divBdr>
                              <w:divsChild>
                                <w:div w:id="807207308">
                                  <w:marLeft w:val="0"/>
                                  <w:marRight w:val="0"/>
                                  <w:marTop w:val="0"/>
                                  <w:marBottom w:val="0"/>
                                  <w:divBdr>
                                    <w:top w:val="none" w:sz="0" w:space="0" w:color="auto"/>
                                    <w:left w:val="none" w:sz="0" w:space="0" w:color="auto"/>
                                    <w:bottom w:val="none" w:sz="0" w:space="0" w:color="auto"/>
                                    <w:right w:val="none" w:sz="0" w:space="0" w:color="auto"/>
                                  </w:divBdr>
                                </w:div>
                              </w:divsChild>
                            </w:div>
                            <w:div w:id="1183016303">
                              <w:marLeft w:val="0"/>
                              <w:marRight w:val="0"/>
                              <w:marTop w:val="240"/>
                              <w:marBottom w:val="240"/>
                              <w:divBdr>
                                <w:top w:val="none" w:sz="0" w:space="0" w:color="auto"/>
                                <w:left w:val="none" w:sz="0" w:space="0" w:color="auto"/>
                                <w:bottom w:val="none" w:sz="0" w:space="0" w:color="auto"/>
                                <w:right w:val="none" w:sz="0" w:space="0" w:color="auto"/>
                              </w:divBdr>
                              <w:divsChild>
                                <w:div w:id="513034971">
                                  <w:marLeft w:val="0"/>
                                  <w:marRight w:val="0"/>
                                  <w:marTop w:val="0"/>
                                  <w:marBottom w:val="0"/>
                                  <w:divBdr>
                                    <w:top w:val="none" w:sz="0" w:space="0" w:color="auto"/>
                                    <w:left w:val="none" w:sz="0" w:space="0" w:color="auto"/>
                                    <w:bottom w:val="none" w:sz="0" w:space="0" w:color="auto"/>
                                    <w:right w:val="none" w:sz="0" w:space="0" w:color="auto"/>
                                  </w:divBdr>
                                </w:div>
                              </w:divsChild>
                            </w:div>
                            <w:div w:id="1681278135">
                              <w:marLeft w:val="0"/>
                              <w:marRight w:val="0"/>
                              <w:marTop w:val="240"/>
                              <w:marBottom w:val="240"/>
                              <w:divBdr>
                                <w:top w:val="none" w:sz="0" w:space="0" w:color="auto"/>
                                <w:left w:val="none" w:sz="0" w:space="0" w:color="auto"/>
                                <w:bottom w:val="none" w:sz="0" w:space="0" w:color="auto"/>
                                <w:right w:val="none" w:sz="0" w:space="0" w:color="auto"/>
                              </w:divBdr>
                              <w:divsChild>
                                <w:div w:id="2064716564">
                                  <w:marLeft w:val="0"/>
                                  <w:marRight w:val="0"/>
                                  <w:marTop w:val="0"/>
                                  <w:marBottom w:val="0"/>
                                  <w:divBdr>
                                    <w:top w:val="none" w:sz="0" w:space="0" w:color="auto"/>
                                    <w:left w:val="none" w:sz="0" w:space="0" w:color="auto"/>
                                    <w:bottom w:val="none" w:sz="0" w:space="0" w:color="auto"/>
                                    <w:right w:val="none" w:sz="0" w:space="0" w:color="auto"/>
                                  </w:divBdr>
                                </w:div>
                              </w:divsChild>
                            </w:div>
                            <w:div w:id="1636908729">
                              <w:marLeft w:val="0"/>
                              <w:marRight w:val="0"/>
                              <w:marTop w:val="240"/>
                              <w:marBottom w:val="240"/>
                              <w:divBdr>
                                <w:top w:val="none" w:sz="0" w:space="0" w:color="auto"/>
                                <w:left w:val="none" w:sz="0" w:space="0" w:color="auto"/>
                                <w:bottom w:val="none" w:sz="0" w:space="0" w:color="auto"/>
                                <w:right w:val="none" w:sz="0" w:space="0" w:color="auto"/>
                              </w:divBdr>
                              <w:divsChild>
                                <w:div w:id="974531730">
                                  <w:marLeft w:val="0"/>
                                  <w:marRight w:val="0"/>
                                  <w:marTop w:val="0"/>
                                  <w:marBottom w:val="0"/>
                                  <w:divBdr>
                                    <w:top w:val="none" w:sz="0" w:space="0" w:color="auto"/>
                                    <w:left w:val="none" w:sz="0" w:space="0" w:color="auto"/>
                                    <w:bottom w:val="none" w:sz="0" w:space="0" w:color="auto"/>
                                    <w:right w:val="none" w:sz="0" w:space="0" w:color="auto"/>
                                  </w:divBdr>
                                </w:div>
                              </w:divsChild>
                            </w:div>
                            <w:div w:id="1091464227">
                              <w:marLeft w:val="0"/>
                              <w:marRight w:val="0"/>
                              <w:marTop w:val="0"/>
                              <w:marBottom w:val="0"/>
                              <w:divBdr>
                                <w:top w:val="none" w:sz="0" w:space="0" w:color="auto"/>
                                <w:left w:val="none" w:sz="0" w:space="0" w:color="auto"/>
                                <w:bottom w:val="none" w:sz="0" w:space="0" w:color="auto"/>
                                <w:right w:val="none" w:sz="0" w:space="0" w:color="auto"/>
                              </w:divBdr>
                              <w:divsChild>
                                <w:div w:id="1087386002">
                                  <w:marLeft w:val="0"/>
                                  <w:marRight w:val="0"/>
                                  <w:marTop w:val="0"/>
                                  <w:marBottom w:val="0"/>
                                  <w:divBdr>
                                    <w:top w:val="none" w:sz="0" w:space="0" w:color="auto"/>
                                    <w:left w:val="none" w:sz="0" w:space="0" w:color="auto"/>
                                    <w:bottom w:val="none" w:sz="0" w:space="0" w:color="auto"/>
                                    <w:right w:val="none" w:sz="0" w:space="0" w:color="auto"/>
                                  </w:divBdr>
                                  <w:divsChild>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sChild>
                                                <w:div w:id="1230534154">
                                                  <w:marLeft w:val="0"/>
                                                  <w:marRight w:val="0"/>
                                                  <w:marTop w:val="0"/>
                                                  <w:marBottom w:val="0"/>
                                                  <w:divBdr>
                                                    <w:top w:val="none" w:sz="0" w:space="0" w:color="auto"/>
                                                    <w:left w:val="none" w:sz="0" w:space="0" w:color="auto"/>
                                                    <w:bottom w:val="none" w:sz="0" w:space="0" w:color="auto"/>
                                                    <w:right w:val="none" w:sz="0" w:space="0" w:color="auto"/>
                                                  </w:divBdr>
                                                  <w:divsChild>
                                                    <w:div w:id="1203982307">
                                                      <w:marLeft w:val="0"/>
                                                      <w:marRight w:val="0"/>
                                                      <w:marTop w:val="0"/>
                                                      <w:marBottom w:val="0"/>
                                                      <w:divBdr>
                                                        <w:top w:val="none" w:sz="0" w:space="0" w:color="auto"/>
                                                        <w:left w:val="none" w:sz="0" w:space="0" w:color="auto"/>
                                                        <w:bottom w:val="none" w:sz="0" w:space="0" w:color="auto"/>
                                                        <w:right w:val="none" w:sz="0" w:space="0" w:color="auto"/>
                                                      </w:divBdr>
                                                      <w:divsChild>
                                                        <w:div w:id="130365629">
                                                          <w:marLeft w:val="0"/>
                                                          <w:marRight w:val="0"/>
                                                          <w:marTop w:val="0"/>
                                                          <w:marBottom w:val="0"/>
                                                          <w:divBdr>
                                                            <w:top w:val="none" w:sz="0" w:space="0" w:color="auto"/>
                                                            <w:left w:val="none" w:sz="0" w:space="0" w:color="auto"/>
                                                            <w:bottom w:val="none" w:sz="0" w:space="0" w:color="auto"/>
                                                            <w:right w:val="none" w:sz="0" w:space="0" w:color="auto"/>
                                                          </w:divBdr>
                                                          <w:divsChild>
                                                            <w:div w:id="1818109324">
                                                              <w:marLeft w:val="0"/>
                                                              <w:marRight w:val="0"/>
                                                              <w:marTop w:val="0"/>
                                                              <w:marBottom w:val="0"/>
                                                              <w:divBdr>
                                                                <w:top w:val="none" w:sz="0" w:space="0" w:color="auto"/>
                                                                <w:left w:val="none" w:sz="0" w:space="0" w:color="auto"/>
                                                                <w:bottom w:val="none" w:sz="0" w:space="0" w:color="auto"/>
                                                                <w:right w:val="none" w:sz="0" w:space="0" w:color="auto"/>
                                                              </w:divBdr>
                                                              <w:divsChild>
                                                                <w:div w:id="1301615080">
                                                                  <w:marLeft w:val="0"/>
                                                                  <w:marRight w:val="0"/>
                                                                  <w:marTop w:val="0"/>
                                                                  <w:marBottom w:val="0"/>
                                                                  <w:divBdr>
                                                                    <w:top w:val="none" w:sz="0" w:space="0" w:color="auto"/>
                                                                    <w:left w:val="none" w:sz="0" w:space="0" w:color="auto"/>
                                                                    <w:bottom w:val="none" w:sz="0" w:space="0" w:color="auto"/>
                                                                    <w:right w:val="none" w:sz="0" w:space="0" w:color="auto"/>
                                                                  </w:divBdr>
                                                                  <w:divsChild>
                                                                    <w:div w:id="1041856796">
                                                                      <w:marLeft w:val="0"/>
                                                                      <w:marRight w:val="0"/>
                                                                      <w:marTop w:val="0"/>
                                                                      <w:marBottom w:val="0"/>
                                                                      <w:divBdr>
                                                                        <w:top w:val="none" w:sz="0" w:space="0" w:color="auto"/>
                                                                        <w:left w:val="none" w:sz="0" w:space="0" w:color="auto"/>
                                                                        <w:bottom w:val="none" w:sz="0" w:space="0" w:color="auto"/>
                                                                        <w:right w:val="none" w:sz="0" w:space="0" w:color="auto"/>
                                                                      </w:divBdr>
                                                                      <w:divsChild>
                                                                        <w:div w:id="1079865457">
                                                                          <w:marLeft w:val="0"/>
                                                                          <w:marRight w:val="0"/>
                                                                          <w:marTop w:val="0"/>
                                                                          <w:marBottom w:val="0"/>
                                                                          <w:divBdr>
                                                                            <w:top w:val="none" w:sz="0" w:space="0" w:color="auto"/>
                                                                            <w:left w:val="none" w:sz="0" w:space="0" w:color="auto"/>
                                                                            <w:bottom w:val="none" w:sz="0" w:space="0" w:color="auto"/>
                                                                            <w:right w:val="none" w:sz="0" w:space="0" w:color="auto"/>
                                                                          </w:divBdr>
                                                                          <w:divsChild>
                                                                            <w:div w:id="1882277808">
                                                                              <w:marLeft w:val="0"/>
                                                                              <w:marRight w:val="0"/>
                                                                              <w:marTop w:val="0"/>
                                                                              <w:marBottom w:val="0"/>
                                                                              <w:divBdr>
                                                                                <w:top w:val="none" w:sz="0" w:space="0" w:color="auto"/>
                                                                                <w:left w:val="none" w:sz="0" w:space="0" w:color="auto"/>
                                                                                <w:bottom w:val="none" w:sz="0" w:space="0" w:color="auto"/>
                                                                                <w:right w:val="none" w:sz="0" w:space="0" w:color="auto"/>
                                                                              </w:divBdr>
                                                                              <w:divsChild>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sChild>
                                                                                        <w:div w:id="1882476718">
                                                                                          <w:marLeft w:val="0"/>
                                                                                          <w:marRight w:val="0"/>
                                                                                          <w:marTop w:val="75"/>
                                                                                          <w:marBottom w:val="180"/>
                                                                                          <w:divBdr>
                                                                                            <w:top w:val="none" w:sz="0" w:space="0" w:color="auto"/>
                                                                                            <w:left w:val="none" w:sz="0" w:space="0" w:color="auto"/>
                                                                                            <w:bottom w:val="none" w:sz="0" w:space="0" w:color="auto"/>
                                                                                            <w:right w:val="none" w:sz="0" w:space="0" w:color="auto"/>
                                                                                          </w:divBdr>
                                                                                          <w:divsChild>
                                                                                            <w:div w:id="1351954261">
                                                                                              <w:marLeft w:val="0"/>
                                                                                              <w:marRight w:val="0"/>
                                                                                              <w:marTop w:val="0"/>
                                                                                              <w:marBottom w:val="0"/>
                                                                                              <w:divBdr>
                                                                                                <w:top w:val="none" w:sz="0" w:space="0" w:color="auto"/>
                                                                                                <w:left w:val="none" w:sz="0" w:space="0" w:color="auto"/>
                                                                                                <w:bottom w:val="none" w:sz="0" w:space="0" w:color="auto"/>
                                                                                                <w:right w:val="none" w:sz="0" w:space="0" w:color="auto"/>
                                                                                              </w:divBdr>
                                                                                            </w:div>
                                                                                          </w:divsChild>
                                                                                        </w:div>
                                                                                        <w:div w:id="1322658688">
                                                                                          <w:marLeft w:val="0"/>
                                                                                          <w:marRight w:val="0"/>
                                                                                          <w:marTop w:val="0"/>
                                                                                          <w:marBottom w:val="180"/>
                                                                                          <w:divBdr>
                                                                                            <w:top w:val="none" w:sz="0" w:space="0" w:color="auto"/>
                                                                                            <w:left w:val="none" w:sz="0" w:space="0" w:color="auto"/>
                                                                                            <w:bottom w:val="none" w:sz="0" w:space="0" w:color="auto"/>
                                                                                            <w:right w:val="none" w:sz="0" w:space="0" w:color="auto"/>
                                                                                          </w:divBdr>
                                                                                          <w:divsChild>
                                                                                            <w:div w:id="1094279182">
                                                                                              <w:marLeft w:val="0"/>
                                                                                              <w:marRight w:val="0"/>
                                                                                              <w:marTop w:val="0"/>
                                                                                              <w:marBottom w:val="180"/>
                                                                                              <w:divBdr>
                                                                                                <w:top w:val="none" w:sz="0" w:space="0" w:color="auto"/>
                                                                                                <w:left w:val="none" w:sz="0" w:space="0" w:color="auto"/>
                                                                                                <w:bottom w:val="none" w:sz="0" w:space="0" w:color="auto"/>
                                                                                                <w:right w:val="none" w:sz="0" w:space="0" w:color="auto"/>
                                                                                              </w:divBdr>
                                                                                              <w:divsChild>
                                                                                                <w:div w:id="1836799661">
                                                                                                  <w:marLeft w:val="0"/>
                                                                                                  <w:marRight w:val="0"/>
                                                                                                  <w:marTop w:val="0"/>
                                                                                                  <w:marBottom w:val="0"/>
                                                                                                  <w:divBdr>
                                                                                                    <w:top w:val="none" w:sz="0" w:space="0" w:color="auto"/>
                                                                                                    <w:left w:val="none" w:sz="0" w:space="0" w:color="auto"/>
                                                                                                    <w:bottom w:val="none" w:sz="0" w:space="0" w:color="auto"/>
                                                                                                    <w:right w:val="none" w:sz="0" w:space="0" w:color="auto"/>
                                                                                                  </w:divBdr>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sChild>
                                                                                                <w:div w:id="2124768464">
                                                                                                  <w:marLeft w:val="0"/>
                                                                                                  <w:marRight w:val="0"/>
                                                                                                  <w:marTop w:val="0"/>
                                                                                                  <w:marBottom w:val="0"/>
                                                                                                  <w:divBdr>
                                                                                                    <w:top w:val="none" w:sz="0" w:space="0" w:color="auto"/>
                                                                                                    <w:left w:val="none" w:sz="0" w:space="0" w:color="auto"/>
                                                                                                    <w:bottom w:val="none" w:sz="0" w:space="0" w:color="auto"/>
                                                                                                    <w:right w:val="none" w:sz="0" w:space="0" w:color="auto"/>
                                                                                                  </w:divBdr>
                                                                                                  <w:divsChild>
                                                                                                    <w:div w:id="164824446">
                                                                                                      <w:marLeft w:val="0"/>
                                                                                                      <w:marRight w:val="0"/>
                                                                                                      <w:marTop w:val="75"/>
                                                                                                      <w:marBottom w:val="0"/>
                                                                                                      <w:divBdr>
                                                                                                        <w:top w:val="none" w:sz="0" w:space="0" w:color="auto"/>
                                                                                                        <w:left w:val="none" w:sz="0" w:space="0" w:color="auto"/>
                                                                                                        <w:bottom w:val="none" w:sz="0" w:space="0" w:color="auto"/>
                                                                                                        <w:right w:val="none" w:sz="0" w:space="0" w:color="auto"/>
                                                                                                      </w:divBdr>
                                                                                                    </w:div>
                                                                                                    <w:div w:id="1294098776">
                                                                                                      <w:marLeft w:val="0"/>
                                                                                                      <w:marRight w:val="0"/>
                                                                                                      <w:marTop w:val="75"/>
                                                                                                      <w:marBottom w:val="0"/>
                                                                                                      <w:divBdr>
                                                                                                        <w:top w:val="none" w:sz="0" w:space="0" w:color="auto"/>
                                                                                                        <w:left w:val="none" w:sz="0" w:space="0" w:color="auto"/>
                                                                                                        <w:bottom w:val="none" w:sz="0" w:space="0" w:color="auto"/>
                                                                                                        <w:right w:val="none" w:sz="0" w:space="0" w:color="auto"/>
                                                                                                      </w:divBdr>
                                                                                                    </w:div>
                                                                                                    <w:div w:id="1634288259">
                                                                                                      <w:marLeft w:val="0"/>
                                                                                                      <w:marRight w:val="0"/>
                                                                                                      <w:marTop w:val="75"/>
                                                                                                      <w:marBottom w:val="0"/>
                                                                                                      <w:divBdr>
                                                                                                        <w:top w:val="none" w:sz="0" w:space="0" w:color="auto"/>
                                                                                                        <w:left w:val="none" w:sz="0" w:space="0" w:color="auto"/>
                                                                                                        <w:bottom w:val="none" w:sz="0" w:space="0" w:color="auto"/>
                                                                                                        <w:right w:val="none" w:sz="0" w:space="0" w:color="auto"/>
                                                                                                      </w:divBdr>
                                                                                                    </w:div>
                                                                                                    <w:div w:id="1157187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0257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84442">
                              <w:marLeft w:val="0"/>
                              <w:marRight w:val="0"/>
                              <w:marTop w:val="240"/>
                              <w:marBottom w:val="240"/>
                              <w:divBdr>
                                <w:top w:val="none" w:sz="0" w:space="0" w:color="auto"/>
                                <w:left w:val="none" w:sz="0" w:space="0" w:color="auto"/>
                                <w:bottom w:val="none" w:sz="0" w:space="0" w:color="auto"/>
                                <w:right w:val="none" w:sz="0" w:space="0" w:color="auto"/>
                              </w:divBdr>
                              <w:divsChild>
                                <w:div w:id="297883937">
                                  <w:marLeft w:val="0"/>
                                  <w:marRight w:val="0"/>
                                  <w:marTop w:val="0"/>
                                  <w:marBottom w:val="0"/>
                                  <w:divBdr>
                                    <w:top w:val="none" w:sz="0" w:space="0" w:color="auto"/>
                                    <w:left w:val="none" w:sz="0" w:space="0" w:color="auto"/>
                                    <w:bottom w:val="none" w:sz="0" w:space="0" w:color="auto"/>
                                    <w:right w:val="none" w:sz="0" w:space="0" w:color="auto"/>
                                  </w:divBdr>
                                </w:div>
                              </w:divsChild>
                            </w:div>
                            <w:div w:id="359283252">
                              <w:marLeft w:val="0"/>
                              <w:marRight w:val="0"/>
                              <w:marTop w:val="360"/>
                              <w:marBottom w:val="450"/>
                              <w:divBdr>
                                <w:top w:val="none" w:sz="0" w:space="0" w:color="auto"/>
                                <w:left w:val="none" w:sz="0" w:space="0" w:color="auto"/>
                                <w:bottom w:val="none" w:sz="0" w:space="0" w:color="auto"/>
                                <w:right w:val="none" w:sz="0" w:space="0" w:color="auto"/>
                              </w:divBdr>
                              <w:divsChild>
                                <w:div w:id="1273509872">
                                  <w:marLeft w:val="0"/>
                                  <w:marRight w:val="0"/>
                                  <w:marTop w:val="0"/>
                                  <w:marBottom w:val="0"/>
                                  <w:divBdr>
                                    <w:top w:val="none" w:sz="0" w:space="0" w:color="auto"/>
                                    <w:left w:val="none" w:sz="0" w:space="0" w:color="auto"/>
                                    <w:bottom w:val="single" w:sz="6" w:space="15" w:color="B8B9BA"/>
                                    <w:right w:val="none" w:sz="0" w:space="0" w:color="auto"/>
                                  </w:divBdr>
                                  <w:divsChild>
                                    <w:div w:id="961957450">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1578637540">
                              <w:marLeft w:val="0"/>
                              <w:marRight w:val="0"/>
                              <w:marTop w:val="240"/>
                              <w:marBottom w:val="240"/>
                              <w:divBdr>
                                <w:top w:val="none" w:sz="0" w:space="0" w:color="auto"/>
                                <w:left w:val="none" w:sz="0" w:space="0" w:color="auto"/>
                                <w:bottom w:val="none" w:sz="0" w:space="0" w:color="auto"/>
                                <w:right w:val="none" w:sz="0" w:space="0" w:color="auto"/>
                              </w:divBdr>
                              <w:divsChild>
                                <w:div w:id="405154231">
                                  <w:marLeft w:val="0"/>
                                  <w:marRight w:val="0"/>
                                  <w:marTop w:val="0"/>
                                  <w:marBottom w:val="0"/>
                                  <w:divBdr>
                                    <w:top w:val="none" w:sz="0" w:space="0" w:color="auto"/>
                                    <w:left w:val="none" w:sz="0" w:space="0" w:color="auto"/>
                                    <w:bottom w:val="none" w:sz="0" w:space="0" w:color="auto"/>
                                    <w:right w:val="none" w:sz="0" w:space="0" w:color="auto"/>
                                  </w:divBdr>
                                </w:div>
                              </w:divsChild>
                            </w:div>
                            <w:div w:id="1496411229">
                              <w:marLeft w:val="0"/>
                              <w:marRight w:val="0"/>
                              <w:marTop w:val="240"/>
                              <w:marBottom w:val="240"/>
                              <w:divBdr>
                                <w:top w:val="none" w:sz="0" w:space="0" w:color="auto"/>
                                <w:left w:val="none" w:sz="0" w:space="0" w:color="auto"/>
                                <w:bottom w:val="none" w:sz="0" w:space="0" w:color="auto"/>
                                <w:right w:val="none" w:sz="0" w:space="0" w:color="auto"/>
                              </w:divBdr>
                              <w:divsChild>
                                <w:div w:id="2145080395">
                                  <w:marLeft w:val="0"/>
                                  <w:marRight w:val="0"/>
                                  <w:marTop w:val="0"/>
                                  <w:marBottom w:val="0"/>
                                  <w:divBdr>
                                    <w:top w:val="none" w:sz="0" w:space="0" w:color="auto"/>
                                    <w:left w:val="none" w:sz="0" w:space="0" w:color="auto"/>
                                    <w:bottom w:val="none" w:sz="0" w:space="0" w:color="auto"/>
                                    <w:right w:val="none" w:sz="0" w:space="0" w:color="auto"/>
                                  </w:divBdr>
                                </w:div>
                              </w:divsChild>
                            </w:div>
                            <w:div w:id="452790167">
                              <w:marLeft w:val="0"/>
                              <w:marRight w:val="0"/>
                              <w:marTop w:val="240"/>
                              <w:marBottom w:val="240"/>
                              <w:divBdr>
                                <w:top w:val="none" w:sz="0" w:space="0" w:color="auto"/>
                                <w:left w:val="none" w:sz="0" w:space="0" w:color="auto"/>
                                <w:bottom w:val="none" w:sz="0" w:space="0" w:color="auto"/>
                                <w:right w:val="none" w:sz="0" w:space="0" w:color="auto"/>
                              </w:divBdr>
                              <w:divsChild>
                                <w:div w:id="1597975589">
                                  <w:marLeft w:val="0"/>
                                  <w:marRight w:val="0"/>
                                  <w:marTop w:val="0"/>
                                  <w:marBottom w:val="0"/>
                                  <w:divBdr>
                                    <w:top w:val="none" w:sz="0" w:space="0" w:color="auto"/>
                                    <w:left w:val="none" w:sz="0" w:space="0" w:color="auto"/>
                                    <w:bottom w:val="none" w:sz="0" w:space="0" w:color="auto"/>
                                    <w:right w:val="none" w:sz="0" w:space="0" w:color="auto"/>
                                  </w:divBdr>
                                </w:div>
                              </w:divsChild>
                            </w:div>
                            <w:div w:id="1107583207">
                              <w:marLeft w:val="0"/>
                              <w:marRight w:val="0"/>
                              <w:marTop w:val="240"/>
                              <w:marBottom w:val="240"/>
                              <w:divBdr>
                                <w:top w:val="none" w:sz="0" w:space="0" w:color="auto"/>
                                <w:left w:val="none" w:sz="0" w:space="0" w:color="auto"/>
                                <w:bottom w:val="none" w:sz="0" w:space="0" w:color="auto"/>
                                <w:right w:val="none" w:sz="0" w:space="0" w:color="auto"/>
                              </w:divBdr>
                              <w:divsChild>
                                <w:div w:id="1110274224">
                                  <w:marLeft w:val="0"/>
                                  <w:marRight w:val="0"/>
                                  <w:marTop w:val="0"/>
                                  <w:marBottom w:val="0"/>
                                  <w:divBdr>
                                    <w:top w:val="none" w:sz="0" w:space="0" w:color="auto"/>
                                    <w:left w:val="none" w:sz="0" w:space="0" w:color="auto"/>
                                    <w:bottom w:val="none" w:sz="0" w:space="0" w:color="auto"/>
                                    <w:right w:val="none" w:sz="0" w:space="0" w:color="auto"/>
                                  </w:divBdr>
                                </w:div>
                              </w:divsChild>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153303946">
                              <w:marLeft w:val="0"/>
                              <w:marRight w:val="0"/>
                              <w:marTop w:val="240"/>
                              <w:marBottom w:val="240"/>
                              <w:divBdr>
                                <w:top w:val="none" w:sz="0" w:space="0" w:color="auto"/>
                                <w:left w:val="none" w:sz="0" w:space="0" w:color="auto"/>
                                <w:bottom w:val="none" w:sz="0" w:space="0" w:color="auto"/>
                                <w:right w:val="none" w:sz="0" w:space="0" w:color="auto"/>
                              </w:divBdr>
                              <w:divsChild>
                                <w:div w:id="1322612611">
                                  <w:marLeft w:val="0"/>
                                  <w:marRight w:val="0"/>
                                  <w:marTop w:val="0"/>
                                  <w:marBottom w:val="0"/>
                                  <w:divBdr>
                                    <w:top w:val="none" w:sz="0" w:space="0" w:color="auto"/>
                                    <w:left w:val="none" w:sz="0" w:space="0" w:color="auto"/>
                                    <w:bottom w:val="none" w:sz="0" w:space="0" w:color="auto"/>
                                    <w:right w:val="none" w:sz="0" w:space="0" w:color="auto"/>
                                  </w:divBdr>
                                </w:div>
                              </w:divsChild>
                            </w:div>
                            <w:div w:id="863595414">
                              <w:marLeft w:val="0"/>
                              <w:marRight w:val="0"/>
                              <w:marTop w:val="240"/>
                              <w:marBottom w:val="240"/>
                              <w:divBdr>
                                <w:top w:val="none" w:sz="0" w:space="0" w:color="auto"/>
                                <w:left w:val="none" w:sz="0" w:space="0" w:color="auto"/>
                                <w:bottom w:val="none" w:sz="0" w:space="0" w:color="auto"/>
                                <w:right w:val="none" w:sz="0" w:space="0" w:color="auto"/>
                              </w:divBdr>
                              <w:divsChild>
                                <w:div w:id="1238785385">
                                  <w:marLeft w:val="0"/>
                                  <w:marRight w:val="0"/>
                                  <w:marTop w:val="0"/>
                                  <w:marBottom w:val="0"/>
                                  <w:divBdr>
                                    <w:top w:val="none" w:sz="0" w:space="0" w:color="auto"/>
                                    <w:left w:val="none" w:sz="0" w:space="0" w:color="auto"/>
                                    <w:bottom w:val="none" w:sz="0" w:space="0" w:color="auto"/>
                                    <w:right w:val="none" w:sz="0" w:space="0" w:color="auto"/>
                                  </w:divBdr>
                                </w:div>
                              </w:divsChild>
                            </w:div>
                            <w:div w:id="1761559577">
                              <w:marLeft w:val="0"/>
                              <w:marRight w:val="0"/>
                              <w:marTop w:val="240"/>
                              <w:marBottom w:val="240"/>
                              <w:divBdr>
                                <w:top w:val="none" w:sz="0" w:space="0" w:color="auto"/>
                                <w:left w:val="none" w:sz="0" w:space="0" w:color="auto"/>
                                <w:bottom w:val="none" w:sz="0" w:space="0" w:color="auto"/>
                                <w:right w:val="none" w:sz="0" w:space="0" w:color="auto"/>
                              </w:divBdr>
                              <w:divsChild>
                                <w:div w:id="78258161">
                                  <w:marLeft w:val="0"/>
                                  <w:marRight w:val="0"/>
                                  <w:marTop w:val="0"/>
                                  <w:marBottom w:val="0"/>
                                  <w:divBdr>
                                    <w:top w:val="none" w:sz="0" w:space="0" w:color="auto"/>
                                    <w:left w:val="none" w:sz="0" w:space="0" w:color="auto"/>
                                    <w:bottom w:val="none" w:sz="0" w:space="0" w:color="auto"/>
                                    <w:right w:val="none" w:sz="0" w:space="0" w:color="auto"/>
                                  </w:divBdr>
                                </w:div>
                              </w:divsChild>
                            </w:div>
                            <w:div w:id="1989093529">
                              <w:marLeft w:val="0"/>
                              <w:marRight w:val="0"/>
                              <w:marTop w:val="240"/>
                              <w:marBottom w:val="240"/>
                              <w:divBdr>
                                <w:top w:val="none" w:sz="0" w:space="0" w:color="auto"/>
                                <w:left w:val="none" w:sz="0" w:space="0" w:color="auto"/>
                                <w:bottom w:val="none" w:sz="0" w:space="0" w:color="auto"/>
                                <w:right w:val="none" w:sz="0" w:space="0" w:color="auto"/>
                              </w:divBdr>
                              <w:divsChild>
                                <w:div w:id="395055081">
                                  <w:marLeft w:val="0"/>
                                  <w:marRight w:val="0"/>
                                  <w:marTop w:val="0"/>
                                  <w:marBottom w:val="0"/>
                                  <w:divBdr>
                                    <w:top w:val="none" w:sz="0" w:space="0" w:color="auto"/>
                                    <w:left w:val="none" w:sz="0" w:space="0" w:color="auto"/>
                                    <w:bottom w:val="none" w:sz="0" w:space="0" w:color="auto"/>
                                    <w:right w:val="none" w:sz="0" w:space="0" w:color="auto"/>
                                  </w:divBdr>
                                </w:div>
                              </w:divsChild>
                            </w:div>
                            <w:div w:id="1433163147">
                              <w:marLeft w:val="0"/>
                              <w:marRight w:val="0"/>
                              <w:marTop w:val="240"/>
                              <w:marBottom w:val="240"/>
                              <w:divBdr>
                                <w:top w:val="none" w:sz="0" w:space="0" w:color="auto"/>
                                <w:left w:val="none" w:sz="0" w:space="0" w:color="auto"/>
                                <w:bottom w:val="none" w:sz="0" w:space="0" w:color="auto"/>
                                <w:right w:val="none" w:sz="0" w:space="0" w:color="auto"/>
                              </w:divBdr>
                              <w:divsChild>
                                <w:div w:id="218591078">
                                  <w:marLeft w:val="0"/>
                                  <w:marRight w:val="0"/>
                                  <w:marTop w:val="0"/>
                                  <w:marBottom w:val="0"/>
                                  <w:divBdr>
                                    <w:top w:val="none" w:sz="0" w:space="0" w:color="auto"/>
                                    <w:left w:val="none" w:sz="0" w:space="0" w:color="auto"/>
                                    <w:bottom w:val="none" w:sz="0" w:space="0" w:color="auto"/>
                                    <w:right w:val="none" w:sz="0" w:space="0" w:color="auto"/>
                                  </w:divBdr>
                                </w:div>
                              </w:divsChild>
                            </w:div>
                            <w:div w:id="1805539058">
                              <w:marLeft w:val="0"/>
                              <w:marRight w:val="0"/>
                              <w:marTop w:val="240"/>
                              <w:marBottom w:val="240"/>
                              <w:divBdr>
                                <w:top w:val="none" w:sz="0" w:space="0" w:color="auto"/>
                                <w:left w:val="none" w:sz="0" w:space="0" w:color="auto"/>
                                <w:bottom w:val="none" w:sz="0" w:space="0" w:color="auto"/>
                                <w:right w:val="none" w:sz="0" w:space="0" w:color="auto"/>
                              </w:divBdr>
                              <w:divsChild>
                                <w:div w:id="1198352871">
                                  <w:marLeft w:val="0"/>
                                  <w:marRight w:val="0"/>
                                  <w:marTop w:val="0"/>
                                  <w:marBottom w:val="0"/>
                                  <w:divBdr>
                                    <w:top w:val="none" w:sz="0" w:space="0" w:color="auto"/>
                                    <w:left w:val="none" w:sz="0" w:space="0" w:color="auto"/>
                                    <w:bottom w:val="none" w:sz="0" w:space="0" w:color="auto"/>
                                    <w:right w:val="none" w:sz="0" w:space="0" w:color="auto"/>
                                  </w:divBdr>
                                </w:div>
                              </w:divsChild>
                            </w:div>
                            <w:div w:id="1406801609">
                              <w:marLeft w:val="0"/>
                              <w:marRight w:val="0"/>
                              <w:marTop w:val="240"/>
                              <w:marBottom w:val="240"/>
                              <w:divBdr>
                                <w:top w:val="none" w:sz="0" w:space="0" w:color="auto"/>
                                <w:left w:val="none" w:sz="0" w:space="0" w:color="auto"/>
                                <w:bottom w:val="none" w:sz="0" w:space="0" w:color="auto"/>
                                <w:right w:val="none" w:sz="0" w:space="0" w:color="auto"/>
                              </w:divBdr>
                              <w:divsChild>
                                <w:div w:id="629701352">
                                  <w:marLeft w:val="0"/>
                                  <w:marRight w:val="0"/>
                                  <w:marTop w:val="0"/>
                                  <w:marBottom w:val="0"/>
                                  <w:divBdr>
                                    <w:top w:val="none" w:sz="0" w:space="0" w:color="auto"/>
                                    <w:left w:val="none" w:sz="0" w:space="0" w:color="auto"/>
                                    <w:bottom w:val="none" w:sz="0" w:space="0" w:color="auto"/>
                                    <w:right w:val="none" w:sz="0" w:space="0" w:color="auto"/>
                                  </w:divBdr>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1276205628">
                              <w:marLeft w:val="0"/>
                              <w:marRight w:val="0"/>
                              <w:marTop w:val="240"/>
                              <w:marBottom w:val="240"/>
                              <w:divBdr>
                                <w:top w:val="none" w:sz="0" w:space="0" w:color="auto"/>
                                <w:left w:val="none" w:sz="0" w:space="0" w:color="auto"/>
                                <w:bottom w:val="none" w:sz="0" w:space="0" w:color="auto"/>
                                <w:right w:val="none" w:sz="0" w:space="0" w:color="auto"/>
                              </w:divBdr>
                              <w:divsChild>
                                <w:div w:id="1961842659">
                                  <w:marLeft w:val="0"/>
                                  <w:marRight w:val="0"/>
                                  <w:marTop w:val="0"/>
                                  <w:marBottom w:val="0"/>
                                  <w:divBdr>
                                    <w:top w:val="none" w:sz="0" w:space="0" w:color="auto"/>
                                    <w:left w:val="none" w:sz="0" w:space="0" w:color="auto"/>
                                    <w:bottom w:val="none" w:sz="0" w:space="0" w:color="auto"/>
                                    <w:right w:val="none" w:sz="0" w:space="0" w:color="auto"/>
                                  </w:divBdr>
                                </w:div>
                              </w:divsChild>
                            </w:div>
                            <w:div w:id="406463216">
                              <w:marLeft w:val="0"/>
                              <w:marRight w:val="0"/>
                              <w:marTop w:val="240"/>
                              <w:marBottom w:val="240"/>
                              <w:divBdr>
                                <w:top w:val="none" w:sz="0" w:space="0" w:color="auto"/>
                                <w:left w:val="none" w:sz="0" w:space="0" w:color="auto"/>
                                <w:bottom w:val="none" w:sz="0" w:space="0" w:color="auto"/>
                                <w:right w:val="none" w:sz="0" w:space="0" w:color="auto"/>
                              </w:divBdr>
                              <w:divsChild>
                                <w:div w:id="1693796998">
                                  <w:marLeft w:val="0"/>
                                  <w:marRight w:val="0"/>
                                  <w:marTop w:val="0"/>
                                  <w:marBottom w:val="0"/>
                                  <w:divBdr>
                                    <w:top w:val="none" w:sz="0" w:space="0" w:color="auto"/>
                                    <w:left w:val="none" w:sz="0" w:space="0" w:color="auto"/>
                                    <w:bottom w:val="none" w:sz="0" w:space="0" w:color="auto"/>
                                    <w:right w:val="none" w:sz="0" w:space="0" w:color="auto"/>
                                  </w:divBdr>
                                </w:div>
                              </w:divsChild>
                            </w:div>
                            <w:div w:id="856237949">
                              <w:marLeft w:val="0"/>
                              <w:marRight w:val="0"/>
                              <w:marTop w:val="240"/>
                              <w:marBottom w:val="240"/>
                              <w:divBdr>
                                <w:top w:val="none" w:sz="0" w:space="0" w:color="auto"/>
                                <w:left w:val="none" w:sz="0" w:space="0" w:color="auto"/>
                                <w:bottom w:val="none" w:sz="0" w:space="0" w:color="auto"/>
                                <w:right w:val="none" w:sz="0" w:space="0" w:color="auto"/>
                              </w:divBdr>
                              <w:divsChild>
                                <w:div w:id="1427311301">
                                  <w:marLeft w:val="0"/>
                                  <w:marRight w:val="0"/>
                                  <w:marTop w:val="0"/>
                                  <w:marBottom w:val="0"/>
                                  <w:divBdr>
                                    <w:top w:val="none" w:sz="0" w:space="0" w:color="auto"/>
                                    <w:left w:val="none" w:sz="0" w:space="0" w:color="auto"/>
                                    <w:bottom w:val="none" w:sz="0" w:space="0" w:color="auto"/>
                                    <w:right w:val="none" w:sz="0" w:space="0" w:color="auto"/>
                                  </w:divBdr>
                                </w:div>
                              </w:divsChild>
                            </w:div>
                            <w:div w:id="2077628675">
                              <w:marLeft w:val="0"/>
                              <w:marRight w:val="0"/>
                              <w:marTop w:val="240"/>
                              <w:marBottom w:val="240"/>
                              <w:divBdr>
                                <w:top w:val="none" w:sz="0" w:space="0" w:color="auto"/>
                                <w:left w:val="none" w:sz="0" w:space="0" w:color="auto"/>
                                <w:bottom w:val="none" w:sz="0" w:space="0" w:color="auto"/>
                                <w:right w:val="none" w:sz="0" w:space="0" w:color="auto"/>
                              </w:divBdr>
                              <w:divsChild>
                                <w:div w:id="1928072079">
                                  <w:marLeft w:val="0"/>
                                  <w:marRight w:val="0"/>
                                  <w:marTop w:val="0"/>
                                  <w:marBottom w:val="0"/>
                                  <w:divBdr>
                                    <w:top w:val="none" w:sz="0" w:space="0" w:color="auto"/>
                                    <w:left w:val="none" w:sz="0" w:space="0" w:color="auto"/>
                                    <w:bottom w:val="none" w:sz="0" w:space="0" w:color="auto"/>
                                    <w:right w:val="none" w:sz="0" w:space="0" w:color="auto"/>
                                  </w:divBdr>
                                </w:div>
                              </w:divsChild>
                            </w:div>
                            <w:div w:id="1128669445">
                              <w:marLeft w:val="0"/>
                              <w:marRight w:val="0"/>
                              <w:marTop w:val="240"/>
                              <w:marBottom w:val="240"/>
                              <w:divBdr>
                                <w:top w:val="none" w:sz="0" w:space="0" w:color="auto"/>
                                <w:left w:val="none" w:sz="0" w:space="0" w:color="auto"/>
                                <w:bottom w:val="none" w:sz="0" w:space="0" w:color="auto"/>
                                <w:right w:val="none" w:sz="0" w:space="0" w:color="auto"/>
                              </w:divBdr>
                              <w:divsChild>
                                <w:div w:id="6590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sChild>
        <w:div w:id="1327712250">
          <w:marLeft w:val="0"/>
          <w:marRight w:val="0"/>
          <w:marTop w:val="0"/>
          <w:marBottom w:val="0"/>
          <w:divBdr>
            <w:top w:val="none" w:sz="0" w:space="0" w:color="auto"/>
            <w:left w:val="none" w:sz="0" w:space="0" w:color="auto"/>
            <w:bottom w:val="none" w:sz="0" w:space="0" w:color="auto"/>
            <w:right w:val="none" w:sz="0" w:space="0" w:color="auto"/>
          </w:divBdr>
          <w:divsChild>
            <w:div w:id="538591592">
              <w:marLeft w:val="0"/>
              <w:marRight w:val="0"/>
              <w:marTop w:val="0"/>
              <w:marBottom w:val="0"/>
              <w:divBdr>
                <w:top w:val="none" w:sz="0" w:space="0" w:color="auto"/>
                <w:left w:val="none" w:sz="0" w:space="0" w:color="auto"/>
                <w:bottom w:val="none" w:sz="0" w:space="0" w:color="auto"/>
                <w:right w:val="none" w:sz="0" w:space="0" w:color="auto"/>
              </w:divBdr>
              <w:divsChild>
                <w:div w:id="1743913707">
                  <w:marLeft w:val="0"/>
                  <w:marRight w:val="0"/>
                  <w:marTop w:val="0"/>
                  <w:marBottom w:val="0"/>
                  <w:divBdr>
                    <w:top w:val="none" w:sz="0" w:space="0" w:color="auto"/>
                    <w:left w:val="none" w:sz="0" w:space="0" w:color="auto"/>
                    <w:bottom w:val="none" w:sz="0" w:space="0" w:color="auto"/>
                    <w:right w:val="none" w:sz="0" w:space="0" w:color="auto"/>
                  </w:divBdr>
                </w:div>
                <w:div w:id="996491830">
                  <w:marLeft w:val="0"/>
                  <w:marRight w:val="0"/>
                  <w:marTop w:val="914"/>
                  <w:marBottom w:val="0"/>
                  <w:divBdr>
                    <w:top w:val="none" w:sz="0" w:space="0" w:color="auto"/>
                    <w:left w:val="none" w:sz="0" w:space="0" w:color="auto"/>
                    <w:bottom w:val="none" w:sz="0" w:space="0" w:color="auto"/>
                    <w:right w:val="none" w:sz="0" w:space="0" w:color="auto"/>
                  </w:divBdr>
                  <w:divsChild>
                    <w:div w:id="1601601303">
                      <w:marLeft w:val="0"/>
                      <w:marRight w:val="0"/>
                      <w:marTop w:val="0"/>
                      <w:marBottom w:val="0"/>
                      <w:divBdr>
                        <w:top w:val="none" w:sz="0" w:space="0" w:color="auto"/>
                        <w:left w:val="none" w:sz="0" w:space="0" w:color="auto"/>
                        <w:bottom w:val="none" w:sz="0" w:space="0" w:color="auto"/>
                        <w:right w:val="none" w:sz="0" w:space="0" w:color="auto"/>
                      </w:divBdr>
                      <w:divsChild>
                        <w:div w:id="167140720">
                          <w:marLeft w:val="0"/>
                          <w:marRight w:val="0"/>
                          <w:marTop w:val="0"/>
                          <w:marBottom w:val="0"/>
                          <w:divBdr>
                            <w:top w:val="none" w:sz="0" w:space="0" w:color="auto"/>
                            <w:left w:val="none" w:sz="0" w:space="0" w:color="auto"/>
                            <w:bottom w:val="none" w:sz="0" w:space="0" w:color="auto"/>
                            <w:right w:val="none" w:sz="0" w:space="0" w:color="auto"/>
                          </w:divBdr>
                          <w:divsChild>
                            <w:div w:id="1729184613">
                              <w:marLeft w:val="0"/>
                              <w:marRight w:val="0"/>
                              <w:marTop w:val="0"/>
                              <w:marBottom w:val="0"/>
                              <w:divBdr>
                                <w:top w:val="none" w:sz="0" w:space="0" w:color="auto"/>
                                <w:left w:val="none" w:sz="0" w:space="0" w:color="auto"/>
                                <w:bottom w:val="none" w:sz="0" w:space="0" w:color="auto"/>
                                <w:right w:val="none" w:sz="0" w:space="0" w:color="auto"/>
                              </w:divBdr>
                            </w:div>
                          </w:divsChild>
                        </w:div>
                        <w:div w:id="6986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4148">
          <w:marLeft w:val="0"/>
          <w:marRight w:val="0"/>
          <w:marTop w:val="0"/>
          <w:marBottom w:val="0"/>
          <w:divBdr>
            <w:top w:val="none" w:sz="0" w:space="0" w:color="auto"/>
            <w:left w:val="none" w:sz="0" w:space="0" w:color="auto"/>
            <w:bottom w:val="none" w:sz="0" w:space="0" w:color="auto"/>
            <w:right w:val="none" w:sz="0" w:space="0" w:color="auto"/>
          </w:divBdr>
          <w:divsChild>
            <w:div w:id="1844079389">
              <w:marLeft w:val="0"/>
              <w:marRight w:val="0"/>
              <w:marTop w:val="0"/>
              <w:marBottom w:val="0"/>
              <w:divBdr>
                <w:top w:val="none" w:sz="0" w:space="0" w:color="auto"/>
                <w:left w:val="none" w:sz="0" w:space="0" w:color="auto"/>
                <w:bottom w:val="none" w:sz="0" w:space="0" w:color="auto"/>
                <w:right w:val="none" w:sz="0" w:space="0" w:color="auto"/>
              </w:divBdr>
              <w:divsChild>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sChild>
                        <w:div w:id="2094085866">
                          <w:marLeft w:val="0"/>
                          <w:marRight w:val="0"/>
                          <w:marTop w:val="914"/>
                          <w:marBottom w:val="914"/>
                          <w:divBdr>
                            <w:top w:val="none" w:sz="0" w:space="0" w:color="auto"/>
                            <w:left w:val="none" w:sz="0" w:space="0" w:color="auto"/>
                            <w:bottom w:val="none" w:sz="0" w:space="0" w:color="auto"/>
                            <w:right w:val="none" w:sz="0" w:space="0" w:color="auto"/>
                          </w:divBdr>
                          <w:divsChild>
                            <w:div w:id="1295211593">
                              <w:marLeft w:val="0"/>
                              <w:marRight w:val="0"/>
                              <w:marTop w:val="0"/>
                              <w:marBottom w:val="457"/>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1926258727">
                              <w:marLeft w:val="0"/>
                              <w:marRight w:val="0"/>
                              <w:marTop w:val="457"/>
                              <w:marBottom w:val="914"/>
                              <w:divBdr>
                                <w:top w:val="single" w:sz="8" w:space="31" w:color="EB5D0B"/>
                                <w:left w:val="none" w:sz="0" w:space="0" w:color="auto"/>
                                <w:bottom w:val="single" w:sz="8" w:space="31" w:color="EB5D0B"/>
                                <w:right w:val="none" w:sz="0" w:space="0" w:color="auto"/>
                              </w:divBdr>
                            </w:div>
                            <w:div w:id="313417303">
                              <w:marLeft w:val="0"/>
                              <w:marRight w:val="0"/>
                              <w:marTop w:val="1097"/>
                              <w:marBottom w:val="1371"/>
                              <w:divBdr>
                                <w:top w:val="none" w:sz="0" w:space="0" w:color="auto"/>
                                <w:left w:val="none" w:sz="0" w:space="0" w:color="auto"/>
                                <w:bottom w:val="none" w:sz="0" w:space="0" w:color="auto"/>
                                <w:right w:val="none" w:sz="0" w:space="0" w:color="auto"/>
                              </w:divBdr>
                              <w:divsChild>
                                <w:div w:id="1811365009">
                                  <w:marLeft w:val="0"/>
                                  <w:marRight w:val="366"/>
                                  <w:marTop w:val="274"/>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sChild>
                                <w:div w:id="1209800149">
                                  <w:marLeft w:val="0"/>
                                  <w:marRight w:val="0"/>
                                  <w:marTop w:val="0"/>
                                  <w:marBottom w:val="0"/>
                                  <w:divBdr>
                                    <w:top w:val="none" w:sz="0" w:space="0" w:color="auto"/>
                                    <w:left w:val="none" w:sz="0" w:space="0" w:color="auto"/>
                                    <w:bottom w:val="none" w:sz="0" w:space="0" w:color="auto"/>
                                    <w:right w:val="none" w:sz="0" w:space="0" w:color="auto"/>
                                  </w:divBdr>
                                </w:div>
                              </w:divsChild>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1904756743">
                              <w:marLeft w:val="0"/>
                              <w:marRight w:val="0"/>
                              <w:marTop w:val="366"/>
                              <w:marBottom w:val="366"/>
                              <w:divBdr>
                                <w:top w:val="none" w:sz="0" w:space="0" w:color="auto"/>
                                <w:left w:val="none" w:sz="0" w:space="0" w:color="auto"/>
                                <w:bottom w:val="none" w:sz="0" w:space="0" w:color="auto"/>
                                <w:right w:val="none" w:sz="0" w:space="0" w:color="auto"/>
                              </w:divBdr>
                              <w:divsChild>
                                <w:div w:id="933903530">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sChild>
                                <w:div w:id="1535998359">
                                  <w:marLeft w:val="0"/>
                                  <w:marRight w:val="0"/>
                                  <w:marTop w:val="0"/>
                                  <w:marBottom w:val="0"/>
                                  <w:divBdr>
                                    <w:top w:val="none" w:sz="0" w:space="0" w:color="auto"/>
                                    <w:left w:val="none" w:sz="0" w:space="0" w:color="auto"/>
                                    <w:bottom w:val="none" w:sz="0" w:space="0" w:color="auto"/>
                                    <w:right w:val="none" w:sz="0" w:space="0" w:color="auto"/>
                                  </w:divBdr>
                                </w:div>
                              </w:divsChild>
                            </w:div>
                            <w:div w:id="1645426423">
                              <w:marLeft w:val="0"/>
                              <w:marRight w:val="0"/>
                              <w:marTop w:val="549"/>
                              <w:marBottom w:val="549"/>
                              <w:divBdr>
                                <w:top w:val="none" w:sz="0" w:space="0" w:color="auto"/>
                                <w:left w:val="none" w:sz="0" w:space="0" w:color="auto"/>
                                <w:bottom w:val="none" w:sz="0" w:space="0" w:color="auto"/>
                                <w:right w:val="none" w:sz="0" w:space="0" w:color="auto"/>
                              </w:divBdr>
                            </w:div>
                            <w:div w:id="1322008641">
                              <w:marLeft w:val="0"/>
                              <w:marRight w:val="0"/>
                              <w:marTop w:val="366"/>
                              <w:marBottom w:val="366"/>
                              <w:divBdr>
                                <w:top w:val="none" w:sz="0" w:space="0" w:color="auto"/>
                                <w:left w:val="none" w:sz="0" w:space="0" w:color="auto"/>
                                <w:bottom w:val="none" w:sz="0" w:space="0" w:color="auto"/>
                                <w:right w:val="none" w:sz="0" w:space="0" w:color="auto"/>
                              </w:divBdr>
                              <w:divsChild>
                                <w:div w:id="774715261">
                                  <w:marLeft w:val="0"/>
                                  <w:marRight w:val="0"/>
                                  <w:marTop w:val="0"/>
                                  <w:marBottom w:val="0"/>
                                  <w:divBdr>
                                    <w:top w:val="none" w:sz="0" w:space="0" w:color="auto"/>
                                    <w:left w:val="none" w:sz="0" w:space="0" w:color="auto"/>
                                    <w:bottom w:val="none" w:sz="0" w:space="0" w:color="auto"/>
                                    <w:right w:val="none" w:sz="0" w:space="0" w:color="auto"/>
                                  </w:divBdr>
                                </w:div>
                              </w:divsChild>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1328633426">
                              <w:marLeft w:val="0"/>
                              <w:marRight w:val="0"/>
                              <w:marTop w:val="366"/>
                              <w:marBottom w:val="366"/>
                              <w:divBdr>
                                <w:top w:val="none" w:sz="0" w:space="0" w:color="auto"/>
                                <w:left w:val="none" w:sz="0" w:space="0" w:color="auto"/>
                                <w:bottom w:val="none" w:sz="0" w:space="0" w:color="auto"/>
                                <w:right w:val="none" w:sz="0" w:space="0" w:color="auto"/>
                              </w:divBdr>
                              <w:divsChild>
                                <w:div w:id="1922522594">
                                  <w:marLeft w:val="0"/>
                                  <w:marRight w:val="0"/>
                                  <w:marTop w:val="0"/>
                                  <w:marBottom w:val="0"/>
                                  <w:divBdr>
                                    <w:top w:val="none" w:sz="0" w:space="0" w:color="auto"/>
                                    <w:left w:val="none" w:sz="0" w:space="0" w:color="auto"/>
                                    <w:bottom w:val="none" w:sz="0" w:space="0" w:color="auto"/>
                                    <w:right w:val="none" w:sz="0" w:space="0" w:color="auto"/>
                                  </w:divBdr>
                                </w:div>
                              </w:divsChild>
                            </w:div>
                            <w:div w:id="1330599529">
                              <w:marLeft w:val="0"/>
                              <w:marRight w:val="0"/>
                              <w:marTop w:val="366"/>
                              <w:marBottom w:val="366"/>
                              <w:divBdr>
                                <w:top w:val="none" w:sz="0" w:space="0" w:color="auto"/>
                                <w:left w:val="none" w:sz="0" w:space="0" w:color="auto"/>
                                <w:bottom w:val="none" w:sz="0" w:space="0" w:color="auto"/>
                                <w:right w:val="none" w:sz="0" w:space="0" w:color="auto"/>
                              </w:divBdr>
                              <w:divsChild>
                                <w:div w:id="783886611">
                                  <w:marLeft w:val="0"/>
                                  <w:marRight w:val="0"/>
                                  <w:marTop w:val="0"/>
                                  <w:marBottom w:val="0"/>
                                  <w:divBdr>
                                    <w:top w:val="none" w:sz="0" w:space="0" w:color="auto"/>
                                    <w:left w:val="none" w:sz="0" w:space="0" w:color="auto"/>
                                    <w:bottom w:val="none" w:sz="0" w:space="0" w:color="auto"/>
                                    <w:right w:val="none" w:sz="0" w:space="0" w:color="auto"/>
                                  </w:divBdr>
                                </w:div>
                              </w:divsChild>
                            </w:div>
                            <w:div w:id="1447457425">
                              <w:marLeft w:val="0"/>
                              <w:marRight w:val="0"/>
                              <w:marTop w:val="366"/>
                              <w:marBottom w:val="366"/>
                              <w:divBdr>
                                <w:top w:val="none" w:sz="0" w:space="0" w:color="auto"/>
                                <w:left w:val="none" w:sz="0" w:space="0" w:color="auto"/>
                                <w:bottom w:val="none" w:sz="0" w:space="0" w:color="auto"/>
                                <w:right w:val="none" w:sz="0" w:space="0" w:color="auto"/>
                              </w:divBdr>
                              <w:divsChild>
                                <w:div w:id="748841860">
                                  <w:marLeft w:val="0"/>
                                  <w:marRight w:val="0"/>
                                  <w:marTop w:val="0"/>
                                  <w:marBottom w:val="0"/>
                                  <w:divBdr>
                                    <w:top w:val="none" w:sz="0" w:space="0" w:color="auto"/>
                                    <w:left w:val="none" w:sz="0" w:space="0" w:color="auto"/>
                                    <w:bottom w:val="none" w:sz="0" w:space="0" w:color="auto"/>
                                    <w:right w:val="none" w:sz="0" w:space="0" w:color="auto"/>
                                  </w:divBdr>
                                </w:div>
                              </w:divsChild>
                            </w:div>
                            <w:div w:id="392777361">
                              <w:marLeft w:val="0"/>
                              <w:marRight w:val="0"/>
                              <w:marTop w:val="366"/>
                              <w:marBottom w:val="366"/>
                              <w:divBdr>
                                <w:top w:val="none" w:sz="0" w:space="0" w:color="auto"/>
                                <w:left w:val="none" w:sz="0" w:space="0" w:color="auto"/>
                                <w:bottom w:val="none" w:sz="0" w:space="0" w:color="auto"/>
                                <w:right w:val="none" w:sz="0" w:space="0" w:color="auto"/>
                              </w:divBdr>
                              <w:divsChild>
                                <w:div w:id="1332871222">
                                  <w:marLeft w:val="0"/>
                                  <w:marRight w:val="0"/>
                                  <w:marTop w:val="0"/>
                                  <w:marBottom w:val="0"/>
                                  <w:divBdr>
                                    <w:top w:val="none" w:sz="0" w:space="0" w:color="auto"/>
                                    <w:left w:val="none" w:sz="0" w:space="0" w:color="auto"/>
                                    <w:bottom w:val="none" w:sz="0" w:space="0" w:color="auto"/>
                                    <w:right w:val="none" w:sz="0" w:space="0" w:color="auto"/>
                                  </w:divBdr>
                                </w:div>
                              </w:divsChild>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1027489187">
                                      <w:marLeft w:val="0"/>
                                      <w:marRight w:val="0"/>
                                      <w:marTop w:val="0"/>
                                      <w:marBottom w:val="0"/>
                                      <w:divBdr>
                                        <w:top w:val="none" w:sz="0" w:space="0" w:color="auto"/>
                                        <w:left w:val="none" w:sz="0" w:space="0" w:color="auto"/>
                                        <w:bottom w:val="none" w:sz="0" w:space="0" w:color="auto"/>
                                        <w:right w:val="none" w:sz="0" w:space="0" w:color="auto"/>
                                      </w:divBdr>
                                    </w:div>
                                    <w:div w:id="1863855662">
                                      <w:marLeft w:val="0"/>
                                      <w:marRight w:val="0"/>
                                      <w:marTop w:val="343"/>
                                      <w:marBottom w:val="0"/>
                                      <w:divBdr>
                                        <w:top w:val="none" w:sz="0" w:space="0" w:color="auto"/>
                                        <w:left w:val="none" w:sz="0" w:space="0" w:color="auto"/>
                                        <w:bottom w:val="none" w:sz="0" w:space="0" w:color="auto"/>
                                        <w:right w:val="none" w:sz="0" w:space="0" w:color="auto"/>
                                      </w:divBdr>
                                      <w:divsChild>
                                        <w:div w:id="1012342429">
                                          <w:marLeft w:val="0"/>
                                          <w:marRight w:val="0"/>
                                          <w:marTop w:val="0"/>
                                          <w:marBottom w:val="0"/>
                                          <w:divBdr>
                                            <w:top w:val="none" w:sz="0" w:space="0" w:color="auto"/>
                                            <w:left w:val="none" w:sz="0" w:space="0" w:color="auto"/>
                                            <w:bottom w:val="none" w:sz="0" w:space="0" w:color="auto"/>
                                            <w:right w:val="none" w:sz="0" w:space="0" w:color="auto"/>
                                          </w:divBdr>
                                        </w:div>
                                      </w:divsChild>
                                    </w:div>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862089346">
                              <w:marLeft w:val="0"/>
                              <w:marRight w:val="0"/>
                              <w:marTop w:val="366"/>
                              <w:marBottom w:val="366"/>
                              <w:divBdr>
                                <w:top w:val="none" w:sz="0" w:space="0" w:color="auto"/>
                                <w:left w:val="none" w:sz="0" w:space="0" w:color="auto"/>
                                <w:bottom w:val="none" w:sz="0" w:space="0" w:color="auto"/>
                                <w:right w:val="none" w:sz="0" w:space="0" w:color="auto"/>
                              </w:divBdr>
                              <w:divsChild>
                                <w:div w:id="472867813">
                                  <w:marLeft w:val="0"/>
                                  <w:marRight w:val="0"/>
                                  <w:marTop w:val="0"/>
                                  <w:marBottom w:val="0"/>
                                  <w:divBdr>
                                    <w:top w:val="none" w:sz="0" w:space="0" w:color="auto"/>
                                    <w:left w:val="none" w:sz="0" w:space="0" w:color="auto"/>
                                    <w:bottom w:val="none" w:sz="0" w:space="0" w:color="auto"/>
                                    <w:right w:val="none" w:sz="0" w:space="0" w:color="auto"/>
                                  </w:divBdr>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1807430796">
                              <w:marLeft w:val="0"/>
                              <w:marRight w:val="0"/>
                              <w:marTop w:val="366"/>
                              <w:marBottom w:val="366"/>
                              <w:divBdr>
                                <w:top w:val="none" w:sz="0" w:space="0" w:color="auto"/>
                                <w:left w:val="none" w:sz="0" w:space="0" w:color="auto"/>
                                <w:bottom w:val="none" w:sz="0" w:space="0" w:color="auto"/>
                                <w:right w:val="none" w:sz="0" w:space="0" w:color="auto"/>
                              </w:divBdr>
                              <w:divsChild>
                                <w:div w:id="290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1682780461">
          <w:marLeft w:val="0"/>
          <w:marRight w:val="0"/>
          <w:marTop w:val="0"/>
          <w:marBottom w:val="0"/>
          <w:divBdr>
            <w:top w:val="none" w:sz="0" w:space="0" w:color="auto"/>
            <w:left w:val="none" w:sz="0" w:space="0" w:color="auto"/>
            <w:bottom w:val="none" w:sz="0" w:space="0" w:color="auto"/>
            <w:right w:val="none" w:sz="0" w:space="0" w:color="auto"/>
          </w:divBdr>
          <w:divsChild>
            <w:div w:id="1961449160">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
                <w:div w:id="1932083961">
                  <w:marLeft w:val="0"/>
                  <w:marRight w:val="0"/>
                  <w:marTop w:val="914"/>
                  <w:marBottom w:val="0"/>
                  <w:divBdr>
                    <w:top w:val="none" w:sz="0" w:space="0" w:color="auto"/>
                    <w:left w:val="none" w:sz="0" w:space="0" w:color="auto"/>
                    <w:bottom w:val="none" w:sz="0" w:space="0" w:color="auto"/>
                    <w:right w:val="none" w:sz="0" w:space="0" w:color="auto"/>
                  </w:divBdr>
                  <w:divsChild>
                    <w:div w:id="1835415916">
                      <w:marLeft w:val="0"/>
                      <w:marRight w:val="0"/>
                      <w:marTop w:val="0"/>
                      <w:marBottom w:val="0"/>
                      <w:divBdr>
                        <w:top w:val="none" w:sz="0" w:space="0" w:color="auto"/>
                        <w:left w:val="none" w:sz="0" w:space="0" w:color="auto"/>
                        <w:bottom w:val="none" w:sz="0" w:space="0" w:color="auto"/>
                        <w:right w:val="none" w:sz="0" w:space="0" w:color="auto"/>
                      </w:divBdr>
                      <w:divsChild>
                        <w:div w:id="1887643491">
                          <w:marLeft w:val="0"/>
                          <w:marRight w:val="0"/>
                          <w:marTop w:val="0"/>
                          <w:marBottom w:val="0"/>
                          <w:divBdr>
                            <w:top w:val="none" w:sz="0" w:space="0" w:color="auto"/>
                            <w:left w:val="none" w:sz="0" w:space="0" w:color="auto"/>
                            <w:bottom w:val="none" w:sz="0" w:space="0" w:color="auto"/>
                            <w:right w:val="none" w:sz="0" w:space="0" w:color="auto"/>
                          </w:divBdr>
                          <w:divsChild>
                            <w:div w:id="305471019">
                              <w:marLeft w:val="0"/>
                              <w:marRight w:val="0"/>
                              <w:marTop w:val="0"/>
                              <w:marBottom w:val="0"/>
                              <w:divBdr>
                                <w:top w:val="none" w:sz="0" w:space="0" w:color="auto"/>
                                <w:left w:val="none" w:sz="0" w:space="0" w:color="auto"/>
                                <w:bottom w:val="none" w:sz="0" w:space="0" w:color="auto"/>
                                <w:right w:val="none" w:sz="0" w:space="0" w:color="auto"/>
                              </w:divBdr>
                            </w:div>
                          </w:divsChild>
                        </w:div>
                        <w:div w:id="325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868681148">
                              <w:marLeft w:val="0"/>
                              <w:marRight w:val="0"/>
                              <w:marTop w:val="0"/>
                              <w:marBottom w:val="457"/>
                              <w:divBdr>
                                <w:top w:val="none" w:sz="0" w:space="0" w:color="auto"/>
                                <w:left w:val="none" w:sz="0" w:space="0" w:color="auto"/>
                                <w:bottom w:val="none" w:sz="0" w:space="0" w:color="auto"/>
                                <w:right w:val="none" w:sz="0" w:space="0" w:color="auto"/>
                              </w:divBdr>
                            </w:div>
                            <w:div w:id="1942298943">
                              <w:marLeft w:val="0"/>
                              <w:marRight w:val="0"/>
                              <w:marTop w:val="457"/>
                              <w:marBottom w:val="457"/>
                              <w:divBdr>
                                <w:top w:val="none" w:sz="0" w:space="0" w:color="auto"/>
                                <w:left w:val="none" w:sz="0" w:space="0" w:color="auto"/>
                                <w:bottom w:val="none" w:sz="0" w:space="0" w:color="auto"/>
                                <w:right w:val="none" w:sz="0" w:space="0" w:color="auto"/>
                              </w:divBdr>
                            </w:div>
                            <w:div w:id="2130200493">
                              <w:marLeft w:val="0"/>
                              <w:marRight w:val="0"/>
                              <w:marTop w:val="457"/>
                              <w:marBottom w:val="914"/>
                              <w:divBdr>
                                <w:top w:val="single" w:sz="8" w:space="31" w:color="EB5D0B"/>
                                <w:left w:val="none" w:sz="0" w:space="0" w:color="auto"/>
                                <w:bottom w:val="single" w:sz="8" w:space="31" w:color="EB5D0B"/>
                                <w:right w:val="none" w:sz="0" w:space="0" w:color="auto"/>
                              </w:divBdr>
                            </w:div>
                            <w:div w:id="2140301957">
                              <w:marLeft w:val="0"/>
                              <w:marRight w:val="0"/>
                              <w:marTop w:val="1097"/>
                              <w:marBottom w:val="1371"/>
                              <w:divBdr>
                                <w:top w:val="none" w:sz="0" w:space="0" w:color="auto"/>
                                <w:left w:val="none" w:sz="0" w:space="0" w:color="auto"/>
                                <w:bottom w:val="none" w:sz="0" w:space="0" w:color="auto"/>
                                <w:right w:val="none" w:sz="0" w:space="0" w:color="auto"/>
                              </w:divBdr>
                              <w:divsChild>
                                <w:div w:id="1152405443">
                                  <w:marLeft w:val="0"/>
                                  <w:marRight w:val="366"/>
                                  <w:marTop w:val="274"/>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389353501">
                              <w:marLeft w:val="0"/>
                              <w:marRight w:val="0"/>
                              <w:marTop w:val="366"/>
                              <w:marBottom w:val="366"/>
                              <w:divBdr>
                                <w:top w:val="none" w:sz="0" w:space="0" w:color="auto"/>
                                <w:left w:val="none" w:sz="0" w:space="0" w:color="auto"/>
                                <w:bottom w:val="none" w:sz="0" w:space="0" w:color="auto"/>
                                <w:right w:val="none" w:sz="0" w:space="0" w:color="auto"/>
                              </w:divBdr>
                              <w:divsChild>
                                <w:div w:id="1297762990">
                                  <w:marLeft w:val="0"/>
                                  <w:marRight w:val="0"/>
                                  <w:marTop w:val="0"/>
                                  <w:marBottom w:val="0"/>
                                  <w:divBdr>
                                    <w:top w:val="none" w:sz="0" w:space="0" w:color="auto"/>
                                    <w:left w:val="none" w:sz="0" w:space="0" w:color="auto"/>
                                    <w:bottom w:val="none" w:sz="0" w:space="0" w:color="auto"/>
                                    <w:right w:val="none" w:sz="0" w:space="0" w:color="auto"/>
                                  </w:divBdr>
                                </w:div>
                              </w:divsChild>
                            </w:div>
                            <w:div w:id="1553079736">
                              <w:marLeft w:val="0"/>
                              <w:marRight w:val="0"/>
                              <w:marTop w:val="366"/>
                              <w:marBottom w:val="366"/>
                              <w:divBdr>
                                <w:top w:val="none" w:sz="0" w:space="0" w:color="auto"/>
                                <w:left w:val="none" w:sz="0" w:space="0" w:color="auto"/>
                                <w:bottom w:val="none" w:sz="0" w:space="0" w:color="auto"/>
                                <w:right w:val="none" w:sz="0" w:space="0" w:color="auto"/>
                              </w:divBdr>
                              <w:divsChild>
                                <w:div w:id="865019759">
                                  <w:marLeft w:val="0"/>
                                  <w:marRight w:val="0"/>
                                  <w:marTop w:val="0"/>
                                  <w:marBottom w:val="0"/>
                                  <w:divBdr>
                                    <w:top w:val="none" w:sz="0" w:space="0" w:color="auto"/>
                                    <w:left w:val="none" w:sz="0" w:space="0" w:color="auto"/>
                                    <w:bottom w:val="none" w:sz="0" w:space="0" w:color="auto"/>
                                    <w:right w:val="none" w:sz="0" w:space="0" w:color="auto"/>
                                  </w:divBdr>
                                </w:div>
                              </w:divsChild>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1781759297">
                              <w:marLeft w:val="0"/>
                              <w:marRight w:val="0"/>
                              <w:marTop w:val="366"/>
                              <w:marBottom w:val="366"/>
                              <w:divBdr>
                                <w:top w:val="none" w:sz="0" w:space="0" w:color="auto"/>
                                <w:left w:val="none" w:sz="0" w:space="0" w:color="auto"/>
                                <w:bottom w:val="none" w:sz="0" w:space="0" w:color="auto"/>
                                <w:right w:val="none" w:sz="0" w:space="0" w:color="auto"/>
                              </w:divBdr>
                              <w:divsChild>
                                <w:div w:id="17396540">
                                  <w:marLeft w:val="0"/>
                                  <w:marRight w:val="0"/>
                                  <w:marTop w:val="0"/>
                                  <w:marBottom w:val="0"/>
                                  <w:divBdr>
                                    <w:top w:val="none" w:sz="0" w:space="0" w:color="auto"/>
                                    <w:left w:val="none" w:sz="0" w:space="0" w:color="auto"/>
                                    <w:bottom w:val="none" w:sz="0" w:space="0" w:color="auto"/>
                                    <w:right w:val="none" w:sz="0" w:space="0" w:color="auto"/>
                                  </w:divBdr>
                                </w:div>
                              </w:divsChild>
                            </w:div>
                            <w:div w:id="1370496215">
                              <w:marLeft w:val="0"/>
                              <w:marRight w:val="0"/>
                              <w:marTop w:val="366"/>
                              <w:marBottom w:val="366"/>
                              <w:divBdr>
                                <w:top w:val="none" w:sz="0" w:space="0" w:color="auto"/>
                                <w:left w:val="none" w:sz="0" w:space="0" w:color="auto"/>
                                <w:bottom w:val="none" w:sz="0" w:space="0" w:color="auto"/>
                                <w:right w:val="none" w:sz="0" w:space="0" w:color="auto"/>
                              </w:divBdr>
                              <w:divsChild>
                                <w:div w:id="1237089054">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sChild>
                                <w:div w:id="2134404194">
                                  <w:marLeft w:val="0"/>
                                  <w:marRight w:val="0"/>
                                  <w:marTop w:val="0"/>
                                  <w:marBottom w:val="0"/>
                                  <w:divBdr>
                                    <w:top w:val="none" w:sz="0" w:space="0" w:color="auto"/>
                                    <w:left w:val="none" w:sz="0" w:space="0" w:color="auto"/>
                                    <w:bottom w:val="single" w:sz="8" w:space="23" w:color="B8B9BA"/>
                                    <w:right w:val="none" w:sz="0" w:space="0" w:color="auto"/>
                                  </w:divBdr>
                                  <w:divsChild>
                                    <w:div w:id="1688674170">
                                      <w:marLeft w:val="0"/>
                                      <w:marRight w:val="0"/>
                                      <w:marTop w:val="0"/>
                                      <w:marBottom w:val="0"/>
                                      <w:divBdr>
                                        <w:top w:val="none" w:sz="0" w:space="0" w:color="auto"/>
                                        <w:left w:val="none" w:sz="0" w:space="0" w:color="auto"/>
                                        <w:bottom w:val="none" w:sz="0" w:space="0" w:color="auto"/>
                                        <w:right w:val="none" w:sz="0" w:space="0" w:color="auto"/>
                                      </w:divBdr>
                                    </w:div>
                                    <w:div w:id="1535848188">
                                      <w:marLeft w:val="0"/>
                                      <w:marRight w:val="0"/>
                                      <w:marTop w:val="343"/>
                                      <w:marBottom w:val="0"/>
                                      <w:divBdr>
                                        <w:top w:val="none" w:sz="0" w:space="0" w:color="auto"/>
                                        <w:left w:val="none" w:sz="0" w:space="0" w:color="auto"/>
                                        <w:bottom w:val="none" w:sz="0" w:space="0" w:color="auto"/>
                                        <w:right w:val="none" w:sz="0" w:space="0" w:color="auto"/>
                                      </w:divBdr>
                                      <w:divsChild>
                                        <w:div w:id="796489932">
                                          <w:marLeft w:val="0"/>
                                          <w:marRight w:val="0"/>
                                          <w:marTop w:val="0"/>
                                          <w:marBottom w:val="0"/>
                                          <w:divBdr>
                                            <w:top w:val="none" w:sz="0" w:space="0" w:color="auto"/>
                                            <w:left w:val="none" w:sz="0" w:space="0" w:color="auto"/>
                                            <w:bottom w:val="none" w:sz="0" w:space="0" w:color="auto"/>
                                            <w:right w:val="none" w:sz="0" w:space="0" w:color="auto"/>
                                          </w:divBdr>
                                        </w:div>
                                      </w:divsChild>
                                    </w:div>
                                    <w:div w:id="920221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3866474">
                              <w:marLeft w:val="0"/>
                              <w:marRight w:val="0"/>
                              <w:marTop w:val="366"/>
                              <w:marBottom w:val="366"/>
                              <w:divBdr>
                                <w:top w:val="none" w:sz="0" w:space="0" w:color="auto"/>
                                <w:left w:val="none" w:sz="0" w:space="0" w:color="auto"/>
                                <w:bottom w:val="none" w:sz="0" w:space="0" w:color="auto"/>
                                <w:right w:val="none" w:sz="0" w:space="0" w:color="auto"/>
                              </w:divBdr>
                              <w:divsChild>
                                <w:div w:id="1498111253">
                                  <w:marLeft w:val="0"/>
                                  <w:marRight w:val="0"/>
                                  <w:marTop w:val="0"/>
                                  <w:marBottom w:val="0"/>
                                  <w:divBdr>
                                    <w:top w:val="none" w:sz="0" w:space="0" w:color="auto"/>
                                    <w:left w:val="none" w:sz="0" w:space="0" w:color="auto"/>
                                    <w:bottom w:val="none" w:sz="0" w:space="0" w:color="auto"/>
                                    <w:right w:val="none" w:sz="0" w:space="0" w:color="auto"/>
                                  </w:divBdr>
                                </w:div>
                              </w:divsChild>
                            </w:div>
                            <w:div w:id="806707727">
                              <w:marLeft w:val="0"/>
                              <w:marRight w:val="0"/>
                              <w:marTop w:val="366"/>
                              <w:marBottom w:val="366"/>
                              <w:divBdr>
                                <w:top w:val="none" w:sz="0" w:space="0" w:color="auto"/>
                                <w:left w:val="none" w:sz="0" w:space="0" w:color="auto"/>
                                <w:bottom w:val="none" w:sz="0" w:space="0" w:color="auto"/>
                                <w:right w:val="none" w:sz="0" w:space="0" w:color="auto"/>
                              </w:divBdr>
                              <w:divsChild>
                                <w:div w:id="2046560214">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sChild>
                                <w:div w:id="2119250949">
                                  <w:marLeft w:val="0"/>
                                  <w:marRight w:val="0"/>
                                  <w:marTop w:val="0"/>
                                  <w:marBottom w:val="0"/>
                                  <w:divBdr>
                                    <w:top w:val="none" w:sz="0" w:space="0" w:color="auto"/>
                                    <w:left w:val="none" w:sz="0" w:space="0" w:color="auto"/>
                                    <w:bottom w:val="none" w:sz="0" w:space="0" w:color="auto"/>
                                    <w:right w:val="none" w:sz="0" w:space="0" w:color="auto"/>
                                  </w:divBdr>
                                </w:div>
                              </w:divsChild>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1518233075">
                              <w:marLeft w:val="0"/>
                              <w:marRight w:val="0"/>
                              <w:marTop w:val="366"/>
                              <w:marBottom w:val="366"/>
                              <w:divBdr>
                                <w:top w:val="none" w:sz="0" w:space="0" w:color="auto"/>
                                <w:left w:val="none" w:sz="0" w:space="0" w:color="auto"/>
                                <w:bottom w:val="none" w:sz="0" w:space="0" w:color="auto"/>
                                <w:right w:val="none" w:sz="0" w:space="0" w:color="auto"/>
                              </w:divBdr>
                              <w:divsChild>
                                <w:div w:id="2141461345">
                                  <w:marLeft w:val="0"/>
                                  <w:marRight w:val="0"/>
                                  <w:marTop w:val="0"/>
                                  <w:marBottom w:val="0"/>
                                  <w:divBdr>
                                    <w:top w:val="none" w:sz="0" w:space="0" w:color="auto"/>
                                    <w:left w:val="none" w:sz="0" w:space="0" w:color="auto"/>
                                    <w:bottom w:val="none" w:sz="0" w:space="0" w:color="auto"/>
                                    <w:right w:val="none" w:sz="0" w:space="0" w:color="auto"/>
                                  </w:divBdr>
                                </w:div>
                              </w:divsChild>
                            </w:div>
                            <w:div w:id="1961569074">
                              <w:marLeft w:val="0"/>
                              <w:marRight w:val="0"/>
                              <w:marTop w:val="366"/>
                              <w:marBottom w:val="366"/>
                              <w:divBdr>
                                <w:top w:val="none" w:sz="0" w:space="0" w:color="auto"/>
                                <w:left w:val="none" w:sz="0" w:space="0" w:color="auto"/>
                                <w:bottom w:val="none" w:sz="0" w:space="0" w:color="auto"/>
                                <w:right w:val="none" w:sz="0" w:space="0" w:color="auto"/>
                              </w:divBdr>
                              <w:divsChild>
                                <w:div w:id="1394767129">
                                  <w:marLeft w:val="0"/>
                                  <w:marRight w:val="0"/>
                                  <w:marTop w:val="0"/>
                                  <w:marBottom w:val="0"/>
                                  <w:divBdr>
                                    <w:top w:val="none" w:sz="0" w:space="0" w:color="auto"/>
                                    <w:left w:val="none" w:sz="0" w:space="0" w:color="auto"/>
                                    <w:bottom w:val="none" w:sz="0" w:space="0" w:color="auto"/>
                                    <w:right w:val="none" w:sz="0" w:space="0" w:color="auto"/>
                                  </w:divBdr>
                                </w:div>
                              </w:divsChild>
                            </w:div>
                            <w:div w:id="1992054621">
                              <w:marLeft w:val="0"/>
                              <w:marRight w:val="0"/>
                              <w:marTop w:val="0"/>
                              <w:marBottom w:val="0"/>
                              <w:divBdr>
                                <w:top w:val="none" w:sz="0" w:space="0" w:color="auto"/>
                                <w:left w:val="none" w:sz="0" w:space="0" w:color="auto"/>
                                <w:bottom w:val="none" w:sz="0" w:space="0" w:color="auto"/>
                                <w:right w:val="none" w:sz="0" w:space="0" w:color="auto"/>
                              </w:divBdr>
                              <w:divsChild>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sChild>
                                        <w:div w:id="2142992677">
                                          <w:marLeft w:val="0"/>
                                          <w:marRight w:val="0"/>
                                          <w:marTop w:val="0"/>
                                          <w:marBottom w:val="0"/>
                                          <w:divBdr>
                                            <w:top w:val="none" w:sz="0" w:space="0" w:color="auto"/>
                                            <w:left w:val="none" w:sz="0" w:space="0" w:color="auto"/>
                                            <w:bottom w:val="none" w:sz="0" w:space="0" w:color="auto"/>
                                            <w:right w:val="none" w:sz="0" w:space="0" w:color="auto"/>
                                          </w:divBdr>
                                          <w:divsChild>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sChild>
                                                                        <w:div w:id="1410690974">
                                                                          <w:marLeft w:val="0"/>
                                                                          <w:marRight w:val="0"/>
                                                                          <w:marTop w:val="0"/>
                                                                          <w:marBottom w:val="0"/>
                                                                          <w:divBdr>
                                                                            <w:top w:val="none" w:sz="0" w:space="0" w:color="auto"/>
                                                                            <w:left w:val="none" w:sz="0" w:space="0" w:color="auto"/>
                                                                            <w:bottom w:val="none" w:sz="0" w:space="0" w:color="auto"/>
                                                                            <w:right w:val="none" w:sz="0" w:space="0" w:color="auto"/>
                                                                          </w:divBdr>
                                                                          <w:divsChild>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sChild>
                                                                                    <w:div w:id="1799451670">
                                                                                      <w:marLeft w:val="0"/>
                                                                                      <w:marRight w:val="0"/>
                                                                                      <w:marTop w:val="0"/>
                                                                                      <w:marBottom w:val="0"/>
                                                                                      <w:divBdr>
                                                                                        <w:top w:val="none" w:sz="0" w:space="0" w:color="auto"/>
                                                                                        <w:left w:val="none" w:sz="0" w:space="0" w:color="auto"/>
                                                                                        <w:bottom w:val="none" w:sz="0" w:space="0" w:color="auto"/>
                                                                                        <w:right w:val="none" w:sz="0" w:space="0" w:color="auto"/>
                                                                                      </w:divBdr>
                                                                                      <w:divsChild>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452485151">
                                                                                          <w:marLeft w:val="0"/>
                                                                                          <w:marRight w:val="0"/>
                                                                                          <w:marTop w:val="0"/>
                                                                                          <w:marBottom w:val="274"/>
                                                                                          <w:divBdr>
                                                                                            <w:top w:val="none" w:sz="0" w:space="0" w:color="auto"/>
                                                                                            <w:left w:val="none" w:sz="0" w:space="0" w:color="auto"/>
                                                                                            <w:bottom w:val="none" w:sz="0" w:space="0" w:color="auto"/>
                                                                                            <w:right w:val="none" w:sz="0" w:space="0" w:color="auto"/>
                                                                                          </w:divBdr>
                                                                                          <w:divsChild>
                                                                                            <w:div w:id="1420827239">
                                                                                              <w:marLeft w:val="0"/>
                                                                                              <w:marRight w:val="0"/>
                                                                                              <w:marTop w:val="0"/>
                                                                                              <w:marBottom w:val="274"/>
                                                                                              <w:divBdr>
                                                                                                <w:top w:val="none" w:sz="0" w:space="0" w:color="auto"/>
                                                                                                <w:left w:val="none" w:sz="0" w:space="0" w:color="auto"/>
                                                                                                <w:bottom w:val="none" w:sz="0" w:space="0" w:color="auto"/>
                                                                                                <w:right w:val="none" w:sz="0" w:space="0" w:color="auto"/>
                                                                                              </w:divBdr>
                                                                                              <w:divsChild>
                                                                                                <w:div w:id="1524904632">
                                                                                                  <w:marLeft w:val="0"/>
                                                                                                  <w:marRight w:val="0"/>
                                                                                                  <w:marTop w:val="0"/>
                                                                                                  <w:marBottom w:val="0"/>
                                                                                                  <w:divBdr>
                                                                                                    <w:top w:val="none" w:sz="0" w:space="0" w:color="auto"/>
                                                                                                    <w:left w:val="none" w:sz="0" w:space="0" w:color="auto"/>
                                                                                                    <w:bottom w:val="none" w:sz="0" w:space="0" w:color="auto"/>
                                                                                                    <w:right w:val="none" w:sz="0" w:space="0" w:color="auto"/>
                                                                                                  </w:divBdr>
                                                                                                </w:div>
                                                                                              </w:divsChild>
                                                                                            </w:div>
                                                                                            <w:div w:id="1903711849">
                                                                                              <w:marLeft w:val="0"/>
                                                                                              <w:marRight w:val="0"/>
                                                                                              <w:marTop w:val="0"/>
                                                                                              <w:marBottom w:val="0"/>
                                                                                              <w:divBdr>
                                                                                                <w:top w:val="none" w:sz="0" w:space="0" w:color="auto"/>
                                                                                                <w:left w:val="none" w:sz="0" w:space="0" w:color="auto"/>
                                                                                                <w:bottom w:val="none" w:sz="0" w:space="0" w:color="auto"/>
                                                                                                <w:right w:val="none" w:sz="0" w:space="0" w:color="auto"/>
                                                                                              </w:divBdr>
                                                                                              <w:divsChild>
                                                                                                <w:div w:id="2105764571">
                                                                                                  <w:marLeft w:val="0"/>
                                                                                                  <w:marRight w:val="0"/>
                                                                                                  <w:marTop w:val="0"/>
                                                                                                  <w:marBottom w:val="0"/>
                                                                                                  <w:divBdr>
                                                                                                    <w:top w:val="none" w:sz="0" w:space="0" w:color="auto"/>
                                                                                                    <w:left w:val="none" w:sz="0" w:space="0" w:color="auto"/>
                                                                                                    <w:bottom w:val="none" w:sz="0" w:space="0" w:color="auto"/>
                                                                                                    <w:right w:val="none" w:sz="0" w:space="0" w:color="auto"/>
                                                                                                  </w:divBdr>
                                                                                                  <w:divsChild>
                                                                                                    <w:div w:id="51199478">
                                                                                                      <w:marLeft w:val="0"/>
                                                                                                      <w:marRight w:val="0"/>
                                                                                                      <w:marTop w:val="114"/>
                                                                                                      <w:marBottom w:val="0"/>
                                                                                                      <w:divBdr>
                                                                                                        <w:top w:val="none" w:sz="0" w:space="0" w:color="auto"/>
                                                                                                        <w:left w:val="none" w:sz="0" w:space="0" w:color="auto"/>
                                                                                                        <w:bottom w:val="none" w:sz="0" w:space="0" w:color="auto"/>
                                                                                                        <w:right w:val="none" w:sz="0" w:space="0" w:color="auto"/>
                                                                                                      </w:divBdr>
                                                                                                    </w:div>
                                                                                                    <w:div w:id="353120693">
                                                                                                      <w:marLeft w:val="0"/>
                                                                                                      <w:marRight w:val="0"/>
                                                                                                      <w:marTop w:val="114"/>
                                                                                                      <w:marBottom w:val="0"/>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4094342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1925066512">
                              <w:marLeft w:val="0"/>
                              <w:marRight w:val="0"/>
                              <w:marTop w:val="366"/>
                              <w:marBottom w:val="366"/>
                              <w:divBdr>
                                <w:top w:val="none" w:sz="0" w:space="0" w:color="auto"/>
                                <w:left w:val="none" w:sz="0" w:space="0" w:color="auto"/>
                                <w:bottom w:val="none" w:sz="0" w:space="0" w:color="auto"/>
                                <w:right w:val="none" w:sz="0" w:space="0" w:color="auto"/>
                              </w:divBdr>
                              <w:divsChild>
                                <w:div w:id="1914854513">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1320385615">
                              <w:marLeft w:val="0"/>
                              <w:marRight w:val="0"/>
                              <w:marTop w:val="549"/>
                              <w:marBottom w:val="686"/>
                              <w:divBdr>
                                <w:top w:val="none" w:sz="0" w:space="0" w:color="auto"/>
                                <w:left w:val="none" w:sz="0" w:space="0" w:color="auto"/>
                                <w:bottom w:val="none" w:sz="0" w:space="0" w:color="auto"/>
                                <w:right w:val="none" w:sz="0" w:space="0" w:color="auto"/>
                              </w:divBdr>
                              <w:divsChild>
                                <w:div w:id="1902446097">
                                  <w:marLeft w:val="0"/>
                                  <w:marRight w:val="0"/>
                                  <w:marTop w:val="0"/>
                                  <w:marBottom w:val="0"/>
                                  <w:divBdr>
                                    <w:top w:val="none" w:sz="0" w:space="0" w:color="auto"/>
                                    <w:left w:val="none" w:sz="0" w:space="0" w:color="auto"/>
                                    <w:bottom w:val="single" w:sz="8" w:space="23" w:color="B8B9BA"/>
                                    <w:right w:val="none" w:sz="0" w:space="0" w:color="auto"/>
                                  </w:divBdr>
                                  <w:divsChild>
                                    <w:div w:id="37558367">
                                      <w:marLeft w:val="0"/>
                                      <w:marRight w:val="0"/>
                                      <w:marTop w:val="0"/>
                                      <w:marBottom w:val="0"/>
                                      <w:divBdr>
                                        <w:top w:val="none" w:sz="0" w:space="0" w:color="auto"/>
                                        <w:left w:val="none" w:sz="0" w:space="0" w:color="auto"/>
                                        <w:bottom w:val="none" w:sz="0" w:space="0" w:color="auto"/>
                                        <w:right w:val="none" w:sz="0" w:space="0" w:color="auto"/>
                                      </w:divBdr>
                                    </w:div>
                                    <w:div w:id="2060782930">
                                      <w:marLeft w:val="0"/>
                                      <w:marRight w:val="0"/>
                                      <w:marTop w:val="343"/>
                                      <w:marBottom w:val="0"/>
                                      <w:divBdr>
                                        <w:top w:val="none" w:sz="0" w:space="0" w:color="auto"/>
                                        <w:left w:val="none" w:sz="0" w:space="0" w:color="auto"/>
                                        <w:bottom w:val="none" w:sz="0" w:space="0" w:color="auto"/>
                                        <w:right w:val="none" w:sz="0" w:space="0" w:color="auto"/>
                                      </w:divBdr>
                                      <w:divsChild>
                                        <w:div w:id="19354850">
                                          <w:marLeft w:val="0"/>
                                          <w:marRight w:val="0"/>
                                          <w:marTop w:val="0"/>
                                          <w:marBottom w:val="0"/>
                                          <w:divBdr>
                                            <w:top w:val="none" w:sz="0" w:space="0" w:color="auto"/>
                                            <w:left w:val="none" w:sz="0" w:space="0" w:color="auto"/>
                                            <w:bottom w:val="none" w:sz="0" w:space="0" w:color="auto"/>
                                            <w:right w:val="none" w:sz="0" w:space="0" w:color="auto"/>
                                          </w:divBdr>
                                        </w:div>
                                      </w:divsChild>
                                    </w:div>
                                    <w:div w:id="2717428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sChild>
                                <w:div w:id="2091150808">
                                  <w:marLeft w:val="0"/>
                                  <w:marRight w:val="0"/>
                                  <w:marTop w:val="0"/>
                                  <w:marBottom w:val="0"/>
                                  <w:divBdr>
                                    <w:top w:val="none" w:sz="0" w:space="0" w:color="auto"/>
                                    <w:left w:val="none" w:sz="0" w:space="0" w:color="auto"/>
                                    <w:bottom w:val="none" w:sz="0" w:space="0" w:color="auto"/>
                                    <w:right w:val="none" w:sz="0" w:space="0" w:color="auto"/>
                                  </w:divBdr>
                                </w:div>
                              </w:divsChild>
                            </w:div>
                            <w:div w:id="1941983066">
                              <w:marLeft w:val="0"/>
                              <w:marRight w:val="0"/>
                              <w:marTop w:val="366"/>
                              <w:marBottom w:val="366"/>
                              <w:divBdr>
                                <w:top w:val="none" w:sz="0" w:space="0" w:color="auto"/>
                                <w:left w:val="none" w:sz="0" w:space="0" w:color="auto"/>
                                <w:bottom w:val="none" w:sz="0" w:space="0" w:color="auto"/>
                                <w:right w:val="none" w:sz="0" w:space="0" w:color="auto"/>
                              </w:divBdr>
                              <w:divsChild>
                                <w:div w:id="1627538546">
                                  <w:marLeft w:val="0"/>
                                  <w:marRight w:val="0"/>
                                  <w:marTop w:val="0"/>
                                  <w:marBottom w:val="0"/>
                                  <w:divBdr>
                                    <w:top w:val="none" w:sz="0" w:space="0" w:color="auto"/>
                                    <w:left w:val="none" w:sz="0" w:space="0" w:color="auto"/>
                                    <w:bottom w:val="none" w:sz="0" w:space="0" w:color="auto"/>
                                    <w:right w:val="none" w:sz="0" w:space="0" w:color="auto"/>
                                  </w:divBdr>
                                </w:div>
                              </w:divsChild>
                            </w:div>
                            <w:div w:id="1622149793">
                              <w:marLeft w:val="0"/>
                              <w:marRight w:val="0"/>
                              <w:marTop w:val="366"/>
                              <w:marBottom w:val="366"/>
                              <w:divBdr>
                                <w:top w:val="none" w:sz="0" w:space="0" w:color="auto"/>
                                <w:left w:val="none" w:sz="0" w:space="0" w:color="auto"/>
                                <w:bottom w:val="none" w:sz="0" w:space="0" w:color="auto"/>
                                <w:right w:val="none" w:sz="0" w:space="0" w:color="auto"/>
                              </w:divBdr>
                              <w:divsChild>
                                <w:div w:id="1504196981">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sChild>
                                <w:div w:id="1374426768">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 w:id="1989557021">
                              <w:marLeft w:val="0"/>
                              <w:marRight w:val="0"/>
                              <w:marTop w:val="366"/>
                              <w:marBottom w:val="366"/>
                              <w:divBdr>
                                <w:top w:val="none" w:sz="0" w:space="0" w:color="auto"/>
                                <w:left w:val="none" w:sz="0" w:space="0" w:color="auto"/>
                                <w:bottom w:val="none" w:sz="0" w:space="0" w:color="auto"/>
                                <w:right w:val="none" w:sz="0" w:space="0" w:color="auto"/>
                              </w:divBdr>
                              <w:divsChild>
                                <w:div w:id="475143383">
                                  <w:marLeft w:val="0"/>
                                  <w:marRight w:val="0"/>
                                  <w:marTop w:val="0"/>
                                  <w:marBottom w:val="0"/>
                                  <w:divBdr>
                                    <w:top w:val="none" w:sz="0" w:space="0" w:color="auto"/>
                                    <w:left w:val="none" w:sz="0" w:space="0" w:color="auto"/>
                                    <w:bottom w:val="none" w:sz="0" w:space="0" w:color="auto"/>
                                    <w:right w:val="none" w:sz="0" w:space="0" w:color="auto"/>
                                  </w:divBdr>
                                </w:div>
                              </w:divsChild>
                            </w:div>
                            <w:div w:id="1884094770">
                              <w:marLeft w:val="0"/>
                              <w:marRight w:val="0"/>
                              <w:marTop w:val="366"/>
                              <w:marBottom w:val="366"/>
                              <w:divBdr>
                                <w:top w:val="none" w:sz="0" w:space="0" w:color="auto"/>
                                <w:left w:val="none" w:sz="0" w:space="0" w:color="auto"/>
                                <w:bottom w:val="none" w:sz="0" w:space="0" w:color="auto"/>
                                <w:right w:val="none" w:sz="0" w:space="0" w:color="auto"/>
                              </w:divBdr>
                              <w:divsChild>
                                <w:div w:id="1317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sChild>
                            <w:div w:id="1099107413">
                              <w:marLeft w:val="0"/>
                              <w:marRight w:val="0"/>
                              <w:marTop w:val="0"/>
                              <w:marBottom w:val="0"/>
                              <w:divBdr>
                                <w:top w:val="none" w:sz="0" w:space="0" w:color="auto"/>
                                <w:left w:val="none" w:sz="0" w:space="0" w:color="auto"/>
                                <w:bottom w:val="none" w:sz="0" w:space="0" w:color="auto"/>
                                <w:right w:val="none" w:sz="0" w:space="0" w:color="auto"/>
                              </w:divBdr>
                            </w:div>
                          </w:divsChild>
                        </w:div>
                        <w:div w:id="996492061">
                          <w:marLeft w:val="0"/>
                          <w:marRight w:val="135"/>
                          <w:marTop w:val="0"/>
                          <w:marBottom w:val="0"/>
                          <w:divBdr>
                            <w:top w:val="none" w:sz="0" w:space="0" w:color="auto"/>
                            <w:left w:val="none" w:sz="0" w:space="0" w:color="auto"/>
                            <w:bottom w:val="none" w:sz="0" w:space="0" w:color="auto"/>
                            <w:right w:val="none" w:sz="0" w:space="0" w:color="auto"/>
                          </w:divBdr>
                        </w:div>
                        <w:div w:id="1509061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sChild>
                <w:div w:id="1589070704">
                  <w:marLeft w:val="0"/>
                  <w:marRight w:val="0"/>
                  <w:marTop w:val="0"/>
                  <w:marBottom w:val="0"/>
                  <w:divBdr>
                    <w:top w:val="none" w:sz="0" w:space="0" w:color="auto"/>
                    <w:left w:val="none" w:sz="0" w:space="0" w:color="auto"/>
                    <w:bottom w:val="none" w:sz="0" w:space="0" w:color="auto"/>
                    <w:right w:val="none" w:sz="0" w:space="0" w:color="auto"/>
                  </w:divBdr>
                  <w:divsChild>
                    <w:div w:id="422920683">
                      <w:marLeft w:val="0"/>
                      <w:marRight w:val="1500"/>
                      <w:marTop w:val="0"/>
                      <w:marBottom w:val="0"/>
                      <w:divBdr>
                        <w:top w:val="none" w:sz="0" w:space="0" w:color="auto"/>
                        <w:left w:val="none" w:sz="0" w:space="0" w:color="auto"/>
                        <w:bottom w:val="none" w:sz="0" w:space="0" w:color="auto"/>
                        <w:right w:val="none" w:sz="0" w:space="0" w:color="auto"/>
                      </w:divBdr>
                      <w:divsChild>
                        <w:div w:id="1287540265">
                          <w:marLeft w:val="0"/>
                          <w:marRight w:val="0"/>
                          <w:marTop w:val="600"/>
                          <w:marBottom w:val="600"/>
                          <w:divBdr>
                            <w:top w:val="none" w:sz="0" w:space="0" w:color="auto"/>
                            <w:left w:val="none" w:sz="0" w:space="0" w:color="auto"/>
                            <w:bottom w:val="none" w:sz="0" w:space="0" w:color="auto"/>
                            <w:right w:val="none" w:sz="0" w:space="0" w:color="auto"/>
                          </w:divBdr>
                          <w:divsChild>
                            <w:div w:id="786584355">
                              <w:marLeft w:val="0"/>
                              <w:marRight w:val="0"/>
                              <w:marTop w:val="0"/>
                              <w:marBottom w:val="30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1420784636">
                              <w:marLeft w:val="0"/>
                              <w:marRight w:val="0"/>
                              <w:marTop w:val="300"/>
                              <w:marBottom w:val="600"/>
                              <w:divBdr>
                                <w:top w:val="single" w:sz="6" w:space="30" w:color="EB5D0B"/>
                                <w:left w:val="none" w:sz="0" w:space="0" w:color="auto"/>
                                <w:bottom w:val="single" w:sz="6" w:space="30" w:color="EB5D0B"/>
                                <w:right w:val="none" w:sz="0" w:space="0" w:color="auto"/>
                              </w:divBdr>
                            </w:div>
                            <w:div w:id="2088651526">
                              <w:marLeft w:val="0"/>
                              <w:marRight w:val="0"/>
                              <w:marTop w:val="240"/>
                              <w:marBottom w:val="240"/>
                              <w:divBdr>
                                <w:top w:val="none" w:sz="0" w:space="0" w:color="auto"/>
                                <w:left w:val="none" w:sz="0" w:space="0" w:color="auto"/>
                                <w:bottom w:val="none" w:sz="0" w:space="0" w:color="auto"/>
                                <w:right w:val="none" w:sz="0" w:space="0" w:color="auto"/>
                              </w:divBdr>
                              <w:divsChild>
                                <w:div w:id="1165898128">
                                  <w:marLeft w:val="0"/>
                                  <w:marRight w:val="0"/>
                                  <w:marTop w:val="0"/>
                                  <w:marBottom w:val="0"/>
                                  <w:divBdr>
                                    <w:top w:val="none" w:sz="0" w:space="0" w:color="auto"/>
                                    <w:left w:val="none" w:sz="0" w:space="0" w:color="auto"/>
                                    <w:bottom w:val="none" w:sz="0" w:space="0" w:color="auto"/>
                                    <w:right w:val="none" w:sz="0" w:space="0" w:color="auto"/>
                                  </w:divBdr>
                                </w:div>
                              </w:divsChild>
                            </w:div>
                            <w:div w:id="1419710053">
                              <w:marLeft w:val="0"/>
                              <w:marRight w:val="0"/>
                              <w:marTop w:val="240"/>
                              <w:marBottom w:val="240"/>
                              <w:divBdr>
                                <w:top w:val="none" w:sz="0" w:space="0" w:color="auto"/>
                                <w:left w:val="none" w:sz="0" w:space="0" w:color="auto"/>
                                <w:bottom w:val="none" w:sz="0" w:space="0" w:color="auto"/>
                                <w:right w:val="none" w:sz="0" w:space="0" w:color="auto"/>
                              </w:divBdr>
                              <w:divsChild>
                                <w:div w:id="1432551620">
                                  <w:marLeft w:val="0"/>
                                  <w:marRight w:val="0"/>
                                  <w:marTop w:val="0"/>
                                  <w:marBottom w:val="0"/>
                                  <w:divBdr>
                                    <w:top w:val="none" w:sz="0" w:space="0" w:color="auto"/>
                                    <w:left w:val="none" w:sz="0" w:space="0" w:color="auto"/>
                                    <w:bottom w:val="none" w:sz="0" w:space="0" w:color="auto"/>
                                    <w:right w:val="none" w:sz="0" w:space="0" w:color="auto"/>
                                  </w:divBdr>
                                </w:div>
                              </w:divsChild>
                            </w:div>
                            <w:div w:id="579828579">
                              <w:marLeft w:val="0"/>
                              <w:marRight w:val="0"/>
                              <w:marTop w:val="240"/>
                              <w:marBottom w:val="240"/>
                              <w:divBdr>
                                <w:top w:val="none" w:sz="0" w:space="0" w:color="auto"/>
                                <w:left w:val="none" w:sz="0" w:space="0" w:color="auto"/>
                                <w:bottom w:val="none" w:sz="0" w:space="0" w:color="auto"/>
                                <w:right w:val="none" w:sz="0" w:space="0" w:color="auto"/>
                              </w:divBdr>
                              <w:divsChild>
                                <w:div w:id="1315337322">
                                  <w:marLeft w:val="0"/>
                                  <w:marRight w:val="0"/>
                                  <w:marTop w:val="0"/>
                                  <w:marBottom w:val="0"/>
                                  <w:divBdr>
                                    <w:top w:val="none" w:sz="0" w:space="0" w:color="auto"/>
                                    <w:left w:val="none" w:sz="0" w:space="0" w:color="auto"/>
                                    <w:bottom w:val="none" w:sz="0" w:space="0" w:color="auto"/>
                                    <w:right w:val="none" w:sz="0" w:space="0" w:color="auto"/>
                                  </w:divBdr>
                                </w:div>
                              </w:divsChild>
                            </w:div>
                            <w:div w:id="1973172421">
                              <w:marLeft w:val="0"/>
                              <w:marRight w:val="0"/>
                              <w:marTop w:val="240"/>
                              <w:marBottom w:val="240"/>
                              <w:divBdr>
                                <w:top w:val="none" w:sz="0" w:space="0" w:color="auto"/>
                                <w:left w:val="none" w:sz="0" w:space="0" w:color="auto"/>
                                <w:bottom w:val="none" w:sz="0" w:space="0" w:color="auto"/>
                                <w:right w:val="none" w:sz="0" w:space="0" w:color="auto"/>
                              </w:divBdr>
                              <w:divsChild>
                                <w:div w:id="721447226">
                                  <w:marLeft w:val="0"/>
                                  <w:marRight w:val="0"/>
                                  <w:marTop w:val="0"/>
                                  <w:marBottom w:val="0"/>
                                  <w:divBdr>
                                    <w:top w:val="none" w:sz="0" w:space="0" w:color="auto"/>
                                    <w:left w:val="none" w:sz="0" w:space="0" w:color="auto"/>
                                    <w:bottom w:val="none" w:sz="0" w:space="0" w:color="auto"/>
                                    <w:right w:val="none" w:sz="0" w:space="0" w:color="auto"/>
                                  </w:divBdr>
                                </w:div>
                              </w:divsChild>
                            </w:div>
                            <w:div w:id="1371681908">
                              <w:marLeft w:val="0"/>
                              <w:marRight w:val="0"/>
                              <w:marTop w:val="240"/>
                              <w:marBottom w:val="240"/>
                              <w:divBdr>
                                <w:top w:val="none" w:sz="0" w:space="0" w:color="auto"/>
                                <w:left w:val="none" w:sz="0" w:space="0" w:color="auto"/>
                                <w:bottom w:val="none" w:sz="0" w:space="0" w:color="auto"/>
                                <w:right w:val="none" w:sz="0" w:space="0" w:color="auto"/>
                              </w:divBdr>
                              <w:divsChild>
                                <w:div w:id="112752600">
                                  <w:marLeft w:val="0"/>
                                  <w:marRight w:val="0"/>
                                  <w:marTop w:val="0"/>
                                  <w:marBottom w:val="0"/>
                                  <w:divBdr>
                                    <w:top w:val="none" w:sz="0" w:space="0" w:color="auto"/>
                                    <w:left w:val="none" w:sz="0" w:space="0" w:color="auto"/>
                                    <w:bottom w:val="none" w:sz="0" w:space="0" w:color="auto"/>
                                    <w:right w:val="none" w:sz="0" w:space="0" w:color="auto"/>
                                  </w:divBdr>
                                </w:div>
                              </w:divsChild>
                            </w:div>
                            <w:div w:id="1560050479">
                              <w:marLeft w:val="0"/>
                              <w:marRight w:val="0"/>
                              <w:marTop w:val="240"/>
                              <w:marBottom w:val="240"/>
                              <w:divBdr>
                                <w:top w:val="none" w:sz="0" w:space="0" w:color="auto"/>
                                <w:left w:val="none" w:sz="0" w:space="0" w:color="auto"/>
                                <w:bottom w:val="none" w:sz="0" w:space="0" w:color="auto"/>
                                <w:right w:val="none" w:sz="0" w:space="0" w:color="auto"/>
                              </w:divBdr>
                              <w:divsChild>
                                <w:div w:id="1869828541">
                                  <w:marLeft w:val="0"/>
                                  <w:marRight w:val="0"/>
                                  <w:marTop w:val="0"/>
                                  <w:marBottom w:val="0"/>
                                  <w:divBdr>
                                    <w:top w:val="none" w:sz="0" w:space="0" w:color="auto"/>
                                    <w:left w:val="none" w:sz="0" w:space="0" w:color="auto"/>
                                    <w:bottom w:val="none" w:sz="0" w:space="0" w:color="auto"/>
                                    <w:right w:val="none" w:sz="0" w:space="0" w:color="auto"/>
                                  </w:divBdr>
                                </w:div>
                              </w:divsChild>
                            </w:div>
                            <w:div w:id="496457923">
                              <w:marLeft w:val="0"/>
                              <w:marRight w:val="0"/>
                              <w:marTop w:val="240"/>
                              <w:marBottom w:val="240"/>
                              <w:divBdr>
                                <w:top w:val="none" w:sz="0" w:space="0" w:color="auto"/>
                                <w:left w:val="none" w:sz="0" w:space="0" w:color="auto"/>
                                <w:bottom w:val="none" w:sz="0" w:space="0" w:color="auto"/>
                                <w:right w:val="none" w:sz="0" w:space="0" w:color="auto"/>
                              </w:divBdr>
                              <w:divsChild>
                                <w:div w:id="1844927452">
                                  <w:marLeft w:val="0"/>
                                  <w:marRight w:val="0"/>
                                  <w:marTop w:val="0"/>
                                  <w:marBottom w:val="0"/>
                                  <w:divBdr>
                                    <w:top w:val="none" w:sz="0" w:space="0" w:color="auto"/>
                                    <w:left w:val="none" w:sz="0" w:space="0" w:color="auto"/>
                                    <w:bottom w:val="none" w:sz="0" w:space="0" w:color="auto"/>
                                    <w:right w:val="none" w:sz="0" w:space="0" w:color="auto"/>
                                  </w:divBdr>
                                </w:div>
                              </w:divsChild>
                            </w:div>
                            <w:div w:id="819152782">
                              <w:marLeft w:val="0"/>
                              <w:marRight w:val="0"/>
                              <w:marTop w:val="240"/>
                              <w:marBottom w:val="240"/>
                              <w:divBdr>
                                <w:top w:val="none" w:sz="0" w:space="0" w:color="auto"/>
                                <w:left w:val="none" w:sz="0" w:space="0" w:color="auto"/>
                                <w:bottom w:val="none" w:sz="0" w:space="0" w:color="auto"/>
                                <w:right w:val="none" w:sz="0" w:space="0" w:color="auto"/>
                              </w:divBdr>
                              <w:divsChild>
                                <w:div w:id="1135679955">
                                  <w:marLeft w:val="0"/>
                                  <w:marRight w:val="0"/>
                                  <w:marTop w:val="0"/>
                                  <w:marBottom w:val="0"/>
                                  <w:divBdr>
                                    <w:top w:val="none" w:sz="0" w:space="0" w:color="auto"/>
                                    <w:left w:val="none" w:sz="0" w:space="0" w:color="auto"/>
                                    <w:bottom w:val="none" w:sz="0" w:space="0" w:color="auto"/>
                                    <w:right w:val="none" w:sz="0" w:space="0" w:color="auto"/>
                                  </w:divBdr>
                                </w:div>
                              </w:divsChild>
                            </w:div>
                            <w:div w:id="421998397">
                              <w:marLeft w:val="0"/>
                              <w:marRight w:val="0"/>
                              <w:marTop w:val="360"/>
                              <w:marBottom w:val="450"/>
                              <w:divBdr>
                                <w:top w:val="none" w:sz="0" w:space="0" w:color="auto"/>
                                <w:left w:val="none" w:sz="0" w:space="0" w:color="auto"/>
                                <w:bottom w:val="none" w:sz="0" w:space="0" w:color="auto"/>
                                <w:right w:val="none" w:sz="0" w:space="0" w:color="auto"/>
                              </w:divBdr>
                              <w:divsChild>
                                <w:div w:id="1228612754">
                                  <w:marLeft w:val="0"/>
                                  <w:marRight w:val="0"/>
                                  <w:marTop w:val="0"/>
                                  <w:marBottom w:val="0"/>
                                  <w:divBdr>
                                    <w:top w:val="none" w:sz="0" w:space="0" w:color="auto"/>
                                    <w:left w:val="none" w:sz="0" w:space="0" w:color="auto"/>
                                    <w:bottom w:val="single" w:sz="6" w:space="15" w:color="B8B9BA"/>
                                    <w:right w:val="none" w:sz="0" w:space="0" w:color="auto"/>
                                  </w:divBdr>
                                  <w:divsChild>
                                    <w:div w:id="1028146916">
                                      <w:marLeft w:val="0"/>
                                      <w:marRight w:val="0"/>
                                      <w:marTop w:val="0"/>
                                      <w:marBottom w:val="0"/>
                                      <w:divBdr>
                                        <w:top w:val="none" w:sz="0" w:space="0" w:color="auto"/>
                                        <w:left w:val="none" w:sz="0" w:space="0" w:color="auto"/>
                                        <w:bottom w:val="none" w:sz="0" w:space="0" w:color="auto"/>
                                        <w:right w:val="none" w:sz="0" w:space="0" w:color="auto"/>
                                      </w:divBdr>
                                    </w:div>
                                    <w:div w:id="1601181492">
                                      <w:marLeft w:val="0"/>
                                      <w:marRight w:val="0"/>
                                      <w:marTop w:val="225"/>
                                      <w:marBottom w:val="0"/>
                                      <w:divBdr>
                                        <w:top w:val="none" w:sz="0" w:space="0" w:color="auto"/>
                                        <w:left w:val="none" w:sz="0" w:space="0" w:color="auto"/>
                                        <w:bottom w:val="none" w:sz="0" w:space="0" w:color="auto"/>
                                        <w:right w:val="none" w:sz="0" w:space="0" w:color="auto"/>
                                      </w:divBdr>
                                      <w:divsChild>
                                        <w:div w:id="999963061">
                                          <w:marLeft w:val="0"/>
                                          <w:marRight w:val="0"/>
                                          <w:marTop w:val="0"/>
                                          <w:marBottom w:val="0"/>
                                          <w:divBdr>
                                            <w:top w:val="none" w:sz="0" w:space="0" w:color="auto"/>
                                            <w:left w:val="none" w:sz="0" w:space="0" w:color="auto"/>
                                            <w:bottom w:val="none" w:sz="0" w:space="0" w:color="auto"/>
                                            <w:right w:val="none" w:sz="0" w:space="0" w:color="auto"/>
                                          </w:divBdr>
                                        </w:div>
                                      </w:divsChild>
                                    </w:div>
                                    <w:div w:id="833912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94114">
                              <w:marLeft w:val="0"/>
                              <w:marRight w:val="0"/>
                              <w:marTop w:val="360"/>
                              <w:marBottom w:val="360"/>
                              <w:divBdr>
                                <w:top w:val="none" w:sz="0" w:space="0" w:color="auto"/>
                                <w:left w:val="none" w:sz="0" w:space="0" w:color="auto"/>
                                <w:bottom w:val="none" w:sz="0" w:space="0" w:color="auto"/>
                                <w:right w:val="none" w:sz="0" w:space="0" w:color="auto"/>
                              </w:divBdr>
                            </w:div>
                            <w:div w:id="1365524859">
                              <w:marLeft w:val="0"/>
                              <w:marRight w:val="0"/>
                              <w:marTop w:val="240"/>
                              <w:marBottom w:val="240"/>
                              <w:divBdr>
                                <w:top w:val="none" w:sz="0" w:space="0" w:color="auto"/>
                                <w:left w:val="none" w:sz="0" w:space="0" w:color="auto"/>
                                <w:bottom w:val="none" w:sz="0" w:space="0" w:color="auto"/>
                                <w:right w:val="none" w:sz="0" w:space="0" w:color="auto"/>
                              </w:divBdr>
                              <w:divsChild>
                                <w:div w:id="660740443">
                                  <w:marLeft w:val="0"/>
                                  <w:marRight w:val="0"/>
                                  <w:marTop w:val="0"/>
                                  <w:marBottom w:val="0"/>
                                  <w:divBdr>
                                    <w:top w:val="none" w:sz="0" w:space="0" w:color="auto"/>
                                    <w:left w:val="none" w:sz="0" w:space="0" w:color="auto"/>
                                    <w:bottom w:val="none" w:sz="0" w:space="0" w:color="auto"/>
                                    <w:right w:val="none" w:sz="0" w:space="0" w:color="auto"/>
                                  </w:divBdr>
                                </w:div>
                              </w:divsChild>
                            </w:div>
                            <w:div w:id="1757507328">
                              <w:marLeft w:val="0"/>
                              <w:marRight w:val="0"/>
                              <w:marTop w:val="240"/>
                              <w:marBottom w:val="240"/>
                              <w:divBdr>
                                <w:top w:val="none" w:sz="0" w:space="0" w:color="auto"/>
                                <w:left w:val="none" w:sz="0" w:space="0" w:color="auto"/>
                                <w:bottom w:val="none" w:sz="0" w:space="0" w:color="auto"/>
                                <w:right w:val="none" w:sz="0" w:space="0" w:color="auto"/>
                              </w:divBdr>
                              <w:divsChild>
                                <w:div w:id="924460541">
                                  <w:marLeft w:val="0"/>
                                  <w:marRight w:val="0"/>
                                  <w:marTop w:val="0"/>
                                  <w:marBottom w:val="0"/>
                                  <w:divBdr>
                                    <w:top w:val="none" w:sz="0" w:space="0" w:color="auto"/>
                                    <w:left w:val="none" w:sz="0" w:space="0" w:color="auto"/>
                                    <w:bottom w:val="none" w:sz="0" w:space="0" w:color="auto"/>
                                    <w:right w:val="none" w:sz="0" w:space="0" w:color="auto"/>
                                  </w:divBdr>
                                </w:div>
                              </w:divsChild>
                            </w:div>
                            <w:div w:id="494879500">
                              <w:marLeft w:val="0"/>
                              <w:marRight w:val="0"/>
                              <w:marTop w:val="240"/>
                              <w:marBottom w:val="240"/>
                              <w:divBdr>
                                <w:top w:val="none" w:sz="0" w:space="0" w:color="auto"/>
                                <w:left w:val="none" w:sz="0" w:space="0" w:color="auto"/>
                                <w:bottom w:val="none" w:sz="0" w:space="0" w:color="auto"/>
                                <w:right w:val="none" w:sz="0" w:space="0" w:color="auto"/>
                              </w:divBdr>
                              <w:divsChild>
                                <w:div w:id="2100909186">
                                  <w:marLeft w:val="0"/>
                                  <w:marRight w:val="0"/>
                                  <w:marTop w:val="0"/>
                                  <w:marBottom w:val="0"/>
                                  <w:divBdr>
                                    <w:top w:val="none" w:sz="0" w:space="0" w:color="auto"/>
                                    <w:left w:val="none" w:sz="0" w:space="0" w:color="auto"/>
                                    <w:bottom w:val="none" w:sz="0" w:space="0" w:color="auto"/>
                                    <w:right w:val="none" w:sz="0" w:space="0" w:color="auto"/>
                                  </w:divBdr>
                                </w:div>
                              </w:divsChild>
                            </w:div>
                            <w:div w:id="1146241935">
                              <w:marLeft w:val="0"/>
                              <w:marRight w:val="0"/>
                              <w:marTop w:val="240"/>
                              <w:marBottom w:val="240"/>
                              <w:divBdr>
                                <w:top w:val="none" w:sz="0" w:space="0" w:color="auto"/>
                                <w:left w:val="none" w:sz="0" w:space="0" w:color="auto"/>
                                <w:bottom w:val="none" w:sz="0" w:space="0" w:color="auto"/>
                                <w:right w:val="none" w:sz="0" w:space="0" w:color="auto"/>
                              </w:divBdr>
                              <w:divsChild>
                                <w:div w:id="1281452518">
                                  <w:marLeft w:val="0"/>
                                  <w:marRight w:val="0"/>
                                  <w:marTop w:val="0"/>
                                  <w:marBottom w:val="0"/>
                                  <w:divBdr>
                                    <w:top w:val="none" w:sz="0" w:space="0" w:color="auto"/>
                                    <w:left w:val="none" w:sz="0" w:space="0" w:color="auto"/>
                                    <w:bottom w:val="none" w:sz="0" w:space="0" w:color="auto"/>
                                    <w:right w:val="none" w:sz="0" w:space="0" w:color="auto"/>
                                  </w:divBdr>
                                </w:div>
                              </w:divsChild>
                            </w:div>
                            <w:div w:id="1227565226">
                              <w:marLeft w:val="0"/>
                              <w:marRight w:val="0"/>
                              <w:marTop w:val="240"/>
                              <w:marBottom w:val="240"/>
                              <w:divBdr>
                                <w:top w:val="none" w:sz="0" w:space="0" w:color="auto"/>
                                <w:left w:val="none" w:sz="0" w:space="0" w:color="auto"/>
                                <w:bottom w:val="none" w:sz="0" w:space="0" w:color="auto"/>
                                <w:right w:val="none" w:sz="0" w:space="0" w:color="auto"/>
                              </w:divBdr>
                              <w:divsChild>
                                <w:div w:id="1659574132">
                                  <w:marLeft w:val="0"/>
                                  <w:marRight w:val="0"/>
                                  <w:marTop w:val="0"/>
                                  <w:marBottom w:val="0"/>
                                  <w:divBdr>
                                    <w:top w:val="none" w:sz="0" w:space="0" w:color="auto"/>
                                    <w:left w:val="none" w:sz="0" w:space="0" w:color="auto"/>
                                    <w:bottom w:val="none" w:sz="0" w:space="0" w:color="auto"/>
                                    <w:right w:val="none" w:sz="0" w:space="0" w:color="auto"/>
                                  </w:divBdr>
                                </w:div>
                              </w:divsChild>
                            </w:div>
                            <w:div w:id="1899852215">
                              <w:marLeft w:val="0"/>
                              <w:marRight w:val="0"/>
                              <w:marTop w:val="240"/>
                              <w:marBottom w:val="240"/>
                              <w:divBdr>
                                <w:top w:val="none" w:sz="0" w:space="0" w:color="auto"/>
                                <w:left w:val="none" w:sz="0" w:space="0" w:color="auto"/>
                                <w:bottom w:val="none" w:sz="0" w:space="0" w:color="auto"/>
                                <w:right w:val="none" w:sz="0" w:space="0" w:color="auto"/>
                              </w:divBdr>
                              <w:divsChild>
                                <w:div w:id="326592649">
                                  <w:marLeft w:val="0"/>
                                  <w:marRight w:val="0"/>
                                  <w:marTop w:val="0"/>
                                  <w:marBottom w:val="0"/>
                                  <w:divBdr>
                                    <w:top w:val="none" w:sz="0" w:space="0" w:color="auto"/>
                                    <w:left w:val="none" w:sz="0" w:space="0" w:color="auto"/>
                                    <w:bottom w:val="none" w:sz="0" w:space="0" w:color="auto"/>
                                    <w:right w:val="none" w:sz="0" w:space="0" w:color="auto"/>
                                  </w:divBdr>
                                </w:div>
                              </w:divsChild>
                            </w:div>
                            <w:div w:id="1605307268">
                              <w:marLeft w:val="0"/>
                              <w:marRight w:val="0"/>
                              <w:marTop w:val="360"/>
                              <w:marBottom w:val="450"/>
                              <w:divBdr>
                                <w:top w:val="none" w:sz="0" w:space="0" w:color="auto"/>
                                <w:left w:val="none" w:sz="0" w:space="0" w:color="auto"/>
                                <w:bottom w:val="none" w:sz="0" w:space="0" w:color="auto"/>
                                <w:right w:val="none" w:sz="0" w:space="0" w:color="auto"/>
                              </w:divBdr>
                              <w:divsChild>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 w:id="1816022845">
                                      <w:marLeft w:val="0"/>
                                      <w:marRight w:val="0"/>
                                      <w:marTop w:val="225"/>
                                      <w:marBottom w:val="0"/>
                                      <w:divBdr>
                                        <w:top w:val="none" w:sz="0" w:space="0" w:color="auto"/>
                                        <w:left w:val="none" w:sz="0" w:space="0" w:color="auto"/>
                                        <w:bottom w:val="none" w:sz="0" w:space="0" w:color="auto"/>
                                        <w:right w:val="none" w:sz="0" w:space="0" w:color="auto"/>
                                      </w:divBdr>
                                      <w:divsChild>
                                        <w:div w:id="1053231344">
                                          <w:marLeft w:val="0"/>
                                          <w:marRight w:val="0"/>
                                          <w:marTop w:val="0"/>
                                          <w:marBottom w:val="0"/>
                                          <w:divBdr>
                                            <w:top w:val="none" w:sz="0" w:space="0" w:color="auto"/>
                                            <w:left w:val="none" w:sz="0" w:space="0" w:color="auto"/>
                                            <w:bottom w:val="none" w:sz="0" w:space="0" w:color="auto"/>
                                            <w:right w:val="none" w:sz="0" w:space="0" w:color="auto"/>
                                          </w:divBdr>
                                        </w:div>
                                      </w:divsChild>
                                    </w:div>
                                    <w:div w:id="1706712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391213">
                              <w:marLeft w:val="0"/>
                              <w:marRight w:val="0"/>
                              <w:marTop w:val="360"/>
                              <w:marBottom w:val="360"/>
                              <w:divBdr>
                                <w:top w:val="none" w:sz="0" w:space="0" w:color="auto"/>
                                <w:left w:val="none" w:sz="0" w:space="0" w:color="auto"/>
                                <w:bottom w:val="none" w:sz="0" w:space="0" w:color="auto"/>
                                <w:right w:val="none" w:sz="0" w:space="0" w:color="auto"/>
                              </w:divBdr>
                            </w:div>
                            <w:div w:id="1389526284">
                              <w:marLeft w:val="0"/>
                              <w:marRight w:val="0"/>
                              <w:marTop w:val="240"/>
                              <w:marBottom w:val="240"/>
                              <w:divBdr>
                                <w:top w:val="none" w:sz="0" w:space="0" w:color="auto"/>
                                <w:left w:val="none" w:sz="0" w:space="0" w:color="auto"/>
                                <w:bottom w:val="none" w:sz="0" w:space="0" w:color="auto"/>
                                <w:right w:val="none" w:sz="0" w:space="0" w:color="auto"/>
                              </w:divBdr>
                              <w:divsChild>
                                <w:div w:id="1786734201">
                                  <w:marLeft w:val="0"/>
                                  <w:marRight w:val="0"/>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sChild>
                                <w:div w:id="1635863595">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2005277758">
                              <w:marLeft w:val="0"/>
                              <w:marRight w:val="0"/>
                              <w:marTop w:val="240"/>
                              <w:marBottom w:val="240"/>
                              <w:divBdr>
                                <w:top w:val="none" w:sz="0" w:space="0" w:color="auto"/>
                                <w:left w:val="none" w:sz="0" w:space="0" w:color="auto"/>
                                <w:bottom w:val="none" w:sz="0" w:space="0" w:color="auto"/>
                                <w:right w:val="none" w:sz="0" w:space="0" w:color="auto"/>
                              </w:divBdr>
                              <w:divsChild>
                                <w:div w:id="1653288299">
                                  <w:marLeft w:val="0"/>
                                  <w:marRight w:val="0"/>
                                  <w:marTop w:val="0"/>
                                  <w:marBottom w:val="0"/>
                                  <w:divBdr>
                                    <w:top w:val="none" w:sz="0" w:space="0" w:color="auto"/>
                                    <w:left w:val="none" w:sz="0" w:space="0" w:color="auto"/>
                                    <w:bottom w:val="none" w:sz="0" w:space="0" w:color="auto"/>
                                    <w:right w:val="none" w:sz="0" w:space="0" w:color="auto"/>
                                  </w:divBdr>
                                </w:div>
                              </w:divsChild>
                            </w:div>
                            <w:div w:id="2030787454">
                              <w:marLeft w:val="0"/>
                              <w:marRight w:val="0"/>
                              <w:marTop w:val="240"/>
                              <w:marBottom w:val="240"/>
                              <w:divBdr>
                                <w:top w:val="none" w:sz="0" w:space="0" w:color="auto"/>
                                <w:left w:val="none" w:sz="0" w:space="0" w:color="auto"/>
                                <w:bottom w:val="none" w:sz="0" w:space="0" w:color="auto"/>
                                <w:right w:val="none" w:sz="0" w:space="0" w:color="auto"/>
                              </w:divBdr>
                              <w:divsChild>
                                <w:div w:id="28337389">
                                  <w:marLeft w:val="0"/>
                                  <w:marRight w:val="0"/>
                                  <w:marTop w:val="0"/>
                                  <w:marBottom w:val="0"/>
                                  <w:divBdr>
                                    <w:top w:val="none" w:sz="0" w:space="0" w:color="auto"/>
                                    <w:left w:val="none" w:sz="0" w:space="0" w:color="auto"/>
                                    <w:bottom w:val="none" w:sz="0" w:space="0" w:color="auto"/>
                                    <w:right w:val="none" w:sz="0" w:space="0" w:color="auto"/>
                                  </w:divBdr>
                                </w:div>
                              </w:divsChild>
                            </w:div>
                            <w:div w:id="1497914360">
                              <w:marLeft w:val="0"/>
                              <w:marRight w:val="0"/>
                              <w:marTop w:val="240"/>
                              <w:marBottom w:val="240"/>
                              <w:divBdr>
                                <w:top w:val="none" w:sz="0" w:space="0" w:color="auto"/>
                                <w:left w:val="none" w:sz="0" w:space="0" w:color="auto"/>
                                <w:bottom w:val="none" w:sz="0" w:space="0" w:color="auto"/>
                                <w:right w:val="none" w:sz="0" w:space="0" w:color="auto"/>
                              </w:divBdr>
                              <w:divsChild>
                                <w:div w:id="31805368">
                                  <w:marLeft w:val="0"/>
                                  <w:marRight w:val="0"/>
                                  <w:marTop w:val="0"/>
                                  <w:marBottom w:val="0"/>
                                  <w:divBdr>
                                    <w:top w:val="none" w:sz="0" w:space="0" w:color="auto"/>
                                    <w:left w:val="none" w:sz="0" w:space="0" w:color="auto"/>
                                    <w:bottom w:val="none" w:sz="0" w:space="0" w:color="auto"/>
                                    <w:right w:val="none" w:sz="0" w:space="0" w:color="auto"/>
                                  </w:divBdr>
                                </w:div>
                              </w:divsChild>
                            </w:div>
                            <w:div w:id="2093702767">
                              <w:marLeft w:val="0"/>
                              <w:marRight w:val="0"/>
                              <w:marTop w:val="360"/>
                              <w:marBottom w:val="450"/>
                              <w:divBdr>
                                <w:top w:val="none" w:sz="0" w:space="0" w:color="auto"/>
                                <w:left w:val="none" w:sz="0" w:space="0" w:color="auto"/>
                                <w:bottom w:val="none" w:sz="0" w:space="0" w:color="auto"/>
                                <w:right w:val="none" w:sz="0" w:space="0" w:color="auto"/>
                              </w:divBdr>
                              <w:divsChild>
                                <w:div w:id="1838037710">
                                  <w:marLeft w:val="0"/>
                                  <w:marRight w:val="0"/>
                                  <w:marTop w:val="0"/>
                                  <w:marBottom w:val="0"/>
                                  <w:divBdr>
                                    <w:top w:val="none" w:sz="0" w:space="0" w:color="auto"/>
                                    <w:left w:val="none" w:sz="0" w:space="0" w:color="auto"/>
                                    <w:bottom w:val="single" w:sz="6" w:space="15" w:color="B8B9BA"/>
                                    <w:right w:val="none" w:sz="0" w:space="0" w:color="auto"/>
                                  </w:divBdr>
                                  <w:divsChild>
                                    <w:div w:id="1346441068">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13322231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340421">
                              <w:marLeft w:val="0"/>
                              <w:marRight w:val="0"/>
                              <w:marTop w:val="360"/>
                              <w:marBottom w:val="360"/>
                              <w:divBdr>
                                <w:top w:val="none" w:sz="0" w:space="0" w:color="auto"/>
                                <w:left w:val="none" w:sz="0" w:space="0" w:color="auto"/>
                                <w:bottom w:val="none" w:sz="0" w:space="0" w:color="auto"/>
                                <w:right w:val="none" w:sz="0" w:space="0" w:color="auto"/>
                              </w:divBdr>
                            </w:div>
                            <w:div w:id="1244997065">
                              <w:marLeft w:val="0"/>
                              <w:marRight w:val="0"/>
                              <w:marTop w:val="240"/>
                              <w:marBottom w:val="240"/>
                              <w:divBdr>
                                <w:top w:val="none" w:sz="0" w:space="0" w:color="auto"/>
                                <w:left w:val="none" w:sz="0" w:space="0" w:color="auto"/>
                                <w:bottom w:val="none" w:sz="0" w:space="0" w:color="auto"/>
                                <w:right w:val="none" w:sz="0" w:space="0" w:color="auto"/>
                              </w:divBdr>
                              <w:divsChild>
                                <w:div w:id="1520242764">
                                  <w:marLeft w:val="0"/>
                                  <w:marRight w:val="0"/>
                                  <w:marTop w:val="0"/>
                                  <w:marBottom w:val="0"/>
                                  <w:divBdr>
                                    <w:top w:val="none" w:sz="0" w:space="0" w:color="auto"/>
                                    <w:left w:val="none" w:sz="0" w:space="0" w:color="auto"/>
                                    <w:bottom w:val="none" w:sz="0" w:space="0" w:color="auto"/>
                                    <w:right w:val="none" w:sz="0" w:space="0" w:color="auto"/>
                                  </w:divBdr>
                                </w:div>
                              </w:divsChild>
                            </w:div>
                            <w:div w:id="1393963951">
                              <w:marLeft w:val="0"/>
                              <w:marRight w:val="0"/>
                              <w:marTop w:val="240"/>
                              <w:marBottom w:val="240"/>
                              <w:divBdr>
                                <w:top w:val="none" w:sz="0" w:space="0" w:color="auto"/>
                                <w:left w:val="none" w:sz="0" w:space="0" w:color="auto"/>
                                <w:bottom w:val="none" w:sz="0" w:space="0" w:color="auto"/>
                                <w:right w:val="none" w:sz="0" w:space="0" w:color="auto"/>
                              </w:divBdr>
                              <w:divsChild>
                                <w:div w:id="723455066">
                                  <w:marLeft w:val="0"/>
                                  <w:marRight w:val="0"/>
                                  <w:marTop w:val="0"/>
                                  <w:marBottom w:val="0"/>
                                  <w:divBdr>
                                    <w:top w:val="none" w:sz="0" w:space="0" w:color="auto"/>
                                    <w:left w:val="none" w:sz="0" w:space="0" w:color="auto"/>
                                    <w:bottom w:val="none" w:sz="0" w:space="0" w:color="auto"/>
                                    <w:right w:val="none" w:sz="0" w:space="0" w:color="auto"/>
                                  </w:divBdr>
                                </w:div>
                              </w:divsChild>
                            </w:div>
                            <w:div w:id="417213336">
                              <w:marLeft w:val="0"/>
                              <w:marRight w:val="0"/>
                              <w:marTop w:val="240"/>
                              <w:marBottom w:val="240"/>
                              <w:divBdr>
                                <w:top w:val="none" w:sz="0" w:space="0" w:color="auto"/>
                                <w:left w:val="none" w:sz="0" w:space="0" w:color="auto"/>
                                <w:bottom w:val="none" w:sz="0" w:space="0" w:color="auto"/>
                                <w:right w:val="none" w:sz="0" w:space="0" w:color="auto"/>
                              </w:divBdr>
                              <w:divsChild>
                                <w:div w:id="1354570724">
                                  <w:marLeft w:val="0"/>
                                  <w:marRight w:val="0"/>
                                  <w:marTop w:val="0"/>
                                  <w:marBottom w:val="0"/>
                                  <w:divBdr>
                                    <w:top w:val="none" w:sz="0" w:space="0" w:color="auto"/>
                                    <w:left w:val="none" w:sz="0" w:space="0" w:color="auto"/>
                                    <w:bottom w:val="none" w:sz="0" w:space="0" w:color="auto"/>
                                    <w:right w:val="none" w:sz="0" w:space="0" w:color="auto"/>
                                  </w:divBdr>
                                </w:div>
                              </w:divsChild>
                            </w:div>
                            <w:div w:id="1992754066">
                              <w:marLeft w:val="0"/>
                              <w:marRight w:val="0"/>
                              <w:marTop w:val="360"/>
                              <w:marBottom w:val="36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sChild>
                                <w:div w:id="1892770347">
                                  <w:marLeft w:val="0"/>
                                  <w:marRight w:val="0"/>
                                  <w:marTop w:val="0"/>
                                  <w:marBottom w:val="0"/>
                                  <w:divBdr>
                                    <w:top w:val="none" w:sz="0" w:space="0" w:color="auto"/>
                                    <w:left w:val="none" w:sz="0" w:space="0" w:color="auto"/>
                                    <w:bottom w:val="none" w:sz="0" w:space="0" w:color="auto"/>
                                    <w:right w:val="none" w:sz="0" w:space="0" w:color="auto"/>
                                  </w:divBdr>
                                </w:div>
                              </w:divsChild>
                            </w:div>
                            <w:div w:id="2103404128">
                              <w:marLeft w:val="0"/>
                              <w:marRight w:val="0"/>
                              <w:marTop w:val="240"/>
                              <w:marBottom w:val="240"/>
                              <w:divBdr>
                                <w:top w:val="none" w:sz="0" w:space="0" w:color="auto"/>
                                <w:left w:val="none" w:sz="0" w:space="0" w:color="auto"/>
                                <w:bottom w:val="none" w:sz="0" w:space="0" w:color="auto"/>
                                <w:right w:val="none" w:sz="0" w:space="0" w:color="auto"/>
                              </w:divBdr>
                              <w:divsChild>
                                <w:div w:id="44187379">
                                  <w:marLeft w:val="0"/>
                                  <w:marRight w:val="0"/>
                                  <w:marTop w:val="0"/>
                                  <w:marBottom w:val="0"/>
                                  <w:divBdr>
                                    <w:top w:val="none" w:sz="0" w:space="0" w:color="auto"/>
                                    <w:left w:val="none" w:sz="0" w:space="0" w:color="auto"/>
                                    <w:bottom w:val="none" w:sz="0" w:space="0" w:color="auto"/>
                                    <w:right w:val="none" w:sz="0" w:space="0" w:color="auto"/>
                                  </w:divBdr>
                                </w:div>
                              </w:divsChild>
                            </w:div>
                            <w:div w:id="855314274">
                              <w:marLeft w:val="0"/>
                              <w:marRight w:val="0"/>
                              <w:marTop w:val="360"/>
                              <w:marBottom w:val="450"/>
                              <w:divBdr>
                                <w:top w:val="none" w:sz="0" w:space="0" w:color="auto"/>
                                <w:left w:val="none" w:sz="0" w:space="0" w:color="auto"/>
                                <w:bottom w:val="none" w:sz="0" w:space="0" w:color="auto"/>
                                <w:right w:val="none" w:sz="0" w:space="0" w:color="auto"/>
                              </w:divBdr>
                              <w:divsChild>
                                <w:div w:id="2017226317">
                                  <w:marLeft w:val="0"/>
                                  <w:marRight w:val="0"/>
                                  <w:marTop w:val="0"/>
                                  <w:marBottom w:val="0"/>
                                  <w:divBdr>
                                    <w:top w:val="none" w:sz="0" w:space="0" w:color="auto"/>
                                    <w:left w:val="none" w:sz="0" w:space="0" w:color="auto"/>
                                    <w:bottom w:val="single" w:sz="6" w:space="15" w:color="B8B9BA"/>
                                    <w:right w:val="none" w:sz="0" w:space="0" w:color="auto"/>
                                  </w:divBdr>
                                  <w:divsChild>
                                    <w:div w:id="510726771">
                                      <w:marLeft w:val="0"/>
                                      <w:marRight w:val="0"/>
                                      <w:marTop w:val="0"/>
                                      <w:marBottom w:val="0"/>
                                      <w:divBdr>
                                        <w:top w:val="none" w:sz="0" w:space="0" w:color="auto"/>
                                        <w:left w:val="none" w:sz="0" w:space="0" w:color="auto"/>
                                        <w:bottom w:val="none" w:sz="0" w:space="0" w:color="auto"/>
                                        <w:right w:val="none" w:sz="0" w:space="0" w:color="auto"/>
                                      </w:divBdr>
                                    </w:div>
                                    <w:div w:id="2135781260">
                                      <w:marLeft w:val="0"/>
                                      <w:marRight w:val="0"/>
                                      <w:marTop w:val="225"/>
                                      <w:marBottom w:val="0"/>
                                      <w:divBdr>
                                        <w:top w:val="none" w:sz="0" w:space="0" w:color="auto"/>
                                        <w:left w:val="none" w:sz="0" w:space="0" w:color="auto"/>
                                        <w:bottom w:val="none" w:sz="0" w:space="0" w:color="auto"/>
                                        <w:right w:val="none" w:sz="0" w:space="0" w:color="auto"/>
                                      </w:divBdr>
                                      <w:divsChild>
                                        <w:div w:id="1688604219">
                                          <w:marLeft w:val="0"/>
                                          <w:marRight w:val="0"/>
                                          <w:marTop w:val="0"/>
                                          <w:marBottom w:val="0"/>
                                          <w:divBdr>
                                            <w:top w:val="none" w:sz="0" w:space="0" w:color="auto"/>
                                            <w:left w:val="none" w:sz="0" w:space="0" w:color="auto"/>
                                            <w:bottom w:val="none" w:sz="0" w:space="0" w:color="auto"/>
                                            <w:right w:val="none" w:sz="0" w:space="0" w:color="auto"/>
                                          </w:divBdr>
                                        </w:div>
                                      </w:divsChild>
                                    </w:div>
                                    <w:div w:id="2017227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80923">
                              <w:marLeft w:val="0"/>
                              <w:marRight w:val="0"/>
                              <w:marTop w:val="240"/>
                              <w:marBottom w:val="240"/>
                              <w:divBdr>
                                <w:top w:val="none" w:sz="0" w:space="0" w:color="auto"/>
                                <w:left w:val="none" w:sz="0" w:space="0" w:color="auto"/>
                                <w:bottom w:val="none" w:sz="0" w:space="0" w:color="auto"/>
                                <w:right w:val="none" w:sz="0" w:space="0" w:color="auto"/>
                              </w:divBdr>
                              <w:divsChild>
                                <w:div w:id="746390918">
                                  <w:marLeft w:val="0"/>
                                  <w:marRight w:val="0"/>
                                  <w:marTop w:val="0"/>
                                  <w:marBottom w:val="0"/>
                                  <w:divBdr>
                                    <w:top w:val="none" w:sz="0" w:space="0" w:color="auto"/>
                                    <w:left w:val="none" w:sz="0" w:space="0" w:color="auto"/>
                                    <w:bottom w:val="none" w:sz="0" w:space="0" w:color="auto"/>
                                    <w:right w:val="none" w:sz="0" w:space="0" w:color="auto"/>
                                  </w:divBdr>
                                </w:div>
                              </w:divsChild>
                            </w:div>
                            <w:div w:id="1404372260">
                              <w:marLeft w:val="0"/>
                              <w:marRight w:val="0"/>
                              <w:marTop w:val="240"/>
                              <w:marBottom w:val="240"/>
                              <w:divBdr>
                                <w:top w:val="none" w:sz="0" w:space="0" w:color="auto"/>
                                <w:left w:val="none" w:sz="0" w:space="0" w:color="auto"/>
                                <w:bottom w:val="none" w:sz="0" w:space="0" w:color="auto"/>
                                <w:right w:val="none" w:sz="0" w:space="0" w:color="auto"/>
                              </w:divBdr>
                              <w:divsChild>
                                <w:div w:id="1925842389">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2561355">
                              <w:marLeft w:val="0"/>
                              <w:marRight w:val="0"/>
                              <w:marTop w:val="240"/>
                              <w:marBottom w:val="240"/>
                              <w:divBdr>
                                <w:top w:val="none" w:sz="0" w:space="0" w:color="auto"/>
                                <w:left w:val="none" w:sz="0" w:space="0" w:color="auto"/>
                                <w:bottom w:val="none" w:sz="0" w:space="0" w:color="auto"/>
                                <w:right w:val="none" w:sz="0" w:space="0" w:color="auto"/>
                              </w:divBdr>
                              <w:divsChild>
                                <w:div w:id="1748653259">
                                  <w:marLeft w:val="0"/>
                                  <w:marRight w:val="0"/>
                                  <w:marTop w:val="0"/>
                                  <w:marBottom w:val="0"/>
                                  <w:divBdr>
                                    <w:top w:val="none" w:sz="0" w:space="0" w:color="auto"/>
                                    <w:left w:val="none" w:sz="0" w:space="0" w:color="auto"/>
                                    <w:bottom w:val="none" w:sz="0" w:space="0" w:color="auto"/>
                                    <w:right w:val="none" w:sz="0" w:space="0" w:color="auto"/>
                                  </w:divBdr>
                                </w:div>
                              </w:divsChild>
                            </w:div>
                            <w:div w:id="1260334092">
                              <w:marLeft w:val="0"/>
                              <w:marRight w:val="0"/>
                              <w:marTop w:val="240"/>
                              <w:marBottom w:val="240"/>
                              <w:divBdr>
                                <w:top w:val="none" w:sz="0" w:space="0" w:color="auto"/>
                                <w:left w:val="none" w:sz="0" w:space="0" w:color="auto"/>
                                <w:bottom w:val="none" w:sz="0" w:space="0" w:color="auto"/>
                                <w:right w:val="none" w:sz="0" w:space="0" w:color="auto"/>
                              </w:divBdr>
                              <w:divsChild>
                                <w:div w:id="19816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1117330945">
                  <w:marLeft w:val="0"/>
                  <w:marRight w:val="0"/>
                  <w:marTop w:val="0"/>
                  <w:marBottom w:val="0"/>
                  <w:divBdr>
                    <w:top w:val="none" w:sz="0" w:space="0" w:color="auto"/>
                    <w:left w:val="none" w:sz="0" w:space="0" w:color="auto"/>
                    <w:bottom w:val="none" w:sz="0" w:space="0" w:color="auto"/>
                    <w:right w:val="none" w:sz="0" w:space="0" w:color="auto"/>
                  </w:divBdr>
                </w:div>
                <w:div w:id="947354193">
                  <w:marLeft w:val="0"/>
                  <w:marRight w:val="0"/>
                  <w:marTop w:val="600"/>
                  <w:marBottom w:val="0"/>
                  <w:divBdr>
                    <w:top w:val="none" w:sz="0" w:space="0" w:color="auto"/>
                    <w:left w:val="none" w:sz="0" w:space="0" w:color="auto"/>
                    <w:bottom w:val="none" w:sz="0" w:space="0" w:color="auto"/>
                    <w:right w:val="none" w:sz="0" w:space="0" w:color="auto"/>
                  </w:divBdr>
                  <w:divsChild>
                    <w:div w:id="1743016674">
                      <w:marLeft w:val="0"/>
                      <w:marRight w:val="0"/>
                      <w:marTop w:val="0"/>
                      <w:marBottom w:val="0"/>
                      <w:divBdr>
                        <w:top w:val="none" w:sz="0" w:space="0" w:color="auto"/>
                        <w:left w:val="none" w:sz="0" w:space="0" w:color="auto"/>
                        <w:bottom w:val="none" w:sz="0" w:space="0" w:color="auto"/>
                        <w:right w:val="none" w:sz="0" w:space="0" w:color="auto"/>
                      </w:divBdr>
                      <w:divsChild>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806435144">
                          <w:marLeft w:val="0"/>
                          <w:marRight w:val="135"/>
                          <w:marTop w:val="0"/>
                          <w:marBottom w:val="0"/>
                          <w:divBdr>
                            <w:top w:val="none" w:sz="0" w:space="0" w:color="auto"/>
                            <w:left w:val="none" w:sz="0" w:space="0" w:color="auto"/>
                            <w:bottom w:val="none" w:sz="0" w:space="0" w:color="auto"/>
                            <w:right w:val="none" w:sz="0" w:space="0" w:color="auto"/>
                          </w:divBdr>
                        </w:div>
                        <w:div w:id="35612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797">
          <w:marLeft w:val="0"/>
          <w:marRight w:val="0"/>
          <w:marTop w:val="0"/>
          <w:marBottom w:val="0"/>
          <w:divBdr>
            <w:top w:val="none" w:sz="0" w:space="0" w:color="auto"/>
            <w:left w:val="none" w:sz="0" w:space="0" w:color="auto"/>
            <w:bottom w:val="none" w:sz="0" w:space="0" w:color="auto"/>
            <w:right w:val="none" w:sz="0" w:space="0" w:color="auto"/>
          </w:divBdr>
          <w:divsChild>
            <w:div w:id="1158227235">
              <w:marLeft w:val="0"/>
              <w:marRight w:val="0"/>
              <w:marTop w:val="0"/>
              <w:marBottom w:val="0"/>
              <w:divBdr>
                <w:top w:val="none" w:sz="0" w:space="0" w:color="auto"/>
                <w:left w:val="none" w:sz="0" w:space="0" w:color="auto"/>
                <w:bottom w:val="none" w:sz="0" w:space="0" w:color="auto"/>
                <w:right w:val="none" w:sz="0" w:space="0" w:color="auto"/>
              </w:divBdr>
              <w:divsChild>
                <w:div w:id="2072268977">
                  <w:marLeft w:val="0"/>
                  <w:marRight w:val="0"/>
                  <w:marTop w:val="0"/>
                  <w:marBottom w:val="0"/>
                  <w:divBdr>
                    <w:top w:val="none" w:sz="0" w:space="0" w:color="auto"/>
                    <w:left w:val="none" w:sz="0" w:space="0" w:color="auto"/>
                    <w:bottom w:val="none" w:sz="0" w:space="0" w:color="auto"/>
                    <w:right w:val="none" w:sz="0" w:space="0" w:color="auto"/>
                  </w:divBdr>
                  <w:divsChild>
                    <w:div w:id="779572753">
                      <w:marLeft w:val="0"/>
                      <w:marRight w:val="1500"/>
                      <w:marTop w:val="0"/>
                      <w:marBottom w:val="0"/>
                      <w:divBdr>
                        <w:top w:val="none" w:sz="0" w:space="0" w:color="auto"/>
                        <w:left w:val="none" w:sz="0" w:space="0" w:color="auto"/>
                        <w:bottom w:val="none" w:sz="0" w:space="0" w:color="auto"/>
                        <w:right w:val="none" w:sz="0" w:space="0" w:color="auto"/>
                      </w:divBdr>
                      <w:divsChild>
                        <w:div w:id="2071877482">
                          <w:marLeft w:val="0"/>
                          <w:marRight w:val="0"/>
                          <w:marTop w:val="600"/>
                          <w:marBottom w:val="600"/>
                          <w:divBdr>
                            <w:top w:val="none" w:sz="0" w:space="0" w:color="auto"/>
                            <w:left w:val="none" w:sz="0" w:space="0" w:color="auto"/>
                            <w:bottom w:val="none" w:sz="0" w:space="0" w:color="auto"/>
                            <w:right w:val="none" w:sz="0" w:space="0" w:color="auto"/>
                          </w:divBdr>
                          <w:divsChild>
                            <w:div w:id="759302152">
                              <w:marLeft w:val="0"/>
                              <w:marRight w:val="0"/>
                              <w:marTop w:val="0"/>
                              <w:marBottom w:val="30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1706830798">
                              <w:marLeft w:val="0"/>
                              <w:marRight w:val="0"/>
                              <w:marTop w:val="300"/>
                              <w:marBottom w:val="600"/>
                              <w:divBdr>
                                <w:top w:val="single" w:sz="6" w:space="30" w:color="EB5D0B"/>
                                <w:left w:val="none" w:sz="0" w:space="0" w:color="auto"/>
                                <w:bottom w:val="single" w:sz="6" w:space="30" w:color="EB5D0B"/>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1615677032">
                              <w:marLeft w:val="0"/>
                              <w:marRight w:val="0"/>
                              <w:marTop w:val="240"/>
                              <w:marBottom w:val="240"/>
                              <w:divBdr>
                                <w:top w:val="none" w:sz="0" w:space="0" w:color="auto"/>
                                <w:left w:val="none" w:sz="0" w:space="0" w:color="auto"/>
                                <w:bottom w:val="none" w:sz="0" w:space="0" w:color="auto"/>
                                <w:right w:val="none" w:sz="0" w:space="0" w:color="auto"/>
                              </w:divBdr>
                              <w:divsChild>
                                <w:div w:id="1186678488">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415135385">
                              <w:marLeft w:val="0"/>
                              <w:marRight w:val="0"/>
                              <w:marTop w:val="240"/>
                              <w:marBottom w:val="240"/>
                              <w:divBdr>
                                <w:top w:val="none" w:sz="0" w:space="0" w:color="auto"/>
                                <w:left w:val="none" w:sz="0" w:space="0" w:color="auto"/>
                                <w:bottom w:val="none" w:sz="0" w:space="0" w:color="auto"/>
                                <w:right w:val="none" w:sz="0" w:space="0" w:color="auto"/>
                              </w:divBdr>
                              <w:divsChild>
                                <w:div w:id="1334724947">
                                  <w:marLeft w:val="0"/>
                                  <w:marRight w:val="0"/>
                                  <w:marTop w:val="0"/>
                                  <w:marBottom w:val="0"/>
                                  <w:divBdr>
                                    <w:top w:val="none" w:sz="0" w:space="0" w:color="auto"/>
                                    <w:left w:val="none" w:sz="0" w:space="0" w:color="auto"/>
                                    <w:bottom w:val="none" w:sz="0" w:space="0" w:color="auto"/>
                                    <w:right w:val="none" w:sz="0" w:space="0" w:color="auto"/>
                                  </w:divBdr>
                                </w:div>
                              </w:divsChild>
                            </w:div>
                            <w:div w:id="563296191">
                              <w:marLeft w:val="0"/>
                              <w:marRight w:val="0"/>
                              <w:marTop w:val="240"/>
                              <w:marBottom w:val="240"/>
                              <w:divBdr>
                                <w:top w:val="none" w:sz="0" w:space="0" w:color="auto"/>
                                <w:left w:val="none" w:sz="0" w:space="0" w:color="auto"/>
                                <w:bottom w:val="none" w:sz="0" w:space="0" w:color="auto"/>
                                <w:right w:val="none" w:sz="0" w:space="0" w:color="auto"/>
                              </w:divBdr>
                              <w:divsChild>
                                <w:div w:id="2075081836">
                                  <w:marLeft w:val="0"/>
                                  <w:marRight w:val="0"/>
                                  <w:marTop w:val="0"/>
                                  <w:marBottom w:val="0"/>
                                  <w:divBdr>
                                    <w:top w:val="none" w:sz="0" w:space="0" w:color="auto"/>
                                    <w:left w:val="none" w:sz="0" w:space="0" w:color="auto"/>
                                    <w:bottom w:val="none" w:sz="0" w:space="0" w:color="auto"/>
                                    <w:right w:val="none" w:sz="0" w:space="0" w:color="auto"/>
                                  </w:divBdr>
                                </w:div>
                              </w:divsChild>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580800729">
                              <w:marLeft w:val="0"/>
                              <w:marRight w:val="0"/>
                              <w:marTop w:val="240"/>
                              <w:marBottom w:val="240"/>
                              <w:divBdr>
                                <w:top w:val="none" w:sz="0" w:space="0" w:color="auto"/>
                                <w:left w:val="none" w:sz="0" w:space="0" w:color="auto"/>
                                <w:bottom w:val="none" w:sz="0" w:space="0" w:color="auto"/>
                                <w:right w:val="none" w:sz="0" w:space="0" w:color="auto"/>
                              </w:divBdr>
                              <w:divsChild>
                                <w:div w:id="2122718714">
                                  <w:marLeft w:val="0"/>
                                  <w:marRight w:val="0"/>
                                  <w:marTop w:val="0"/>
                                  <w:marBottom w:val="0"/>
                                  <w:divBdr>
                                    <w:top w:val="none" w:sz="0" w:space="0" w:color="auto"/>
                                    <w:left w:val="none" w:sz="0" w:space="0" w:color="auto"/>
                                    <w:bottom w:val="none" w:sz="0" w:space="0" w:color="auto"/>
                                    <w:right w:val="none" w:sz="0" w:space="0" w:color="auto"/>
                                  </w:divBdr>
                                </w:div>
                              </w:divsChild>
                            </w:div>
                            <w:div w:id="1449661680">
                              <w:marLeft w:val="0"/>
                              <w:marRight w:val="0"/>
                              <w:marTop w:val="240"/>
                              <w:marBottom w:val="240"/>
                              <w:divBdr>
                                <w:top w:val="none" w:sz="0" w:space="0" w:color="auto"/>
                                <w:left w:val="none" w:sz="0" w:space="0" w:color="auto"/>
                                <w:bottom w:val="none" w:sz="0" w:space="0" w:color="auto"/>
                                <w:right w:val="none" w:sz="0" w:space="0" w:color="auto"/>
                              </w:divBdr>
                              <w:divsChild>
                                <w:div w:id="723916090">
                                  <w:marLeft w:val="0"/>
                                  <w:marRight w:val="0"/>
                                  <w:marTop w:val="0"/>
                                  <w:marBottom w:val="0"/>
                                  <w:divBdr>
                                    <w:top w:val="none" w:sz="0" w:space="0" w:color="auto"/>
                                    <w:left w:val="none" w:sz="0" w:space="0" w:color="auto"/>
                                    <w:bottom w:val="none" w:sz="0" w:space="0" w:color="auto"/>
                                    <w:right w:val="none" w:sz="0" w:space="0" w:color="auto"/>
                                  </w:divBdr>
                                </w:div>
                              </w:divsChild>
                            </w:div>
                            <w:div w:id="2043243711">
                              <w:marLeft w:val="0"/>
                              <w:marRight w:val="0"/>
                              <w:marTop w:val="240"/>
                              <w:marBottom w:val="240"/>
                              <w:divBdr>
                                <w:top w:val="none" w:sz="0" w:space="0" w:color="auto"/>
                                <w:left w:val="none" w:sz="0" w:space="0" w:color="auto"/>
                                <w:bottom w:val="none" w:sz="0" w:space="0" w:color="auto"/>
                                <w:right w:val="none" w:sz="0" w:space="0" w:color="auto"/>
                              </w:divBdr>
                              <w:divsChild>
                                <w:div w:id="1486168720">
                                  <w:marLeft w:val="0"/>
                                  <w:marRight w:val="0"/>
                                  <w:marTop w:val="0"/>
                                  <w:marBottom w:val="0"/>
                                  <w:divBdr>
                                    <w:top w:val="none" w:sz="0" w:space="0" w:color="auto"/>
                                    <w:left w:val="none" w:sz="0" w:space="0" w:color="auto"/>
                                    <w:bottom w:val="none" w:sz="0" w:space="0" w:color="auto"/>
                                    <w:right w:val="none" w:sz="0" w:space="0" w:color="auto"/>
                                  </w:divBdr>
                                </w:div>
                              </w:divsChild>
                            </w:div>
                            <w:div w:id="1236210797">
                              <w:marLeft w:val="0"/>
                              <w:marRight w:val="0"/>
                              <w:marTop w:val="240"/>
                              <w:marBottom w:val="240"/>
                              <w:divBdr>
                                <w:top w:val="none" w:sz="0" w:space="0" w:color="auto"/>
                                <w:left w:val="none" w:sz="0" w:space="0" w:color="auto"/>
                                <w:bottom w:val="none" w:sz="0" w:space="0" w:color="auto"/>
                                <w:right w:val="none" w:sz="0" w:space="0" w:color="auto"/>
                              </w:divBdr>
                              <w:divsChild>
                                <w:div w:id="2056077478">
                                  <w:marLeft w:val="0"/>
                                  <w:marRight w:val="0"/>
                                  <w:marTop w:val="0"/>
                                  <w:marBottom w:val="0"/>
                                  <w:divBdr>
                                    <w:top w:val="none" w:sz="0" w:space="0" w:color="auto"/>
                                    <w:left w:val="none" w:sz="0" w:space="0" w:color="auto"/>
                                    <w:bottom w:val="none" w:sz="0" w:space="0" w:color="auto"/>
                                    <w:right w:val="none" w:sz="0" w:space="0" w:color="auto"/>
                                  </w:divBdr>
                                </w:div>
                              </w:divsChild>
                            </w:div>
                            <w:div w:id="1606182816">
                              <w:marLeft w:val="0"/>
                              <w:marRight w:val="0"/>
                              <w:marTop w:val="240"/>
                              <w:marBottom w:val="240"/>
                              <w:divBdr>
                                <w:top w:val="none" w:sz="0" w:space="0" w:color="auto"/>
                                <w:left w:val="none" w:sz="0" w:space="0" w:color="auto"/>
                                <w:bottom w:val="none" w:sz="0" w:space="0" w:color="auto"/>
                                <w:right w:val="none" w:sz="0" w:space="0" w:color="auto"/>
                              </w:divBdr>
                              <w:divsChild>
                                <w:div w:id="572131117">
                                  <w:marLeft w:val="0"/>
                                  <w:marRight w:val="0"/>
                                  <w:marTop w:val="0"/>
                                  <w:marBottom w:val="0"/>
                                  <w:divBdr>
                                    <w:top w:val="none" w:sz="0" w:space="0" w:color="auto"/>
                                    <w:left w:val="none" w:sz="0" w:space="0" w:color="auto"/>
                                    <w:bottom w:val="none" w:sz="0" w:space="0" w:color="auto"/>
                                    <w:right w:val="none" w:sz="0" w:space="0" w:color="auto"/>
                                  </w:divBdr>
                                </w:div>
                              </w:divsChild>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1582181723">
                                      <w:marLeft w:val="0"/>
                                      <w:marRight w:val="0"/>
                                      <w:marTop w:val="225"/>
                                      <w:marBottom w:val="0"/>
                                      <w:divBdr>
                                        <w:top w:val="none" w:sz="0" w:space="0" w:color="auto"/>
                                        <w:left w:val="none" w:sz="0" w:space="0" w:color="auto"/>
                                        <w:bottom w:val="none" w:sz="0" w:space="0" w:color="auto"/>
                                        <w:right w:val="none" w:sz="0" w:space="0" w:color="auto"/>
                                      </w:divBdr>
                                      <w:divsChild>
                                        <w:div w:id="1118447831">
                                          <w:marLeft w:val="0"/>
                                          <w:marRight w:val="0"/>
                                          <w:marTop w:val="0"/>
                                          <w:marBottom w:val="0"/>
                                          <w:divBdr>
                                            <w:top w:val="none" w:sz="0" w:space="0" w:color="auto"/>
                                            <w:left w:val="none" w:sz="0" w:space="0" w:color="auto"/>
                                            <w:bottom w:val="none" w:sz="0" w:space="0" w:color="auto"/>
                                            <w:right w:val="none" w:sz="0" w:space="0" w:color="auto"/>
                                          </w:divBdr>
                                        </w:div>
                                      </w:divsChild>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012432">
                              <w:marLeft w:val="0"/>
                              <w:marRight w:val="0"/>
                              <w:marTop w:val="360"/>
                              <w:marBottom w:val="360"/>
                              <w:divBdr>
                                <w:top w:val="none" w:sz="0" w:space="0" w:color="auto"/>
                                <w:left w:val="none" w:sz="0" w:space="0" w:color="auto"/>
                                <w:bottom w:val="none" w:sz="0" w:space="0" w:color="auto"/>
                                <w:right w:val="none" w:sz="0" w:space="0" w:color="auto"/>
                              </w:divBdr>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957515814">
                              <w:marLeft w:val="0"/>
                              <w:marRight w:val="0"/>
                              <w:marTop w:val="240"/>
                              <w:marBottom w:val="240"/>
                              <w:divBdr>
                                <w:top w:val="none" w:sz="0" w:space="0" w:color="auto"/>
                                <w:left w:val="none" w:sz="0" w:space="0" w:color="auto"/>
                                <w:bottom w:val="none" w:sz="0" w:space="0" w:color="auto"/>
                                <w:right w:val="none" w:sz="0" w:space="0" w:color="auto"/>
                              </w:divBdr>
                              <w:divsChild>
                                <w:div w:id="2038003630">
                                  <w:marLeft w:val="0"/>
                                  <w:marRight w:val="0"/>
                                  <w:marTop w:val="0"/>
                                  <w:marBottom w:val="0"/>
                                  <w:divBdr>
                                    <w:top w:val="none" w:sz="0" w:space="0" w:color="auto"/>
                                    <w:left w:val="none" w:sz="0" w:space="0" w:color="auto"/>
                                    <w:bottom w:val="none" w:sz="0" w:space="0" w:color="auto"/>
                                    <w:right w:val="none" w:sz="0" w:space="0" w:color="auto"/>
                                  </w:divBdr>
                                </w:div>
                              </w:divsChild>
                            </w:div>
                            <w:div w:id="1274360094">
                              <w:marLeft w:val="0"/>
                              <w:marRight w:val="0"/>
                              <w:marTop w:val="240"/>
                              <w:marBottom w:val="240"/>
                              <w:divBdr>
                                <w:top w:val="none" w:sz="0" w:space="0" w:color="auto"/>
                                <w:left w:val="none" w:sz="0" w:space="0" w:color="auto"/>
                                <w:bottom w:val="none" w:sz="0" w:space="0" w:color="auto"/>
                                <w:right w:val="none" w:sz="0" w:space="0" w:color="auto"/>
                              </w:divBdr>
                              <w:divsChild>
                                <w:div w:id="244386311">
                                  <w:marLeft w:val="0"/>
                                  <w:marRight w:val="0"/>
                                  <w:marTop w:val="0"/>
                                  <w:marBottom w:val="0"/>
                                  <w:divBdr>
                                    <w:top w:val="none" w:sz="0" w:space="0" w:color="auto"/>
                                    <w:left w:val="none" w:sz="0" w:space="0" w:color="auto"/>
                                    <w:bottom w:val="none" w:sz="0" w:space="0" w:color="auto"/>
                                    <w:right w:val="none" w:sz="0" w:space="0" w:color="auto"/>
                                  </w:divBdr>
                                </w:div>
                              </w:divsChild>
                            </w:div>
                            <w:div w:id="356322289">
                              <w:marLeft w:val="0"/>
                              <w:marRight w:val="0"/>
                              <w:marTop w:val="240"/>
                              <w:marBottom w:val="240"/>
                              <w:divBdr>
                                <w:top w:val="none" w:sz="0" w:space="0" w:color="auto"/>
                                <w:left w:val="none" w:sz="0" w:space="0" w:color="auto"/>
                                <w:bottom w:val="none" w:sz="0" w:space="0" w:color="auto"/>
                                <w:right w:val="none" w:sz="0" w:space="0" w:color="auto"/>
                              </w:divBdr>
                              <w:divsChild>
                                <w:div w:id="1690567340">
                                  <w:marLeft w:val="0"/>
                                  <w:marRight w:val="0"/>
                                  <w:marTop w:val="0"/>
                                  <w:marBottom w:val="0"/>
                                  <w:divBdr>
                                    <w:top w:val="none" w:sz="0" w:space="0" w:color="auto"/>
                                    <w:left w:val="none" w:sz="0" w:space="0" w:color="auto"/>
                                    <w:bottom w:val="none" w:sz="0" w:space="0" w:color="auto"/>
                                    <w:right w:val="none" w:sz="0" w:space="0" w:color="auto"/>
                                  </w:divBdr>
                                </w:div>
                              </w:divsChild>
                            </w:div>
                            <w:div w:id="1781025978">
                              <w:marLeft w:val="0"/>
                              <w:marRight w:val="0"/>
                              <w:marTop w:val="240"/>
                              <w:marBottom w:val="240"/>
                              <w:divBdr>
                                <w:top w:val="none" w:sz="0" w:space="0" w:color="auto"/>
                                <w:left w:val="none" w:sz="0" w:space="0" w:color="auto"/>
                                <w:bottom w:val="none" w:sz="0" w:space="0" w:color="auto"/>
                                <w:right w:val="none" w:sz="0" w:space="0" w:color="auto"/>
                              </w:divBdr>
                              <w:divsChild>
                                <w:div w:id="578760066">
                                  <w:marLeft w:val="0"/>
                                  <w:marRight w:val="0"/>
                                  <w:marTop w:val="0"/>
                                  <w:marBottom w:val="0"/>
                                  <w:divBdr>
                                    <w:top w:val="none" w:sz="0" w:space="0" w:color="auto"/>
                                    <w:left w:val="none" w:sz="0" w:space="0" w:color="auto"/>
                                    <w:bottom w:val="none" w:sz="0" w:space="0" w:color="auto"/>
                                    <w:right w:val="none" w:sz="0" w:space="0" w:color="auto"/>
                                  </w:divBdr>
                                </w:div>
                              </w:divsChild>
                            </w:div>
                            <w:div w:id="1952518523">
                              <w:marLeft w:val="0"/>
                              <w:marRight w:val="0"/>
                              <w:marTop w:val="240"/>
                              <w:marBottom w:val="240"/>
                              <w:divBdr>
                                <w:top w:val="none" w:sz="0" w:space="0" w:color="auto"/>
                                <w:left w:val="none" w:sz="0" w:space="0" w:color="auto"/>
                                <w:bottom w:val="none" w:sz="0" w:space="0" w:color="auto"/>
                                <w:right w:val="none" w:sz="0" w:space="0" w:color="auto"/>
                              </w:divBdr>
                              <w:divsChild>
                                <w:div w:id="255098205">
                                  <w:marLeft w:val="0"/>
                                  <w:marRight w:val="0"/>
                                  <w:marTop w:val="0"/>
                                  <w:marBottom w:val="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1629504325">
                              <w:marLeft w:val="0"/>
                              <w:marRight w:val="0"/>
                              <w:marTop w:val="240"/>
                              <w:marBottom w:val="24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072894407">
                  <w:marLeft w:val="0"/>
                  <w:marRight w:val="0"/>
                  <w:marTop w:val="0"/>
                  <w:marBottom w:val="0"/>
                  <w:divBdr>
                    <w:top w:val="none" w:sz="0" w:space="0" w:color="auto"/>
                    <w:left w:val="none" w:sz="0" w:space="0" w:color="auto"/>
                    <w:bottom w:val="none" w:sz="0" w:space="0" w:color="auto"/>
                    <w:right w:val="none" w:sz="0" w:space="0" w:color="auto"/>
                  </w:divBdr>
                </w:div>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 w:id="100342798">
                          <w:marLeft w:val="0"/>
                          <w:marRight w:val="135"/>
                          <w:marTop w:val="0"/>
                          <w:marBottom w:val="0"/>
                          <w:divBdr>
                            <w:top w:val="none" w:sz="0" w:space="0" w:color="auto"/>
                            <w:left w:val="none" w:sz="0" w:space="0" w:color="auto"/>
                            <w:bottom w:val="none" w:sz="0" w:space="0" w:color="auto"/>
                            <w:right w:val="none" w:sz="0" w:space="0" w:color="auto"/>
                          </w:divBdr>
                        </w:div>
                        <w:div w:id="17384814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sChild>
                <w:div w:id="1959024466">
                  <w:marLeft w:val="0"/>
                  <w:marRight w:val="0"/>
                  <w:marTop w:val="0"/>
                  <w:marBottom w:val="0"/>
                  <w:divBdr>
                    <w:top w:val="none" w:sz="0" w:space="0" w:color="auto"/>
                    <w:left w:val="none" w:sz="0" w:space="0" w:color="auto"/>
                    <w:bottom w:val="none" w:sz="0" w:space="0" w:color="auto"/>
                    <w:right w:val="none" w:sz="0" w:space="0" w:color="auto"/>
                  </w:divBdr>
                  <w:divsChild>
                    <w:div w:id="880747729">
                      <w:marLeft w:val="0"/>
                      <w:marRight w:val="1500"/>
                      <w:marTop w:val="0"/>
                      <w:marBottom w:val="0"/>
                      <w:divBdr>
                        <w:top w:val="none" w:sz="0" w:space="0" w:color="auto"/>
                        <w:left w:val="none" w:sz="0" w:space="0" w:color="auto"/>
                        <w:bottom w:val="none" w:sz="0" w:space="0" w:color="auto"/>
                        <w:right w:val="none" w:sz="0" w:space="0" w:color="auto"/>
                      </w:divBdr>
                      <w:divsChild>
                        <w:div w:id="1042053603">
                          <w:marLeft w:val="0"/>
                          <w:marRight w:val="0"/>
                          <w:marTop w:val="600"/>
                          <w:marBottom w:val="600"/>
                          <w:divBdr>
                            <w:top w:val="none" w:sz="0" w:space="0" w:color="auto"/>
                            <w:left w:val="none" w:sz="0" w:space="0" w:color="auto"/>
                            <w:bottom w:val="none" w:sz="0" w:space="0" w:color="auto"/>
                            <w:right w:val="none" w:sz="0" w:space="0" w:color="auto"/>
                          </w:divBdr>
                          <w:divsChild>
                            <w:div w:id="157312222">
                              <w:marLeft w:val="0"/>
                              <w:marRight w:val="0"/>
                              <w:marTop w:val="0"/>
                              <w:marBottom w:val="30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2136408779">
                              <w:marLeft w:val="0"/>
                              <w:marRight w:val="0"/>
                              <w:marTop w:val="240"/>
                              <w:marBottom w:val="240"/>
                              <w:divBdr>
                                <w:top w:val="none" w:sz="0" w:space="0" w:color="auto"/>
                                <w:left w:val="none" w:sz="0" w:space="0" w:color="auto"/>
                                <w:bottom w:val="none" w:sz="0" w:space="0" w:color="auto"/>
                                <w:right w:val="none" w:sz="0" w:space="0" w:color="auto"/>
                              </w:divBdr>
                              <w:divsChild>
                                <w:div w:id="1671785266">
                                  <w:marLeft w:val="0"/>
                                  <w:marRight w:val="0"/>
                                  <w:marTop w:val="0"/>
                                  <w:marBottom w:val="0"/>
                                  <w:divBdr>
                                    <w:top w:val="none" w:sz="0" w:space="0" w:color="auto"/>
                                    <w:left w:val="none" w:sz="0" w:space="0" w:color="auto"/>
                                    <w:bottom w:val="none" w:sz="0" w:space="0" w:color="auto"/>
                                    <w:right w:val="none" w:sz="0" w:space="0" w:color="auto"/>
                                  </w:divBdr>
                                </w:div>
                              </w:divsChild>
                            </w:div>
                            <w:div w:id="1560168194">
                              <w:marLeft w:val="0"/>
                              <w:marRight w:val="0"/>
                              <w:marTop w:val="240"/>
                              <w:marBottom w:val="240"/>
                              <w:divBdr>
                                <w:top w:val="none" w:sz="0" w:space="0" w:color="auto"/>
                                <w:left w:val="none" w:sz="0" w:space="0" w:color="auto"/>
                                <w:bottom w:val="none" w:sz="0" w:space="0" w:color="auto"/>
                                <w:right w:val="none" w:sz="0" w:space="0" w:color="auto"/>
                              </w:divBdr>
                              <w:divsChild>
                                <w:div w:id="998537383">
                                  <w:marLeft w:val="0"/>
                                  <w:marRight w:val="0"/>
                                  <w:marTop w:val="0"/>
                                  <w:marBottom w:val="0"/>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sChild>
                                    <w:div w:id="1345202319">
                                      <w:marLeft w:val="0"/>
                                      <w:marRight w:val="0"/>
                                      <w:marTop w:val="0"/>
                                      <w:marBottom w:val="0"/>
                                      <w:divBdr>
                                        <w:top w:val="none" w:sz="0" w:space="0" w:color="auto"/>
                                        <w:left w:val="none" w:sz="0" w:space="0" w:color="auto"/>
                                        <w:bottom w:val="none" w:sz="0" w:space="0" w:color="auto"/>
                                        <w:right w:val="none" w:sz="0" w:space="0" w:color="auto"/>
                                      </w:divBdr>
                                      <w:divsChild>
                                        <w:div w:id="94592656">
                                          <w:marLeft w:val="0"/>
                                          <w:marRight w:val="0"/>
                                          <w:marTop w:val="0"/>
                                          <w:marBottom w:val="0"/>
                                          <w:divBdr>
                                            <w:top w:val="none" w:sz="0" w:space="0" w:color="auto"/>
                                            <w:left w:val="none" w:sz="0" w:space="0" w:color="auto"/>
                                            <w:bottom w:val="none" w:sz="0" w:space="0" w:color="auto"/>
                                            <w:right w:val="none" w:sz="0" w:space="0" w:color="auto"/>
                                          </w:divBdr>
                                          <w:divsChild>
                                            <w:div w:id="1147018779">
                                              <w:marLeft w:val="0"/>
                                              <w:marRight w:val="0"/>
                                              <w:marTop w:val="0"/>
                                              <w:marBottom w:val="0"/>
                                              <w:divBdr>
                                                <w:top w:val="none" w:sz="0" w:space="0" w:color="auto"/>
                                                <w:left w:val="none" w:sz="0" w:space="0" w:color="auto"/>
                                                <w:bottom w:val="none" w:sz="0" w:space="0" w:color="auto"/>
                                                <w:right w:val="none" w:sz="0" w:space="0" w:color="auto"/>
                                              </w:divBdr>
                                              <w:divsChild>
                                                <w:div w:id="1223445067">
                                                  <w:marLeft w:val="0"/>
                                                  <w:marRight w:val="0"/>
                                                  <w:marTop w:val="0"/>
                                                  <w:marBottom w:val="0"/>
                                                  <w:divBdr>
                                                    <w:top w:val="none" w:sz="0" w:space="0" w:color="auto"/>
                                                    <w:left w:val="none" w:sz="0" w:space="0" w:color="auto"/>
                                                    <w:bottom w:val="none" w:sz="0" w:space="0" w:color="auto"/>
                                                    <w:right w:val="none" w:sz="0" w:space="0" w:color="auto"/>
                                                  </w:divBdr>
                                                  <w:divsChild>
                                                    <w:div w:id="1259295231">
                                                      <w:marLeft w:val="0"/>
                                                      <w:marRight w:val="0"/>
                                                      <w:marTop w:val="0"/>
                                                      <w:marBottom w:val="0"/>
                                                      <w:divBdr>
                                                        <w:top w:val="none" w:sz="0" w:space="0" w:color="auto"/>
                                                        <w:left w:val="none" w:sz="0" w:space="0" w:color="auto"/>
                                                        <w:bottom w:val="none" w:sz="0" w:space="0" w:color="auto"/>
                                                        <w:right w:val="none" w:sz="0" w:space="0" w:color="auto"/>
                                                      </w:divBdr>
                                                      <w:divsChild>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sChild>
                                                                    <w:div w:id="1656299672">
                                                                      <w:marLeft w:val="0"/>
                                                                      <w:marRight w:val="0"/>
                                                                      <w:marTop w:val="0"/>
                                                                      <w:marBottom w:val="0"/>
                                                                      <w:divBdr>
                                                                        <w:top w:val="none" w:sz="0" w:space="0" w:color="auto"/>
                                                                        <w:left w:val="none" w:sz="0" w:space="0" w:color="auto"/>
                                                                        <w:bottom w:val="none" w:sz="0" w:space="0" w:color="auto"/>
                                                                        <w:right w:val="none" w:sz="0" w:space="0" w:color="auto"/>
                                                                      </w:divBdr>
                                                                      <w:divsChild>
                                                                        <w:div w:id="1840580704">
                                                                          <w:marLeft w:val="0"/>
                                                                          <w:marRight w:val="0"/>
                                                                          <w:marTop w:val="0"/>
                                                                          <w:marBottom w:val="0"/>
                                                                          <w:divBdr>
                                                                            <w:top w:val="none" w:sz="0" w:space="0" w:color="auto"/>
                                                                            <w:left w:val="none" w:sz="0" w:space="0" w:color="auto"/>
                                                                            <w:bottom w:val="none" w:sz="0" w:space="0" w:color="auto"/>
                                                                            <w:right w:val="none" w:sz="0" w:space="0" w:color="auto"/>
                                                                          </w:divBdr>
                                                                          <w:divsChild>
                                                                            <w:div w:id="1307466030">
                                                                              <w:marLeft w:val="0"/>
                                                                              <w:marRight w:val="0"/>
                                                                              <w:marTop w:val="0"/>
                                                                              <w:marBottom w:val="0"/>
                                                                              <w:divBdr>
                                                                                <w:top w:val="none" w:sz="0" w:space="0" w:color="auto"/>
                                                                                <w:left w:val="none" w:sz="0" w:space="0" w:color="auto"/>
                                                                                <w:bottom w:val="none" w:sz="0" w:space="0" w:color="auto"/>
                                                                                <w:right w:val="none" w:sz="0" w:space="0" w:color="auto"/>
                                                                              </w:divBdr>
                                                                              <w:divsChild>
                                                                                <w:div w:id="1532766126">
                                                                                  <w:marLeft w:val="0"/>
                                                                                  <w:marRight w:val="0"/>
                                                                                  <w:marTop w:val="0"/>
                                                                                  <w:marBottom w:val="0"/>
                                                                                  <w:divBdr>
                                                                                    <w:top w:val="none" w:sz="0" w:space="0" w:color="auto"/>
                                                                                    <w:left w:val="none" w:sz="0" w:space="0" w:color="auto"/>
                                                                                    <w:bottom w:val="none" w:sz="0" w:space="0" w:color="auto"/>
                                                                                    <w:right w:val="none" w:sz="0" w:space="0" w:color="auto"/>
                                                                                  </w:divBdr>
                                                                                  <w:divsChild>
                                                                                    <w:div w:id="1484813926">
                                                                                      <w:marLeft w:val="0"/>
                                                                                      <w:marRight w:val="0"/>
                                                                                      <w:marTop w:val="0"/>
                                                                                      <w:marBottom w:val="0"/>
                                                                                      <w:divBdr>
                                                                                        <w:top w:val="none" w:sz="0" w:space="0" w:color="auto"/>
                                                                                        <w:left w:val="none" w:sz="0" w:space="0" w:color="auto"/>
                                                                                        <w:bottom w:val="none" w:sz="0" w:space="0" w:color="auto"/>
                                                                                        <w:right w:val="none" w:sz="0" w:space="0" w:color="auto"/>
                                                                                      </w:divBdr>
                                                                                      <w:divsChild>
                                                                                        <w:div w:id="448935158">
                                                                                          <w:marLeft w:val="0"/>
                                                                                          <w:marRight w:val="0"/>
                                                                                          <w:marTop w:val="0"/>
                                                                                          <w:marBottom w:val="0"/>
                                                                                          <w:divBdr>
                                                                                            <w:top w:val="none" w:sz="0" w:space="0" w:color="auto"/>
                                                                                            <w:left w:val="none" w:sz="0" w:space="0" w:color="auto"/>
                                                                                            <w:bottom w:val="none" w:sz="0" w:space="0" w:color="auto"/>
                                                                                            <w:right w:val="none" w:sz="0" w:space="0" w:color="auto"/>
                                                                                          </w:divBdr>
                                                                                          <w:divsChild>
                                                                                            <w:div w:id="2144344821">
                                                                                              <w:marLeft w:val="0"/>
                                                                                              <w:marRight w:val="0"/>
                                                                                              <w:marTop w:val="75"/>
                                                                                              <w:marBottom w:val="180"/>
                                                                                              <w:divBdr>
                                                                                                <w:top w:val="none" w:sz="0" w:space="0" w:color="auto"/>
                                                                                                <w:left w:val="none" w:sz="0" w:space="0" w:color="auto"/>
                                                                                                <w:bottom w:val="none" w:sz="0" w:space="0" w:color="auto"/>
                                                                                                <w:right w:val="none" w:sz="0" w:space="0" w:color="auto"/>
                                                                                              </w:divBdr>
                                                                                              <w:divsChild>
                                                                                                <w:div w:id="239681270">
                                                                                                  <w:marLeft w:val="0"/>
                                                                                                  <w:marRight w:val="0"/>
                                                                                                  <w:marTop w:val="0"/>
                                                                                                  <w:marBottom w:val="0"/>
                                                                                                  <w:divBdr>
                                                                                                    <w:top w:val="none" w:sz="0" w:space="0" w:color="auto"/>
                                                                                                    <w:left w:val="none" w:sz="0" w:space="0" w:color="auto"/>
                                                                                                    <w:bottom w:val="none" w:sz="0" w:space="0" w:color="auto"/>
                                                                                                    <w:right w:val="none" w:sz="0" w:space="0" w:color="auto"/>
                                                                                                  </w:divBdr>
                                                                                                </w:div>
                                                                                              </w:divsChild>
                                                                                            </w:div>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sChild>
                                                                                                <w:div w:id="1717197449">
                                                                                                  <w:marLeft w:val="0"/>
                                                                                                  <w:marRight w:val="0"/>
                                                                                                  <w:marTop w:val="0"/>
                                                                                                  <w:marBottom w:val="180"/>
                                                                                                  <w:divBdr>
                                                                                                    <w:top w:val="none" w:sz="0" w:space="0" w:color="auto"/>
                                                                                                    <w:left w:val="none" w:sz="0" w:space="0" w:color="auto"/>
                                                                                                    <w:bottom w:val="none" w:sz="0" w:space="0" w:color="auto"/>
                                                                                                    <w:right w:val="none" w:sz="0" w:space="0" w:color="auto"/>
                                                                                                  </w:divBdr>
                                                                                                  <w:divsChild>
                                                                                                    <w:div w:id="1464276409">
                                                                                                      <w:marLeft w:val="0"/>
                                                                                                      <w:marRight w:val="0"/>
                                                                                                      <w:marTop w:val="0"/>
                                                                                                      <w:marBottom w:val="0"/>
                                                                                                      <w:divBdr>
                                                                                                        <w:top w:val="none" w:sz="0" w:space="0" w:color="auto"/>
                                                                                                        <w:left w:val="none" w:sz="0" w:space="0" w:color="auto"/>
                                                                                                        <w:bottom w:val="none" w:sz="0" w:space="0" w:color="auto"/>
                                                                                                        <w:right w:val="none" w:sz="0" w:space="0" w:color="auto"/>
                                                                                                      </w:divBdr>
                                                                                                    </w:div>
                                                                                                  </w:divsChild>
                                                                                                </w:div>
                                                                                                <w:div w:id="1819375819">
                                                                                                  <w:marLeft w:val="0"/>
                                                                                                  <w:marRight w:val="0"/>
                                                                                                  <w:marTop w:val="0"/>
                                                                                                  <w:marBottom w:val="0"/>
                                                                                                  <w:divBdr>
                                                                                                    <w:top w:val="none" w:sz="0" w:space="0" w:color="auto"/>
                                                                                                    <w:left w:val="none" w:sz="0" w:space="0" w:color="auto"/>
                                                                                                    <w:bottom w:val="none" w:sz="0" w:space="0" w:color="auto"/>
                                                                                                    <w:right w:val="none" w:sz="0" w:space="0" w:color="auto"/>
                                                                                                  </w:divBdr>
                                                                                                  <w:divsChild>
                                                                                                    <w:div w:id="1399789215">
                                                                                                      <w:marLeft w:val="0"/>
                                                                                                      <w:marRight w:val="0"/>
                                                                                                      <w:marTop w:val="0"/>
                                                                                                      <w:marBottom w:val="0"/>
                                                                                                      <w:divBdr>
                                                                                                        <w:top w:val="none" w:sz="0" w:space="0" w:color="auto"/>
                                                                                                        <w:left w:val="none" w:sz="0" w:space="0" w:color="auto"/>
                                                                                                        <w:bottom w:val="none" w:sz="0" w:space="0" w:color="auto"/>
                                                                                                        <w:right w:val="none" w:sz="0" w:space="0" w:color="auto"/>
                                                                                                      </w:divBdr>
                                                                                                      <w:divsChild>
                                                                                                        <w:div w:id="1938560174">
                                                                                                          <w:marLeft w:val="0"/>
                                                                                                          <w:marRight w:val="0"/>
                                                                                                          <w:marTop w:val="75"/>
                                                                                                          <w:marBottom w:val="0"/>
                                                                                                          <w:divBdr>
                                                                                                            <w:top w:val="none" w:sz="0" w:space="0" w:color="auto"/>
                                                                                                            <w:left w:val="none" w:sz="0" w:space="0" w:color="auto"/>
                                                                                                            <w:bottom w:val="none" w:sz="0" w:space="0" w:color="auto"/>
                                                                                                            <w:right w:val="none" w:sz="0" w:space="0" w:color="auto"/>
                                                                                                          </w:divBdr>
                                                                                                        </w:div>
                                                                                                        <w:div w:id="1578831506">
                                                                                                          <w:marLeft w:val="0"/>
                                                                                                          <w:marRight w:val="0"/>
                                                                                                          <w:marTop w:val="75"/>
                                                                                                          <w:marBottom w:val="0"/>
                                                                                                          <w:divBdr>
                                                                                                            <w:top w:val="none" w:sz="0" w:space="0" w:color="auto"/>
                                                                                                            <w:left w:val="none" w:sz="0" w:space="0" w:color="auto"/>
                                                                                                            <w:bottom w:val="none" w:sz="0" w:space="0" w:color="auto"/>
                                                                                                            <w:right w:val="none" w:sz="0" w:space="0" w:color="auto"/>
                                                                                                          </w:divBdr>
                                                                                                        </w:div>
                                                                                                        <w:div w:id="1314018848">
                                                                                                          <w:marLeft w:val="0"/>
                                                                                                          <w:marRight w:val="0"/>
                                                                                                          <w:marTop w:val="75"/>
                                                                                                          <w:marBottom w:val="0"/>
                                                                                                          <w:divBdr>
                                                                                                            <w:top w:val="none" w:sz="0" w:space="0" w:color="auto"/>
                                                                                                            <w:left w:val="none" w:sz="0" w:space="0" w:color="auto"/>
                                                                                                            <w:bottom w:val="none" w:sz="0" w:space="0" w:color="auto"/>
                                                                                                            <w:right w:val="none" w:sz="0" w:space="0" w:color="auto"/>
                                                                                                          </w:divBdr>
                                                                                                        </w:div>
                                                                                                        <w:div w:id="1979384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101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sChild>
                                <w:div w:id="2091389160">
                                  <w:marLeft w:val="0"/>
                                  <w:marRight w:val="0"/>
                                  <w:marTop w:val="0"/>
                                  <w:marBottom w:val="0"/>
                                  <w:divBdr>
                                    <w:top w:val="none" w:sz="0" w:space="0" w:color="auto"/>
                                    <w:left w:val="none" w:sz="0" w:space="0" w:color="auto"/>
                                    <w:bottom w:val="none" w:sz="0" w:space="0" w:color="auto"/>
                                    <w:right w:val="none" w:sz="0" w:space="0" w:color="auto"/>
                                  </w:divBdr>
                                </w:div>
                              </w:divsChild>
                            </w:div>
                            <w:div w:id="1483161502">
                              <w:marLeft w:val="0"/>
                              <w:marRight w:val="0"/>
                              <w:marTop w:val="240"/>
                              <w:marBottom w:val="240"/>
                              <w:divBdr>
                                <w:top w:val="none" w:sz="0" w:space="0" w:color="auto"/>
                                <w:left w:val="none" w:sz="0" w:space="0" w:color="auto"/>
                                <w:bottom w:val="none" w:sz="0" w:space="0" w:color="auto"/>
                                <w:right w:val="none" w:sz="0" w:space="0" w:color="auto"/>
                              </w:divBdr>
                              <w:divsChild>
                                <w:div w:id="1605847578">
                                  <w:marLeft w:val="0"/>
                                  <w:marRight w:val="0"/>
                                  <w:marTop w:val="0"/>
                                  <w:marBottom w:val="0"/>
                                  <w:divBdr>
                                    <w:top w:val="none" w:sz="0" w:space="0" w:color="auto"/>
                                    <w:left w:val="none" w:sz="0" w:space="0" w:color="auto"/>
                                    <w:bottom w:val="none" w:sz="0" w:space="0" w:color="auto"/>
                                    <w:right w:val="none" w:sz="0" w:space="0" w:color="auto"/>
                                  </w:divBdr>
                                </w:div>
                              </w:divsChild>
                            </w:div>
                            <w:div w:id="1898475031">
                              <w:marLeft w:val="0"/>
                              <w:marRight w:val="0"/>
                              <w:marTop w:val="240"/>
                              <w:marBottom w:val="240"/>
                              <w:divBdr>
                                <w:top w:val="none" w:sz="0" w:space="0" w:color="auto"/>
                                <w:left w:val="none" w:sz="0" w:space="0" w:color="auto"/>
                                <w:bottom w:val="none" w:sz="0" w:space="0" w:color="auto"/>
                                <w:right w:val="none" w:sz="0" w:space="0" w:color="auto"/>
                              </w:divBdr>
                              <w:divsChild>
                                <w:div w:id="943617148">
                                  <w:marLeft w:val="0"/>
                                  <w:marRight w:val="0"/>
                                  <w:marTop w:val="0"/>
                                  <w:marBottom w:val="0"/>
                                  <w:divBdr>
                                    <w:top w:val="none" w:sz="0" w:space="0" w:color="auto"/>
                                    <w:left w:val="none" w:sz="0" w:space="0" w:color="auto"/>
                                    <w:bottom w:val="none" w:sz="0" w:space="0" w:color="auto"/>
                                    <w:right w:val="none" w:sz="0" w:space="0" w:color="auto"/>
                                  </w:divBdr>
                                </w:div>
                              </w:divsChild>
                            </w:div>
                            <w:div w:id="2113237525">
                              <w:marLeft w:val="0"/>
                              <w:marRight w:val="0"/>
                              <w:marTop w:val="240"/>
                              <w:marBottom w:val="240"/>
                              <w:divBdr>
                                <w:top w:val="none" w:sz="0" w:space="0" w:color="auto"/>
                                <w:left w:val="none" w:sz="0" w:space="0" w:color="auto"/>
                                <w:bottom w:val="none" w:sz="0" w:space="0" w:color="auto"/>
                                <w:right w:val="none" w:sz="0" w:space="0" w:color="auto"/>
                              </w:divBdr>
                              <w:divsChild>
                                <w:div w:id="518395782">
                                  <w:marLeft w:val="0"/>
                                  <w:marRight w:val="0"/>
                                  <w:marTop w:val="0"/>
                                  <w:marBottom w:val="0"/>
                                  <w:divBdr>
                                    <w:top w:val="none" w:sz="0" w:space="0" w:color="auto"/>
                                    <w:left w:val="none" w:sz="0" w:space="0" w:color="auto"/>
                                    <w:bottom w:val="none" w:sz="0" w:space="0" w:color="auto"/>
                                    <w:right w:val="none" w:sz="0" w:space="0" w:color="auto"/>
                                  </w:divBdr>
                                </w:div>
                              </w:divsChild>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sChild>
                                    <w:div w:id="1243954327">
                                      <w:marLeft w:val="0"/>
                                      <w:marRight w:val="0"/>
                                      <w:marTop w:val="0"/>
                                      <w:marBottom w:val="0"/>
                                      <w:divBdr>
                                        <w:top w:val="none" w:sz="0" w:space="0" w:color="auto"/>
                                        <w:left w:val="none" w:sz="0" w:space="0" w:color="auto"/>
                                        <w:bottom w:val="none" w:sz="0" w:space="0" w:color="auto"/>
                                        <w:right w:val="none" w:sz="0" w:space="0" w:color="auto"/>
                                      </w:divBdr>
                                      <w:divsChild>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sChild>
                                                    <w:div w:id="2018340716">
                                                      <w:marLeft w:val="0"/>
                                                      <w:marRight w:val="0"/>
                                                      <w:marTop w:val="0"/>
                                                      <w:marBottom w:val="0"/>
                                                      <w:divBdr>
                                                        <w:top w:val="none" w:sz="0" w:space="0" w:color="auto"/>
                                                        <w:left w:val="none" w:sz="0" w:space="0" w:color="auto"/>
                                                        <w:bottom w:val="none" w:sz="0" w:space="0" w:color="auto"/>
                                                        <w:right w:val="none" w:sz="0" w:space="0" w:color="auto"/>
                                                      </w:divBdr>
                                                      <w:divsChild>
                                                        <w:div w:id="1001617740">
                                                          <w:marLeft w:val="0"/>
                                                          <w:marRight w:val="0"/>
                                                          <w:marTop w:val="0"/>
                                                          <w:marBottom w:val="0"/>
                                                          <w:divBdr>
                                                            <w:top w:val="none" w:sz="0" w:space="0" w:color="auto"/>
                                                            <w:left w:val="none" w:sz="0" w:space="0" w:color="auto"/>
                                                            <w:bottom w:val="none" w:sz="0" w:space="0" w:color="auto"/>
                                                            <w:right w:val="none" w:sz="0" w:space="0" w:color="auto"/>
                                                          </w:divBdr>
                                                          <w:divsChild>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sChild>
                                                                            <w:div w:id="1784420228">
                                                                              <w:marLeft w:val="0"/>
                                                                              <w:marRight w:val="0"/>
                                                                              <w:marTop w:val="0"/>
                                                                              <w:marBottom w:val="0"/>
                                                                              <w:divBdr>
                                                                                <w:top w:val="none" w:sz="0" w:space="0" w:color="auto"/>
                                                                                <w:left w:val="none" w:sz="0" w:space="0" w:color="auto"/>
                                                                                <w:bottom w:val="none" w:sz="0" w:space="0" w:color="auto"/>
                                                                                <w:right w:val="none" w:sz="0" w:space="0" w:color="auto"/>
                                                                              </w:divBdr>
                                                                              <w:divsChild>
                                                                                <w:div w:id="272370565">
                                                                                  <w:marLeft w:val="0"/>
                                                                                  <w:marRight w:val="0"/>
                                                                                  <w:marTop w:val="0"/>
                                                                                  <w:marBottom w:val="0"/>
                                                                                  <w:divBdr>
                                                                                    <w:top w:val="none" w:sz="0" w:space="0" w:color="auto"/>
                                                                                    <w:left w:val="none" w:sz="0" w:space="0" w:color="auto"/>
                                                                                    <w:bottom w:val="none" w:sz="0" w:space="0" w:color="auto"/>
                                                                                    <w:right w:val="none" w:sz="0" w:space="0" w:color="auto"/>
                                                                                  </w:divBdr>
                                                                                  <w:divsChild>
                                                                                    <w:div w:id="2068411951">
                                                                                      <w:marLeft w:val="0"/>
                                                                                      <w:marRight w:val="0"/>
                                                                                      <w:marTop w:val="0"/>
                                                                                      <w:marBottom w:val="0"/>
                                                                                      <w:divBdr>
                                                                                        <w:top w:val="none" w:sz="0" w:space="0" w:color="auto"/>
                                                                                        <w:left w:val="none" w:sz="0" w:space="0" w:color="auto"/>
                                                                                        <w:bottom w:val="none" w:sz="0" w:space="0" w:color="auto"/>
                                                                                        <w:right w:val="none" w:sz="0" w:space="0" w:color="auto"/>
                                                                                      </w:divBdr>
                                                                                      <w:divsChild>
                                                                                        <w:div w:id="1026447604">
                                                                                          <w:marLeft w:val="0"/>
                                                                                          <w:marRight w:val="0"/>
                                                                                          <w:marTop w:val="75"/>
                                                                                          <w:marBottom w:val="180"/>
                                                                                          <w:divBdr>
                                                                                            <w:top w:val="none" w:sz="0" w:space="0" w:color="auto"/>
                                                                                            <w:left w:val="none" w:sz="0" w:space="0" w:color="auto"/>
                                                                                            <w:bottom w:val="none" w:sz="0" w:space="0" w:color="auto"/>
                                                                                            <w:right w:val="none" w:sz="0" w:space="0" w:color="auto"/>
                                                                                          </w:divBdr>
                                                                                          <w:divsChild>
                                                                                            <w:div w:id="2007781113">
                                                                                              <w:marLeft w:val="0"/>
                                                                                              <w:marRight w:val="0"/>
                                                                                              <w:marTop w:val="0"/>
                                                                                              <w:marBottom w:val="0"/>
                                                                                              <w:divBdr>
                                                                                                <w:top w:val="none" w:sz="0" w:space="0" w:color="auto"/>
                                                                                                <w:left w:val="none" w:sz="0" w:space="0" w:color="auto"/>
                                                                                                <w:bottom w:val="none" w:sz="0" w:space="0" w:color="auto"/>
                                                                                                <w:right w:val="none" w:sz="0" w:space="0" w:color="auto"/>
                                                                                              </w:divBdr>
                                                                                            </w:div>
                                                                                          </w:divsChild>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1216548707">
                                                                                              <w:marLeft w:val="0"/>
                                                                                              <w:marRight w:val="0"/>
                                                                                              <w:marTop w:val="0"/>
                                                                                              <w:marBottom w:val="180"/>
                                                                                              <w:divBdr>
                                                                                                <w:top w:val="none" w:sz="0" w:space="0" w:color="auto"/>
                                                                                                <w:left w:val="none" w:sz="0" w:space="0" w:color="auto"/>
                                                                                                <w:bottom w:val="none" w:sz="0" w:space="0" w:color="auto"/>
                                                                                                <w:right w:val="none" w:sz="0" w:space="0" w:color="auto"/>
                                                                                              </w:divBdr>
                                                                                              <w:divsChild>
                                                                                                <w:div w:id="2123259048">
                                                                                                  <w:marLeft w:val="0"/>
                                                                                                  <w:marRight w:val="0"/>
                                                                                                  <w:marTop w:val="0"/>
                                                                                                  <w:marBottom w:val="0"/>
                                                                                                  <w:divBdr>
                                                                                                    <w:top w:val="none" w:sz="0" w:space="0" w:color="auto"/>
                                                                                                    <w:left w:val="none" w:sz="0" w:space="0" w:color="auto"/>
                                                                                                    <w:bottom w:val="none" w:sz="0" w:space="0" w:color="auto"/>
                                                                                                    <w:right w:val="none" w:sz="0" w:space="0" w:color="auto"/>
                                                                                                  </w:divBdr>
                                                                                                </w:div>
                                                                                              </w:divsChild>
                                                                                            </w:div>
                                                                                            <w:div w:id="226771986">
                                                                                              <w:marLeft w:val="0"/>
                                                                                              <w:marRight w:val="0"/>
                                                                                              <w:marTop w:val="0"/>
                                                                                              <w:marBottom w:val="0"/>
                                                                                              <w:divBdr>
                                                                                                <w:top w:val="none" w:sz="0" w:space="0" w:color="auto"/>
                                                                                                <w:left w:val="none" w:sz="0" w:space="0" w:color="auto"/>
                                                                                                <w:bottom w:val="none" w:sz="0" w:space="0" w:color="auto"/>
                                                                                                <w:right w:val="none" w:sz="0" w:space="0" w:color="auto"/>
                                                                                              </w:divBdr>
                                                                                              <w:divsChild>
                                                                                                <w:div w:id="2063401667">
                                                                                                  <w:marLeft w:val="0"/>
                                                                                                  <w:marRight w:val="0"/>
                                                                                                  <w:marTop w:val="0"/>
                                                                                                  <w:marBottom w:val="0"/>
                                                                                                  <w:divBdr>
                                                                                                    <w:top w:val="none" w:sz="0" w:space="0" w:color="auto"/>
                                                                                                    <w:left w:val="none" w:sz="0" w:space="0" w:color="auto"/>
                                                                                                    <w:bottom w:val="none" w:sz="0" w:space="0" w:color="auto"/>
                                                                                                    <w:right w:val="none" w:sz="0" w:space="0" w:color="auto"/>
                                                                                                  </w:divBdr>
                                                                                                  <w:divsChild>
                                                                                                    <w:div w:id="1834057043">
                                                                                                      <w:marLeft w:val="0"/>
                                                                                                      <w:marRight w:val="0"/>
                                                                                                      <w:marTop w:val="75"/>
                                                                                                      <w:marBottom w:val="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1866169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91003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679883">
                              <w:marLeft w:val="0"/>
                              <w:marRight w:val="0"/>
                              <w:marTop w:val="240"/>
                              <w:marBottom w:val="240"/>
                              <w:divBdr>
                                <w:top w:val="none" w:sz="0" w:space="0" w:color="auto"/>
                                <w:left w:val="none" w:sz="0" w:space="0" w:color="auto"/>
                                <w:bottom w:val="none" w:sz="0" w:space="0" w:color="auto"/>
                                <w:right w:val="none" w:sz="0" w:space="0" w:color="auto"/>
                              </w:divBdr>
                              <w:divsChild>
                                <w:div w:id="2073313507">
                                  <w:marLeft w:val="0"/>
                                  <w:marRight w:val="0"/>
                                  <w:marTop w:val="0"/>
                                  <w:marBottom w:val="0"/>
                                  <w:divBdr>
                                    <w:top w:val="none" w:sz="0" w:space="0" w:color="auto"/>
                                    <w:left w:val="none" w:sz="0" w:space="0" w:color="auto"/>
                                    <w:bottom w:val="none" w:sz="0" w:space="0" w:color="auto"/>
                                    <w:right w:val="none" w:sz="0" w:space="0" w:color="auto"/>
                                  </w:divBdr>
                                </w:div>
                              </w:divsChild>
                            </w:div>
                            <w:div w:id="547768217">
                              <w:marLeft w:val="0"/>
                              <w:marRight w:val="0"/>
                              <w:marTop w:val="240"/>
                              <w:marBottom w:val="240"/>
                              <w:divBdr>
                                <w:top w:val="none" w:sz="0" w:space="0" w:color="auto"/>
                                <w:left w:val="none" w:sz="0" w:space="0" w:color="auto"/>
                                <w:bottom w:val="none" w:sz="0" w:space="0" w:color="auto"/>
                                <w:right w:val="none" w:sz="0" w:space="0" w:color="auto"/>
                              </w:divBdr>
                              <w:divsChild>
                                <w:div w:id="1039166909">
                                  <w:marLeft w:val="0"/>
                                  <w:marRight w:val="0"/>
                                  <w:marTop w:val="0"/>
                                  <w:marBottom w:val="0"/>
                                  <w:divBdr>
                                    <w:top w:val="none" w:sz="0" w:space="0" w:color="auto"/>
                                    <w:left w:val="none" w:sz="0" w:space="0" w:color="auto"/>
                                    <w:bottom w:val="none" w:sz="0" w:space="0" w:color="auto"/>
                                    <w:right w:val="none" w:sz="0" w:space="0" w:color="auto"/>
                                  </w:divBdr>
                                </w:div>
                              </w:divsChild>
                            </w:div>
                            <w:div w:id="1061952214">
                              <w:marLeft w:val="0"/>
                              <w:marRight w:val="0"/>
                              <w:marTop w:val="240"/>
                              <w:marBottom w:val="240"/>
                              <w:divBdr>
                                <w:top w:val="none" w:sz="0" w:space="0" w:color="auto"/>
                                <w:left w:val="none" w:sz="0" w:space="0" w:color="auto"/>
                                <w:bottom w:val="none" w:sz="0" w:space="0" w:color="auto"/>
                                <w:right w:val="none" w:sz="0" w:space="0" w:color="auto"/>
                              </w:divBdr>
                              <w:divsChild>
                                <w:div w:id="1733694367">
                                  <w:marLeft w:val="0"/>
                                  <w:marRight w:val="0"/>
                                  <w:marTop w:val="0"/>
                                  <w:marBottom w:val="0"/>
                                  <w:divBdr>
                                    <w:top w:val="none" w:sz="0" w:space="0" w:color="auto"/>
                                    <w:left w:val="none" w:sz="0" w:space="0" w:color="auto"/>
                                    <w:bottom w:val="none" w:sz="0" w:space="0" w:color="auto"/>
                                    <w:right w:val="none" w:sz="0" w:space="0" w:color="auto"/>
                                  </w:divBdr>
                                </w:div>
                              </w:divsChild>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1537042783">
                              <w:marLeft w:val="0"/>
                              <w:marRight w:val="0"/>
                              <w:marTop w:val="240"/>
                              <w:marBottom w:val="240"/>
                              <w:divBdr>
                                <w:top w:val="none" w:sz="0" w:space="0" w:color="auto"/>
                                <w:left w:val="none" w:sz="0" w:space="0" w:color="auto"/>
                                <w:bottom w:val="none" w:sz="0" w:space="0" w:color="auto"/>
                                <w:right w:val="none" w:sz="0" w:space="0" w:color="auto"/>
                              </w:divBdr>
                              <w:divsChild>
                                <w:div w:id="1282109100">
                                  <w:marLeft w:val="0"/>
                                  <w:marRight w:val="0"/>
                                  <w:marTop w:val="0"/>
                                  <w:marBottom w:val="0"/>
                                  <w:divBdr>
                                    <w:top w:val="none" w:sz="0" w:space="0" w:color="auto"/>
                                    <w:left w:val="none" w:sz="0" w:space="0" w:color="auto"/>
                                    <w:bottom w:val="none" w:sz="0" w:space="0" w:color="auto"/>
                                    <w:right w:val="none" w:sz="0" w:space="0" w:color="auto"/>
                                  </w:divBdr>
                                </w:div>
                              </w:divsChild>
                            </w:div>
                            <w:div w:id="1416901923">
                              <w:marLeft w:val="0"/>
                              <w:marRight w:val="0"/>
                              <w:marTop w:val="360"/>
                              <w:marBottom w:val="450"/>
                              <w:divBdr>
                                <w:top w:val="none" w:sz="0" w:space="0" w:color="auto"/>
                                <w:left w:val="none" w:sz="0" w:space="0" w:color="auto"/>
                                <w:bottom w:val="none" w:sz="0" w:space="0" w:color="auto"/>
                                <w:right w:val="none" w:sz="0" w:space="0" w:color="auto"/>
                              </w:divBdr>
                              <w:divsChild>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sChild>
                                        <w:div w:id="2118016144">
                                          <w:marLeft w:val="0"/>
                                          <w:marRight w:val="0"/>
                                          <w:marTop w:val="0"/>
                                          <w:marBottom w:val="0"/>
                                          <w:divBdr>
                                            <w:top w:val="none" w:sz="0" w:space="0" w:color="auto"/>
                                            <w:left w:val="none" w:sz="0" w:space="0" w:color="auto"/>
                                            <w:bottom w:val="none" w:sz="0" w:space="0" w:color="auto"/>
                                            <w:right w:val="none" w:sz="0" w:space="0" w:color="auto"/>
                                          </w:divBdr>
                                        </w:div>
                                      </w:divsChild>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1778868409">
          <w:marLeft w:val="0"/>
          <w:marRight w:val="0"/>
          <w:marTop w:val="0"/>
          <w:marBottom w:val="0"/>
          <w:divBdr>
            <w:top w:val="none" w:sz="0" w:space="0" w:color="auto"/>
            <w:left w:val="none" w:sz="0" w:space="0" w:color="auto"/>
            <w:bottom w:val="none" w:sz="0" w:space="0" w:color="auto"/>
            <w:right w:val="none" w:sz="0" w:space="0" w:color="auto"/>
          </w:divBdr>
          <w:divsChild>
            <w:div w:id="1020424726">
              <w:marLeft w:val="0"/>
              <w:marRight w:val="0"/>
              <w:marTop w:val="0"/>
              <w:marBottom w:val="0"/>
              <w:divBdr>
                <w:top w:val="none" w:sz="0" w:space="0" w:color="auto"/>
                <w:left w:val="none" w:sz="0" w:space="0" w:color="auto"/>
                <w:bottom w:val="none" w:sz="0" w:space="0" w:color="auto"/>
                <w:right w:val="none" w:sz="0" w:space="0" w:color="auto"/>
              </w:divBdr>
              <w:divsChild>
                <w:div w:id="1477606497">
                  <w:marLeft w:val="0"/>
                  <w:marRight w:val="0"/>
                  <w:marTop w:val="600"/>
                  <w:marBottom w:val="0"/>
                  <w:divBdr>
                    <w:top w:val="none" w:sz="0" w:space="0" w:color="auto"/>
                    <w:left w:val="none" w:sz="0" w:space="0" w:color="auto"/>
                    <w:bottom w:val="none" w:sz="0" w:space="0" w:color="auto"/>
                    <w:right w:val="none" w:sz="0" w:space="0" w:color="auto"/>
                  </w:divBdr>
                  <w:divsChild>
                    <w:div w:id="725495557">
                      <w:marLeft w:val="0"/>
                      <w:marRight w:val="0"/>
                      <w:marTop w:val="0"/>
                      <w:marBottom w:val="0"/>
                      <w:divBdr>
                        <w:top w:val="none" w:sz="0" w:space="0" w:color="auto"/>
                        <w:left w:val="none" w:sz="0" w:space="0" w:color="auto"/>
                        <w:bottom w:val="none" w:sz="0" w:space="0" w:color="auto"/>
                        <w:right w:val="none" w:sz="0" w:space="0" w:color="auto"/>
                      </w:divBdr>
                      <w:divsChild>
                        <w:div w:id="819690756">
                          <w:marLeft w:val="0"/>
                          <w:marRight w:val="0"/>
                          <w:marTop w:val="0"/>
                          <w:marBottom w:val="0"/>
                          <w:divBdr>
                            <w:top w:val="none" w:sz="0" w:space="0" w:color="auto"/>
                            <w:left w:val="none" w:sz="0" w:space="0" w:color="auto"/>
                            <w:bottom w:val="none" w:sz="0" w:space="0" w:color="auto"/>
                            <w:right w:val="none" w:sz="0" w:space="0" w:color="auto"/>
                          </w:divBdr>
                          <w:divsChild>
                            <w:div w:id="2111930305">
                              <w:marLeft w:val="0"/>
                              <w:marRight w:val="0"/>
                              <w:marTop w:val="0"/>
                              <w:marBottom w:val="0"/>
                              <w:divBdr>
                                <w:top w:val="none" w:sz="0" w:space="0" w:color="auto"/>
                                <w:left w:val="none" w:sz="0" w:space="0" w:color="auto"/>
                                <w:bottom w:val="none" w:sz="0" w:space="0" w:color="auto"/>
                                <w:right w:val="none" w:sz="0" w:space="0" w:color="auto"/>
                              </w:divBdr>
                            </w:div>
                          </w:divsChild>
                        </w:div>
                        <w:div w:id="832918978">
                          <w:marLeft w:val="0"/>
                          <w:marRight w:val="135"/>
                          <w:marTop w:val="0"/>
                          <w:marBottom w:val="0"/>
                          <w:divBdr>
                            <w:top w:val="none" w:sz="0" w:space="0" w:color="auto"/>
                            <w:left w:val="none" w:sz="0" w:space="0" w:color="auto"/>
                            <w:bottom w:val="none" w:sz="0" w:space="0" w:color="auto"/>
                            <w:right w:val="none" w:sz="0" w:space="0" w:color="auto"/>
                          </w:divBdr>
                        </w:div>
                        <w:div w:id="358045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sChild>
                <w:div w:id="1003321966">
                  <w:marLeft w:val="0"/>
                  <w:marRight w:val="0"/>
                  <w:marTop w:val="0"/>
                  <w:marBottom w:val="0"/>
                  <w:divBdr>
                    <w:top w:val="none" w:sz="0" w:space="0" w:color="auto"/>
                    <w:left w:val="none" w:sz="0" w:space="0" w:color="auto"/>
                    <w:bottom w:val="none" w:sz="0" w:space="0" w:color="auto"/>
                    <w:right w:val="none" w:sz="0" w:space="0" w:color="auto"/>
                  </w:divBdr>
                  <w:divsChild>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064715609">
                              <w:marLeft w:val="0"/>
                              <w:marRight w:val="0"/>
                              <w:marTop w:val="0"/>
                              <w:marBottom w:val="30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1160344987">
                              <w:marLeft w:val="0"/>
                              <w:marRight w:val="0"/>
                              <w:marTop w:val="240"/>
                              <w:marBottom w:val="240"/>
                              <w:divBdr>
                                <w:top w:val="none" w:sz="0" w:space="0" w:color="auto"/>
                                <w:left w:val="none" w:sz="0" w:space="0" w:color="auto"/>
                                <w:bottom w:val="none" w:sz="0" w:space="0" w:color="auto"/>
                                <w:right w:val="none" w:sz="0" w:space="0" w:color="auto"/>
                              </w:divBdr>
                              <w:divsChild>
                                <w:div w:id="1641501453">
                                  <w:marLeft w:val="0"/>
                                  <w:marRight w:val="0"/>
                                  <w:marTop w:val="0"/>
                                  <w:marBottom w:val="0"/>
                                  <w:divBdr>
                                    <w:top w:val="none" w:sz="0" w:space="0" w:color="auto"/>
                                    <w:left w:val="none" w:sz="0" w:space="0" w:color="auto"/>
                                    <w:bottom w:val="none" w:sz="0" w:space="0" w:color="auto"/>
                                    <w:right w:val="none" w:sz="0" w:space="0" w:color="auto"/>
                                  </w:divBdr>
                                </w:div>
                              </w:divsChild>
                            </w:div>
                            <w:div w:id="1482162421">
                              <w:marLeft w:val="0"/>
                              <w:marRight w:val="0"/>
                              <w:marTop w:val="240"/>
                              <w:marBottom w:val="240"/>
                              <w:divBdr>
                                <w:top w:val="none" w:sz="0" w:space="0" w:color="auto"/>
                                <w:left w:val="none" w:sz="0" w:space="0" w:color="auto"/>
                                <w:bottom w:val="none" w:sz="0" w:space="0" w:color="auto"/>
                                <w:right w:val="none" w:sz="0" w:space="0" w:color="auto"/>
                              </w:divBdr>
                              <w:divsChild>
                                <w:div w:id="1956014823">
                                  <w:marLeft w:val="0"/>
                                  <w:marRight w:val="0"/>
                                  <w:marTop w:val="0"/>
                                  <w:marBottom w:val="0"/>
                                  <w:divBdr>
                                    <w:top w:val="none" w:sz="0" w:space="0" w:color="auto"/>
                                    <w:left w:val="none" w:sz="0" w:space="0" w:color="auto"/>
                                    <w:bottom w:val="none" w:sz="0" w:space="0" w:color="auto"/>
                                    <w:right w:val="none" w:sz="0" w:space="0" w:color="auto"/>
                                  </w:divBdr>
                                </w:div>
                              </w:divsChild>
                            </w:div>
                            <w:div w:id="1274753265">
                              <w:marLeft w:val="0"/>
                              <w:marRight w:val="0"/>
                              <w:marTop w:val="360"/>
                              <w:marBottom w:val="360"/>
                              <w:divBdr>
                                <w:top w:val="none" w:sz="0" w:space="0" w:color="auto"/>
                                <w:left w:val="none" w:sz="0" w:space="0" w:color="auto"/>
                                <w:bottom w:val="none" w:sz="0" w:space="0" w:color="auto"/>
                                <w:right w:val="none" w:sz="0" w:space="0" w:color="auto"/>
                              </w:divBdr>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1508137798">
                              <w:marLeft w:val="0"/>
                              <w:marRight w:val="0"/>
                              <w:marTop w:val="0"/>
                              <w:marBottom w:val="0"/>
                              <w:divBdr>
                                <w:top w:val="none" w:sz="0" w:space="0" w:color="auto"/>
                                <w:left w:val="none" w:sz="0" w:space="0" w:color="auto"/>
                                <w:bottom w:val="none" w:sz="0" w:space="0" w:color="auto"/>
                                <w:right w:val="none" w:sz="0" w:space="0" w:color="auto"/>
                              </w:divBdr>
                              <w:divsChild>
                                <w:div w:id="2001541778">
                                  <w:marLeft w:val="0"/>
                                  <w:marRight w:val="0"/>
                                  <w:marTop w:val="0"/>
                                  <w:marBottom w:val="0"/>
                                  <w:divBdr>
                                    <w:top w:val="none" w:sz="0" w:space="0" w:color="auto"/>
                                    <w:left w:val="none" w:sz="0" w:space="0" w:color="auto"/>
                                    <w:bottom w:val="none" w:sz="0" w:space="0" w:color="auto"/>
                                    <w:right w:val="none" w:sz="0" w:space="0" w:color="auto"/>
                                  </w:divBdr>
                                  <w:divsChild>
                                    <w:div w:id="314646783">
                                      <w:marLeft w:val="0"/>
                                      <w:marRight w:val="0"/>
                                      <w:marTop w:val="0"/>
                                      <w:marBottom w:val="0"/>
                                      <w:divBdr>
                                        <w:top w:val="none" w:sz="0" w:space="0" w:color="auto"/>
                                        <w:left w:val="none" w:sz="0" w:space="0" w:color="auto"/>
                                        <w:bottom w:val="none" w:sz="0" w:space="0" w:color="auto"/>
                                        <w:right w:val="none" w:sz="0" w:space="0" w:color="auto"/>
                                      </w:divBdr>
                                      <w:divsChild>
                                        <w:div w:id="1890608532">
                                          <w:marLeft w:val="0"/>
                                          <w:marRight w:val="0"/>
                                          <w:marTop w:val="0"/>
                                          <w:marBottom w:val="0"/>
                                          <w:divBdr>
                                            <w:top w:val="none" w:sz="0" w:space="0" w:color="auto"/>
                                            <w:left w:val="none" w:sz="0" w:space="0" w:color="auto"/>
                                            <w:bottom w:val="none" w:sz="0" w:space="0" w:color="auto"/>
                                            <w:right w:val="none" w:sz="0" w:space="0" w:color="auto"/>
                                          </w:divBdr>
                                          <w:divsChild>
                                            <w:div w:id="1970547074">
                                              <w:marLeft w:val="0"/>
                                              <w:marRight w:val="0"/>
                                              <w:marTop w:val="0"/>
                                              <w:marBottom w:val="0"/>
                                              <w:divBdr>
                                                <w:top w:val="none" w:sz="0" w:space="0" w:color="auto"/>
                                                <w:left w:val="none" w:sz="0" w:space="0" w:color="auto"/>
                                                <w:bottom w:val="none" w:sz="0" w:space="0" w:color="auto"/>
                                                <w:right w:val="none" w:sz="0" w:space="0" w:color="auto"/>
                                              </w:divBdr>
                                              <w:divsChild>
                                                <w:div w:id="861434164">
                                                  <w:marLeft w:val="0"/>
                                                  <w:marRight w:val="0"/>
                                                  <w:marTop w:val="0"/>
                                                  <w:marBottom w:val="0"/>
                                                  <w:divBdr>
                                                    <w:top w:val="none" w:sz="0" w:space="0" w:color="auto"/>
                                                    <w:left w:val="none" w:sz="0" w:space="0" w:color="auto"/>
                                                    <w:bottom w:val="none" w:sz="0" w:space="0" w:color="auto"/>
                                                    <w:right w:val="none" w:sz="0" w:space="0" w:color="auto"/>
                                                  </w:divBdr>
                                                  <w:divsChild>
                                                    <w:div w:id="1532258406">
                                                      <w:marLeft w:val="0"/>
                                                      <w:marRight w:val="0"/>
                                                      <w:marTop w:val="0"/>
                                                      <w:marBottom w:val="0"/>
                                                      <w:divBdr>
                                                        <w:top w:val="none" w:sz="0" w:space="0" w:color="auto"/>
                                                        <w:left w:val="none" w:sz="0" w:space="0" w:color="auto"/>
                                                        <w:bottom w:val="none" w:sz="0" w:space="0" w:color="auto"/>
                                                        <w:right w:val="none" w:sz="0" w:space="0" w:color="auto"/>
                                                      </w:divBdr>
                                                      <w:divsChild>
                                                        <w:div w:id="1782146865">
                                                          <w:marLeft w:val="0"/>
                                                          <w:marRight w:val="0"/>
                                                          <w:marTop w:val="0"/>
                                                          <w:marBottom w:val="0"/>
                                                          <w:divBdr>
                                                            <w:top w:val="none" w:sz="0" w:space="0" w:color="auto"/>
                                                            <w:left w:val="none" w:sz="0" w:space="0" w:color="auto"/>
                                                            <w:bottom w:val="none" w:sz="0" w:space="0" w:color="auto"/>
                                                            <w:right w:val="none" w:sz="0" w:space="0" w:color="auto"/>
                                                          </w:divBdr>
                                                          <w:divsChild>
                                                            <w:div w:id="1054550435">
                                                              <w:marLeft w:val="0"/>
                                                              <w:marRight w:val="0"/>
                                                              <w:marTop w:val="0"/>
                                                              <w:marBottom w:val="0"/>
                                                              <w:divBdr>
                                                                <w:top w:val="none" w:sz="0" w:space="0" w:color="auto"/>
                                                                <w:left w:val="none" w:sz="0" w:space="0" w:color="auto"/>
                                                                <w:bottom w:val="none" w:sz="0" w:space="0" w:color="auto"/>
                                                                <w:right w:val="none" w:sz="0" w:space="0" w:color="auto"/>
                                                              </w:divBdr>
                                                              <w:divsChild>
                                                                <w:div w:id="938829309">
                                                                  <w:marLeft w:val="0"/>
                                                                  <w:marRight w:val="0"/>
                                                                  <w:marTop w:val="0"/>
                                                                  <w:marBottom w:val="0"/>
                                                                  <w:divBdr>
                                                                    <w:top w:val="none" w:sz="0" w:space="0" w:color="auto"/>
                                                                    <w:left w:val="none" w:sz="0" w:space="0" w:color="auto"/>
                                                                    <w:bottom w:val="none" w:sz="0" w:space="0" w:color="auto"/>
                                                                    <w:right w:val="none" w:sz="0" w:space="0" w:color="auto"/>
                                                                  </w:divBdr>
                                                                  <w:divsChild>
                                                                    <w:div w:id="1701130228">
                                                                      <w:marLeft w:val="0"/>
                                                                      <w:marRight w:val="0"/>
                                                                      <w:marTop w:val="0"/>
                                                                      <w:marBottom w:val="0"/>
                                                                      <w:divBdr>
                                                                        <w:top w:val="none" w:sz="0" w:space="0" w:color="auto"/>
                                                                        <w:left w:val="none" w:sz="0" w:space="0" w:color="auto"/>
                                                                        <w:bottom w:val="none" w:sz="0" w:space="0" w:color="auto"/>
                                                                        <w:right w:val="none" w:sz="0" w:space="0" w:color="auto"/>
                                                                      </w:divBdr>
                                                                      <w:divsChild>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sChild>
                                                                                        <w:div w:id="1761680719">
                                                                                          <w:marLeft w:val="0"/>
                                                                                          <w:marRight w:val="0"/>
                                                                                          <w:marTop w:val="0"/>
                                                                                          <w:marBottom w:val="0"/>
                                                                                          <w:divBdr>
                                                                                            <w:top w:val="none" w:sz="0" w:space="0" w:color="auto"/>
                                                                                            <w:left w:val="none" w:sz="0" w:space="0" w:color="auto"/>
                                                                                            <w:bottom w:val="none" w:sz="0" w:space="0" w:color="auto"/>
                                                                                            <w:right w:val="none" w:sz="0" w:space="0" w:color="auto"/>
                                                                                          </w:divBdr>
                                                                                          <w:divsChild>
                                                                                            <w:div w:id="1760368742">
                                                                                              <w:marLeft w:val="0"/>
                                                                                              <w:marRight w:val="0"/>
                                                                                              <w:marTop w:val="75"/>
                                                                                              <w:marBottom w:val="180"/>
                                                                                              <w:divBdr>
                                                                                                <w:top w:val="none" w:sz="0" w:space="0" w:color="auto"/>
                                                                                                <w:left w:val="none" w:sz="0" w:space="0" w:color="auto"/>
                                                                                                <w:bottom w:val="none" w:sz="0" w:space="0" w:color="auto"/>
                                                                                                <w:right w:val="none" w:sz="0" w:space="0" w:color="auto"/>
                                                                                              </w:divBdr>
                                                                                              <w:divsChild>
                                                                                                <w:div w:id="2041129139">
                                                                                                  <w:marLeft w:val="0"/>
                                                                                                  <w:marRight w:val="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sChild>
                                                                                                    <w:div w:id="16885630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67440402">
                                                                                              <w:marLeft w:val="0"/>
                                                                                              <w:marRight w:val="0"/>
                                                                                              <w:marTop w:val="0"/>
                                                                                              <w:marBottom w:val="180"/>
                                                                                              <w:divBdr>
                                                                                                <w:top w:val="none" w:sz="0" w:space="0" w:color="auto"/>
                                                                                                <w:left w:val="none" w:sz="0" w:space="0" w:color="auto"/>
                                                                                                <w:bottom w:val="none" w:sz="0" w:space="0" w:color="auto"/>
                                                                                                <w:right w:val="none" w:sz="0" w:space="0" w:color="auto"/>
                                                                                              </w:divBdr>
                                                                                              <w:divsChild>
                                                                                                <w:div w:id="1985812181">
                                                                                                  <w:marLeft w:val="0"/>
                                                                                                  <w:marRight w:val="0"/>
                                                                                                  <w:marTop w:val="0"/>
                                                                                                  <w:marBottom w:val="180"/>
                                                                                                  <w:divBdr>
                                                                                                    <w:top w:val="none" w:sz="0" w:space="0" w:color="auto"/>
                                                                                                    <w:left w:val="none" w:sz="0" w:space="0" w:color="auto"/>
                                                                                                    <w:bottom w:val="none" w:sz="0" w:space="0" w:color="auto"/>
                                                                                                    <w:right w:val="none" w:sz="0" w:space="0" w:color="auto"/>
                                                                                                  </w:divBdr>
                                                                                                  <w:divsChild>
                                                                                                    <w:div w:id="1444113112">
                                                                                                      <w:marLeft w:val="0"/>
                                                                                                      <w:marRight w:val="0"/>
                                                                                                      <w:marTop w:val="0"/>
                                                                                                      <w:marBottom w:val="0"/>
                                                                                                      <w:divBdr>
                                                                                                        <w:top w:val="none" w:sz="0" w:space="0" w:color="auto"/>
                                                                                                        <w:left w:val="none" w:sz="0" w:space="0" w:color="auto"/>
                                                                                                        <w:bottom w:val="none" w:sz="0" w:space="0" w:color="auto"/>
                                                                                                        <w:right w:val="none" w:sz="0" w:space="0" w:color="auto"/>
                                                                                                      </w:divBdr>
                                                                                                    </w:div>
                                                                                                  </w:divsChild>
                                                                                                </w:div>
                                                                                                <w:div w:id="1450123250">
                                                                                                  <w:marLeft w:val="0"/>
                                                                                                  <w:marRight w:val="0"/>
                                                                                                  <w:marTop w:val="0"/>
                                                                                                  <w:marBottom w:val="0"/>
                                                                                                  <w:divBdr>
                                                                                                    <w:top w:val="none" w:sz="0" w:space="0" w:color="auto"/>
                                                                                                    <w:left w:val="none" w:sz="0" w:space="0" w:color="auto"/>
                                                                                                    <w:bottom w:val="none" w:sz="0" w:space="0" w:color="auto"/>
                                                                                                    <w:right w:val="none" w:sz="0" w:space="0" w:color="auto"/>
                                                                                                  </w:divBdr>
                                                                                                  <w:divsChild>
                                                                                                    <w:div w:id="1459255360">
                                                                                                      <w:marLeft w:val="0"/>
                                                                                                      <w:marRight w:val="0"/>
                                                                                                      <w:marTop w:val="0"/>
                                                                                                      <w:marBottom w:val="0"/>
                                                                                                      <w:divBdr>
                                                                                                        <w:top w:val="none" w:sz="0" w:space="0" w:color="auto"/>
                                                                                                        <w:left w:val="none" w:sz="0" w:space="0" w:color="auto"/>
                                                                                                        <w:bottom w:val="none" w:sz="0" w:space="0" w:color="auto"/>
                                                                                                        <w:right w:val="none" w:sz="0" w:space="0" w:color="auto"/>
                                                                                                      </w:divBdr>
                                                                                                      <w:divsChild>
                                                                                                        <w:div w:id="1720936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21312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197163467">
                              <w:marLeft w:val="0"/>
                              <w:marRight w:val="0"/>
                              <w:marTop w:val="240"/>
                              <w:marBottom w:val="240"/>
                              <w:divBdr>
                                <w:top w:val="none" w:sz="0" w:space="0" w:color="auto"/>
                                <w:left w:val="none" w:sz="0" w:space="0" w:color="auto"/>
                                <w:bottom w:val="none" w:sz="0" w:space="0" w:color="auto"/>
                                <w:right w:val="none" w:sz="0" w:space="0" w:color="auto"/>
                              </w:divBdr>
                              <w:divsChild>
                                <w:div w:id="1436290381">
                                  <w:marLeft w:val="0"/>
                                  <w:marRight w:val="0"/>
                                  <w:marTop w:val="0"/>
                                  <w:marBottom w:val="0"/>
                                  <w:divBdr>
                                    <w:top w:val="none" w:sz="0" w:space="0" w:color="auto"/>
                                    <w:left w:val="none" w:sz="0" w:space="0" w:color="auto"/>
                                    <w:bottom w:val="none" w:sz="0" w:space="0" w:color="auto"/>
                                    <w:right w:val="none" w:sz="0" w:space="0" w:color="auto"/>
                                  </w:divBdr>
                                </w:div>
                              </w:divsChild>
                            </w:div>
                            <w:div w:id="1846091582">
                              <w:marLeft w:val="0"/>
                              <w:marRight w:val="0"/>
                              <w:marTop w:val="360"/>
                              <w:marBottom w:val="36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2037123201">
                              <w:marLeft w:val="0"/>
                              <w:marRight w:val="0"/>
                              <w:marTop w:val="240"/>
                              <w:marBottom w:val="240"/>
                              <w:divBdr>
                                <w:top w:val="none" w:sz="0" w:space="0" w:color="auto"/>
                                <w:left w:val="none" w:sz="0" w:space="0" w:color="auto"/>
                                <w:bottom w:val="none" w:sz="0" w:space="0" w:color="auto"/>
                                <w:right w:val="none" w:sz="0" w:space="0" w:color="auto"/>
                              </w:divBdr>
                              <w:divsChild>
                                <w:div w:id="224030127">
                                  <w:marLeft w:val="0"/>
                                  <w:marRight w:val="0"/>
                                  <w:marTop w:val="0"/>
                                  <w:marBottom w:val="0"/>
                                  <w:divBdr>
                                    <w:top w:val="none" w:sz="0" w:space="0" w:color="auto"/>
                                    <w:left w:val="none" w:sz="0" w:space="0" w:color="auto"/>
                                    <w:bottom w:val="none" w:sz="0" w:space="0" w:color="auto"/>
                                    <w:right w:val="none" w:sz="0" w:space="0" w:color="auto"/>
                                  </w:divBdr>
                                </w:div>
                              </w:divsChild>
                            </w:div>
                            <w:div w:id="736053048">
                              <w:marLeft w:val="0"/>
                              <w:marRight w:val="0"/>
                              <w:marTop w:val="240"/>
                              <w:marBottom w:val="240"/>
                              <w:divBdr>
                                <w:top w:val="none" w:sz="0" w:space="0" w:color="auto"/>
                                <w:left w:val="none" w:sz="0" w:space="0" w:color="auto"/>
                                <w:bottom w:val="none" w:sz="0" w:space="0" w:color="auto"/>
                                <w:right w:val="none" w:sz="0" w:space="0" w:color="auto"/>
                              </w:divBdr>
                              <w:divsChild>
                                <w:div w:id="1113553132">
                                  <w:marLeft w:val="0"/>
                                  <w:marRight w:val="0"/>
                                  <w:marTop w:val="0"/>
                                  <w:marBottom w:val="0"/>
                                  <w:divBdr>
                                    <w:top w:val="none" w:sz="0" w:space="0" w:color="auto"/>
                                    <w:left w:val="none" w:sz="0" w:space="0" w:color="auto"/>
                                    <w:bottom w:val="none" w:sz="0" w:space="0" w:color="auto"/>
                                    <w:right w:val="none" w:sz="0" w:space="0" w:color="auto"/>
                                  </w:divBdr>
                                </w:div>
                              </w:divsChild>
                            </w:div>
                            <w:div w:id="1103263379">
                              <w:marLeft w:val="0"/>
                              <w:marRight w:val="0"/>
                              <w:marTop w:val="360"/>
                              <w:marBottom w:val="360"/>
                              <w:divBdr>
                                <w:top w:val="none" w:sz="0" w:space="0" w:color="auto"/>
                                <w:left w:val="none" w:sz="0" w:space="0" w:color="auto"/>
                                <w:bottom w:val="none" w:sz="0" w:space="0" w:color="auto"/>
                                <w:right w:val="none" w:sz="0" w:space="0" w:color="auto"/>
                              </w:divBdr>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1230655852">
                              <w:marLeft w:val="0"/>
                              <w:marRight w:val="0"/>
                              <w:marTop w:val="240"/>
                              <w:marBottom w:val="240"/>
                              <w:divBdr>
                                <w:top w:val="none" w:sz="0" w:space="0" w:color="auto"/>
                                <w:left w:val="none" w:sz="0" w:space="0" w:color="auto"/>
                                <w:bottom w:val="none" w:sz="0" w:space="0" w:color="auto"/>
                                <w:right w:val="none" w:sz="0" w:space="0" w:color="auto"/>
                              </w:divBdr>
                              <w:divsChild>
                                <w:div w:id="2029060638">
                                  <w:marLeft w:val="0"/>
                                  <w:marRight w:val="0"/>
                                  <w:marTop w:val="0"/>
                                  <w:marBottom w:val="0"/>
                                  <w:divBdr>
                                    <w:top w:val="none" w:sz="0" w:space="0" w:color="auto"/>
                                    <w:left w:val="none" w:sz="0" w:space="0" w:color="auto"/>
                                    <w:bottom w:val="none" w:sz="0" w:space="0" w:color="auto"/>
                                    <w:right w:val="none" w:sz="0" w:space="0" w:color="auto"/>
                                  </w:divBdr>
                                </w:div>
                              </w:divsChild>
                            </w:div>
                            <w:div w:id="1634628533">
                              <w:marLeft w:val="0"/>
                              <w:marRight w:val="0"/>
                              <w:marTop w:val="240"/>
                              <w:marBottom w:val="240"/>
                              <w:divBdr>
                                <w:top w:val="none" w:sz="0" w:space="0" w:color="auto"/>
                                <w:left w:val="none" w:sz="0" w:space="0" w:color="auto"/>
                                <w:bottom w:val="none" w:sz="0" w:space="0" w:color="auto"/>
                                <w:right w:val="none" w:sz="0" w:space="0" w:color="auto"/>
                              </w:divBdr>
                              <w:divsChild>
                                <w:div w:id="1164471750">
                                  <w:marLeft w:val="0"/>
                                  <w:marRight w:val="0"/>
                                  <w:marTop w:val="0"/>
                                  <w:marBottom w:val="0"/>
                                  <w:divBdr>
                                    <w:top w:val="none" w:sz="0" w:space="0" w:color="auto"/>
                                    <w:left w:val="none" w:sz="0" w:space="0" w:color="auto"/>
                                    <w:bottom w:val="none" w:sz="0" w:space="0" w:color="auto"/>
                                    <w:right w:val="none" w:sz="0" w:space="0" w:color="auto"/>
                                  </w:divBdr>
                                </w:div>
                              </w:divsChild>
                            </w:div>
                            <w:div w:id="331567385">
                              <w:marLeft w:val="0"/>
                              <w:marRight w:val="0"/>
                              <w:marTop w:val="360"/>
                              <w:marBottom w:val="360"/>
                              <w:divBdr>
                                <w:top w:val="none" w:sz="0" w:space="0" w:color="auto"/>
                                <w:left w:val="none" w:sz="0" w:space="0" w:color="auto"/>
                                <w:bottom w:val="none" w:sz="0" w:space="0" w:color="auto"/>
                                <w:right w:val="none" w:sz="0" w:space="0" w:color="auto"/>
                              </w:divBdr>
                            </w:div>
                            <w:div w:id="1142117708">
                              <w:marLeft w:val="0"/>
                              <w:marRight w:val="0"/>
                              <w:marTop w:val="240"/>
                              <w:marBottom w:val="240"/>
                              <w:divBdr>
                                <w:top w:val="none" w:sz="0" w:space="0" w:color="auto"/>
                                <w:left w:val="none" w:sz="0" w:space="0" w:color="auto"/>
                                <w:bottom w:val="none" w:sz="0" w:space="0" w:color="auto"/>
                                <w:right w:val="none" w:sz="0" w:space="0" w:color="auto"/>
                              </w:divBdr>
                              <w:divsChild>
                                <w:div w:id="1411460508">
                                  <w:marLeft w:val="0"/>
                                  <w:marRight w:val="0"/>
                                  <w:marTop w:val="0"/>
                                  <w:marBottom w:val="0"/>
                                  <w:divBdr>
                                    <w:top w:val="none" w:sz="0" w:space="0" w:color="auto"/>
                                    <w:left w:val="none" w:sz="0" w:space="0" w:color="auto"/>
                                    <w:bottom w:val="none" w:sz="0" w:space="0" w:color="auto"/>
                                    <w:right w:val="none" w:sz="0" w:space="0" w:color="auto"/>
                                  </w:divBdr>
                                </w:div>
                              </w:divsChild>
                            </w:div>
                            <w:div w:id="1243878991">
                              <w:marLeft w:val="0"/>
                              <w:marRight w:val="0"/>
                              <w:marTop w:val="240"/>
                              <w:marBottom w:val="240"/>
                              <w:divBdr>
                                <w:top w:val="none" w:sz="0" w:space="0" w:color="auto"/>
                                <w:left w:val="none" w:sz="0" w:space="0" w:color="auto"/>
                                <w:bottom w:val="none" w:sz="0" w:space="0" w:color="auto"/>
                                <w:right w:val="none" w:sz="0" w:space="0" w:color="auto"/>
                              </w:divBdr>
                              <w:divsChild>
                                <w:div w:id="1694844441">
                                  <w:marLeft w:val="0"/>
                                  <w:marRight w:val="0"/>
                                  <w:marTop w:val="0"/>
                                  <w:marBottom w:val="0"/>
                                  <w:divBdr>
                                    <w:top w:val="none" w:sz="0" w:space="0" w:color="auto"/>
                                    <w:left w:val="none" w:sz="0" w:space="0" w:color="auto"/>
                                    <w:bottom w:val="none" w:sz="0" w:space="0" w:color="auto"/>
                                    <w:right w:val="none" w:sz="0" w:space="0" w:color="auto"/>
                                  </w:divBdr>
                                </w:div>
                              </w:divsChild>
                            </w:div>
                            <w:div w:id="1219393926">
                              <w:marLeft w:val="0"/>
                              <w:marRight w:val="0"/>
                              <w:marTop w:val="240"/>
                              <w:marBottom w:val="240"/>
                              <w:divBdr>
                                <w:top w:val="none" w:sz="0" w:space="0" w:color="auto"/>
                                <w:left w:val="none" w:sz="0" w:space="0" w:color="auto"/>
                                <w:bottom w:val="none" w:sz="0" w:space="0" w:color="auto"/>
                                <w:right w:val="none" w:sz="0" w:space="0" w:color="auto"/>
                              </w:divBdr>
                              <w:divsChild>
                                <w:div w:id="1861048925">
                                  <w:marLeft w:val="0"/>
                                  <w:marRight w:val="0"/>
                                  <w:marTop w:val="0"/>
                                  <w:marBottom w:val="0"/>
                                  <w:divBdr>
                                    <w:top w:val="none" w:sz="0" w:space="0" w:color="auto"/>
                                    <w:left w:val="none" w:sz="0" w:space="0" w:color="auto"/>
                                    <w:bottom w:val="none" w:sz="0" w:space="0" w:color="auto"/>
                                    <w:right w:val="none" w:sz="0" w:space="0" w:color="auto"/>
                                  </w:divBdr>
                                </w:div>
                              </w:divsChild>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548105632">
                              <w:marLeft w:val="0"/>
                              <w:marRight w:val="0"/>
                              <w:marTop w:val="360"/>
                              <w:marBottom w:val="450"/>
                              <w:divBdr>
                                <w:top w:val="none" w:sz="0" w:space="0" w:color="auto"/>
                                <w:left w:val="none" w:sz="0" w:space="0" w:color="auto"/>
                                <w:bottom w:val="none" w:sz="0" w:space="0" w:color="auto"/>
                                <w:right w:val="none" w:sz="0" w:space="0" w:color="auto"/>
                              </w:divBdr>
                              <w:divsChild>
                                <w:div w:id="1580286431">
                                  <w:marLeft w:val="0"/>
                                  <w:marRight w:val="0"/>
                                  <w:marTop w:val="0"/>
                                  <w:marBottom w:val="0"/>
                                  <w:divBdr>
                                    <w:top w:val="none" w:sz="0" w:space="0" w:color="auto"/>
                                    <w:left w:val="none" w:sz="0" w:space="0" w:color="auto"/>
                                    <w:bottom w:val="none" w:sz="0" w:space="0" w:color="auto"/>
                                    <w:right w:val="none" w:sz="0" w:space="0" w:color="auto"/>
                                  </w:divBdr>
                                  <w:divsChild>
                                    <w:div w:id="22947108">
                                      <w:marLeft w:val="0"/>
                                      <w:marRight w:val="0"/>
                                      <w:marTop w:val="0"/>
                                      <w:marBottom w:val="0"/>
                                      <w:divBdr>
                                        <w:top w:val="none" w:sz="0" w:space="0" w:color="auto"/>
                                        <w:left w:val="none" w:sz="0" w:space="0" w:color="auto"/>
                                        <w:bottom w:val="none" w:sz="0" w:space="0" w:color="auto"/>
                                        <w:right w:val="none" w:sz="0" w:space="0" w:color="auto"/>
                                      </w:divBdr>
                                      <w:divsChild>
                                        <w:div w:id="1363899200">
                                          <w:marLeft w:val="0"/>
                                          <w:marRight w:val="0"/>
                                          <w:marTop w:val="0"/>
                                          <w:marBottom w:val="0"/>
                                          <w:divBdr>
                                            <w:top w:val="none" w:sz="0" w:space="0" w:color="auto"/>
                                            <w:left w:val="none" w:sz="0" w:space="0" w:color="auto"/>
                                            <w:bottom w:val="none" w:sz="0" w:space="0" w:color="auto"/>
                                            <w:right w:val="none" w:sz="0" w:space="0" w:color="auto"/>
                                          </w:divBdr>
                                          <w:divsChild>
                                            <w:div w:id="1949501146">
                                              <w:marLeft w:val="0"/>
                                              <w:marRight w:val="0"/>
                                              <w:marTop w:val="0"/>
                                              <w:marBottom w:val="0"/>
                                              <w:divBdr>
                                                <w:top w:val="none" w:sz="0" w:space="0" w:color="auto"/>
                                                <w:left w:val="none" w:sz="0" w:space="0" w:color="auto"/>
                                                <w:bottom w:val="none" w:sz="0" w:space="0" w:color="auto"/>
                                                <w:right w:val="none" w:sz="0" w:space="0" w:color="auto"/>
                                              </w:divBdr>
                                            </w:div>
                                          </w:divsChild>
                                        </w:div>
                                        <w:div w:id="2035963067">
                                          <w:marLeft w:val="0"/>
                                          <w:marRight w:val="0"/>
                                          <w:marTop w:val="0"/>
                                          <w:marBottom w:val="0"/>
                                          <w:divBdr>
                                            <w:top w:val="none" w:sz="0" w:space="0" w:color="auto"/>
                                            <w:left w:val="none" w:sz="0" w:space="0" w:color="auto"/>
                                            <w:bottom w:val="none" w:sz="0" w:space="0" w:color="auto"/>
                                            <w:right w:val="none" w:sz="0" w:space="0" w:color="auto"/>
                                          </w:divBdr>
                                        </w:div>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369">
                              <w:marLeft w:val="0"/>
                              <w:marRight w:val="0"/>
                              <w:marTop w:val="360"/>
                              <w:marBottom w:val="360"/>
                              <w:divBdr>
                                <w:top w:val="none" w:sz="0" w:space="0" w:color="auto"/>
                                <w:left w:val="none" w:sz="0" w:space="0" w:color="auto"/>
                                <w:bottom w:val="none" w:sz="0" w:space="0" w:color="auto"/>
                                <w:right w:val="none" w:sz="0" w:space="0" w:color="auto"/>
                              </w:divBdr>
                            </w:div>
                            <w:div w:id="1178543345">
                              <w:marLeft w:val="0"/>
                              <w:marRight w:val="0"/>
                              <w:marTop w:val="240"/>
                              <w:marBottom w:val="240"/>
                              <w:divBdr>
                                <w:top w:val="none" w:sz="0" w:space="0" w:color="auto"/>
                                <w:left w:val="none" w:sz="0" w:space="0" w:color="auto"/>
                                <w:bottom w:val="none" w:sz="0" w:space="0" w:color="auto"/>
                                <w:right w:val="none" w:sz="0" w:space="0" w:color="auto"/>
                              </w:divBdr>
                              <w:divsChild>
                                <w:div w:id="575936158">
                                  <w:marLeft w:val="0"/>
                                  <w:marRight w:val="0"/>
                                  <w:marTop w:val="0"/>
                                  <w:marBottom w:val="0"/>
                                  <w:divBdr>
                                    <w:top w:val="none" w:sz="0" w:space="0" w:color="auto"/>
                                    <w:left w:val="none" w:sz="0" w:space="0" w:color="auto"/>
                                    <w:bottom w:val="none" w:sz="0" w:space="0" w:color="auto"/>
                                    <w:right w:val="none" w:sz="0" w:space="0" w:color="auto"/>
                                  </w:divBdr>
                                </w:div>
                              </w:divsChild>
                            </w:div>
                            <w:div w:id="2131050769">
                              <w:marLeft w:val="0"/>
                              <w:marRight w:val="0"/>
                              <w:marTop w:val="240"/>
                              <w:marBottom w:val="240"/>
                              <w:divBdr>
                                <w:top w:val="none" w:sz="0" w:space="0" w:color="auto"/>
                                <w:left w:val="none" w:sz="0" w:space="0" w:color="auto"/>
                                <w:bottom w:val="none" w:sz="0" w:space="0" w:color="auto"/>
                                <w:right w:val="none" w:sz="0" w:space="0" w:color="auto"/>
                              </w:divBdr>
                              <w:divsChild>
                                <w:div w:id="1239947556">
                                  <w:marLeft w:val="0"/>
                                  <w:marRight w:val="0"/>
                                  <w:marTop w:val="0"/>
                                  <w:marBottom w:val="0"/>
                                  <w:divBdr>
                                    <w:top w:val="none" w:sz="0" w:space="0" w:color="auto"/>
                                    <w:left w:val="none" w:sz="0" w:space="0" w:color="auto"/>
                                    <w:bottom w:val="none" w:sz="0" w:space="0" w:color="auto"/>
                                    <w:right w:val="none" w:sz="0" w:space="0" w:color="auto"/>
                                  </w:divBdr>
                                </w:div>
                              </w:divsChild>
                            </w:div>
                            <w:div w:id="1968076436">
                              <w:marLeft w:val="0"/>
                              <w:marRight w:val="0"/>
                              <w:marTop w:val="240"/>
                              <w:marBottom w:val="240"/>
                              <w:divBdr>
                                <w:top w:val="none" w:sz="0" w:space="0" w:color="auto"/>
                                <w:left w:val="none" w:sz="0" w:space="0" w:color="auto"/>
                                <w:bottom w:val="none" w:sz="0" w:space="0" w:color="auto"/>
                                <w:right w:val="none" w:sz="0" w:space="0" w:color="auto"/>
                              </w:divBdr>
                              <w:divsChild>
                                <w:div w:id="966358034">
                                  <w:marLeft w:val="0"/>
                                  <w:marRight w:val="0"/>
                                  <w:marTop w:val="0"/>
                                  <w:marBottom w:val="0"/>
                                  <w:divBdr>
                                    <w:top w:val="none" w:sz="0" w:space="0" w:color="auto"/>
                                    <w:left w:val="none" w:sz="0" w:space="0" w:color="auto"/>
                                    <w:bottom w:val="none" w:sz="0" w:space="0" w:color="auto"/>
                                    <w:right w:val="none" w:sz="0" w:space="0" w:color="auto"/>
                                  </w:divBdr>
                                </w:div>
                              </w:divsChild>
                            </w:div>
                            <w:div w:id="1000889223">
                              <w:marLeft w:val="0"/>
                              <w:marRight w:val="0"/>
                              <w:marTop w:val="360"/>
                              <w:marBottom w:val="360"/>
                              <w:divBdr>
                                <w:top w:val="none" w:sz="0" w:space="0" w:color="auto"/>
                                <w:left w:val="none" w:sz="0" w:space="0" w:color="auto"/>
                                <w:bottom w:val="none" w:sz="0" w:space="0" w:color="auto"/>
                                <w:right w:val="none" w:sz="0" w:space="0" w:color="auto"/>
                              </w:divBdr>
                            </w:div>
                            <w:div w:id="1156605893">
                              <w:marLeft w:val="0"/>
                              <w:marRight w:val="0"/>
                              <w:marTop w:val="240"/>
                              <w:marBottom w:val="240"/>
                              <w:divBdr>
                                <w:top w:val="none" w:sz="0" w:space="0" w:color="auto"/>
                                <w:left w:val="none" w:sz="0" w:space="0" w:color="auto"/>
                                <w:bottom w:val="none" w:sz="0" w:space="0" w:color="auto"/>
                                <w:right w:val="none" w:sz="0" w:space="0" w:color="auto"/>
                              </w:divBdr>
                              <w:divsChild>
                                <w:div w:id="1720713444">
                                  <w:marLeft w:val="0"/>
                                  <w:marRight w:val="0"/>
                                  <w:marTop w:val="0"/>
                                  <w:marBottom w:val="0"/>
                                  <w:divBdr>
                                    <w:top w:val="none" w:sz="0" w:space="0" w:color="auto"/>
                                    <w:left w:val="none" w:sz="0" w:space="0" w:color="auto"/>
                                    <w:bottom w:val="none" w:sz="0" w:space="0" w:color="auto"/>
                                    <w:right w:val="none" w:sz="0" w:space="0" w:color="auto"/>
                                  </w:divBdr>
                                </w:div>
                              </w:divsChild>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1804039420">
                              <w:marLeft w:val="0"/>
                              <w:marRight w:val="0"/>
                              <w:marTop w:val="360"/>
                              <w:marBottom w:val="450"/>
                              <w:divBdr>
                                <w:top w:val="none" w:sz="0" w:space="0" w:color="auto"/>
                                <w:left w:val="none" w:sz="0" w:space="0" w:color="auto"/>
                                <w:bottom w:val="none" w:sz="0" w:space="0" w:color="auto"/>
                                <w:right w:val="none" w:sz="0" w:space="0" w:color="auto"/>
                              </w:divBdr>
                              <w:divsChild>
                                <w:div w:id="1528178570">
                                  <w:marLeft w:val="0"/>
                                  <w:marRight w:val="0"/>
                                  <w:marTop w:val="0"/>
                                  <w:marBottom w:val="0"/>
                                  <w:divBdr>
                                    <w:top w:val="none" w:sz="0" w:space="0" w:color="auto"/>
                                    <w:left w:val="none" w:sz="0" w:space="0" w:color="auto"/>
                                    <w:bottom w:val="single" w:sz="6" w:space="15" w:color="B8B9BA"/>
                                    <w:right w:val="none" w:sz="0" w:space="0" w:color="auto"/>
                                  </w:divBdr>
                                  <w:divsChild>
                                    <w:div w:id="1351179978">
                                      <w:marLeft w:val="0"/>
                                      <w:marRight w:val="0"/>
                                      <w:marTop w:val="0"/>
                                      <w:marBottom w:val="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430249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9801">
                              <w:marLeft w:val="0"/>
                              <w:marRight w:val="0"/>
                              <w:marTop w:val="360"/>
                              <w:marBottom w:val="360"/>
                              <w:divBdr>
                                <w:top w:val="none" w:sz="0" w:space="0" w:color="auto"/>
                                <w:left w:val="none" w:sz="0" w:space="0" w:color="auto"/>
                                <w:bottom w:val="none" w:sz="0" w:space="0" w:color="auto"/>
                                <w:right w:val="none" w:sz="0" w:space="0" w:color="auto"/>
                              </w:divBdr>
                            </w:div>
                            <w:div w:id="1775125740">
                              <w:marLeft w:val="0"/>
                              <w:marRight w:val="0"/>
                              <w:marTop w:val="240"/>
                              <w:marBottom w:val="240"/>
                              <w:divBdr>
                                <w:top w:val="none" w:sz="0" w:space="0" w:color="auto"/>
                                <w:left w:val="none" w:sz="0" w:space="0" w:color="auto"/>
                                <w:bottom w:val="none" w:sz="0" w:space="0" w:color="auto"/>
                                <w:right w:val="none" w:sz="0" w:space="0" w:color="auto"/>
                              </w:divBdr>
                              <w:divsChild>
                                <w:div w:id="1567296445">
                                  <w:marLeft w:val="0"/>
                                  <w:marRight w:val="0"/>
                                  <w:marTop w:val="0"/>
                                  <w:marBottom w:val="0"/>
                                  <w:divBdr>
                                    <w:top w:val="none" w:sz="0" w:space="0" w:color="auto"/>
                                    <w:left w:val="none" w:sz="0" w:space="0" w:color="auto"/>
                                    <w:bottom w:val="none" w:sz="0" w:space="0" w:color="auto"/>
                                    <w:right w:val="none" w:sz="0" w:space="0" w:color="auto"/>
                                  </w:divBdr>
                                </w:div>
                              </w:divsChild>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1011252739">
                              <w:marLeft w:val="0"/>
                              <w:marRight w:val="0"/>
                              <w:marTop w:val="240"/>
                              <w:marBottom w:val="240"/>
                              <w:divBdr>
                                <w:top w:val="none" w:sz="0" w:space="0" w:color="auto"/>
                                <w:left w:val="none" w:sz="0" w:space="0" w:color="auto"/>
                                <w:bottom w:val="none" w:sz="0" w:space="0" w:color="auto"/>
                                <w:right w:val="none" w:sz="0" w:space="0" w:color="auto"/>
                              </w:divBdr>
                              <w:divsChild>
                                <w:div w:id="1243490452">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sChild>
                                <w:div w:id="1555433110">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1737236817">
                              <w:marLeft w:val="0"/>
                              <w:marRight w:val="0"/>
                              <w:marTop w:val="240"/>
                              <w:marBottom w:val="240"/>
                              <w:divBdr>
                                <w:top w:val="none" w:sz="0" w:space="0" w:color="auto"/>
                                <w:left w:val="none" w:sz="0" w:space="0" w:color="auto"/>
                                <w:bottom w:val="none" w:sz="0" w:space="0" w:color="auto"/>
                                <w:right w:val="none" w:sz="0" w:space="0" w:color="auto"/>
                              </w:divBdr>
                              <w:divsChild>
                                <w:div w:id="243415540">
                                  <w:marLeft w:val="0"/>
                                  <w:marRight w:val="0"/>
                                  <w:marTop w:val="0"/>
                                  <w:marBottom w:val="0"/>
                                  <w:divBdr>
                                    <w:top w:val="none" w:sz="0" w:space="0" w:color="auto"/>
                                    <w:left w:val="none" w:sz="0" w:space="0" w:color="auto"/>
                                    <w:bottom w:val="none" w:sz="0" w:space="0" w:color="auto"/>
                                    <w:right w:val="none" w:sz="0" w:space="0" w:color="auto"/>
                                  </w:divBdr>
                                </w:div>
                              </w:divsChild>
                            </w:div>
                            <w:div w:id="1248658053">
                              <w:marLeft w:val="0"/>
                              <w:marRight w:val="0"/>
                              <w:marTop w:val="240"/>
                              <w:marBottom w:val="240"/>
                              <w:divBdr>
                                <w:top w:val="none" w:sz="0" w:space="0" w:color="auto"/>
                                <w:left w:val="none" w:sz="0" w:space="0" w:color="auto"/>
                                <w:bottom w:val="none" w:sz="0" w:space="0" w:color="auto"/>
                                <w:right w:val="none" w:sz="0" w:space="0" w:color="auto"/>
                              </w:divBdr>
                              <w:divsChild>
                                <w:div w:id="938681191">
                                  <w:marLeft w:val="0"/>
                                  <w:marRight w:val="0"/>
                                  <w:marTop w:val="0"/>
                                  <w:marBottom w:val="0"/>
                                  <w:divBdr>
                                    <w:top w:val="none" w:sz="0" w:space="0" w:color="auto"/>
                                    <w:left w:val="none" w:sz="0" w:space="0" w:color="auto"/>
                                    <w:bottom w:val="none" w:sz="0" w:space="0" w:color="auto"/>
                                    <w:right w:val="none" w:sz="0" w:space="0" w:color="auto"/>
                                  </w:divBdr>
                                </w:div>
                              </w:divsChild>
                            </w:div>
                            <w:div w:id="1870870819">
                              <w:marLeft w:val="0"/>
                              <w:marRight w:val="0"/>
                              <w:marTop w:val="240"/>
                              <w:marBottom w:val="240"/>
                              <w:divBdr>
                                <w:top w:val="none" w:sz="0" w:space="0" w:color="auto"/>
                                <w:left w:val="none" w:sz="0" w:space="0" w:color="auto"/>
                                <w:bottom w:val="none" w:sz="0" w:space="0" w:color="auto"/>
                                <w:right w:val="none" w:sz="0" w:space="0" w:color="auto"/>
                              </w:divBdr>
                              <w:divsChild>
                                <w:div w:id="568344169">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1555967540">
                              <w:marLeft w:val="0"/>
                              <w:marRight w:val="0"/>
                              <w:marTop w:val="360"/>
                              <w:marBottom w:val="450"/>
                              <w:divBdr>
                                <w:top w:val="none" w:sz="0" w:space="0" w:color="auto"/>
                                <w:left w:val="none" w:sz="0" w:space="0" w:color="auto"/>
                                <w:bottom w:val="none" w:sz="0" w:space="0" w:color="auto"/>
                                <w:right w:val="none" w:sz="0" w:space="0" w:color="auto"/>
                              </w:divBdr>
                              <w:divsChild>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1514496420">
                                  <w:marLeft w:val="0"/>
                                  <w:marRight w:val="0"/>
                                  <w:marTop w:val="0"/>
                                  <w:marBottom w:val="0"/>
                                  <w:divBdr>
                                    <w:top w:val="single" w:sz="6" w:space="0" w:color="EB5D0B"/>
                                    <w:left w:val="single" w:sz="6" w:space="0" w:color="EB5D0B"/>
                                    <w:bottom w:val="single" w:sz="6" w:space="0" w:color="EB5D0B"/>
                                    <w:right w:val="single" w:sz="6" w:space="0" w:color="EB5D0B"/>
                                  </w:divBdr>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972439972">
                              <w:marLeft w:val="0"/>
                              <w:marRight w:val="0"/>
                              <w:marTop w:val="240"/>
                              <w:marBottom w:val="240"/>
                              <w:divBdr>
                                <w:top w:val="none" w:sz="0" w:space="0" w:color="auto"/>
                                <w:left w:val="none" w:sz="0" w:space="0" w:color="auto"/>
                                <w:bottom w:val="none" w:sz="0" w:space="0" w:color="auto"/>
                                <w:right w:val="none" w:sz="0" w:space="0" w:color="auto"/>
                              </w:divBdr>
                              <w:divsChild>
                                <w:div w:id="564072549">
                                  <w:marLeft w:val="0"/>
                                  <w:marRight w:val="0"/>
                                  <w:marTop w:val="0"/>
                                  <w:marBottom w:val="0"/>
                                  <w:divBdr>
                                    <w:top w:val="none" w:sz="0" w:space="0" w:color="auto"/>
                                    <w:left w:val="none" w:sz="0" w:space="0" w:color="auto"/>
                                    <w:bottom w:val="none" w:sz="0" w:space="0" w:color="auto"/>
                                    <w:right w:val="none" w:sz="0" w:space="0" w:color="auto"/>
                                  </w:divBdr>
                                </w:div>
                              </w:divsChild>
                            </w:div>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043166270">
                              <w:marLeft w:val="0"/>
                              <w:marRight w:val="0"/>
                              <w:marTop w:val="240"/>
                              <w:marBottom w:val="240"/>
                              <w:divBdr>
                                <w:top w:val="none" w:sz="0" w:space="0" w:color="auto"/>
                                <w:left w:val="none" w:sz="0" w:space="0" w:color="auto"/>
                                <w:bottom w:val="none" w:sz="0" w:space="0" w:color="auto"/>
                                <w:right w:val="none" w:sz="0" w:space="0" w:color="auto"/>
                              </w:divBdr>
                              <w:divsChild>
                                <w:div w:id="924802401">
                                  <w:marLeft w:val="0"/>
                                  <w:marRight w:val="0"/>
                                  <w:marTop w:val="0"/>
                                  <w:marBottom w:val="0"/>
                                  <w:divBdr>
                                    <w:top w:val="none" w:sz="0" w:space="0" w:color="auto"/>
                                    <w:left w:val="none" w:sz="0" w:space="0" w:color="auto"/>
                                    <w:bottom w:val="none" w:sz="0" w:space="0" w:color="auto"/>
                                    <w:right w:val="none" w:sz="0" w:space="0" w:color="auto"/>
                                  </w:divBdr>
                                </w:div>
                              </w:divsChild>
                            </w:div>
                            <w:div w:id="320735930">
                              <w:marLeft w:val="0"/>
                              <w:marRight w:val="0"/>
                              <w:marTop w:val="240"/>
                              <w:marBottom w:val="240"/>
                              <w:divBdr>
                                <w:top w:val="none" w:sz="0" w:space="0" w:color="auto"/>
                                <w:left w:val="none" w:sz="0" w:space="0" w:color="auto"/>
                                <w:bottom w:val="none" w:sz="0" w:space="0" w:color="auto"/>
                                <w:right w:val="none" w:sz="0" w:space="0" w:color="auto"/>
                              </w:divBdr>
                              <w:divsChild>
                                <w:div w:id="1705791591">
                                  <w:marLeft w:val="0"/>
                                  <w:marRight w:val="0"/>
                                  <w:marTop w:val="0"/>
                                  <w:marBottom w:val="0"/>
                                  <w:divBdr>
                                    <w:top w:val="none" w:sz="0" w:space="0" w:color="auto"/>
                                    <w:left w:val="none" w:sz="0" w:space="0" w:color="auto"/>
                                    <w:bottom w:val="none" w:sz="0" w:space="0" w:color="auto"/>
                                    <w:right w:val="none" w:sz="0" w:space="0" w:color="auto"/>
                                  </w:divBdr>
                                </w:div>
                              </w:divsChild>
                            </w:div>
                            <w:div w:id="2132748887">
                              <w:marLeft w:val="0"/>
                              <w:marRight w:val="0"/>
                              <w:marTop w:val="240"/>
                              <w:marBottom w:val="240"/>
                              <w:divBdr>
                                <w:top w:val="none" w:sz="0" w:space="0" w:color="auto"/>
                                <w:left w:val="none" w:sz="0" w:space="0" w:color="auto"/>
                                <w:bottom w:val="none" w:sz="0" w:space="0" w:color="auto"/>
                                <w:right w:val="none" w:sz="0" w:space="0" w:color="auto"/>
                              </w:divBdr>
                              <w:divsChild>
                                <w:div w:id="2142528128">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sChild>
                                <w:div w:id="1298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sChild>
            <w:div w:id="1607883105">
              <w:marLeft w:val="0"/>
              <w:marRight w:val="0"/>
              <w:marTop w:val="0"/>
              <w:marBottom w:val="0"/>
              <w:divBdr>
                <w:top w:val="none" w:sz="0" w:space="0" w:color="auto"/>
                <w:left w:val="none" w:sz="0" w:space="0" w:color="auto"/>
                <w:bottom w:val="none" w:sz="0" w:space="0" w:color="auto"/>
                <w:right w:val="none" w:sz="0" w:space="0" w:color="auto"/>
              </w:divBdr>
              <w:divsChild>
                <w:div w:id="185363012">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sChild>
                            <w:div w:id="1781799134">
                              <w:marLeft w:val="0"/>
                              <w:marRight w:val="0"/>
                              <w:marTop w:val="0"/>
                              <w:marBottom w:val="0"/>
                              <w:divBdr>
                                <w:top w:val="none" w:sz="0" w:space="0" w:color="auto"/>
                                <w:left w:val="none" w:sz="0" w:space="0" w:color="auto"/>
                                <w:bottom w:val="none" w:sz="0" w:space="0" w:color="auto"/>
                                <w:right w:val="none" w:sz="0" w:space="0" w:color="auto"/>
                              </w:divBdr>
                            </w:div>
                          </w:divsChild>
                        </w:div>
                        <w:div w:id="15224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07011">
          <w:marLeft w:val="0"/>
          <w:marRight w:val="0"/>
          <w:marTop w:val="0"/>
          <w:marBottom w:val="0"/>
          <w:divBdr>
            <w:top w:val="none" w:sz="0" w:space="0" w:color="auto"/>
            <w:left w:val="none" w:sz="0" w:space="0" w:color="auto"/>
            <w:bottom w:val="none" w:sz="0" w:space="0" w:color="auto"/>
            <w:right w:val="none" w:sz="0" w:space="0" w:color="auto"/>
          </w:divBdr>
          <w:divsChild>
            <w:div w:id="689332966">
              <w:marLeft w:val="0"/>
              <w:marRight w:val="0"/>
              <w:marTop w:val="0"/>
              <w:marBottom w:val="0"/>
              <w:divBdr>
                <w:top w:val="none" w:sz="0" w:space="0" w:color="auto"/>
                <w:left w:val="none" w:sz="0" w:space="0" w:color="auto"/>
                <w:bottom w:val="none" w:sz="0" w:space="0" w:color="auto"/>
                <w:right w:val="none" w:sz="0" w:space="0" w:color="auto"/>
              </w:divBdr>
              <w:divsChild>
                <w:div w:id="1146553752">
                  <w:marLeft w:val="0"/>
                  <w:marRight w:val="0"/>
                  <w:marTop w:val="0"/>
                  <w:marBottom w:val="0"/>
                  <w:divBdr>
                    <w:top w:val="none" w:sz="0" w:space="0" w:color="auto"/>
                    <w:left w:val="none" w:sz="0" w:space="0" w:color="auto"/>
                    <w:bottom w:val="none" w:sz="0" w:space="0" w:color="auto"/>
                    <w:right w:val="none" w:sz="0" w:space="0" w:color="auto"/>
                  </w:divBdr>
                  <w:divsChild>
                    <w:div w:id="2085373131">
                      <w:marLeft w:val="0"/>
                      <w:marRight w:val="1500"/>
                      <w:marTop w:val="0"/>
                      <w:marBottom w:val="0"/>
                      <w:divBdr>
                        <w:top w:val="none" w:sz="0" w:space="0" w:color="auto"/>
                        <w:left w:val="none" w:sz="0" w:space="0" w:color="auto"/>
                        <w:bottom w:val="none" w:sz="0" w:space="0" w:color="auto"/>
                        <w:right w:val="none" w:sz="0" w:space="0" w:color="auto"/>
                      </w:divBdr>
                      <w:divsChild>
                        <w:div w:id="1033769835">
                          <w:marLeft w:val="0"/>
                          <w:marRight w:val="0"/>
                          <w:marTop w:val="600"/>
                          <w:marBottom w:val="600"/>
                          <w:divBdr>
                            <w:top w:val="none" w:sz="0" w:space="0" w:color="auto"/>
                            <w:left w:val="none" w:sz="0" w:space="0" w:color="auto"/>
                            <w:bottom w:val="none" w:sz="0" w:space="0" w:color="auto"/>
                            <w:right w:val="none" w:sz="0" w:space="0" w:color="auto"/>
                          </w:divBdr>
                          <w:divsChild>
                            <w:div w:id="269049528">
                              <w:marLeft w:val="0"/>
                              <w:marRight w:val="0"/>
                              <w:marTop w:val="0"/>
                              <w:marBottom w:val="300"/>
                              <w:divBdr>
                                <w:top w:val="none" w:sz="0" w:space="0" w:color="auto"/>
                                <w:left w:val="none" w:sz="0" w:space="0" w:color="auto"/>
                                <w:bottom w:val="none" w:sz="0" w:space="0" w:color="auto"/>
                                <w:right w:val="none" w:sz="0" w:space="0" w:color="auto"/>
                              </w:divBdr>
                            </w:div>
                            <w:div w:id="1462764005">
                              <w:marLeft w:val="0"/>
                              <w:marRight w:val="0"/>
                              <w:marTop w:val="300"/>
                              <w:marBottom w:val="300"/>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1043941165">
                              <w:marLeft w:val="0"/>
                              <w:marRight w:val="0"/>
                              <w:marTop w:val="720"/>
                              <w:marBottom w:val="900"/>
                              <w:divBdr>
                                <w:top w:val="none" w:sz="0" w:space="0" w:color="auto"/>
                                <w:left w:val="none" w:sz="0" w:space="0" w:color="auto"/>
                                <w:bottom w:val="none" w:sz="0" w:space="0" w:color="auto"/>
                                <w:right w:val="none" w:sz="0" w:space="0" w:color="auto"/>
                              </w:divBdr>
                              <w:divsChild>
                                <w:div w:id="1376659290">
                                  <w:marLeft w:val="0"/>
                                  <w:marRight w:val="240"/>
                                  <w:marTop w:val="180"/>
                                  <w:marBottom w:val="0"/>
                                  <w:divBdr>
                                    <w:top w:val="none" w:sz="0" w:space="0" w:color="auto"/>
                                    <w:left w:val="none" w:sz="0" w:space="0" w:color="auto"/>
                                    <w:bottom w:val="none" w:sz="0" w:space="0" w:color="auto"/>
                                    <w:right w:val="none" w:sz="0" w:space="0" w:color="auto"/>
                                  </w:divBdr>
                                </w:div>
                              </w:divsChild>
                            </w:div>
                            <w:div w:id="1845168003">
                              <w:marLeft w:val="0"/>
                              <w:marRight w:val="0"/>
                              <w:marTop w:val="240"/>
                              <w:marBottom w:val="240"/>
                              <w:divBdr>
                                <w:top w:val="none" w:sz="0" w:space="0" w:color="auto"/>
                                <w:left w:val="none" w:sz="0" w:space="0" w:color="auto"/>
                                <w:bottom w:val="none" w:sz="0" w:space="0" w:color="auto"/>
                                <w:right w:val="none" w:sz="0" w:space="0" w:color="auto"/>
                              </w:divBdr>
                              <w:divsChild>
                                <w:div w:id="663355662">
                                  <w:marLeft w:val="0"/>
                                  <w:marRight w:val="0"/>
                                  <w:marTop w:val="0"/>
                                  <w:marBottom w:val="0"/>
                                  <w:divBdr>
                                    <w:top w:val="none" w:sz="0" w:space="0" w:color="auto"/>
                                    <w:left w:val="none" w:sz="0" w:space="0" w:color="auto"/>
                                    <w:bottom w:val="none" w:sz="0" w:space="0" w:color="auto"/>
                                    <w:right w:val="none" w:sz="0" w:space="0" w:color="auto"/>
                                  </w:divBdr>
                                </w:div>
                              </w:divsChild>
                            </w:div>
                            <w:div w:id="2036271175">
                              <w:marLeft w:val="0"/>
                              <w:marRight w:val="0"/>
                              <w:marTop w:val="240"/>
                              <w:marBottom w:val="240"/>
                              <w:divBdr>
                                <w:top w:val="none" w:sz="0" w:space="0" w:color="auto"/>
                                <w:left w:val="none" w:sz="0" w:space="0" w:color="auto"/>
                                <w:bottom w:val="none" w:sz="0" w:space="0" w:color="auto"/>
                                <w:right w:val="none" w:sz="0" w:space="0" w:color="auto"/>
                              </w:divBdr>
                              <w:divsChild>
                                <w:div w:id="962999469">
                                  <w:marLeft w:val="0"/>
                                  <w:marRight w:val="0"/>
                                  <w:marTop w:val="0"/>
                                  <w:marBottom w:val="0"/>
                                  <w:divBdr>
                                    <w:top w:val="none" w:sz="0" w:space="0" w:color="auto"/>
                                    <w:left w:val="none" w:sz="0" w:space="0" w:color="auto"/>
                                    <w:bottom w:val="none" w:sz="0" w:space="0" w:color="auto"/>
                                    <w:right w:val="none" w:sz="0" w:space="0" w:color="auto"/>
                                  </w:divBdr>
                                </w:div>
                              </w:divsChild>
                            </w:div>
                            <w:div w:id="1800680423">
                              <w:marLeft w:val="0"/>
                              <w:marRight w:val="0"/>
                              <w:marTop w:val="240"/>
                              <w:marBottom w:val="240"/>
                              <w:divBdr>
                                <w:top w:val="none" w:sz="0" w:space="0" w:color="auto"/>
                                <w:left w:val="none" w:sz="0" w:space="0" w:color="auto"/>
                                <w:bottom w:val="none" w:sz="0" w:space="0" w:color="auto"/>
                                <w:right w:val="none" w:sz="0" w:space="0" w:color="auto"/>
                              </w:divBdr>
                              <w:divsChild>
                                <w:div w:id="470447125">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401176955">
                              <w:marLeft w:val="0"/>
                              <w:marRight w:val="0"/>
                              <w:marTop w:val="240"/>
                              <w:marBottom w:val="240"/>
                              <w:divBdr>
                                <w:top w:val="none" w:sz="0" w:space="0" w:color="auto"/>
                                <w:left w:val="none" w:sz="0" w:space="0" w:color="auto"/>
                                <w:bottom w:val="none" w:sz="0" w:space="0" w:color="auto"/>
                                <w:right w:val="none" w:sz="0" w:space="0" w:color="auto"/>
                              </w:divBdr>
                              <w:divsChild>
                                <w:div w:id="1123309485">
                                  <w:marLeft w:val="0"/>
                                  <w:marRight w:val="0"/>
                                  <w:marTop w:val="0"/>
                                  <w:marBottom w:val="0"/>
                                  <w:divBdr>
                                    <w:top w:val="none" w:sz="0" w:space="0" w:color="auto"/>
                                    <w:left w:val="none" w:sz="0" w:space="0" w:color="auto"/>
                                    <w:bottom w:val="none" w:sz="0" w:space="0" w:color="auto"/>
                                    <w:right w:val="none" w:sz="0" w:space="0" w:color="auto"/>
                                  </w:divBdr>
                                </w:div>
                              </w:divsChild>
                            </w:div>
                            <w:div w:id="1601141047">
                              <w:marLeft w:val="0"/>
                              <w:marRight w:val="0"/>
                              <w:marTop w:val="240"/>
                              <w:marBottom w:val="240"/>
                              <w:divBdr>
                                <w:top w:val="none" w:sz="0" w:space="0" w:color="auto"/>
                                <w:left w:val="none" w:sz="0" w:space="0" w:color="auto"/>
                                <w:bottom w:val="none" w:sz="0" w:space="0" w:color="auto"/>
                                <w:right w:val="none" w:sz="0" w:space="0" w:color="auto"/>
                              </w:divBdr>
                              <w:divsChild>
                                <w:div w:id="121970729">
                                  <w:marLeft w:val="0"/>
                                  <w:marRight w:val="0"/>
                                  <w:marTop w:val="0"/>
                                  <w:marBottom w:val="0"/>
                                  <w:divBdr>
                                    <w:top w:val="none" w:sz="0" w:space="0" w:color="auto"/>
                                    <w:left w:val="none" w:sz="0" w:space="0" w:color="auto"/>
                                    <w:bottom w:val="none" w:sz="0" w:space="0" w:color="auto"/>
                                    <w:right w:val="none" w:sz="0" w:space="0" w:color="auto"/>
                                  </w:divBdr>
                                </w:div>
                              </w:divsChild>
                            </w:div>
                            <w:div w:id="1466385946">
                              <w:marLeft w:val="0"/>
                              <w:marRight w:val="0"/>
                              <w:marTop w:val="240"/>
                              <w:marBottom w:val="240"/>
                              <w:divBdr>
                                <w:top w:val="none" w:sz="0" w:space="0" w:color="auto"/>
                                <w:left w:val="none" w:sz="0" w:space="0" w:color="auto"/>
                                <w:bottom w:val="none" w:sz="0" w:space="0" w:color="auto"/>
                                <w:right w:val="none" w:sz="0" w:space="0" w:color="auto"/>
                              </w:divBdr>
                              <w:divsChild>
                                <w:div w:id="1654021819">
                                  <w:marLeft w:val="0"/>
                                  <w:marRight w:val="0"/>
                                  <w:marTop w:val="0"/>
                                  <w:marBottom w:val="0"/>
                                  <w:divBdr>
                                    <w:top w:val="none" w:sz="0" w:space="0" w:color="auto"/>
                                    <w:left w:val="none" w:sz="0" w:space="0" w:color="auto"/>
                                    <w:bottom w:val="none" w:sz="0" w:space="0" w:color="auto"/>
                                    <w:right w:val="none" w:sz="0" w:space="0" w:color="auto"/>
                                  </w:divBdr>
                                </w:div>
                              </w:divsChild>
                            </w:div>
                            <w:div w:id="1473130340">
                              <w:marLeft w:val="0"/>
                              <w:marRight w:val="0"/>
                              <w:marTop w:val="240"/>
                              <w:marBottom w:val="240"/>
                              <w:divBdr>
                                <w:top w:val="none" w:sz="0" w:space="0" w:color="auto"/>
                                <w:left w:val="none" w:sz="0" w:space="0" w:color="auto"/>
                                <w:bottom w:val="none" w:sz="0" w:space="0" w:color="auto"/>
                                <w:right w:val="none" w:sz="0" w:space="0" w:color="auto"/>
                              </w:divBdr>
                              <w:divsChild>
                                <w:div w:id="2118482144">
                                  <w:marLeft w:val="0"/>
                                  <w:marRight w:val="0"/>
                                  <w:marTop w:val="0"/>
                                  <w:marBottom w:val="0"/>
                                  <w:divBdr>
                                    <w:top w:val="none" w:sz="0" w:space="0" w:color="auto"/>
                                    <w:left w:val="none" w:sz="0" w:space="0" w:color="auto"/>
                                    <w:bottom w:val="none" w:sz="0" w:space="0" w:color="auto"/>
                                    <w:right w:val="none" w:sz="0" w:space="0" w:color="auto"/>
                                  </w:divBdr>
                                </w:div>
                              </w:divsChild>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1320034064">
                              <w:marLeft w:val="0"/>
                              <w:marRight w:val="0"/>
                              <w:marTop w:val="240"/>
                              <w:marBottom w:val="240"/>
                              <w:divBdr>
                                <w:top w:val="none" w:sz="0" w:space="0" w:color="auto"/>
                                <w:left w:val="none" w:sz="0" w:space="0" w:color="auto"/>
                                <w:bottom w:val="none" w:sz="0" w:space="0" w:color="auto"/>
                                <w:right w:val="none" w:sz="0" w:space="0" w:color="auto"/>
                              </w:divBdr>
                              <w:divsChild>
                                <w:div w:id="1445156001">
                                  <w:marLeft w:val="0"/>
                                  <w:marRight w:val="0"/>
                                  <w:marTop w:val="0"/>
                                  <w:marBottom w:val="0"/>
                                  <w:divBdr>
                                    <w:top w:val="none" w:sz="0" w:space="0" w:color="auto"/>
                                    <w:left w:val="none" w:sz="0" w:space="0" w:color="auto"/>
                                    <w:bottom w:val="none" w:sz="0" w:space="0" w:color="auto"/>
                                    <w:right w:val="none" w:sz="0" w:space="0" w:color="auto"/>
                                  </w:divBdr>
                                </w:div>
                              </w:divsChild>
                            </w:div>
                            <w:div w:id="1946375424">
                              <w:marLeft w:val="0"/>
                              <w:marRight w:val="0"/>
                              <w:marTop w:val="240"/>
                              <w:marBottom w:val="240"/>
                              <w:divBdr>
                                <w:top w:val="none" w:sz="0" w:space="0" w:color="auto"/>
                                <w:left w:val="none" w:sz="0" w:space="0" w:color="auto"/>
                                <w:bottom w:val="none" w:sz="0" w:space="0" w:color="auto"/>
                                <w:right w:val="none" w:sz="0" w:space="0" w:color="auto"/>
                              </w:divBdr>
                              <w:divsChild>
                                <w:div w:id="864557137">
                                  <w:marLeft w:val="0"/>
                                  <w:marRight w:val="0"/>
                                  <w:marTop w:val="0"/>
                                  <w:marBottom w:val="0"/>
                                  <w:divBdr>
                                    <w:top w:val="none" w:sz="0" w:space="0" w:color="auto"/>
                                    <w:left w:val="none" w:sz="0" w:space="0" w:color="auto"/>
                                    <w:bottom w:val="none" w:sz="0" w:space="0" w:color="auto"/>
                                    <w:right w:val="none" w:sz="0" w:space="0" w:color="auto"/>
                                  </w:divBdr>
                                </w:div>
                              </w:divsChild>
                            </w:div>
                            <w:div w:id="1393651664">
                              <w:marLeft w:val="0"/>
                              <w:marRight w:val="0"/>
                              <w:marTop w:val="240"/>
                              <w:marBottom w:val="240"/>
                              <w:divBdr>
                                <w:top w:val="none" w:sz="0" w:space="0" w:color="auto"/>
                                <w:left w:val="none" w:sz="0" w:space="0" w:color="auto"/>
                                <w:bottom w:val="none" w:sz="0" w:space="0" w:color="auto"/>
                                <w:right w:val="none" w:sz="0" w:space="0" w:color="auto"/>
                              </w:divBdr>
                              <w:divsChild>
                                <w:div w:id="1934849932">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143879">
      <w:bodyDiv w:val="1"/>
      <w:marLeft w:val="0"/>
      <w:marRight w:val="0"/>
      <w:marTop w:val="0"/>
      <w:marBottom w:val="0"/>
      <w:divBdr>
        <w:top w:val="none" w:sz="0" w:space="0" w:color="auto"/>
        <w:left w:val="none" w:sz="0" w:space="0" w:color="auto"/>
        <w:bottom w:val="none" w:sz="0" w:space="0" w:color="auto"/>
        <w:right w:val="none" w:sz="0" w:space="0" w:color="auto"/>
      </w:divBdr>
      <w:divsChild>
        <w:div w:id="1258833253">
          <w:marLeft w:val="0"/>
          <w:marRight w:val="0"/>
          <w:marTop w:val="0"/>
          <w:marBottom w:val="0"/>
          <w:divBdr>
            <w:top w:val="none" w:sz="0" w:space="0" w:color="auto"/>
            <w:left w:val="none" w:sz="0" w:space="0" w:color="auto"/>
            <w:bottom w:val="none" w:sz="0" w:space="0" w:color="auto"/>
            <w:right w:val="none" w:sz="0" w:space="0" w:color="auto"/>
          </w:divBdr>
          <w:divsChild>
            <w:div w:id="1193687503">
              <w:marLeft w:val="0"/>
              <w:marRight w:val="0"/>
              <w:marTop w:val="0"/>
              <w:marBottom w:val="0"/>
              <w:divBdr>
                <w:top w:val="none" w:sz="0" w:space="0" w:color="auto"/>
                <w:left w:val="none" w:sz="0" w:space="0" w:color="auto"/>
                <w:bottom w:val="none" w:sz="0" w:space="0" w:color="auto"/>
                <w:right w:val="none" w:sz="0" w:space="0" w:color="auto"/>
              </w:divBdr>
              <w:divsChild>
                <w:div w:id="1660842184">
                  <w:marLeft w:val="0"/>
                  <w:marRight w:val="0"/>
                  <w:marTop w:val="600"/>
                  <w:marBottom w:val="0"/>
                  <w:divBdr>
                    <w:top w:val="none" w:sz="0" w:space="0" w:color="auto"/>
                    <w:left w:val="none" w:sz="0" w:space="0" w:color="auto"/>
                    <w:bottom w:val="none" w:sz="0" w:space="0" w:color="auto"/>
                    <w:right w:val="none" w:sz="0" w:space="0" w:color="auto"/>
                  </w:divBdr>
                  <w:divsChild>
                    <w:div w:id="1933463804">
                      <w:marLeft w:val="0"/>
                      <w:marRight w:val="0"/>
                      <w:marTop w:val="0"/>
                      <w:marBottom w:val="0"/>
                      <w:divBdr>
                        <w:top w:val="none" w:sz="0" w:space="0" w:color="auto"/>
                        <w:left w:val="none" w:sz="0" w:space="0" w:color="auto"/>
                        <w:bottom w:val="none" w:sz="0" w:space="0" w:color="auto"/>
                        <w:right w:val="none" w:sz="0" w:space="0" w:color="auto"/>
                      </w:divBdr>
                      <w:divsChild>
                        <w:div w:id="1205093601">
                          <w:marLeft w:val="0"/>
                          <w:marRight w:val="0"/>
                          <w:marTop w:val="0"/>
                          <w:marBottom w:val="0"/>
                          <w:divBdr>
                            <w:top w:val="none" w:sz="0" w:space="0" w:color="auto"/>
                            <w:left w:val="none" w:sz="0" w:space="0" w:color="auto"/>
                            <w:bottom w:val="none" w:sz="0" w:space="0" w:color="auto"/>
                            <w:right w:val="none" w:sz="0" w:space="0" w:color="auto"/>
                          </w:divBdr>
                          <w:divsChild>
                            <w:div w:id="1412969514">
                              <w:marLeft w:val="0"/>
                              <w:marRight w:val="0"/>
                              <w:marTop w:val="0"/>
                              <w:marBottom w:val="0"/>
                              <w:divBdr>
                                <w:top w:val="none" w:sz="0" w:space="0" w:color="auto"/>
                                <w:left w:val="none" w:sz="0" w:space="0" w:color="auto"/>
                                <w:bottom w:val="none" w:sz="0" w:space="0" w:color="auto"/>
                                <w:right w:val="none" w:sz="0" w:space="0" w:color="auto"/>
                              </w:divBdr>
                            </w:div>
                          </w:divsChild>
                        </w:div>
                        <w:div w:id="167645341">
                          <w:marLeft w:val="0"/>
                          <w:marRight w:val="135"/>
                          <w:marTop w:val="0"/>
                          <w:marBottom w:val="0"/>
                          <w:divBdr>
                            <w:top w:val="none" w:sz="0" w:space="0" w:color="auto"/>
                            <w:left w:val="none" w:sz="0" w:space="0" w:color="auto"/>
                            <w:bottom w:val="none" w:sz="0" w:space="0" w:color="auto"/>
                            <w:right w:val="none" w:sz="0" w:space="0" w:color="auto"/>
                          </w:divBdr>
                        </w:div>
                        <w:div w:id="14113914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94646">
          <w:marLeft w:val="0"/>
          <w:marRight w:val="0"/>
          <w:marTop w:val="0"/>
          <w:marBottom w:val="0"/>
          <w:divBdr>
            <w:top w:val="none" w:sz="0" w:space="0" w:color="auto"/>
            <w:left w:val="none" w:sz="0" w:space="0" w:color="auto"/>
            <w:bottom w:val="none" w:sz="0" w:space="0" w:color="auto"/>
            <w:right w:val="none" w:sz="0" w:space="0" w:color="auto"/>
          </w:divBdr>
          <w:divsChild>
            <w:div w:id="1989747997">
              <w:marLeft w:val="0"/>
              <w:marRight w:val="0"/>
              <w:marTop w:val="0"/>
              <w:marBottom w:val="0"/>
              <w:divBdr>
                <w:top w:val="none" w:sz="0" w:space="0" w:color="auto"/>
                <w:left w:val="none" w:sz="0" w:space="0" w:color="auto"/>
                <w:bottom w:val="none" w:sz="0" w:space="0" w:color="auto"/>
                <w:right w:val="none" w:sz="0" w:space="0" w:color="auto"/>
              </w:divBdr>
              <w:divsChild>
                <w:div w:id="999381919">
                  <w:marLeft w:val="0"/>
                  <w:marRight w:val="0"/>
                  <w:marTop w:val="0"/>
                  <w:marBottom w:val="0"/>
                  <w:divBdr>
                    <w:top w:val="none" w:sz="0" w:space="0" w:color="auto"/>
                    <w:left w:val="none" w:sz="0" w:space="0" w:color="auto"/>
                    <w:bottom w:val="none" w:sz="0" w:space="0" w:color="auto"/>
                    <w:right w:val="none" w:sz="0" w:space="0" w:color="auto"/>
                  </w:divBdr>
                  <w:divsChild>
                    <w:div w:id="789592943">
                      <w:marLeft w:val="0"/>
                      <w:marRight w:val="1500"/>
                      <w:marTop w:val="0"/>
                      <w:marBottom w:val="0"/>
                      <w:divBdr>
                        <w:top w:val="none" w:sz="0" w:space="0" w:color="auto"/>
                        <w:left w:val="none" w:sz="0" w:space="0" w:color="auto"/>
                        <w:bottom w:val="none" w:sz="0" w:space="0" w:color="auto"/>
                        <w:right w:val="none" w:sz="0" w:space="0" w:color="auto"/>
                      </w:divBdr>
                      <w:divsChild>
                        <w:div w:id="112985820">
                          <w:marLeft w:val="0"/>
                          <w:marRight w:val="0"/>
                          <w:marTop w:val="600"/>
                          <w:marBottom w:val="600"/>
                          <w:divBdr>
                            <w:top w:val="none" w:sz="0" w:space="0" w:color="auto"/>
                            <w:left w:val="none" w:sz="0" w:space="0" w:color="auto"/>
                            <w:bottom w:val="none" w:sz="0" w:space="0" w:color="auto"/>
                            <w:right w:val="none" w:sz="0" w:space="0" w:color="auto"/>
                          </w:divBdr>
                          <w:divsChild>
                            <w:div w:id="1097402526">
                              <w:marLeft w:val="0"/>
                              <w:marRight w:val="0"/>
                              <w:marTop w:val="0"/>
                              <w:marBottom w:val="300"/>
                              <w:divBdr>
                                <w:top w:val="none" w:sz="0" w:space="0" w:color="auto"/>
                                <w:left w:val="none" w:sz="0" w:space="0" w:color="auto"/>
                                <w:bottom w:val="none" w:sz="0" w:space="0" w:color="auto"/>
                                <w:right w:val="none" w:sz="0" w:space="0" w:color="auto"/>
                              </w:divBdr>
                            </w:div>
                            <w:div w:id="581840335">
                              <w:marLeft w:val="0"/>
                              <w:marRight w:val="0"/>
                              <w:marTop w:val="300"/>
                              <w:marBottom w:val="300"/>
                              <w:divBdr>
                                <w:top w:val="none" w:sz="0" w:space="0" w:color="auto"/>
                                <w:left w:val="none" w:sz="0" w:space="0" w:color="auto"/>
                                <w:bottom w:val="none" w:sz="0" w:space="0" w:color="auto"/>
                                <w:right w:val="none" w:sz="0" w:space="0" w:color="auto"/>
                              </w:divBdr>
                            </w:div>
                            <w:div w:id="1990476994">
                              <w:marLeft w:val="0"/>
                              <w:marRight w:val="0"/>
                              <w:marTop w:val="300"/>
                              <w:marBottom w:val="600"/>
                              <w:divBdr>
                                <w:top w:val="single" w:sz="6" w:space="30" w:color="EB5D0B"/>
                                <w:left w:val="none" w:sz="0" w:space="0" w:color="auto"/>
                                <w:bottom w:val="single" w:sz="6" w:space="30" w:color="EB5D0B"/>
                                <w:right w:val="none" w:sz="0" w:space="0" w:color="auto"/>
                              </w:divBdr>
                            </w:div>
                            <w:div w:id="914513038">
                              <w:marLeft w:val="0"/>
                              <w:marRight w:val="0"/>
                              <w:marTop w:val="240"/>
                              <w:marBottom w:val="240"/>
                              <w:divBdr>
                                <w:top w:val="none" w:sz="0" w:space="0" w:color="auto"/>
                                <w:left w:val="none" w:sz="0" w:space="0" w:color="auto"/>
                                <w:bottom w:val="none" w:sz="0" w:space="0" w:color="auto"/>
                                <w:right w:val="none" w:sz="0" w:space="0" w:color="auto"/>
                              </w:divBdr>
                              <w:divsChild>
                                <w:div w:id="1428651558">
                                  <w:marLeft w:val="0"/>
                                  <w:marRight w:val="0"/>
                                  <w:marTop w:val="0"/>
                                  <w:marBottom w:val="0"/>
                                  <w:divBdr>
                                    <w:top w:val="none" w:sz="0" w:space="0" w:color="auto"/>
                                    <w:left w:val="none" w:sz="0" w:space="0" w:color="auto"/>
                                    <w:bottom w:val="none" w:sz="0" w:space="0" w:color="auto"/>
                                    <w:right w:val="none" w:sz="0" w:space="0" w:color="auto"/>
                                  </w:divBdr>
                                </w:div>
                              </w:divsChild>
                            </w:div>
                            <w:div w:id="1083183144">
                              <w:marLeft w:val="0"/>
                              <w:marRight w:val="0"/>
                              <w:marTop w:val="240"/>
                              <w:marBottom w:val="240"/>
                              <w:divBdr>
                                <w:top w:val="none" w:sz="0" w:space="0" w:color="auto"/>
                                <w:left w:val="none" w:sz="0" w:space="0" w:color="auto"/>
                                <w:bottom w:val="none" w:sz="0" w:space="0" w:color="auto"/>
                                <w:right w:val="none" w:sz="0" w:space="0" w:color="auto"/>
                              </w:divBdr>
                              <w:divsChild>
                                <w:div w:id="1732267502">
                                  <w:marLeft w:val="0"/>
                                  <w:marRight w:val="0"/>
                                  <w:marTop w:val="0"/>
                                  <w:marBottom w:val="0"/>
                                  <w:divBdr>
                                    <w:top w:val="none" w:sz="0" w:space="0" w:color="auto"/>
                                    <w:left w:val="none" w:sz="0" w:space="0" w:color="auto"/>
                                    <w:bottom w:val="none" w:sz="0" w:space="0" w:color="auto"/>
                                    <w:right w:val="none" w:sz="0" w:space="0" w:color="auto"/>
                                  </w:divBdr>
                                </w:div>
                              </w:divsChild>
                            </w:div>
                            <w:div w:id="1421099083">
                              <w:marLeft w:val="0"/>
                              <w:marRight w:val="0"/>
                              <w:marTop w:val="240"/>
                              <w:marBottom w:val="240"/>
                              <w:divBdr>
                                <w:top w:val="none" w:sz="0" w:space="0" w:color="auto"/>
                                <w:left w:val="none" w:sz="0" w:space="0" w:color="auto"/>
                                <w:bottom w:val="none" w:sz="0" w:space="0" w:color="auto"/>
                                <w:right w:val="none" w:sz="0" w:space="0" w:color="auto"/>
                              </w:divBdr>
                              <w:divsChild>
                                <w:div w:id="1684431587">
                                  <w:marLeft w:val="0"/>
                                  <w:marRight w:val="0"/>
                                  <w:marTop w:val="0"/>
                                  <w:marBottom w:val="0"/>
                                  <w:divBdr>
                                    <w:top w:val="none" w:sz="0" w:space="0" w:color="auto"/>
                                    <w:left w:val="none" w:sz="0" w:space="0" w:color="auto"/>
                                    <w:bottom w:val="none" w:sz="0" w:space="0" w:color="auto"/>
                                    <w:right w:val="none" w:sz="0" w:space="0" w:color="auto"/>
                                  </w:divBdr>
                                </w:div>
                              </w:divsChild>
                            </w:div>
                            <w:div w:id="963661160">
                              <w:marLeft w:val="0"/>
                              <w:marRight w:val="0"/>
                              <w:marTop w:val="240"/>
                              <w:marBottom w:val="240"/>
                              <w:divBdr>
                                <w:top w:val="none" w:sz="0" w:space="0" w:color="auto"/>
                                <w:left w:val="none" w:sz="0" w:space="0" w:color="auto"/>
                                <w:bottom w:val="none" w:sz="0" w:space="0" w:color="auto"/>
                                <w:right w:val="none" w:sz="0" w:space="0" w:color="auto"/>
                              </w:divBdr>
                              <w:divsChild>
                                <w:div w:id="579757261">
                                  <w:marLeft w:val="0"/>
                                  <w:marRight w:val="0"/>
                                  <w:marTop w:val="0"/>
                                  <w:marBottom w:val="0"/>
                                  <w:divBdr>
                                    <w:top w:val="none" w:sz="0" w:space="0" w:color="auto"/>
                                    <w:left w:val="none" w:sz="0" w:space="0" w:color="auto"/>
                                    <w:bottom w:val="none" w:sz="0" w:space="0" w:color="auto"/>
                                    <w:right w:val="none" w:sz="0" w:space="0" w:color="auto"/>
                                  </w:divBdr>
                                </w:div>
                              </w:divsChild>
                            </w:div>
                            <w:div w:id="945502789">
                              <w:marLeft w:val="0"/>
                              <w:marRight w:val="0"/>
                              <w:marTop w:val="240"/>
                              <w:marBottom w:val="240"/>
                              <w:divBdr>
                                <w:top w:val="none" w:sz="0" w:space="0" w:color="auto"/>
                                <w:left w:val="none" w:sz="0" w:space="0" w:color="auto"/>
                                <w:bottom w:val="none" w:sz="0" w:space="0" w:color="auto"/>
                                <w:right w:val="none" w:sz="0" w:space="0" w:color="auto"/>
                              </w:divBdr>
                              <w:divsChild>
                                <w:div w:id="5111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sChild>
        <w:div w:id="1497191002">
          <w:marLeft w:val="0"/>
          <w:marRight w:val="0"/>
          <w:marTop w:val="0"/>
          <w:marBottom w:val="0"/>
          <w:divBdr>
            <w:top w:val="none" w:sz="0" w:space="0" w:color="auto"/>
            <w:left w:val="none" w:sz="0" w:space="0" w:color="auto"/>
            <w:bottom w:val="none" w:sz="0" w:space="0" w:color="auto"/>
            <w:right w:val="none" w:sz="0" w:space="0" w:color="auto"/>
          </w:divBdr>
          <w:divsChild>
            <w:div w:id="634456911">
              <w:marLeft w:val="0"/>
              <w:marRight w:val="0"/>
              <w:marTop w:val="0"/>
              <w:marBottom w:val="0"/>
              <w:divBdr>
                <w:top w:val="none" w:sz="0" w:space="0" w:color="auto"/>
                <w:left w:val="none" w:sz="0" w:space="0" w:color="auto"/>
                <w:bottom w:val="none" w:sz="0" w:space="0" w:color="auto"/>
                <w:right w:val="none" w:sz="0" w:space="0" w:color="auto"/>
              </w:divBdr>
              <w:divsChild>
                <w:div w:id="1339507524">
                  <w:marLeft w:val="0"/>
                  <w:marRight w:val="0"/>
                  <w:marTop w:val="0"/>
                  <w:marBottom w:val="0"/>
                  <w:divBdr>
                    <w:top w:val="none" w:sz="0" w:space="0" w:color="auto"/>
                    <w:left w:val="none" w:sz="0" w:space="0" w:color="auto"/>
                    <w:bottom w:val="none" w:sz="0" w:space="0" w:color="auto"/>
                    <w:right w:val="none" w:sz="0" w:space="0" w:color="auto"/>
                  </w:divBdr>
                </w:div>
                <w:div w:id="1993288434">
                  <w:marLeft w:val="0"/>
                  <w:marRight w:val="0"/>
                  <w:marTop w:val="944"/>
                  <w:marBottom w:val="0"/>
                  <w:divBdr>
                    <w:top w:val="none" w:sz="0" w:space="0" w:color="auto"/>
                    <w:left w:val="none" w:sz="0" w:space="0" w:color="auto"/>
                    <w:bottom w:val="none" w:sz="0" w:space="0" w:color="auto"/>
                    <w:right w:val="none" w:sz="0" w:space="0" w:color="auto"/>
                  </w:divBdr>
                  <w:divsChild>
                    <w:div w:id="1801848452">
                      <w:marLeft w:val="0"/>
                      <w:marRight w:val="0"/>
                      <w:marTop w:val="0"/>
                      <w:marBottom w:val="0"/>
                      <w:divBdr>
                        <w:top w:val="none" w:sz="0" w:space="0" w:color="auto"/>
                        <w:left w:val="none" w:sz="0" w:space="0" w:color="auto"/>
                        <w:bottom w:val="none" w:sz="0" w:space="0" w:color="auto"/>
                        <w:right w:val="none" w:sz="0" w:space="0" w:color="auto"/>
                      </w:divBdr>
                      <w:divsChild>
                        <w:div w:id="1259681683">
                          <w:marLeft w:val="0"/>
                          <w:marRight w:val="0"/>
                          <w:marTop w:val="0"/>
                          <w:marBottom w:val="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6555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48350">
          <w:marLeft w:val="0"/>
          <w:marRight w:val="0"/>
          <w:marTop w:val="0"/>
          <w:marBottom w:val="0"/>
          <w:divBdr>
            <w:top w:val="none" w:sz="0" w:space="0" w:color="auto"/>
            <w:left w:val="none" w:sz="0" w:space="0" w:color="auto"/>
            <w:bottom w:val="none" w:sz="0" w:space="0" w:color="auto"/>
            <w:right w:val="none" w:sz="0" w:space="0" w:color="auto"/>
          </w:divBdr>
          <w:divsChild>
            <w:div w:id="1005018555">
              <w:marLeft w:val="0"/>
              <w:marRight w:val="0"/>
              <w:marTop w:val="0"/>
              <w:marBottom w:val="0"/>
              <w:divBdr>
                <w:top w:val="none" w:sz="0" w:space="0" w:color="auto"/>
                <w:left w:val="none" w:sz="0" w:space="0" w:color="auto"/>
                <w:bottom w:val="none" w:sz="0" w:space="0" w:color="auto"/>
                <w:right w:val="none" w:sz="0" w:space="0" w:color="auto"/>
              </w:divBdr>
              <w:divsChild>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1532306931">
                              <w:marLeft w:val="0"/>
                              <w:marRight w:val="0"/>
                              <w:marTop w:val="0"/>
                              <w:marBottom w:val="472"/>
                              <w:divBdr>
                                <w:top w:val="none" w:sz="0" w:space="0" w:color="auto"/>
                                <w:left w:val="none" w:sz="0" w:space="0" w:color="auto"/>
                                <w:bottom w:val="none" w:sz="0" w:space="0" w:color="auto"/>
                                <w:right w:val="none" w:sz="0" w:space="0" w:color="auto"/>
                              </w:divBdr>
                            </w:div>
                            <w:div w:id="1896307384">
                              <w:marLeft w:val="0"/>
                              <w:marRight w:val="0"/>
                              <w:marTop w:val="472"/>
                              <w:marBottom w:val="472"/>
                              <w:divBdr>
                                <w:top w:val="none" w:sz="0" w:space="0" w:color="auto"/>
                                <w:left w:val="none" w:sz="0" w:space="0" w:color="auto"/>
                                <w:bottom w:val="none" w:sz="0" w:space="0" w:color="auto"/>
                                <w:right w:val="none" w:sz="0" w:space="0" w:color="auto"/>
                              </w:divBdr>
                            </w:div>
                            <w:div w:id="1495031496">
                              <w:marLeft w:val="0"/>
                              <w:marRight w:val="0"/>
                              <w:marTop w:val="472"/>
                              <w:marBottom w:val="944"/>
                              <w:divBdr>
                                <w:top w:val="single" w:sz="12" w:space="31" w:color="EB5D0B"/>
                                <w:left w:val="none" w:sz="0" w:space="0" w:color="auto"/>
                                <w:bottom w:val="single" w:sz="12" w:space="31" w:color="EB5D0B"/>
                                <w:right w:val="none" w:sz="0" w:space="0" w:color="auto"/>
                              </w:divBdr>
                            </w:div>
                            <w:div w:id="390422904">
                              <w:marLeft w:val="0"/>
                              <w:marRight w:val="0"/>
                              <w:marTop w:val="378"/>
                              <w:marBottom w:val="378"/>
                              <w:divBdr>
                                <w:top w:val="none" w:sz="0" w:space="0" w:color="auto"/>
                                <w:left w:val="none" w:sz="0" w:space="0" w:color="auto"/>
                                <w:bottom w:val="none" w:sz="0" w:space="0" w:color="auto"/>
                                <w:right w:val="none" w:sz="0" w:space="0" w:color="auto"/>
                              </w:divBdr>
                              <w:divsChild>
                                <w:div w:id="1252661290">
                                  <w:marLeft w:val="0"/>
                                  <w:marRight w:val="0"/>
                                  <w:marTop w:val="0"/>
                                  <w:marBottom w:val="0"/>
                                  <w:divBdr>
                                    <w:top w:val="none" w:sz="0" w:space="0" w:color="auto"/>
                                    <w:left w:val="none" w:sz="0" w:space="0" w:color="auto"/>
                                    <w:bottom w:val="none" w:sz="0" w:space="0" w:color="auto"/>
                                    <w:right w:val="none" w:sz="0" w:space="0" w:color="auto"/>
                                  </w:divBdr>
                                </w:div>
                              </w:divsChild>
                            </w:div>
                            <w:div w:id="1991902161">
                              <w:marLeft w:val="0"/>
                              <w:marRight w:val="0"/>
                              <w:marTop w:val="378"/>
                              <w:marBottom w:val="378"/>
                              <w:divBdr>
                                <w:top w:val="none" w:sz="0" w:space="0" w:color="auto"/>
                                <w:left w:val="none" w:sz="0" w:space="0" w:color="auto"/>
                                <w:bottom w:val="none" w:sz="0" w:space="0" w:color="auto"/>
                                <w:right w:val="none" w:sz="0" w:space="0" w:color="auto"/>
                              </w:divBdr>
                              <w:divsChild>
                                <w:div w:id="1365206850">
                                  <w:marLeft w:val="0"/>
                                  <w:marRight w:val="0"/>
                                  <w:marTop w:val="0"/>
                                  <w:marBottom w:val="0"/>
                                  <w:divBdr>
                                    <w:top w:val="none" w:sz="0" w:space="0" w:color="auto"/>
                                    <w:left w:val="none" w:sz="0" w:space="0" w:color="auto"/>
                                    <w:bottom w:val="none" w:sz="0" w:space="0" w:color="auto"/>
                                    <w:right w:val="none" w:sz="0" w:space="0" w:color="auto"/>
                                  </w:divBdr>
                                </w:div>
                              </w:divsChild>
                            </w:div>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2032754729">
                              <w:marLeft w:val="0"/>
                              <w:marRight w:val="0"/>
                              <w:marTop w:val="0"/>
                              <w:marBottom w:val="0"/>
                              <w:divBdr>
                                <w:top w:val="none" w:sz="0" w:space="0" w:color="auto"/>
                                <w:left w:val="none" w:sz="0" w:space="0" w:color="auto"/>
                                <w:bottom w:val="none" w:sz="0" w:space="0" w:color="auto"/>
                                <w:right w:val="none" w:sz="0" w:space="0" w:color="auto"/>
                              </w:divBdr>
                              <w:divsChild>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sChild>
                                        <w:div w:id="2035223437">
                                          <w:marLeft w:val="0"/>
                                          <w:marRight w:val="0"/>
                                          <w:marTop w:val="0"/>
                                          <w:marBottom w:val="0"/>
                                          <w:divBdr>
                                            <w:top w:val="none" w:sz="0" w:space="0" w:color="auto"/>
                                            <w:left w:val="none" w:sz="0" w:space="0" w:color="auto"/>
                                            <w:bottom w:val="none" w:sz="0" w:space="0" w:color="auto"/>
                                            <w:right w:val="none" w:sz="0" w:space="0" w:color="auto"/>
                                          </w:divBdr>
                                          <w:divsChild>
                                            <w:div w:id="1123184831">
                                              <w:marLeft w:val="0"/>
                                              <w:marRight w:val="0"/>
                                              <w:marTop w:val="0"/>
                                              <w:marBottom w:val="0"/>
                                              <w:divBdr>
                                                <w:top w:val="none" w:sz="0" w:space="0" w:color="auto"/>
                                                <w:left w:val="none" w:sz="0" w:space="0" w:color="auto"/>
                                                <w:bottom w:val="none" w:sz="0" w:space="0" w:color="auto"/>
                                                <w:right w:val="none" w:sz="0" w:space="0" w:color="auto"/>
                                              </w:divBdr>
                                              <w:divsChild>
                                                <w:div w:id="2054307546">
                                                  <w:marLeft w:val="0"/>
                                                  <w:marRight w:val="0"/>
                                                  <w:marTop w:val="0"/>
                                                  <w:marBottom w:val="0"/>
                                                  <w:divBdr>
                                                    <w:top w:val="none" w:sz="0" w:space="0" w:color="auto"/>
                                                    <w:left w:val="none" w:sz="0" w:space="0" w:color="auto"/>
                                                    <w:bottom w:val="none" w:sz="0" w:space="0" w:color="auto"/>
                                                    <w:right w:val="none" w:sz="0" w:space="0" w:color="auto"/>
                                                  </w:divBdr>
                                                  <w:divsChild>
                                                    <w:div w:id="1495995613">
                                                      <w:marLeft w:val="0"/>
                                                      <w:marRight w:val="0"/>
                                                      <w:marTop w:val="0"/>
                                                      <w:marBottom w:val="0"/>
                                                      <w:divBdr>
                                                        <w:top w:val="none" w:sz="0" w:space="0" w:color="auto"/>
                                                        <w:left w:val="none" w:sz="0" w:space="0" w:color="auto"/>
                                                        <w:bottom w:val="none" w:sz="0" w:space="0" w:color="auto"/>
                                                        <w:right w:val="none" w:sz="0" w:space="0" w:color="auto"/>
                                                      </w:divBdr>
                                                      <w:divsChild>
                                                        <w:div w:id="1514146752">
                                                          <w:marLeft w:val="0"/>
                                                          <w:marRight w:val="0"/>
                                                          <w:marTop w:val="0"/>
                                                          <w:marBottom w:val="0"/>
                                                          <w:divBdr>
                                                            <w:top w:val="none" w:sz="0" w:space="0" w:color="auto"/>
                                                            <w:left w:val="none" w:sz="0" w:space="0" w:color="auto"/>
                                                            <w:bottom w:val="none" w:sz="0" w:space="0" w:color="auto"/>
                                                            <w:right w:val="none" w:sz="0" w:space="0" w:color="auto"/>
                                                          </w:divBdr>
                                                          <w:divsChild>
                                                            <w:div w:id="1834445817">
                                                              <w:marLeft w:val="0"/>
                                                              <w:marRight w:val="0"/>
                                                              <w:marTop w:val="0"/>
                                                              <w:marBottom w:val="0"/>
                                                              <w:divBdr>
                                                                <w:top w:val="none" w:sz="0" w:space="0" w:color="auto"/>
                                                                <w:left w:val="none" w:sz="0" w:space="0" w:color="auto"/>
                                                                <w:bottom w:val="none" w:sz="0" w:space="0" w:color="auto"/>
                                                                <w:right w:val="none" w:sz="0" w:space="0" w:color="auto"/>
                                                              </w:divBdr>
                                                              <w:divsChild>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sChild>
                                                                                <w:div w:id="1177691867">
                                                                                  <w:marLeft w:val="0"/>
                                                                                  <w:marRight w:val="0"/>
                                                                                  <w:marTop w:val="0"/>
                                                                                  <w:marBottom w:val="0"/>
                                                                                  <w:divBdr>
                                                                                    <w:top w:val="none" w:sz="0" w:space="0" w:color="auto"/>
                                                                                    <w:left w:val="none" w:sz="0" w:space="0" w:color="auto"/>
                                                                                    <w:bottom w:val="none" w:sz="0" w:space="0" w:color="auto"/>
                                                                                    <w:right w:val="none" w:sz="0" w:space="0" w:color="auto"/>
                                                                                  </w:divBdr>
                                                                                  <w:divsChild>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1371146749">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 w:id="388461983">
                                                                                                          <w:marLeft w:val="0"/>
                                                                                                          <w:marRight w:val="0"/>
                                                                                                          <w:marTop w:val="118"/>
                                                                                                          <w:marBottom w:val="0"/>
                                                                                                          <w:divBdr>
                                                                                                            <w:top w:val="none" w:sz="0" w:space="0" w:color="auto"/>
                                                                                                            <w:left w:val="none" w:sz="0" w:space="0" w:color="auto"/>
                                                                                                            <w:bottom w:val="none" w:sz="0" w:space="0" w:color="auto"/>
                                                                                                            <w:right w:val="none" w:sz="0" w:space="0" w:color="auto"/>
                                                                                                          </w:divBdr>
                                                                                                        </w:div>
                                                                                                        <w:div w:id="20952788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1241741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093091">
                              <w:marLeft w:val="0"/>
                              <w:marRight w:val="0"/>
                              <w:marTop w:val="378"/>
                              <w:marBottom w:val="378"/>
                              <w:divBdr>
                                <w:top w:val="none" w:sz="0" w:space="0" w:color="auto"/>
                                <w:left w:val="none" w:sz="0" w:space="0" w:color="auto"/>
                                <w:bottom w:val="none" w:sz="0" w:space="0" w:color="auto"/>
                                <w:right w:val="none" w:sz="0" w:space="0" w:color="auto"/>
                              </w:divBdr>
                              <w:divsChild>
                                <w:div w:id="621810022">
                                  <w:marLeft w:val="0"/>
                                  <w:marRight w:val="0"/>
                                  <w:marTop w:val="0"/>
                                  <w:marBottom w:val="0"/>
                                  <w:divBdr>
                                    <w:top w:val="none" w:sz="0" w:space="0" w:color="auto"/>
                                    <w:left w:val="none" w:sz="0" w:space="0" w:color="auto"/>
                                    <w:bottom w:val="none" w:sz="0" w:space="0" w:color="auto"/>
                                    <w:right w:val="none" w:sz="0" w:space="0" w:color="auto"/>
                                  </w:divBdr>
                                </w:div>
                              </w:divsChild>
                            </w:div>
                            <w:div w:id="1204950299">
                              <w:marLeft w:val="0"/>
                              <w:marRight w:val="0"/>
                              <w:marTop w:val="378"/>
                              <w:marBottom w:val="378"/>
                              <w:divBdr>
                                <w:top w:val="none" w:sz="0" w:space="0" w:color="auto"/>
                                <w:left w:val="none" w:sz="0" w:space="0" w:color="auto"/>
                                <w:bottom w:val="none" w:sz="0" w:space="0" w:color="auto"/>
                                <w:right w:val="none" w:sz="0" w:space="0" w:color="auto"/>
                              </w:divBdr>
                              <w:divsChild>
                                <w:div w:id="406192937">
                                  <w:marLeft w:val="0"/>
                                  <w:marRight w:val="0"/>
                                  <w:marTop w:val="0"/>
                                  <w:marBottom w:val="0"/>
                                  <w:divBdr>
                                    <w:top w:val="none" w:sz="0" w:space="0" w:color="auto"/>
                                    <w:left w:val="none" w:sz="0" w:space="0" w:color="auto"/>
                                    <w:bottom w:val="none" w:sz="0" w:space="0" w:color="auto"/>
                                    <w:right w:val="none" w:sz="0" w:space="0" w:color="auto"/>
                                  </w:divBdr>
                                </w:div>
                              </w:divsChild>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1928465856">
                              <w:marLeft w:val="0"/>
                              <w:marRight w:val="0"/>
                              <w:marTop w:val="378"/>
                              <w:marBottom w:val="378"/>
                              <w:divBdr>
                                <w:top w:val="none" w:sz="0" w:space="0" w:color="auto"/>
                                <w:left w:val="none" w:sz="0" w:space="0" w:color="auto"/>
                                <w:bottom w:val="none" w:sz="0" w:space="0" w:color="auto"/>
                                <w:right w:val="none" w:sz="0" w:space="0" w:color="auto"/>
                              </w:divBdr>
                              <w:divsChild>
                                <w:div w:id="1321887631">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sChild>
                                <w:div w:id="1786339323">
                                  <w:marLeft w:val="0"/>
                                  <w:marRight w:val="0"/>
                                  <w:marTop w:val="0"/>
                                  <w:marBottom w:val="0"/>
                                  <w:divBdr>
                                    <w:top w:val="none" w:sz="0" w:space="0" w:color="auto"/>
                                    <w:left w:val="none" w:sz="0" w:space="0" w:color="auto"/>
                                    <w:bottom w:val="none" w:sz="0" w:space="0" w:color="auto"/>
                                    <w:right w:val="none" w:sz="0" w:space="0" w:color="auto"/>
                                  </w:divBdr>
                                  <w:divsChild>
                                    <w:div w:id="765274935">
                                      <w:marLeft w:val="0"/>
                                      <w:marRight w:val="0"/>
                                      <w:marTop w:val="0"/>
                                      <w:marBottom w:val="0"/>
                                      <w:divBdr>
                                        <w:top w:val="none" w:sz="0" w:space="0" w:color="auto"/>
                                        <w:left w:val="none" w:sz="0" w:space="0" w:color="auto"/>
                                        <w:bottom w:val="none" w:sz="0" w:space="0" w:color="auto"/>
                                        <w:right w:val="none" w:sz="0" w:space="0" w:color="auto"/>
                                      </w:divBdr>
                                      <w:divsChild>
                                        <w:div w:id="1043015614">
                                          <w:marLeft w:val="0"/>
                                          <w:marRight w:val="0"/>
                                          <w:marTop w:val="0"/>
                                          <w:marBottom w:val="0"/>
                                          <w:divBdr>
                                            <w:top w:val="none" w:sz="0" w:space="0" w:color="auto"/>
                                            <w:left w:val="none" w:sz="0" w:space="0" w:color="auto"/>
                                            <w:bottom w:val="none" w:sz="0" w:space="0" w:color="auto"/>
                                            <w:right w:val="none" w:sz="0" w:space="0" w:color="auto"/>
                                          </w:divBdr>
                                          <w:divsChild>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sChild>
                                                    <w:div w:id="1851144260">
                                                      <w:marLeft w:val="0"/>
                                                      <w:marRight w:val="0"/>
                                                      <w:marTop w:val="0"/>
                                                      <w:marBottom w:val="0"/>
                                                      <w:divBdr>
                                                        <w:top w:val="none" w:sz="0" w:space="0" w:color="auto"/>
                                                        <w:left w:val="none" w:sz="0" w:space="0" w:color="auto"/>
                                                        <w:bottom w:val="none" w:sz="0" w:space="0" w:color="auto"/>
                                                        <w:right w:val="none" w:sz="0" w:space="0" w:color="auto"/>
                                                      </w:divBdr>
                                                      <w:divsChild>
                                                        <w:div w:id="1544437393">
                                                          <w:marLeft w:val="0"/>
                                                          <w:marRight w:val="0"/>
                                                          <w:marTop w:val="0"/>
                                                          <w:marBottom w:val="0"/>
                                                          <w:divBdr>
                                                            <w:top w:val="none" w:sz="0" w:space="0" w:color="auto"/>
                                                            <w:left w:val="none" w:sz="0" w:space="0" w:color="auto"/>
                                                            <w:bottom w:val="none" w:sz="0" w:space="0" w:color="auto"/>
                                                            <w:right w:val="none" w:sz="0" w:space="0" w:color="auto"/>
                                                          </w:divBdr>
                                                          <w:divsChild>
                                                            <w:div w:id="459304570">
                                                              <w:marLeft w:val="0"/>
                                                              <w:marRight w:val="0"/>
                                                              <w:marTop w:val="0"/>
                                                              <w:marBottom w:val="0"/>
                                                              <w:divBdr>
                                                                <w:top w:val="none" w:sz="0" w:space="0" w:color="auto"/>
                                                                <w:left w:val="none" w:sz="0" w:space="0" w:color="auto"/>
                                                                <w:bottom w:val="none" w:sz="0" w:space="0" w:color="auto"/>
                                                                <w:right w:val="none" w:sz="0" w:space="0" w:color="auto"/>
                                                              </w:divBdr>
                                                              <w:divsChild>
                                                                <w:div w:id="1956981854">
                                                                  <w:marLeft w:val="0"/>
                                                                  <w:marRight w:val="0"/>
                                                                  <w:marTop w:val="0"/>
                                                                  <w:marBottom w:val="0"/>
                                                                  <w:divBdr>
                                                                    <w:top w:val="none" w:sz="0" w:space="0" w:color="auto"/>
                                                                    <w:left w:val="none" w:sz="0" w:space="0" w:color="auto"/>
                                                                    <w:bottom w:val="none" w:sz="0" w:space="0" w:color="auto"/>
                                                                    <w:right w:val="none" w:sz="0" w:space="0" w:color="auto"/>
                                                                  </w:divBdr>
                                                                  <w:divsChild>
                                                                    <w:div w:id="1738475994">
                                                                      <w:marLeft w:val="0"/>
                                                                      <w:marRight w:val="0"/>
                                                                      <w:marTop w:val="0"/>
                                                                      <w:marBottom w:val="0"/>
                                                                      <w:divBdr>
                                                                        <w:top w:val="none" w:sz="0" w:space="0" w:color="auto"/>
                                                                        <w:left w:val="none" w:sz="0" w:space="0" w:color="auto"/>
                                                                        <w:bottom w:val="none" w:sz="0" w:space="0" w:color="auto"/>
                                                                        <w:right w:val="none" w:sz="0" w:space="0" w:color="auto"/>
                                                                      </w:divBdr>
                                                                      <w:divsChild>
                                                                        <w:div w:id="1632593529">
                                                                          <w:marLeft w:val="0"/>
                                                                          <w:marRight w:val="0"/>
                                                                          <w:marTop w:val="0"/>
                                                                          <w:marBottom w:val="0"/>
                                                                          <w:divBdr>
                                                                            <w:top w:val="none" w:sz="0" w:space="0" w:color="auto"/>
                                                                            <w:left w:val="none" w:sz="0" w:space="0" w:color="auto"/>
                                                                            <w:bottom w:val="none" w:sz="0" w:space="0" w:color="auto"/>
                                                                            <w:right w:val="none" w:sz="0" w:space="0" w:color="auto"/>
                                                                          </w:divBdr>
                                                                          <w:divsChild>
                                                                            <w:div w:id="1112439629">
                                                                              <w:marLeft w:val="0"/>
                                                                              <w:marRight w:val="0"/>
                                                                              <w:marTop w:val="0"/>
                                                                              <w:marBottom w:val="0"/>
                                                                              <w:divBdr>
                                                                                <w:top w:val="none" w:sz="0" w:space="0" w:color="auto"/>
                                                                                <w:left w:val="none" w:sz="0" w:space="0" w:color="auto"/>
                                                                                <w:bottom w:val="none" w:sz="0" w:space="0" w:color="auto"/>
                                                                                <w:right w:val="none" w:sz="0" w:space="0" w:color="auto"/>
                                                                              </w:divBdr>
                                                                              <w:divsChild>
                                                                                <w:div w:id="1960722528">
                                                                                  <w:marLeft w:val="0"/>
                                                                                  <w:marRight w:val="0"/>
                                                                                  <w:marTop w:val="0"/>
                                                                                  <w:marBottom w:val="0"/>
                                                                                  <w:divBdr>
                                                                                    <w:top w:val="none" w:sz="0" w:space="0" w:color="auto"/>
                                                                                    <w:left w:val="none" w:sz="0" w:space="0" w:color="auto"/>
                                                                                    <w:bottom w:val="none" w:sz="0" w:space="0" w:color="auto"/>
                                                                                    <w:right w:val="none" w:sz="0" w:space="0" w:color="auto"/>
                                                                                  </w:divBdr>
                                                                                  <w:divsChild>
                                                                                    <w:div w:id="1948847208">
                                                                                      <w:marLeft w:val="0"/>
                                                                                      <w:marRight w:val="0"/>
                                                                                      <w:marTop w:val="0"/>
                                                                                      <w:marBottom w:val="0"/>
                                                                                      <w:divBdr>
                                                                                        <w:top w:val="none" w:sz="0" w:space="0" w:color="auto"/>
                                                                                        <w:left w:val="none" w:sz="0" w:space="0" w:color="auto"/>
                                                                                        <w:bottom w:val="none" w:sz="0" w:space="0" w:color="auto"/>
                                                                                        <w:right w:val="none" w:sz="0" w:space="0" w:color="auto"/>
                                                                                      </w:divBdr>
                                                                                      <w:divsChild>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11232288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 w:id="28280970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462895464">
                              <w:marLeft w:val="0"/>
                              <w:marRight w:val="0"/>
                              <w:marTop w:val="378"/>
                              <w:marBottom w:val="378"/>
                              <w:divBdr>
                                <w:top w:val="none" w:sz="0" w:space="0" w:color="auto"/>
                                <w:left w:val="none" w:sz="0" w:space="0" w:color="auto"/>
                                <w:bottom w:val="none" w:sz="0" w:space="0" w:color="auto"/>
                                <w:right w:val="none" w:sz="0" w:space="0" w:color="auto"/>
                              </w:divBdr>
                              <w:divsChild>
                                <w:div w:id="1741636874">
                                  <w:marLeft w:val="0"/>
                                  <w:marRight w:val="0"/>
                                  <w:marTop w:val="0"/>
                                  <w:marBottom w:val="0"/>
                                  <w:divBdr>
                                    <w:top w:val="none" w:sz="0" w:space="0" w:color="auto"/>
                                    <w:left w:val="none" w:sz="0" w:space="0" w:color="auto"/>
                                    <w:bottom w:val="none" w:sz="0" w:space="0" w:color="auto"/>
                                    <w:right w:val="none" w:sz="0" w:space="0" w:color="auto"/>
                                  </w:divBdr>
                                </w:div>
                              </w:divsChild>
                            </w:div>
                            <w:div w:id="2100056381">
                              <w:marLeft w:val="0"/>
                              <w:marRight w:val="0"/>
                              <w:marTop w:val="378"/>
                              <w:marBottom w:val="378"/>
                              <w:divBdr>
                                <w:top w:val="none" w:sz="0" w:space="0" w:color="auto"/>
                                <w:left w:val="none" w:sz="0" w:space="0" w:color="auto"/>
                                <w:bottom w:val="none" w:sz="0" w:space="0" w:color="auto"/>
                                <w:right w:val="none" w:sz="0" w:space="0" w:color="auto"/>
                              </w:divBdr>
                              <w:divsChild>
                                <w:div w:id="1384406099">
                                  <w:marLeft w:val="0"/>
                                  <w:marRight w:val="0"/>
                                  <w:marTop w:val="0"/>
                                  <w:marBottom w:val="0"/>
                                  <w:divBdr>
                                    <w:top w:val="none" w:sz="0" w:space="0" w:color="auto"/>
                                    <w:left w:val="none" w:sz="0" w:space="0" w:color="auto"/>
                                    <w:bottom w:val="none" w:sz="0" w:space="0" w:color="auto"/>
                                    <w:right w:val="none" w:sz="0" w:space="0" w:color="auto"/>
                                  </w:divBdr>
                                </w:div>
                              </w:divsChild>
                            </w:div>
                            <w:div w:id="1937909178">
                              <w:marLeft w:val="0"/>
                              <w:marRight w:val="0"/>
                              <w:marTop w:val="378"/>
                              <w:marBottom w:val="378"/>
                              <w:divBdr>
                                <w:top w:val="none" w:sz="0" w:space="0" w:color="auto"/>
                                <w:left w:val="none" w:sz="0" w:space="0" w:color="auto"/>
                                <w:bottom w:val="none" w:sz="0" w:space="0" w:color="auto"/>
                                <w:right w:val="none" w:sz="0" w:space="0" w:color="auto"/>
                              </w:divBdr>
                              <w:divsChild>
                                <w:div w:id="917666858">
                                  <w:marLeft w:val="0"/>
                                  <w:marRight w:val="0"/>
                                  <w:marTop w:val="0"/>
                                  <w:marBottom w:val="0"/>
                                  <w:divBdr>
                                    <w:top w:val="none" w:sz="0" w:space="0" w:color="auto"/>
                                    <w:left w:val="none" w:sz="0" w:space="0" w:color="auto"/>
                                    <w:bottom w:val="none" w:sz="0" w:space="0" w:color="auto"/>
                                    <w:right w:val="none" w:sz="0" w:space="0" w:color="auto"/>
                                  </w:divBdr>
                                </w:div>
                              </w:divsChild>
                            </w:div>
                            <w:div w:id="1835099328">
                              <w:marLeft w:val="0"/>
                              <w:marRight w:val="0"/>
                              <w:marTop w:val="378"/>
                              <w:marBottom w:val="378"/>
                              <w:divBdr>
                                <w:top w:val="none" w:sz="0" w:space="0" w:color="auto"/>
                                <w:left w:val="none" w:sz="0" w:space="0" w:color="auto"/>
                                <w:bottom w:val="none" w:sz="0" w:space="0" w:color="auto"/>
                                <w:right w:val="none" w:sz="0" w:space="0" w:color="auto"/>
                              </w:divBdr>
                              <w:divsChild>
                                <w:div w:id="1949044326">
                                  <w:marLeft w:val="0"/>
                                  <w:marRight w:val="0"/>
                                  <w:marTop w:val="0"/>
                                  <w:marBottom w:val="0"/>
                                  <w:divBdr>
                                    <w:top w:val="none" w:sz="0" w:space="0" w:color="auto"/>
                                    <w:left w:val="none" w:sz="0" w:space="0" w:color="auto"/>
                                    <w:bottom w:val="none" w:sz="0" w:space="0" w:color="auto"/>
                                    <w:right w:val="none" w:sz="0" w:space="0" w:color="auto"/>
                                  </w:divBdr>
                                </w:div>
                              </w:divsChild>
                            </w:div>
                            <w:div w:id="1975062279">
                              <w:marLeft w:val="0"/>
                              <w:marRight w:val="0"/>
                              <w:marTop w:val="0"/>
                              <w:marBottom w:val="0"/>
                              <w:divBdr>
                                <w:top w:val="none" w:sz="0" w:space="0" w:color="auto"/>
                                <w:left w:val="none" w:sz="0" w:space="0" w:color="auto"/>
                                <w:bottom w:val="none" w:sz="0" w:space="0" w:color="auto"/>
                                <w:right w:val="none" w:sz="0" w:space="0" w:color="auto"/>
                              </w:divBdr>
                              <w:divsChild>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sChild>
                                        <w:div w:id="1388189785">
                                          <w:marLeft w:val="0"/>
                                          <w:marRight w:val="0"/>
                                          <w:marTop w:val="0"/>
                                          <w:marBottom w:val="0"/>
                                          <w:divBdr>
                                            <w:top w:val="none" w:sz="0" w:space="0" w:color="auto"/>
                                            <w:left w:val="none" w:sz="0" w:space="0" w:color="auto"/>
                                            <w:bottom w:val="none" w:sz="0" w:space="0" w:color="auto"/>
                                            <w:right w:val="none" w:sz="0" w:space="0" w:color="auto"/>
                                          </w:divBdr>
                                          <w:divsChild>
                                            <w:div w:id="1669745618">
                                              <w:marLeft w:val="0"/>
                                              <w:marRight w:val="0"/>
                                              <w:marTop w:val="0"/>
                                              <w:marBottom w:val="0"/>
                                              <w:divBdr>
                                                <w:top w:val="none" w:sz="0" w:space="0" w:color="auto"/>
                                                <w:left w:val="none" w:sz="0" w:space="0" w:color="auto"/>
                                                <w:bottom w:val="none" w:sz="0" w:space="0" w:color="auto"/>
                                                <w:right w:val="none" w:sz="0" w:space="0" w:color="auto"/>
                                              </w:divBdr>
                                              <w:divsChild>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636230088">
                                                          <w:marLeft w:val="0"/>
                                                          <w:marRight w:val="0"/>
                                                          <w:marTop w:val="0"/>
                                                          <w:marBottom w:val="0"/>
                                                          <w:divBdr>
                                                            <w:top w:val="none" w:sz="0" w:space="0" w:color="auto"/>
                                                            <w:left w:val="none" w:sz="0" w:space="0" w:color="auto"/>
                                                            <w:bottom w:val="none" w:sz="0" w:space="0" w:color="auto"/>
                                                            <w:right w:val="none" w:sz="0" w:space="0" w:color="auto"/>
                                                          </w:divBdr>
                                                          <w:divsChild>
                                                            <w:div w:id="1690446592">
                                                              <w:marLeft w:val="0"/>
                                                              <w:marRight w:val="0"/>
                                                              <w:marTop w:val="0"/>
                                                              <w:marBottom w:val="0"/>
                                                              <w:divBdr>
                                                                <w:top w:val="none" w:sz="0" w:space="0" w:color="auto"/>
                                                                <w:left w:val="none" w:sz="0" w:space="0" w:color="auto"/>
                                                                <w:bottom w:val="none" w:sz="0" w:space="0" w:color="auto"/>
                                                                <w:right w:val="none" w:sz="0" w:space="0" w:color="auto"/>
                                                              </w:divBdr>
                                                              <w:divsChild>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sChild>
                                                                            <w:div w:id="12913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437871348">
                              <w:marLeft w:val="0"/>
                              <w:marRight w:val="0"/>
                              <w:marTop w:val="378"/>
                              <w:marBottom w:val="378"/>
                              <w:divBdr>
                                <w:top w:val="none" w:sz="0" w:space="0" w:color="auto"/>
                                <w:left w:val="none" w:sz="0" w:space="0" w:color="auto"/>
                                <w:bottom w:val="none" w:sz="0" w:space="0" w:color="auto"/>
                                <w:right w:val="none" w:sz="0" w:space="0" w:color="auto"/>
                              </w:divBdr>
                              <w:divsChild>
                                <w:div w:id="1730572330">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sChild>
                                <w:div w:id="1086220793">
                                  <w:marLeft w:val="0"/>
                                  <w:marRight w:val="0"/>
                                  <w:marTop w:val="0"/>
                                  <w:marBottom w:val="0"/>
                                  <w:divBdr>
                                    <w:top w:val="none" w:sz="0" w:space="0" w:color="auto"/>
                                    <w:left w:val="none" w:sz="0" w:space="0" w:color="auto"/>
                                    <w:bottom w:val="none" w:sz="0" w:space="0" w:color="auto"/>
                                    <w:right w:val="none" w:sz="0" w:space="0" w:color="auto"/>
                                  </w:divBdr>
                                </w:div>
                              </w:divsChild>
                            </w:div>
                            <w:div w:id="1238201023">
                              <w:marLeft w:val="0"/>
                              <w:marRight w:val="0"/>
                              <w:marTop w:val="378"/>
                              <w:marBottom w:val="378"/>
                              <w:divBdr>
                                <w:top w:val="none" w:sz="0" w:space="0" w:color="auto"/>
                                <w:left w:val="none" w:sz="0" w:space="0" w:color="auto"/>
                                <w:bottom w:val="none" w:sz="0" w:space="0" w:color="auto"/>
                                <w:right w:val="none" w:sz="0" w:space="0" w:color="auto"/>
                              </w:divBdr>
                              <w:divsChild>
                                <w:div w:id="620376860">
                                  <w:marLeft w:val="0"/>
                                  <w:marRight w:val="0"/>
                                  <w:marTop w:val="0"/>
                                  <w:marBottom w:val="0"/>
                                  <w:divBdr>
                                    <w:top w:val="none" w:sz="0" w:space="0" w:color="auto"/>
                                    <w:left w:val="none" w:sz="0" w:space="0" w:color="auto"/>
                                    <w:bottom w:val="none" w:sz="0" w:space="0" w:color="auto"/>
                                    <w:right w:val="none" w:sz="0" w:space="0" w:color="auto"/>
                                  </w:divBdr>
                                </w:div>
                              </w:divsChild>
                            </w:div>
                            <w:div w:id="1292245608">
                              <w:marLeft w:val="0"/>
                              <w:marRight w:val="0"/>
                              <w:marTop w:val="378"/>
                              <w:marBottom w:val="378"/>
                              <w:divBdr>
                                <w:top w:val="none" w:sz="0" w:space="0" w:color="auto"/>
                                <w:left w:val="none" w:sz="0" w:space="0" w:color="auto"/>
                                <w:bottom w:val="none" w:sz="0" w:space="0" w:color="auto"/>
                                <w:right w:val="none" w:sz="0" w:space="0" w:color="auto"/>
                              </w:divBdr>
                              <w:divsChild>
                                <w:div w:id="6200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 w:id="1919945807">
                  <w:marLeft w:val="0"/>
                  <w:marRight w:val="0"/>
                  <w:marTop w:val="914"/>
                  <w:marBottom w:val="0"/>
                  <w:divBdr>
                    <w:top w:val="none" w:sz="0" w:space="0" w:color="auto"/>
                    <w:left w:val="none" w:sz="0" w:space="0" w:color="auto"/>
                    <w:bottom w:val="none" w:sz="0" w:space="0" w:color="auto"/>
                    <w:right w:val="none" w:sz="0" w:space="0" w:color="auto"/>
                  </w:divBdr>
                  <w:divsChild>
                    <w:div w:id="68505095">
                      <w:marLeft w:val="0"/>
                      <w:marRight w:val="0"/>
                      <w:marTop w:val="0"/>
                      <w:marBottom w:val="0"/>
                      <w:divBdr>
                        <w:top w:val="none" w:sz="0" w:space="0" w:color="auto"/>
                        <w:left w:val="none" w:sz="0" w:space="0" w:color="auto"/>
                        <w:bottom w:val="none" w:sz="0" w:space="0" w:color="auto"/>
                        <w:right w:val="none" w:sz="0" w:space="0" w:color="auto"/>
                      </w:divBdr>
                      <w:divsChild>
                        <w:div w:id="1770933345">
                          <w:marLeft w:val="0"/>
                          <w:marRight w:val="0"/>
                          <w:marTop w:val="0"/>
                          <w:marBottom w:val="0"/>
                          <w:divBdr>
                            <w:top w:val="none" w:sz="0" w:space="0" w:color="auto"/>
                            <w:left w:val="none" w:sz="0" w:space="0" w:color="auto"/>
                            <w:bottom w:val="none" w:sz="0" w:space="0" w:color="auto"/>
                            <w:right w:val="none" w:sz="0" w:space="0" w:color="auto"/>
                          </w:divBdr>
                          <w:divsChild>
                            <w:div w:id="2079551732">
                              <w:marLeft w:val="0"/>
                              <w:marRight w:val="0"/>
                              <w:marTop w:val="0"/>
                              <w:marBottom w:val="0"/>
                              <w:divBdr>
                                <w:top w:val="none" w:sz="0" w:space="0" w:color="auto"/>
                                <w:left w:val="none" w:sz="0" w:space="0" w:color="auto"/>
                                <w:bottom w:val="none" w:sz="0" w:space="0" w:color="auto"/>
                                <w:right w:val="none" w:sz="0" w:space="0" w:color="auto"/>
                              </w:divBdr>
                            </w:div>
                          </w:divsChild>
                        </w:div>
                        <w:div w:id="893858158">
                          <w:marLeft w:val="0"/>
                          <w:marRight w:val="206"/>
                          <w:marTop w:val="0"/>
                          <w:marBottom w:val="0"/>
                          <w:divBdr>
                            <w:top w:val="none" w:sz="0" w:space="0" w:color="auto"/>
                            <w:left w:val="none" w:sz="0" w:space="0" w:color="auto"/>
                            <w:bottom w:val="none" w:sz="0" w:space="0" w:color="auto"/>
                            <w:right w:val="none" w:sz="0" w:space="0" w:color="auto"/>
                          </w:divBdr>
                        </w:div>
                        <w:div w:id="15734654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0726">
          <w:marLeft w:val="0"/>
          <w:marRight w:val="0"/>
          <w:marTop w:val="0"/>
          <w:marBottom w:val="0"/>
          <w:divBdr>
            <w:top w:val="none" w:sz="0" w:space="0" w:color="auto"/>
            <w:left w:val="none" w:sz="0" w:space="0" w:color="auto"/>
            <w:bottom w:val="none" w:sz="0" w:space="0" w:color="auto"/>
            <w:right w:val="none" w:sz="0" w:space="0" w:color="auto"/>
          </w:divBdr>
          <w:divsChild>
            <w:div w:id="1247033301">
              <w:marLeft w:val="0"/>
              <w:marRight w:val="0"/>
              <w:marTop w:val="0"/>
              <w:marBottom w:val="0"/>
              <w:divBdr>
                <w:top w:val="none" w:sz="0" w:space="0" w:color="auto"/>
                <w:left w:val="none" w:sz="0" w:space="0" w:color="auto"/>
                <w:bottom w:val="none" w:sz="0" w:space="0" w:color="auto"/>
                <w:right w:val="none" w:sz="0" w:space="0" w:color="auto"/>
              </w:divBdr>
              <w:divsChild>
                <w:div w:id="1627738616">
                  <w:marLeft w:val="0"/>
                  <w:marRight w:val="0"/>
                  <w:marTop w:val="0"/>
                  <w:marBottom w:val="0"/>
                  <w:divBdr>
                    <w:top w:val="none" w:sz="0" w:space="0" w:color="auto"/>
                    <w:left w:val="none" w:sz="0" w:space="0" w:color="auto"/>
                    <w:bottom w:val="none" w:sz="0" w:space="0" w:color="auto"/>
                    <w:right w:val="none" w:sz="0" w:space="0" w:color="auto"/>
                  </w:divBdr>
                  <w:divsChild>
                    <w:div w:id="586767889">
                      <w:marLeft w:val="0"/>
                      <w:marRight w:val="2286"/>
                      <w:marTop w:val="0"/>
                      <w:marBottom w:val="0"/>
                      <w:divBdr>
                        <w:top w:val="none" w:sz="0" w:space="0" w:color="auto"/>
                        <w:left w:val="none" w:sz="0" w:space="0" w:color="auto"/>
                        <w:bottom w:val="none" w:sz="0" w:space="0" w:color="auto"/>
                        <w:right w:val="none" w:sz="0" w:space="0" w:color="auto"/>
                      </w:divBdr>
                      <w:divsChild>
                        <w:div w:id="2121799873">
                          <w:marLeft w:val="0"/>
                          <w:marRight w:val="0"/>
                          <w:marTop w:val="914"/>
                          <w:marBottom w:val="914"/>
                          <w:divBdr>
                            <w:top w:val="none" w:sz="0" w:space="0" w:color="auto"/>
                            <w:left w:val="none" w:sz="0" w:space="0" w:color="auto"/>
                            <w:bottom w:val="none" w:sz="0" w:space="0" w:color="auto"/>
                            <w:right w:val="none" w:sz="0" w:space="0" w:color="auto"/>
                          </w:divBdr>
                          <w:divsChild>
                            <w:div w:id="514148931">
                              <w:marLeft w:val="0"/>
                              <w:marRight w:val="0"/>
                              <w:marTop w:val="0"/>
                              <w:marBottom w:val="457"/>
                              <w:divBdr>
                                <w:top w:val="none" w:sz="0" w:space="0" w:color="auto"/>
                                <w:left w:val="none" w:sz="0" w:space="0" w:color="auto"/>
                                <w:bottom w:val="none" w:sz="0" w:space="0" w:color="auto"/>
                                <w:right w:val="none" w:sz="0" w:space="0" w:color="auto"/>
                              </w:divBdr>
                            </w:div>
                            <w:div w:id="280914402">
                              <w:marLeft w:val="0"/>
                              <w:marRight w:val="0"/>
                              <w:marTop w:val="457"/>
                              <w:marBottom w:val="457"/>
                              <w:divBdr>
                                <w:top w:val="none" w:sz="0" w:space="0" w:color="auto"/>
                                <w:left w:val="none" w:sz="0" w:space="0" w:color="auto"/>
                                <w:bottom w:val="none" w:sz="0" w:space="0" w:color="auto"/>
                                <w:right w:val="none" w:sz="0" w:space="0" w:color="auto"/>
                              </w:divBdr>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1522165059">
                              <w:marLeft w:val="0"/>
                              <w:marRight w:val="0"/>
                              <w:marTop w:val="366"/>
                              <w:marBottom w:val="366"/>
                              <w:divBdr>
                                <w:top w:val="none" w:sz="0" w:space="0" w:color="auto"/>
                                <w:left w:val="none" w:sz="0" w:space="0" w:color="auto"/>
                                <w:bottom w:val="none" w:sz="0" w:space="0" w:color="auto"/>
                                <w:right w:val="none" w:sz="0" w:space="0" w:color="auto"/>
                              </w:divBdr>
                              <w:divsChild>
                                <w:div w:id="549729463">
                                  <w:marLeft w:val="0"/>
                                  <w:marRight w:val="0"/>
                                  <w:marTop w:val="0"/>
                                  <w:marBottom w:val="0"/>
                                  <w:divBdr>
                                    <w:top w:val="none" w:sz="0" w:space="0" w:color="auto"/>
                                    <w:left w:val="none" w:sz="0" w:space="0" w:color="auto"/>
                                    <w:bottom w:val="none" w:sz="0" w:space="0" w:color="auto"/>
                                    <w:right w:val="none" w:sz="0" w:space="0" w:color="auto"/>
                                  </w:divBdr>
                                </w:div>
                              </w:divsChild>
                            </w:div>
                            <w:div w:id="1175730743">
                              <w:marLeft w:val="0"/>
                              <w:marRight w:val="0"/>
                              <w:marTop w:val="366"/>
                              <w:marBottom w:val="366"/>
                              <w:divBdr>
                                <w:top w:val="none" w:sz="0" w:space="0" w:color="auto"/>
                                <w:left w:val="none" w:sz="0" w:space="0" w:color="auto"/>
                                <w:bottom w:val="none" w:sz="0" w:space="0" w:color="auto"/>
                                <w:right w:val="none" w:sz="0" w:space="0" w:color="auto"/>
                              </w:divBdr>
                              <w:divsChild>
                                <w:div w:id="1398749864">
                                  <w:marLeft w:val="0"/>
                                  <w:marRight w:val="0"/>
                                  <w:marTop w:val="0"/>
                                  <w:marBottom w:val="0"/>
                                  <w:divBdr>
                                    <w:top w:val="none" w:sz="0" w:space="0" w:color="auto"/>
                                    <w:left w:val="none" w:sz="0" w:space="0" w:color="auto"/>
                                    <w:bottom w:val="none" w:sz="0" w:space="0" w:color="auto"/>
                                    <w:right w:val="none" w:sz="0" w:space="0" w:color="auto"/>
                                  </w:divBdr>
                                </w:div>
                              </w:divsChild>
                            </w:div>
                            <w:div w:id="219679785">
                              <w:marLeft w:val="0"/>
                              <w:marRight w:val="0"/>
                              <w:marTop w:val="366"/>
                              <w:marBottom w:val="366"/>
                              <w:divBdr>
                                <w:top w:val="none" w:sz="0" w:space="0" w:color="auto"/>
                                <w:left w:val="none" w:sz="0" w:space="0" w:color="auto"/>
                                <w:bottom w:val="none" w:sz="0" w:space="0" w:color="auto"/>
                                <w:right w:val="none" w:sz="0" w:space="0" w:color="auto"/>
                              </w:divBdr>
                              <w:divsChild>
                                <w:div w:id="1998264752">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2012100751">
                              <w:marLeft w:val="0"/>
                              <w:marRight w:val="0"/>
                              <w:marTop w:val="366"/>
                              <w:marBottom w:val="366"/>
                              <w:divBdr>
                                <w:top w:val="none" w:sz="0" w:space="0" w:color="auto"/>
                                <w:left w:val="none" w:sz="0" w:space="0" w:color="auto"/>
                                <w:bottom w:val="none" w:sz="0" w:space="0" w:color="auto"/>
                                <w:right w:val="none" w:sz="0" w:space="0" w:color="auto"/>
                              </w:divBdr>
                              <w:divsChild>
                                <w:div w:id="1491677711">
                                  <w:marLeft w:val="0"/>
                                  <w:marRight w:val="0"/>
                                  <w:marTop w:val="0"/>
                                  <w:marBottom w:val="0"/>
                                  <w:divBdr>
                                    <w:top w:val="none" w:sz="0" w:space="0" w:color="auto"/>
                                    <w:left w:val="none" w:sz="0" w:space="0" w:color="auto"/>
                                    <w:bottom w:val="none" w:sz="0" w:space="0" w:color="auto"/>
                                    <w:right w:val="none" w:sz="0" w:space="0" w:color="auto"/>
                                  </w:divBdr>
                                </w:div>
                              </w:divsChild>
                            </w:div>
                            <w:div w:id="124395037">
                              <w:marLeft w:val="0"/>
                              <w:marRight w:val="0"/>
                              <w:marTop w:val="366"/>
                              <w:marBottom w:val="366"/>
                              <w:divBdr>
                                <w:top w:val="none" w:sz="0" w:space="0" w:color="auto"/>
                                <w:left w:val="none" w:sz="0" w:space="0" w:color="auto"/>
                                <w:bottom w:val="none" w:sz="0" w:space="0" w:color="auto"/>
                                <w:right w:val="none" w:sz="0" w:space="0" w:color="auto"/>
                              </w:divBdr>
                              <w:divsChild>
                                <w:div w:id="1768386284">
                                  <w:marLeft w:val="0"/>
                                  <w:marRight w:val="0"/>
                                  <w:marTop w:val="0"/>
                                  <w:marBottom w:val="0"/>
                                  <w:divBdr>
                                    <w:top w:val="none" w:sz="0" w:space="0" w:color="auto"/>
                                    <w:left w:val="none" w:sz="0" w:space="0" w:color="auto"/>
                                    <w:bottom w:val="none" w:sz="0" w:space="0" w:color="auto"/>
                                    <w:right w:val="none" w:sz="0" w:space="0" w:color="auto"/>
                                  </w:divBdr>
                                </w:div>
                              </w:divsChild>
                            </w:div>
                            <w:div w:id="1176653638">
                              <w:marLeft w:val="0"/>
                              <w:marRight w:val="0"/>
                              <w:marTop w:val="549"/>
                              <w:marBottom w:val="549"/>
                              <w:divBdr>
                                <w:top w:val="none" w:sz="0" w:space="0" w:color="auto"/>
                                <w:left w:val="none" w:sz="0" w:space="0" w:color="auto"/>
                                <w:bottom w:val="none" w:sz="0" w:space="0" w:color="auto"/>
                                <w:right w:val="none" w:sz="0" w:space="0" w:color="auto"/>
                              </w:divBdr>
                            </w:div>
                            <w:div w:id="1578903210">
                              <w:marLeft w:val="0"/>
                              <w:marRight w:val="0"/>
                              <w:marTop w:val="366"/>
                              <w:marBottom w:val="366"/>
                              <w:divBdr>
                                <w:top w:val="none" w:sz="0" w:space="0" w:color="auto"/>
                                <w:left w:val="none" w:sz="0" w:space="0" w:color="auto"/>
                                <w:bottom w:val="none" w:sz="0" w:space="0" w:color="auto"/>
                                <w:right w:val="none" w:sz="0" w:space="0" w:color="auto"/>
                              </w:divBdr>
                              <w:divsChild>
                                <w:div w:id="1511333018">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sChild>
                                <w:div w:id="1371489315">
                                  <w:marLeft w:val="0"/>
                                  <w:marRight w:val="0"/>
                                  <w:marTop w:val="0"/>
                                  <w:marBottom w:val="0"/>
                                  <w:divBdr>
                                    <w:top w:val="none" w:sz="0" w:space="0" w:color="auto"/>
                                    <w:left w:val="none" w:sz="0" w:space="0" w:color="auto"/>
                                    <w:bottom w:val="none" w:sz="0" w:space="0" w:color="auto"/>
                                    <w:right w:val="none" w:sz="0" w:space="0" w:color="auto"/>
                                  </w:divBdr>
                                </w:div>
                              </w:divsChild>
                            </w:div>
                            <w:div w:id="1834292100">
                              <w:marLeft w:val="0"/>
                              <w:marRight w:val="0"/>
                              <w:marTop w:val="366"/>
                              <w:marBottom w:val="366"/>
                              <w:divBdr>
                                <w:top w:val="none" w:sz="0" w:space="0" w:color="auto"/>
                                <w:left w:val="none" w:sz="0" w:space="0" w:color="auto"/>
                                <w:bottom w:val="none" w:sz="0" w:space="0" w:color="auto"/>
                                <w:right w:val="none" w:sz="0" w:space="0" w:color="auto"/>
                              </w:divBdr>
                              <w:divsChild>
                                <w:div w:id="1356074194">
                                  <w:marLeft w:val="0"/>
                                  <w:marRight w:val="0"/>
                                  <w:marTop w:val="0"/>
                                  <w:marBottom w:val="0"/>
                                  <w:divBdr>
                                    <w:top w:val="none" w:sz="0" w:space="0" w:color="auto"/>
                                    <w:left w:val="none" w:sz="0" w:space="0" w:color="auto"/>
                                    <w:bottom w:val="none" w:sz="0" w:space="0" w:color="auto"/>
                                    <w:right w:val="none" w:sz="0" w:space="0" w:color="auto"/>
                                  </w:divBdr>
                                </w:div>
                              </w:divsChild>
                            </w:div>
                            <w:div w:id="1339229985">
                              <w:marLeft w:val="0"/>
                              <w:marRight w:val="0"/>
                              <w:marTop w:val="366"/>
                              <w:marBottom w:val="366"/>
                              <w:divBdr>
                                <w:top w:val="none" w:sz="0" w:space="0" w:color="auto"/>
                                <w:left w:val="none" w:sz="0" w:space="0" w:color="auto"/>
                                <w:bottom w:val="none" w:sz="0" w:space="0" w:color="auto"/>
                                <w:right w:val="none" w:sz="0" w:space="0" w:color="auto"/>
                              </w:divBdr>
                              <w:divsChild>
                                <w:div w:id="1301619026">
                                  <w:marLeft w:val="0"/>
                                  <w:marRight w:val="0"/>
                                  <w:marTop w:val="0"/>
                                  <w:marBottom w:val="0"/>
                                  <w:divBdr>
                                    <w:top w:val="none" w:sz="0" w:space="0" w:color="auto"/>
                                    <w:left w:val="none" w:sz="0" w:space="0" w:color="auto"/>
                                    <w:bottom w:val="none" w:sz="0" w:space="0" w:color="auto"/>
                                    <w:right w:val="none" w:sz="0" w:space="0" w:color="auto"/>
                                  </w:divBdr>
                                </w:div>
                              </w:divsChild>
                            </w:div>
                            <w:div w:id="1442266530">
                              <w:marLeft w:val="0"/>
                              <w:marRight w:val="0"/>
                              <w:marTop w:val="366"/>
                              <w:marBottom w:val="366"/>
                              <w:divBdr>
                                <w:top w:val="none" w:sz="0" w:space="0" w:color="auto"/>
                                <w:left w:val="none" w:sz="0" w:space="0" w:color="auto"/>
                                <w:bottom w:val="none" w:sz="0" w:space="0" w:color="auto"/>
                                <w:right w:val="none" w:sz="0" w:space="0" w:color="auto"/>
                              </w:divBdr>
                              <w:divsChild>
                                <w:div w:id="380397277">
                                  <w:marLeft w:val="0"/>
                                  <w:marRight w:val="0"/>
                                  <w:marTop w:val="0"/>
                                  <w:marBottom w:val="0"/>
                                  <w:divBdr>
                                    <w:top w:val="none" w:sz="0" w:space="0" w:color="auto"/>
                                    <w:left w:val="none" w:sz="0" w:space="0" w:color="auto"/>
                                    <w:bottom w:val="none" w:sz="0" w:space="0" w:color="auto"/>
                                    <w:right w:val="none" w:sz="0" w:space="0" w:color="auto"/>
                                  </w:divBdr>
                                </w:div>
                              </w:divsChild>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1995180182">
                                      <w:marLeft w:val="0"/>
                                      <w:marRight w:val="0"/>
                                      <w:marTop w:val="0"/>
                                      <w:marBottom w:val="0"/>
                                      <w:divBdr>
                                        <w:top w:val="none" w:sz="0" w:space="0" w:color="auto"/>
                                        <w:left w:val="none" w:sz="0" w:space="0" w:color="auto"/>
                                        <w:bottom w:val="none" w:sz="0" w:space="0" w:color="auto"/>
                                        <w:right w:val="none" w:sz="0" w:space="0" w:color="auto"/>
                                      </w:divBdr>
                                    </w:div>
                                    <w:div w:id="1946964995">
                                      <w:marLeft w:val="0"/>
                                      <w:marRight w:val="0"/>
                                      <w:marTop w:val="343"/>
                                      <w:marBottom w:val="0"/>
                                      <w:divBdr>
                                        <w:top w:val="none" w:sz="0" w:space="0" w:color="auto"/>
                                        <w:left w:val="none" w:sz="0" w:space="0" w:color="auto"/>
                                        <w:bottom w:val="none" w:sz="0" w:space="0" w:color="auto"/>
                                        <w:right w:val="none" w:sz="0" w:space="0" w:color="auto"/>
                                      </w:divBdr>
                                      <w:divsChild>
                                        <w:div w:id="1937522205">
                                          <w:marLeft w:val="0"/>
                                          <w:marRight w:val="0"/>
                                          <w:marTop w:val="0"/>
                                          <w:marBottom w:val="0"/>
                                          <w:divBdr>
                                            <w:top w:val="none" w:sz="0" w:space="0" w:color="auto"/>
                                            <w:left w:val="none" w:sz="0" w:space="0" w:color="auto"/>
                                            <w:bottom w:val="none" w:sz="0" w:space="0" w:color="auto"/>
                                            <w:right w:val="none" w:sz="0" w:space="0" w:color="auto"/>
                                          </w:divBdr>
                                        </w:div>
                                      </w:divsChild>
                                    </w:div>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57742660">
                              <w:marLeft w:val="0"/>
                              <w:marRight w:val="0"/>
                              <w:marTop w:val="549"/>
                              <w:marBottom w:val="549"/>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1605771512">
                              <w:marLeft w:val="0"/>
                              <w:marRight w:val="0"/>
                              <w:marTop w:val="366"/>
                              <w:marBottom w:val="366"/>
                              <w:divBdr>
                                <w:top w:val="none" w:sz="0" w:space="0" w:color="auto"/>
                                <w:left w:val="none" w:sz="0" w:space="0" w:color="auto"/>
                                <w:bottom w:val="none" w:sz="0" w:space="0" w:color="auto"/>
                                <w:right w:val="none" w:sz="0" w:space="0" w:color="auto"/>
                              </w:divBdr>
                              <w:divsChild>
                                <w:div w:id="1489709341">
                                  <w:marLeft w:val="0"/>
                                  <w:marRight w:val="0"/>
                                  <w:marTop w:val="0"/>
                                  <w:marBottom w:val="0"/>
                                  <w:divBdr>
                                    <w:top w:val="none" w:sz="0" w:space="0" w:color="auto"/>
                                    <w:left w:val="none" w:sz="0" w:space="0" w:color="auto"/>
                                    <w:bottom w:val="none" w:sz="0" w:space="0" w:color="auto"/>
                                    <w:right w:val="none" w:sz="0" w:space="0" w:color="auto"/>
                                  </w:divBdr>
                                </w:div>
                              </w:divsChild>
                            </w:div>
                            <w:div w:id="598411795">
                              <w:marLeft w:val="0"/>
                              <w:marRight w:val="0"/>
                              <w:marTop w:val="366"/>
                              <w:marBottom w:val="366"/>
                              <w:divBdr>
                                <w:top w:val="none" w:sz="0" w:space="0" w:color="auto"/>
                                <w:left w:val="none" w:sz="0" w:space="0" w:color="auto"/>
                                <w:bottom w:val="none" w:sz="0" w:space="0" w:color="auto"/>
                                <w:right w:val="none" w:sz="0" w:space="0" w:color="auto"/>
                              </w:divBdr>
                              <w:divsChild>
                                <w:div w:id="1237982738">
                                  <w:marLeft w:val="0"/>
                                  <w:marRight w:val="0"/>
                                  <w:marTop w:val="0"/>
                                  <w:marBottom w:val="0"/>
                                  <w:divBdr>
                                    <w:top w:val="none" w:sz="0" w:space="0" w:color="auto"/>
                                    <w:left w:val="none" w:sz="0" w:space="0" w:color="auto"/>
                                    <w:bottom w:val="none" w:sz="0" w:space="0" w:color="auto"/>
                                    <w:right w:val="none" w:sz="0" w:space="0" w:color="auto"/>
                                  </w:divBdr>
                                </w:div>
                              </w:divsChild>
                            </w:div>
                            <w:div w:id="2143183332">
                              <w:marLeft w:val="0"/>
                              <w:marRight w:val="0"/>
                              <w:marTop w:val="366"/>
                              <w:marBottom w:val="366"/>
                              <w:divBdr>
                                <w:top w:val="none" w:sz="0" w:space="0" w:color="auto"/>
                                <w:left w:val="none" w:sz="0" w:space="0" w:color="auto"/>
                                <w:bottom w:val="none" w:sz="0" w:space="0" w:color="auto"/>
                                <w:right w:val="none" w:sz="0" w:space="0" w:color="auto"/>
                              </w:divBdr>
                              <w:divsChild>
                                <w:div w:id="252056390">
                                  <w:marLeft w:val="0"/>
                                  <w:marRight w:val="0"/>
                                  <w:marTop w:val="0"/>
                                  <w:marBottom w:val="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1903834539">
                              <w:marLeft w:val="0"/>
                              <w:marRight w:val="0"/>
                              <w:marTop w:val="366"/>
                              <w:marBottom w:val="366"/>
                              <w:divBdr>
                                <w:top w:val="none" w:sz="0" w:space="0" w:color="auto"/>
                                <w:left w:val="none" w:sz="0" w:space="0" w:color="auto"/>
                                <w:bottom w:val="none" w:sz="0" w:space="0" w:color="auto"/>
                                <w:right w:val="none" w:sz="0" w:space="0" w:color="auto"/>
                              </w:divBdr>
                              <w:divsChild>
                                <w:div w:id="977538095">
                                  <w:marLeft w:val="0"/>
                                  <w:marRight w:val="0"/>
                                  <w:marTop w:val="0"/>
                                  <w:marBottom w:val="0"/>
                                  <w:divBdr>
                                    <w:top w:val="none" w:sz="0" w:space="0" w:color="auto"/>
                                    <w:left w:val="none" w:sz="0" w:space="0" w:color="auto"/>
                                    <w:bottom w:val="none" w:sz="0" w:space="0" w:color="auto"/>
                                    <w:right w:val="none" w:sz="0" w:space="0" w:color="auto"/>
                                  </w:divBdr>
                                </w:div>
                              </w:divsChild>
                            </w:div>
                            <w:div w:id="106856117">
                              <w:marLeft w:val="0"/>
                              <w:marRight w:val="0"/>
                              <w:marTop w:val="366"/>
                              <w:marBottom w:val="366"/>
                              <w:divBdr>
                                <w:top w:val="none" w:sz="0" w:space="0" w:color="auto"/>
                                <w:left w:val="none" w:sz="0" w:space="0" w:color="auto"/>
                                <w:bottom w:val="none" w:sz="0" w:space="0" w:color="auto"/>
                                <w:right w:val="none" w:sz="0" w:space="0" w:color="auto"/>
                              </w:divBdr>
                              <w:divsChild>
                                <w:div w:id="1721048053">
                                  <w:marLeft w:val="0"/>
                                  <w:marRight w:val="0"/>
                                  <w:marTop w:val="0"/>
                                  <w:marBottom w:val="0"/>
                                  <w:divBdr>
                                    <w:top w:val="none" w:sz="0" w:space="0" w:color="auto"/>
                                    <w:left w:val="none" w:sz="0" w:space="0" w:color="auto"/>
                                    <w:bottom w:val="none" w:sz="0" w:space="0" w:color="auto"/>
                                    <w:right w:val="none" w:sz="0" w:space="0" w:color="auto"/>
                                  </w:divBdr>
                                </w:div>
                              </w:divsChild>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sChild>
                                <w:div w:id="19402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sChild>
        <w:div w:id="1813861678">
          <w:marLeft w:val="0"/>
          <w:marRight w:val="0"/>
          <w:marTop w:val="0"/>
          <w:marBottom w:val="0"/>
          <w:divBdr>
            <w:top w:val="none" w:sz="0" w:space="0" w:color="auto"/>
            <w:left w:val="none" w:sz="0" w:space="0" w:color="auto"/>
            <w:bottom w:val="none" w:sz="0" w:space="0" w:color="auto"/>
            <w:right w:val="none" w:sz="0" w:space="0" w:color="auto"/>
          </w:divBdr>
          <w:divsChild>
            <w:div w:id="2076509460">
              <w:marLeft w:val="0"/>
              <w:marRight w:val="0"/>
              <w:marTop w:val="0"/>
              <w:marBottom w:val="0"/>
              <w:divBdr>
                <w:top w:val="none" w:sz="0" w:space="0" w:color="auto"/>
                <w:left w:val="none" w:sz="0" w:space="0" w:color="auto"/>
                <w:bottom w:val="none" w:sz="0" w:space="0" w:color="auto"/>
                <w:right w:val="none" w:sz="0" w:space="0" w:color="auto"/>
              </w:divBdr>
              <w:divsChild>
                <w:div w:id="403532026">
                  <w:marLeft w:val="0"/>
                  <w:marRight w:val="0"/>
                  <w:marTop w:val="0"/>
                  <w:marBottom w:val="0"/>
                  <w:divBdr>
                    <w:top w:val="none" w:sz="0" w:space="0" w:color="auto"/>
                    <w:left w:val="none" w:sz="0" w:space="0" w:color="auto"/>
                    <w:bottom w:val="none" w:sz="0" w:space="0" w:color="auto"/>
                    <w:right w:val="none" w:sz="0" w:space="0" w:color="auto"/>
                  </w:divBdr>
                </w:div>
                <w:div w:id="1199662837">
                  <w:marLeft w:val="0"/>
                  <w:marRight w:val="0"/>
                  <w:marTop w:val="914"/>
                  <w:marBottom w:val="0"/>
                  <w:divBdr>
                    <w:top w:val="none" w:sz="0" w:space="0" w:color="auto"/>
                    <w:left w:val="none" w:sz="0" w:space="0" w:color="auto"/>
                    <w:bottom w:val="none" w:sz="0" w:space="0" w:color="auto"/>
                    <w:right w:val="none" w:sz="0" w:space="0" w:color="auto"/>
                  </w:divBdr>
                  <w:divsChild>
                    <w:div w:id="2121796130">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467118547">
                              <w:marLeft w:val="0"/>
                              <w:marRight w:val="0"/>
                              <w:marTop w:val="0"/>
                              <w:marBottom w:val="0"/>
                              <w:divBdr>
                                <w:top w:val="none" w:sz="0" w:space="0" w:color="auto"/>
                                <w:left w:val="none" w:sz="0" w:space="0" w:color="auto"/>
                                <w:bottom w:val="none" w:sz="0" w:space="0" w:color="auto"/>
                                <w:right w:val="none" w:sz="0" w:space="0" w:color="auto"/>
                              </w:divBdr>
                            </w:div>
                          </w:divsChild>
                        </w:div>
                        <w:div w:id="2065903783">
                          <w:marLeft w:val="0"/>
                          <w:marRight w:val="206"/>
                          <w:marTop w:val="0"/>
                          <w:marBottom w:val="0"/>
                          <w:divBdr>
                            <w:top w:val="none" w:sz="0" w:space="0" w:color="auto"/>
                            <w:left w:val="none" w:sz="0" w:space="0" w:color="auto"/>
                            <w:bottom w:val="none" w:sz="0" w:space="0" w:color="auto"/>
                            <w:right w:val="none" w:sz="0" w:space="0" w:color="auto"/>
                          </w:divBdr>
                        </w:div>
                        <w:div w:id="212187546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9183">
          <w:marLeft w:val="0"/>
          <w:marRight w:val="0"/>
          <w:marTop w:val="0"/>
          <w:marBottom w:val="0"/>
          <w:divBdr>
            <w:top w:val="none" w:sz="0" w:space="0" w:color="auto"/>
            <w:left w:val="none" w:sz="0" w:space="0" w:color="auto"/>
            <w:bottom w:val="none" w:sz="0" w:space="0" w:color="auto"/>
            <w:right w:val="none" w:sz="0" w:space="0" w:color="auto"/>
          </w:divBdr>
          <w:divsChild>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1828279789">
                              <w:marLeft w:val="0"/>
                              <w:marRight w:val="0"/>
                              <w:marTop w:val="0"/>
                              <w:marBottom w:val="457"/>
                              <w:divBdr>
                                <w:top w:val="none" w:sz="0" w:space="0" w:color="auto"/>
                                <w:left w:val="none" w:sz="0" w:space="0" w:color="auto"/>
                                <w:bottom w:val="none" w:sz="0" w:space="0" w:color="auto"/>
                                <w:right w:val="none" w:sz="0" w:space="0" w:color="auto"/>
                              </w:divBdr>
                            </w:div>
                            <w:div w:id="43137784">
                              <w:marLeft w:val="0"/>
                              <w:marRight w:val="0"/>
                              <w:marTop w:val="457"/>
                              <w:marBottom w:val="457"/>
                              <w:divBdr>
                                <w:top w:val="none" w:sz="0" w:space="0" w:color="auto"/>
                                <w:left w:val="none" w:sz="0" w:space="0" w:color="auto"/>
                                <w:bottom w:val="none" w:sz="0" w:space="0" w:color="auto"/>
                                <w:right w:val="none" w:sz="0" w:space="0" w:color="auto"/>
                              </w:divBdr>
                            </w:div>
                            <w:div w:id="1317999364">
                              <w:marLeft w:val="0"/>
                              <w:marRight w:val="0"/>
                              <w:marTop w:val="457"/>
                              <w:marBottom w:val="914"/>
                              <w:divBdr>
                                <w:top w:val="single" w:sz="8" w:space="31" w:color="EB5D0B"/>
                                <w:left w:val="none" w:sz="0" w:space="0" w:color="auto"/>
                                <w:bottom w:val="single" w:sz="8" w:space="31" w:color="EB5D0B"/>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614794780">
                              <w:marLeft w:val="0"/>
                              <w:marRight w:val="0"/>
                              <w:marTop w:val="366"/>
                              <w:marBottom w:val="366"/>
                              <w:divBdr>
                                <w:top w:val="none" w:sz="0" w:space="0" w:color="auto"/>
                                <w:left w:val="none" w:sz="0" w:space="0" w:color="auto"/>
                                <w:bottom w:val="none" w:sz="0" w:space="0" w:color="auto"/>
                                <w:right w:val="none" w:sz="0" w:space="0" w:color="auto"/>
                              </w:divBdr>
                              <w:divsChild>
                                <w:div w:id="2011175692">
                                  <w:marLeft w:val="0"/>
                                  <w:marRight w:val="0"/>
                                  <w:marTop w:val="0"/>
                                  <w:marBottom w:val="0"/>
                                  <w:divBdr>
                                    <w:top w:val="none" w:sz="0" w:space="0" w:color="auto"/>
                                    <w:left w:val="none" w:sz="0" w:space="0" w:color="auto"/>
                                    <w:bottom w:val="none" w:sz="0" w:space="0" w:color="auto"/>
                                    <w:right w:val="none" w:sz="0" w:space="0" w:color="auto"/>
                                  </w:divBdr>
                                </w:div>
                              </w:divsChild>
                            </w:div>
                            <w:div w:id="1615332107">
                              <w:marLeft w:val="0"/>
                              <w:marRight w:val="0"/>
                              <w:marTop w:val="366"/>
                              <w:marBottom w:val="366"/>
                              <w:divBdr>
                                <w:top w:val="none" w:sz="0" w:space="0" w:color="auto"/>
                                <w:left w:val="none" w:sz="0" w:space="0" w:color="auto"/>
                                <w:bottom w:val="none" w:sz="0" w:space="0" w:color="auto"/>
                                <w:right w:val="none" w:sz="0" w:space="0" w:color="auto"/>
                              </w:divBdr>
                              <w:divsChild>
                                <w:div w:id="1828865572">
                                  <w:marLeft w:val="0"/>
                                  <w:marRight w:val="0"/>
                                  <w:marTop w:val="0"/>
                                  <w:marBottom w:val="0"/>
                                  <w:divBdr>
                                    <w:top w:val="none" w:sz="0" w:space="0" w:color="auto"/>
                                    <w:left w:val="none" w:sz="0" w:space="0" w:color="auto"/>
                                    <w:bottom w:val="none" w:sz="0" w:space="0" w:color="auto"/>
                                    <w:right w:val="none" w:sz="0" w:space="0" w:color="auto"/>
                                  </w:divBdr>
                                </w:div>
                              </w:divsChild>
                            </w:div>
                            <w:div w:id="1871408461">
                              <w:marLeft w:val="0"/>
                              <w:marRight w:val="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145395086">
                                      <w:marLeft w:val="0"/>
                                      <w:marRight w:val="0"/>
                                      <w:marTop w:val="0"/>
                                      <w:marBottom w:val="0"/>
                                      <w:divBdr>
                                        <w:top w:val="none" w:sz="0" w:space="0" w:color="auto"/>
                                        <w:left w:val="none" w:sz="0" w:space="0" w:color="auto"/>
                                        <w:bottom w:val="none" w:sz="0" w:space="0" w:color="auto"/>
                                        <w:right w:val="none" w:sz="0" w:space="0" w:color="auto"/>
                                      </w:divBdr>
                                      <w:divsChild>
                                        <w:div w:id="1212763790">
                                          <w:marLeft w:val="0"/>
                                          <w:marRight w:val="0"/>
                                          <w:marTop w:val="0"/>
                                          <w:marBottom w:val="0"/>
                                          <w:divBdr>
                                            <w:top w:val="none" w:sz="0" w:space="0" w:color="auto"/>
                                            <w:left w:val="none" w:sz="0" w:space="0" w:color="auto"/>
                                            <w:bottom w:val="none" w:sz="0" w:space="0" w:color="auto"/>
                                            <w:right w:val="none" w:sz="0" w:space="0" w:color="auto"/>
                                          </w:divBdr>
                                          <w:divsChild>
                                            <w:div w:id="1392655953">
                                              <w:marLeft w:val="0"/>
                                              <w:marRight w:val="0"/>
                                              <w:marTop w:val="0"/>
                                              <w:marBottom w:val="0"/>
                                              <w:divBdr>
                                                <w:top w:val="none" w:sz="0" w:space="0" w:color="auto"/>
                                                <w:left w:val="none" w:sz="0" w:space="0" w:color="auto"/>
                                                <w:bottom w:val="none" w:sz="0" w:space="0" w:color="auto"/>
                                                <w:right w:val="none" w:sz="0" w:space="0" w:color="auto"/>
                                              </w:divBdr>
                                              <w:divsChild>
                                                <w:div w:id="1878740342">
                                                  <w:marLeft w:val="0"/>
                                                  <w:marRight w:val="0"/>
                                                  <w:marTop w:val="0"/>
                                                  <w:marBottom w:val="0"/>
                                                  <w:divBdr>
                                                    <w:top w:val="none" w:sz="0" w:space="0" w:color="auto"/>
                                                    <w:left w:val="none" w:sz="0" w:space="0" w:color="auto"/>
                                                    <w:bottom w:val="none" w:sz="0" w:space="0" w:color="auto"/>
                                                    <w:right w:val="none" w:sz="0" w:space="0" w:color="auto"/>
                                                  </w:divBdr>
                                                  <w:divsChild>
                                                    <w:div w:id="345325702">
                                                      <w:marLeft w:val="0"/>
                                                      <w:marRight w:val="0"/>
                                                      <w:marTop w:val="0"/>
                                                      <w:marBottom w:val="0"/>
                                                      <w:divBdr>
                                                        <w:top w:val="none" w:sz="0" w:space="0" w:color="auto"/>
                                                        <w:left w:val="none" w:sz="0" w:space="0" w:color="auto"/>
                                                        <w:bottom w:val="none" w:sz="0" w:space="0" w:color="auto"/>
                                                        <w:right w:val="none" w:sz="0" w:space="0" w:color="auto"/>
                                                      </w:divBdr>
                                                      <w:divsChild>
                                                        <w:div w:id="1676414500">
                                                          <w:marLeft w:val="0"/>
                                                          <w:marRight w:val="0"/>
                                                          <w:marTop w:val="0"/>
                                                          <w:marBottom w:val="0"/>
                                                          <w:divBdr>
                                                            <w:top w:val="none" w:sz="0" w:space="0" w:color="auto"/>
                                                            <w:left w:val="none" w:sz="0" w:space="0" w:color="auto"/>
                                                            <w:bottom w:val="none" w:sz="0" w:space="0" w:color="auto"/>
                                                            <w:right w:val="none" w:sz="0" w:space="0" w:color="auto"/>
                                                          </w:divBdr>
                                                          <w:divsChild>
                                                            <w:div w:id="1914923178">
                                                              <w:marLeft w:val="0"/>
                                                              <w:marRight w:val="0"/>
                                                              <w:marTop w:val="0"/>
                                                              <w:marBottom w:val="0"/>
                                                              <w:divBdr>
                                                                <w:top w:val="none" w:sz="0" w:space="0" w:color="auto"/>
                                                                <w:left w:val="none" w:sz="0" w:space="0" w:color="auto"/>
                                                                <w:bottom w:val="none" w:sz="0" w:space="0" w:color="auto"/>
                                                                <w:right w:val="none" w:sz="0" w:space="0" w:color="auto"/>
                                                              </w:divBdr>
                                                              <w:divsChild>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sChild>
                                                                                <w:div w:id="1492868906">
                                                                                  <w:marLeft w:val="0"/>
                                                                                  <w:marRight w:val="0"/>
                                                                                  <w:marTop w:val="0"/>
                                                                                  <w:marBottom w:val="0"/>
                                                                                  <w:divBdr>
                                                                                    <w:top w:val="none" w:sz="0" w:space="0" w:color="auto"/>
                                                                                    <w:left w:val="none" w:sz="0" w:space="0" w:color="auto"/>
                                                                                    <w:bottom w:val="none" w:sz="0" w:space="0" w:color="auto"/>
                                                                                    <w:right w:val="none" w:sz="0" w:space="0" w:color="auto"/>
                                                                                  </w:divBdr>
                                                                                  <w:divsChild>
                                                                                    <w:div w:id="1706634479">
                                                                                      <w:marLeft w:val="0"/>
                                                                                      <w:marRight w:val="0"/>
                                                                                      <w:marTop w:val="0"/>
                                                                                      <w:marBottom w:val="0"/>
                                                                                      <w:divBdr>
                                                                                        <w:top w:val="none" w:sz="0" w:space="0" w:color="auto"/>
                                                                                        <w:left w:val="none" w:sz="0" w:space="0" w:color="auto"/>
                                                                                        <w:bottom w:val="none" w:sz="0" w:space="0" w:color="auto"/>
                                                                                        <w:right w:val="none" w:sz="0" w:space="0" w:color="auto"/>
                                                                                      </w:divBdr>
                                                                                      <w:divsChild>
                                                                                        <w:div w:id="1341542635">
                                                                                          <w:marLeft w:val="0"/>
                                                                                          <w:marRight w:val="0"/>
                                                                                          <w:marTop w:val="0"/>
                                                                                          <w:marBottom w:val="0"/>
                                                                                          <w:divBdr>
                                                                                            <w:top w:val="none" w:sz="0" w:space="0" w:color="auto"/>
                                                                                            <w:left w:val="none" w:sz="0" w:space="0" w:color="auto"/>
                                                                                            <w:bottom w:val="none" w:sz="0" w:space="0" w:color="auto"/>
                                                                                            <w:right w:val="none" w:sz="0" w:space="0" w:color="auto"/>
                                                                                          </w:divBdr>
                                                                                          <w:divsChild>
                                                                                            <w:div w:id="1998724073">
                                                                                              <w:marLeft w:val="0"/>
                                                                                              <w:marRight w:val="0"/>
                                                                                              <w:marTop w:val="114"/>
                                                                                              <w:marBottom w:val="274"/>
                                                                                              <w:divBdr>
                                                                                                <w:top w:val="none" w:sz="0" w:space="0" w:color="auto"/>
                                                                                                <w:left w:val="none" w:sz="0" w:space="0" w:color="auto"/>
                                                                                                <w:bottom w:val="none" w:sz="0" w:space="0" w:color="auto"/>
                                                                                                <w:right w:val="none" w:sz="0" w:space="0" w:color="auto"/>
                                                                                              </w:divBdr>
                                                                                              <w:divsChild>
                                                                                                <w:div w:id="1145270593">
                                                                                                  <w:marLeft w:val="0"/>
                                                                                                  <w:marRight w:val="0"/>
                                                                                                  <w:marTop w:val="0"/>
                                                                                                  <w:marBottom w:val="0"/>
                                                                                                  <w:divBdr>
                                                                                                    <w:top w:val="none" w:sz="0" w:space="0" w:color="auto"/>
                                                                                                    <w:left w:val="none" w:sz="0" w:space="0" w:color="auto"/>
                                                                                                    <w:bottom w:val="none" w:sz="0" w:space="0" w:color="auto"/>
                                                                                                    <w:right w:val="none" w:sz="0" w:space="0" w:color="auto"/>
                                                                                                  </w:divBdr>
                                                                                                </w:div>
                                                                                              </w:divsChild>
                                                                                            </w:div>
                                                                                            <w:div w:id="1430152063">
                                                                                              <w:marLeft w:val="0"/>
                                                                                              <w:marRight w:val="0"/>
                                                                                              <w:marTop w:val="0"/>
                                                                                              <w:marBottom w:val="274"/>
                                                                                              <w:divBdr>
                                                                                                <w:top w:val="none" w:sz="0" w:space="0" w:color="auto"/>
                                                                                                <w:left w:val="none" w:sz="0" w:space="0" w:color="auto"/>
                                                                                                <w:bottom w:val="none" w:sz="0" w:space="0" w:color="auto"/>
                                                                                                <w:right w:val="none" w:sz="0" w:space="0" w:color="auto"/>
                                                                                              </w:divBdr>
                                                                                              <w:divsChild>
                                                                                                <w:div w:id="1061908849">
                                                                                                  <w:marLeft w:val="0"/>
                                                                                                  <w:marRight w:val="0"/>
                                                                                                  <w:marTop w:val="0"/>
                                                                                                  <w:marBottom w:val="274"/>
                                                                                                  <w:divBdr>
                                                                                                    <w:top w:val="none" w:sz="0" w:space="0" w:color="auto"/>
                                                                                                    <w:left w:val="none" w:sz="0" w:space="0" w:color="auto"/>
                                                                                                    <w:bottom w:val="none" w:sz="0" w:space="0" w:color="auto"/>
                                                                                                    <w:right w:val="none" w:sz="0" w:space="0" w:color="auto"/>
                                                                                                  </w:divBdr>
                                                                                                  <w:divsChild>
                                                                                                    <w:div w:id="1446651118">
                                                                                                      <w:marLeft w:val="0"/>
                                                                                                      <w:marRight w:val="0"/>
                                                                                                      <w:marTop w:val="0"/>
                                                                                                      <w:marBottom w:val="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sChild>
                                                                                                    <w:div w:id="1582830882">
                                                                                                      <w:marLeft w:val="0"/>
                                                                                                      <w:marRight w:val="0"/>
                                                                                                      <w:marTop w:val="0"/>
                                                                                                      <w:marBottom w:val="0"/>
                                                                                                      <w:divBdr>
                                                                                                        <w:top w:val="none" w:sz="0" w:space="0" w:color="auto"/>
                                                                                                        <w:left w:val="none" w:sz="0" w:space="0" w:color="auto"/>
                                                                                                        <w:bottom w:val="none" w:sz="0" w:space="0" w:color="auto"/>
                                                                                                        <w:right w:val="none" w:sz="0" w:space="0" w:color="auto"/>
                                                                                                      </w:divBdr>
                                                                                                      <w:divsChild>
                                                                                                        <w:div w:id="585384908">
                                                                                                          <w:marLeft w:val="0"/>
                                                                                                          <w:marRight w:val="0"/>
                                                                                                          <w:marTop w:val="114"/>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6654730">
                              <w:marLeft w:val="0"/>
                              <w:marRight w:val="0"/>
                              <w:marTop w:val="366"/>
                              <w:marBottom w:val="366"/>
                              <w:divBdr>
                                <w:top w:val="none" w:sz="0" w:space="0" w:color="auto"/>
                                <w:left w:val="none" w:sz="0" w:space="0" w:color="auto"/>
                                <w:bottom w:val="none" w:sz="0" w:space="0" w:color="auto"/>
                                <w:right w:val="none" w:sz="0" w:space="0" w:color="auto"/>
                              </w:divBdr>
                              <w:divsChild>
                                <w:div w:id="1568690924">
                                  <w:marLeft w:val="0"/>
                                  <w:marRight w:val="0"/>
                                  <w:marTop w:val="0"/>
                                  <w:marBottom w:val="0"/>
                                  <w:divBdr>
                                    <w:top w:val="none" w:sz="0" w:space="0" w:color="auto"/>
                                    <w:left w:val="none" w:sz="0" w:space="0" w:color="auto"/>
                                    <w:bottom w:val="none" w:sz="0" w:space="0" w:color="auto"/>
                                    <w:right w:val="none" w:sz="0" w:space="0" w:color="auto"/>
                                  </w:divBdr>
                                </w:div>
                              </w:divsChild>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sChild>
                                <w:div w:id="1424838518">
                                  <w:marLeft w:val="0"/>
                                  <w:marRight w:val="0"/>
                                  <w:marTop w:val="0"/>
                                  <w:marBottom w:val="0"/>
                                  <w:divBdr>
                                    <w:top w:val="none" w:sz="0" w:space="0" w:color="auto"/>
                                    <w:left w:val="none" w:sz="0" w:space="0" w:color="auto"/>
                                    <w:bottom w:val="none" w:sz="0" w:space="0" w:color="auto"/>
                                    <w:right w:val="none" w:sz="0" w:space="0" w:color="auto"/>
                                  </w:divBdr>
                                </w:div>
                              </w:divsChild>
                            </w:div>
                            <w:div w:id="1975214663">
                              <w:marLeft w:val="0"/>
                              <w:marRight w:val="0"/>
                              <w:marTop w:val="366"/>
                              <w:marBottom w:val="366"/>
                              <w:divBdr>
                                <w:top w:val="none" w:sz="0" w:space="0" w:color="auto"/>
                                <w:left w:val="none" w:sz="0" w:space="0" w:color="auto"/>
                                <w:bottom w:val="none" w:sz="0" w:space="0" w:color="auto"/>
                                <w:right w:val="none" w:sz="0" w:space="0" w:color="auto"/>
                              </w:divBdr>
                              <w:divsChild>
                                <w:div w:id="1444610955">
                                  <w:marLeft w:val="0"/>
                                  <w:marRight w:val="0"/>
                                  <w:marTop w:val="0"/>
                                  <w:marBottom w:val="0"/>
                                  <w:divBdr>
                                    <w:top w:val="none" w:sz="0" w:space="0" w:color="auto"/>
                                    <w:left w:val="none" w:sz="0" w:space="0" w:color="auto"/>
                                    <w:bottom w:val="none" w:sz="0" w:space="0" w:color="auto"/>
                                    <w:right w:val="none" w:sz="0" w:space="0" w:color="auto"/>
                                  </w:divBdr>
                                </w:div>
                              </w:divsChild>
                            </w:div>
                            <w:div w:id="1976376713">
                              <w:marLeft w:val="0"/>
                              <w:marRight w:val="0"/>
                              <w:marTop w:val="549"/>
                              <w:marBottom w:val="549"/>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2007391821">
                              <w:marLeft w:val="0"/>
                              <w:marRight w:val="0"/>
                              <w:marTop w:val="0"/>
                              <w:marBottom w:val="0"/>
                              <w:divBdr>
                                <w:top w:val="none" w:sz="0" w:space="0" w:color="auto"/>
                                <w:left w:val="none" w:sz="0" w:space="0" w:color="auto"/>
                                <w:bottom w:val="none" w:sz="0" w:space="0" w:color="auto"/>
                                <w:right w:val="none" w:sz="0" w:space="0" w:color="auto"/>
                              </w:divBdr>
                              <w:divsChild>
                                <w:div w:id="831485593">
                                  <w:marLeft w:val="0"/>
                                  <w:marRight w:val="0"/>
                                  <w:marTop w:val="0"/>
                                  <w:marBottom w:val="0"/>
                                  <w:divBdr>
                                    <w:top w:val="none" w:sz="0" w:space="0" w:color="auto"/>
                                    <w:left w:val="none" w:sz="0" w:space="0" w:color="auto"/>
                                    <w:bottom w:val="none" w:sz="0" w:space="0" w:color="auto"/>
                                    <w:right w:val="none" w:sz="0" w:space="0" w:color="auto"/>
                                  </w:divBdr>
                                  <w:divsChild>
                                    <w:div w:id="1823352409">
                                      <w:marLeft w:val="0"/>
                                      <w:marRight w:val="0"/>
                                      <w:marTop w:val="0"/>
                                      <w:marBottom w:val="0"/>
                                      <w:divBdr>
                                        <w:top w:val="none" w:sz="0" w:space="0" w:color="auto"/>
                                        <w:left w:val="none" w:sz="0" w:space="0" w:color="auto"/>
                                        <w:bottom w:val="none" w:sz="0" w:space="0" w:color="auto"/>
                                        <w:right w:val="none" w:sz="0" w:space="0" w:color="auto"/>
                                      </w:divBdr>
                                      <w:divsChild>
                                        <w:div w:id="1855343234">
                                          <w:marLeft w:val="0"/>
                                          <w:marRight w:val="0"/>
                                          <w:marTop w:val="0"/>
                                          <w:marBottom w:val="0"/>
                                          <w:divBdr>
                                            <w:top w:val="none" w:sz="0" w:space="0" w:color="auto"/>
                                            <w:left w:val="none" w:sz="0" w:space="0" w:color="auto"/>
                                            <w:bottom w:val="none" w:sz="0" w:space="0" w:color="auto"/>
                                            <w:right w:val="none" w:sz="0" w:space="0" w:color="auto"/>
                                          </w:divBdr>
                                          <w:divsChild>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sChild>
                                                    <w:div w:id="1182860763">
                                                      <w:marLeft w:val="0"/>
                                                      <w:marRight w:val="0"/>
                                                      <w:marTop w:val="0"/>
                                                      <w:marBottom w:val="0"/>
                                                      <w:divBdr>
                                                        <w:top w:val="none" w:sz="0" w:space="0" w:color="auto"/>
                                                        <w:left w:val="none" w:sz="0" w:space="0" w:color="auto"/>
                                                        <w:bottom w:val="none" w:sz="0" w:space="0" w:color="auto"/>
                                                        <w:right w:val="none" w:sz="0" w:space="0" w:color="auto"/>
                                                      </w:divBdr>
                                                      <w:divsChild>
                                                        <w:div w:id="515656417">
                                                          <w:marLeft w:val="0"/>
                                                          <w:marRight w:val="0"/>
                                                          <w:marTop w:val="0"/>
                                                          <w:marBottom w:val="0"/>
                                                          <w:divBdr>
                                                            <w:top w:val="none" w:sz="0" w:space="0" w:color="auto"/>
                                                            <w:left w:val="none" w:sz="0" w:space="0" w:color="auto"/>
                                                            <w:bottom w:val="none" w:sz="0" w:space="0" w:color="auto"/>
                                                            <w:right w:val="none" w:sz="0" w:space="0" w:color="auto"/>
                                                          </w:divBdr>
                                                          <w:divsChild>
                                                            <w:div w:id="1579099763">
                                                              <w:marLeft w:val="0"/>
                                                              <w:marRight w:val="0"/>
                                                              <w:marTop w:val="0"/>
                                                              <w:marBottom w:val="0"/>
                                                              <w:divBdr>
                                                                <w:top w:val="none" w:sz="0" w:space="0" w:color="auto"/>
                                                                <w:left w:val="none" w:sz="0" w:space="0" w:color="auto"/>
                                                                <w:bottom w:val="none" w:sz="0" w:space="0" w:color="auto"/>
                                                                <w:right w:val="none" w:sz="0" w:space="0" w:color="auto"/>
                                                              </w:divBdr>
                                                              <w:divsChild>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sChild>
                                                                        <w:div w:id="1658457841">
                                                                          <w:marLeft w:val="0"/>
                                                                          <w:marRight w:val="0"/>
                                                                          <w:marTop w:val="0"/>
                                                                          <w:marBottom w:val="0"/>
                                                                          <w:divBdr>
                                                                            <w:top w:val="none" w:sz="0" w:space="0" w:color="auto"/>
                                                                            <w:left w:val="none" w:sz="0" w:space="0" w:color="auto"/>
                                                                            <w:bottom w:val="none" w:sz="0" w:space="0" w:color="auto"/>
                                                                            <w:right w:val="none" w:sz="0" w:space="0" w:color="auto"/>
                                                                          </w:divBdr>
                                                                          <w:divsChild>
                                                                            <w:div w:id="1423992848">
                                                                              <w:marLeft w:val="0"/>
                                                                              <w:marRight w:val="0"/>
                                                                              <w:marTop w:val="0"/>
                                                                              <w:marBottom w:val="0"/>
                                                                              <w:divBdr>
                                                                                <w:top w:val="none" w:sz="0" w:space="0" w:color="auto"/>
                                                                                <w:left w:val="none" w:sz="0" w:space="0" w:color="auto"/>
                                                                                <w:bottom w:val="none" w:sz="0" w:space="0" w:color="auto"/>
                                                                                <w:right w:val="none" w:sz="0" w:space="0" w:color="auto"/>
                                                                              </w:divBdr>
                                                                              <w:divsChild>
                                                                                <w:div w:id="1967468396">
                                                                                  <w:marLeft w:val="0"/>
                                                                                  <w:marRight w:val="0"/>
                                                                                  <w:marTop w:val="0"/>
                                                                                  <w:marBottom w:val="0"/>
                                                                                  <w:divBdr>
                                                                                    <w:top w:val="none" w:sz="0" w:space="0" w:color="auto"/>
                                                                                    <w:left w:val="none" w:sz="0" w:space="0" w:color="auto"/>
                                                                                    <w:bottom w:val="none" w:sz="0" w:space="0" w:color="auto"/>
                                                                                    <w:right w:val="none" w:sz="0" w:space="0" w:color="auto"/>
                                                                                  </w:divBdr>
                                                                                  <w:divsChild>
                                                                                    <w:div w:id="16082691">
                                                                                      <w:marLeft w:val="0"/>
                                                                                      <w:marRight w:val="0"/>
                                                                                      <w:marTop w:val="0"/>
                                                                                      <w:marBottom w:val="0"/>
                                                                                      <w:divBdr>
                                                                                        <w:top w:val="none" w:sz="0" w:space="0" w:color="auto"/>
                                                                                        <w:left w:val="none" w:sz="0" w:space="0" w:color="auto"/>
                                                                                        <w:bottom w:val="none" w:sz="0" w:space="0" w:color="auto"/>
                                                                                        <w:right w:val="none" w:sz="0" w:space="0" w:color="auto"/>
                                                                                      </w:divBdr>
                                                                                      <w:divsChild>
                                                                                        <w:div w:id="2057577991">
                                                                                          <w:marLeft w:val="0"/>
                                                                                          <w:marRight w:val="0"/>
                                                                                          <w:marTop w:val="114"/>
                                                                                          <w:marBottom w:val="274"/>
                                                                                          <w:divBdr>
                                                                                            <w:top w:val="none" w:sz="0" w:space="0" w:color="auto"/>
                                                                                            <w:left w:val="none" w:sz="0" w:space="0" w:color="auto"/>
                                                                                            <w:bottom w:val="none" w:sz="0" w:space="0" w:color="auto"/>
                                                                                            <w:right w:val="none" w:sz="0" w:space="0" w:color="auto"/>
                                                                                          </w:divBdr>
                                                                                          <w:divsChild>
                                                                                            <w:div w:id="1436823855">
                                                                                              <w:marLeft w:val="0"/>
                                                                                              <w:marRight w:val="0"/>
                                                                                              <w:marTop w:val="0"/>
                                                                                              <w:marBottom w:val="0"/>
                                                                                              <w:divBdr>
                                                                                                <w:top w:val="none" w:sz="0" w:space="0" w:color="auto"/>
                                                                                                <w:left w:val="none" w:sz="0" w:space="0" w:color="auto"/>
                                                                                                <w:bottom w:val="none" w:sz="0" w:space="0" w:color="auto"/>
                                                                                                <w:right w:val="none" w:sz="0" w:space="0" w:color="auto"/>
                                                                                              </w:divBdr>
                                                                                            </w:div>
                                                                                          </w:divsChild>
                                                                                        </w:div>
                                                                                        <w:div w:id="1777822830">
                                                                                          <w:marLeft w:val="0"/>
                                                                                          <w:marRight w:val="0"/>
                                                                                          <w:marTop w:val="0"/>
                                                                                          <w:marBottom w:val="274"/>
                                                                                          <w:divBdr>
                                                                                            <w:top w:val="none" w:sz="0" w:space="0" w:color="auto"/>
                                                                                            <w:left w:val="none" w:sz="0" w:space="0" w:color="auto"/>
                                                                                            <w:bottom w:val="none" w:sz="0" w:space="0" w:color="auto"/>
                                                                                            <w:right w:val="none" w:sz="0" w:space="0" w:color="auto"/>
                                                                                          </w:divBdr>
                                                                                          <w:divsChild>
                                                                                            <w:div w:id="2039158175">
                                                                                              <w:marLeft w:val="0"/>
                                                                                              <w:marRight w:val="0"/>
                                                                                              <w:marTop w:val="0"/>
                                                                                              <w:marBottom w:val="274"/>
                                                                                              <w:divBdr>
                                                                                                <w:top w:val="none" w:sz="0" w:space="0" w:color="auto"/>
                                                                                                <w:left w:val="none" w:sz="0" w:space="0" w:color="auto"/>
                                                                                                <w:bottom w:val="none" w:sz="0" w:space="0" w:color="auto"/>
                                                                                                <w:right w:val="none" w:sz="0" w:space="0" w:color="auto"/>
                                                                                              </w:divBdr>
                                                                                              <w:divsChild>
                                                                                                <w:div w:id="1805731321">
                                                                                                  <w:marLeft w:val="0"/>
                                                                                                  <w:marRight w:val="0"/>
                                                                                                  <w:marTop w:val="0"/>
                                                                                                  <w:marBottom w:val="0"/>
                                                                                                  <w:divBdr>
                                                                                                    <w:top w:val="none" w:sz="0" w:space="0" w:color="auto"/>
                                                                                                    <w:left w:val="none" w:sz="0" w:space="0" w:color="auto"/>
                                                                                                    <w:bottom w:val="none" w:sz="0" w:space="0" w:color="auto"/>
                                                                                                    <w:right w:val="none" w:sz="0" w:space="0" w:color="auto"/>
                                                                                                  </w:divBdr>
                                                                                                </w:div>
                                                                                              </w:divsChild>
                                                                                            </w:div>
                                                                                            <w:div w:id="769473803">
                                                                                              <w:marLeft w:val="0"/>
                                                                                              <w:marRight w:val="0"/>
                                                                                              <w:marTop w:val="0"/>
                                                                                              <w:marBottom w:val="0"/>
                                                                                              <w:divBdr>
                                                                                                <w:top w:val="none" w:sz="0" w:space="0" w:color="auto"/>
                                                                                                <w:left w:val="none" w:sz="0" w:space="0" w:color="auto"/>
                                                                                                <w:bottom w:val="none" w:sz="0" w:space="0" w:color="auto"/>
                                                                                                <w:right w:val="none" w:sz="0" w:space="0" w:color="auto"/>
                                                                                              </w:divBdr>
                                                                                              <w:divsChild>
                                                                                                <w:div w:id="1631670502">
                                                                                                  <w:marLeft w:val="0"/>
                                                                                                  <w:marRight w:val="0"/>
                                                                                                  <w:marTop w:val="0"/>
                                                                                                  <w:marBottom w:val="0"/>
                                                                                                  <w:divBdr>
                                                                                                    <w:top w:val="none" w:sz="0" w:space="0" w:color="auto"/>
                                                                                                    <w:left w:val="none" w:sz="0" w:space="0" w:color="auto"/>
                                                                                                    <w:bottom w:val="none" w:sz="0" w:space="0" w:color="auto"/>
                                                                                                    <w:right w:val="none" w:sz="0" w:space="0" w:color="auto"/>
                                                                                                  </w:divBdr>
                                                                                                  <w:divsChild>
                                                                                                    <w:div w:id="2049376270">
                                                                                                      <w:marLeft w:val="0"/>
                                                                                                      <w:marRight w:val="0"/>
                                                                                                      <w:marTop w:val="114"/>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1450122713">
                                                                                                      <w:marLeft w:val="0"/>
                                                                                                      <w:marRight w:val="0"/>
                                                                                                      <w:marTop w:val="114"/>
                                                                                                      <w:marBottom w:val="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5322052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7420">
                              <w:marLeft w:val="0"/>
                              <w:marRight w:val="0"/>
                              <w:marTop w:val="366"/>
                              <w:marBottom w:val="366"/>
                              <w:divBdr>
                                <w:top w:val="none" w:sz="0" w:space="0" w:color="auto"/>
                                <w:left w:val="none" w:sz="0" w:space="0" w:color="auto"/>
                                <w:bottom w:val="none" w:sz="0" w:space="0" w:color="auto"/>
                                <w:right w:val="none" w:sz="0" w:space="0" w:color="auto"/>
                              </w:divBdr>
                              <w:divsChild>
                                <w:div w:id="1342515362">
                                  <w:marLeft w:val="0"/>
                                  <w:marRight w:val="0"/>
                                  <w:marTop w:val="0"/>
                                  <w:marBottom w:val="0"/>
                                  <w:divBdr>
                                    <w:top w:val="none" w:sz="0" w:space="0" w:color="auto"/>
                                    <w:left w:val="none" w:sz="0" w:space="0" w:color="auto"/>
                                    <w:bottom w:val="none" w:sz="0" w:space="0" w:color="auto"/>
                                    <w:right w:val="none" w:sz="0" w:space="0" w:color="auto"/>
                                  </w:divBdr>
                                </w:div>
                              </w:divsChild>
                            </w:div>
                            <w:div w:id="2020888016">
                              <w:marLeft w:val="0"/>
                              <w:marRight w:val="0"/>
                              <w:marTop w:val="366"/>
                              <w:marBottom w:val="366"/>
                              <w:divBdr>
                                <w:top w:val="none" w:sz="0" w:space="0" w:color="auto"/>
                                <w:left w:val="none" w:sz="0" w:space="0" w:color="auto"/>
                                <w:bottom w:val="none" w:sz="0" w:space="0" w:color="auto"/>
                                <w:right w:val="none" w:sz="0" w:space="0" w:color="auto"/>
                              </w:divBdr>
                              <w:divsChild>
                                <w:div w:id="915624909">
                                  <w:marLeft w:val="0"/>
                                  <w:marRight w:val="0"/>
                                  <w:marTop w:val="0"/>
                                  <w:marBottom w:val="0"/>
                                  <w:divBdr>
                                    <w:top w:val="none" w:sz="0" w:space="0" w:color="auto"/>
                                    <w:left w:val="none" w:sz="0" w:space="0" w:color="auto"/>
                                    <w:bottom w:val="none" w:sz="0" w:space="0" w:color="auto"/>
                                    <w:right w:val="none" w:sz="0" w:space="0" w:color="auto"/>
                                  </w:divBdr>
                                </w:div>
                              </w:divsChild>
                            </w:div>
                            <w:div w:id="1499033007">
                              <w:marLeft w:val="0"/>
                              <w:marRight w:val="0"/>
                              <w:marTop w:val="366"/>
                              <w:marBottom w:val="366"/>
                              <w:divBdr>
                                <w:top w:val="none" w:sz="0" w:space="0" w:color="auto"/>
                                <w:left w:val="none" w:sz="0" w:space="0" w:color="auto"/>
                                <w:bottom w:val="none" w:sz="0" w:space="0" w:color="auto"/>
                                <w:right w:val="none" w:sz="0" w:space="0" w:color="auto"/>
                              </w:divBdr>
                              <w:divsChild>
                                <w:div w:id="1448744327">
                                  <w:marLeft w:val="0"/>
                                  <w:marRight w:val="0"/>
                                  <w:marTop w:val="0"/>
                                  <w:marBottom w:val="0"/>
                                  <w:divBdr>
                                    <w:top w:val="none" w:sz="0" w:space="0" w:color="auto"/>
                                    <w:left w:val="none" w:sz="0" w:space="0" w:color="auto"/>
                                    <w:bottom w:val="none" w:sz="0" w:space="0" w:color="auto"/>
                                    <w:right w:val="none" w:sz="0" w:space="0" w:color="auto"/>
                                  </w:divBdr>
                                </w:div>
                              </w:divsChild>
                            </w:div>
                            <w:div w:id="45029938">
                              <w:marLeft w:val="0"/>
                              <w:marRight w:val="0"/>
                              <w:marTop w:val="549"/>
                              <w:marBottom w:val="549"/>
                              <w:divBdr>
                                <w:top w:val="none" w:sz="0" w:space="0" w:color="auto"/>
                                <w:left w:val="none" w:sz="0" w:space="0" w:color="auto"/>
                                <w:bottom w:val="none" w:sz="0" w:space="0" w:color="auto"/>
                                <w:right w:val="none" w:sz="0" w:space="0" w:color="auto"/>
                              </w:divBdr>
                            </w:div>
                            <w:div w:id="1578901255">
                              <w:marLeft w:val="0"/>
                              <w:marRight w:val="0"/>
                              <w:marTop w:val="366"/>
                              <w:marBottom w:val="366"/>
                              <w:divBdr>
                                <w:top w:val="none" w:sz="0" w:space="0" w:color="auto"/>
                                <w:left w:val="none" w:sz="0" w:space="0" w:color="auto"/>
                                <w:bottom w:val="none" w:sz="0" w:space="0" w:color="auto"/>
                                <w:right w:val="none" w:sz="0" w:space="0" w:color="auto"/>
                              </w:divBdr>
                              <w:divsChild>
                                <w:div w:id="1854177174">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sChild>
                                <w:div w:id="1388991841">
                                  <w:marLeft w:val="0"/>
                                  <w:marRight w:val="0"/>
                                  <w:marTop w:val="0"/>
                                  <w:marBottom w:val="0"/>
                                  <w:divBdr>
                                    <w:top w:val="none" w:sz="0" w:space="0" w:color="auto"/>
                                    <w:left w:val="none" w:sz="0" w:space="0" w:color="auto"/>
                                    <w:bottom w:val="none" w:sz="0" w:space="0" w:color="auto"/>
                                    <w:right w:val="none" w:sz="0" w:space="0" w:color="auto"/>
                                  </w:divBdr>
                                  <w:divsChild>
                                    <w:div w:id="1488590548">
                                      <w:marLeft w:val="0"/>
                                      <w:marRight w:val="0"/>
                                      <w:marTop w:val="0"/>
                                      <w:marBottom w:val="0"/>
                                      <w:divBdr>
                                        <w:top w:val="none" w:sz="0" w:space="0" w:color="auto"/>
                                        <w:left w:val="none" w:sz="0" w:space="0" w:color="auto"/>
                                        <w:bottom w:val="none" w:sz="0" w:space="0" w:color="auto"/>
                                        <w:right w:val="none" w:sz="0" w:space="0" w:color="auto"/>
                                      </w:divBdr>
                                      <w:divsChild>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sChild>
                                                        <w:div w:id="1291937324">
                                                          <w:marLeft w:val="0"/>
                                                          <w:marRight w:val="0"/>
                                                          <w:marTop w:val="0"/>
                                                          <w:marBottom w:val="0"/>
                                                          <w:divBdr>
                                                            <w:top w:val="none" w:sz="0" w:space="0" w:color="auto"/>
                                                            <w:left w:val="none" w:sz="0" w:space="0" w:color="auto"/>
                                                            <w:bottom w:val="none" w:sz="0" w:space="0" w:color="auto"/>
                                                            <w:right w:val="none" w:sz="0" w:space="0" w:color="auto"/>
                                                          </w:divBdr>
                                                          <w:divsChild>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sChild>
                                                                    <w:div w:id="1687948773">
                                                                      <w:marLeft w:val="0"/>
                                                                      <w:marRight w:val="0"/>
                                                                      <w:marTop w:val="0"/>
                                                                      <w:marBottom w:val="0"/>
                                                                      <w:divBdr>
                                                                        <w:top w:val="none" w:sz="0" w:space="0" w:color="auto"/>
                                                                        <w:left w:val="none" w:sz="0" w:space="0" w:color="auto"/>
                                                                        <w:bottom w:val="none" w:sz="0" w:space="0" w:color="auto"/>
                                                                        <w:right w:val="none" w:sz="0" w:space="0" w:color="auto"/>
                                                                      </w:divBdr>
                                                                      <w:divsChild>
                                                                        <w:div w:id="1830710639">
                                                                          <w:marLeft w:val="0"/>
                                                                          <w:marRight w:val="0"/>
                                                                          <w:marTop w:val="0"/>
                                                                          <w:marBottom w:val="0"/>
                                                                          <w:divBdr>
                                                                            <w:top w:val="none" w:sz="0" w:space="0" w:color="auto"/>
                                                                            <w:left w:val="none" w:sz="0" w:space="0" w:color="auto"/>
                                                                            <w:bottom w:val="none" w:sz="0" w:space="0" w:color="auto"/>
                                                                            <w:right w:val="none" w:sz="0" w:space="0" w:color="auto"/>
                                                                          </w:divBdr>
                                                                          <w:divsChild>
                                                                            <w:div w:id="618413163">
                                                                              <w:marLeft w:val="0"/>
                                                                              <w:marRight w:val="0"/>
                                                                              <w:marTop w:val="0"/>
                                                                              <w:marBottom w:val="0"/>
                                                                              <w:divBdr>
                                                                                <w:top w:val="none" w:sz="0" w:space="0" w:color="auto"/>
                                                                                <w:left w:val="none" w:sz="0" w:space="0" w:color="auto"/>
                                                                                <w:bottom w:val="none" w:sz="0" w:space="0" w:color="auto"/>
                                                                                <w:right w:val="none" w:sz="0" w:space="0" w:color="auto"/>
                                                                              </w:divBdr>
                                                                              <w:divsChild>
                                                                                <w:div w:id="1668248091">
                                                                                  <w:marLeft w:val="0"/>
                                                                                  <w:marRight w:val="0"/>
                                                                                  <w:marTop w:val="0"/>
                                                                                  <w:marBottom w:val="0"/>
                                                                                  <w:divBdr>
                                                                                    <w:top w:val="none" w:sz="0" w:space="0" w:color="auto"/>
                                                                                    <w:left w:val="none" w:sz="0" w:space="0" w:color="auto"/>
                                                                                    <w:bottom w:val="none" w:sz="0" w:space="0" w:color="auto"/>
                                                                                    <w:right w:val="none" w:sz="0" w:space="0" w:color="auto"/>
                                                                                  </w:divBdr>
                                                                                  <w:divsChild>
                                                                                    <w:div w:id="118885810">
                                                                                      <w:marLeft w:val="0"/>
                                                                                      <w:marRight w:val="0"/>
                                                                                      <w:marTop w:val="0"/>
                                                                                      <w:marBottom w:val="0"/>
                                                                                      <w:divBdr>
                                                                                        <w:top w:val="none" w:sz="0" w:space="0" w:color="auto"/>
                                                                                        <w:left w:val="none" w:sz="0" w:space="0" w:color="auto"/>
                                                                                        <w:bottom w:val="none" w:sz="0" w:space="0" w:color="auto"/>
                                                                                        <w:right w:val="none" w:sz="0" w:space="0" w:color="auto"/>
                                                                                      </w:divBdr>
                                                                                      <w:divsChild>
                                                                                        <w:div w:id="904952942">
                                                                                          <w:marLeft w:val="0"/>
                                                                                          <w:marRight w:val="0"/>
                                                                                          <w:marTop w:val="114"/>
                                                                                          <w:marBottom w:val="274"/>
                                                                                          <w:divBdr>
                                                                                            <w:top w:val="none" w:sz="0" w:space="0" w:color="auto"/>
                                                                                            <w:left w:val="none" w:sz="0" w:space="0" w:color="auto"/>
                                                                                            <w:bottom w:val="none" w:sz="0" w:space="0" w:color="auto"/>
                                                                                            <w:right w:val="none" w:sz="0" w:space="0" w:color="auto"/>
                                                                                          </w:divBdr>
                                                                                          <w:divsChild>
                                                                                            <w:div w:id="1624459597">
                                                                                              <w:marLeft w:val="0"/>
                                                                                              <w:marRight w:val="0"/>
                                                                                              <w:marTop w:val="0"/>
                                                                                              <w:marBottom w:val="0"/>
                                                                                              <w:divBdr>
                                                                                                <w:top w:val="none" w:sz="0" w:space="0" w:color="auto"/>
                                                                                                <w:left w:val="none" w:sz="0" w:space="0" w:color="auto"/>
                                                                                                <w:bottom w:val="none" w:sz="0" w:space="0" w:color="auto"/>
                                                                                                <w:right w:val="none" w:sz="0" w:space="0" w:color="auto"/>
                                                                                              </w:divBdr>
                                                                                            </w:div>
                                                                                          </w:divsChild>
                                                                                        </w:div>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 w:id="1646739078">
                                                                                              <w:marLeft w:val="0"/>
                                                                                              <w:marRight w:val="0"/>
                                                                                              <w:marTop w:val="0"/>
                                                                                              <w:marBottom w:val="0"/>
                                                                                              <w:divBdr>
                                                                                                <w:top w:val="none" w:sz="0" w:space="0" w:color="auto"/>
                                                                                                <w:left w:val="none" w:sz="0" w:space="0" w:color="auto"/>
                                                                                                <w:bottom w:val="none" w:sz="0" w:space="0" w:color="auto"/>
                                                                                                <w:right w:val="none" w:sz="0" w:space="0" w:color="auto"/>
                                                                                              </w:divBdr>
                                                                                              <w:divsChild>
                                                                                                <w:div w:id="461506346">
                                                                                                  <w:marLeft w:val="0"/>
                                                                                                  <w:marRight w:val="0"/>
                                                                                                  <w:marTop w:val="0"/>
                                                                                                  <w:marBottom w:val="0"/>
                                                                                                  <w:divBdr>
                                                                                                    <w:top w:val="none" w:sz="0" w:space="0" w:color="auto"/>
                                                                                                    <w:left w:val="none" w:sz="0" w:space="0" w:color="auto"/>
                                                                                                    <w:bottom w:val="none" w:sz="0" w:space="0" w:color="auto"/>
                                                                                                    <w:right w:val="none" w:sz="0" w:space="0" w:color="auto"/>
                                                                                                  </w:divBdr>
                                                                                                  <w:divsChild>
                                                                                                    <w:div w:id="130673994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 w:id="607548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1233315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sChild>
                                <w:div w:id="1832260229">
                                  <w:marLeft w:val="0"/>
                                  <w:marRight w:val="0"/>
                                  <w:marTop w:val="0"/>
                                  <w:marBottom w:val="0"/>
                                  <w:divBdr>
                                    <w:top w:val="none" w:sz="0" w:space="0" w:color="auto"/>
                                    <w:left w:val="none" w:sz="0" w:space="0" w:color="auto"/>
                                    <w:bottom w:val="none" w:sz="0" w:space="0" w:color="auto"/>
                                    <w:right w:val="none" w:sz="0" w:space="0" w:color="auto"/>
                                  </w:divBdr>
                                </w:div>
                              </w:divsChild>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547113220">
                              <w:marLeft w:val="0"/>
                              <w:marRight w:val="0"/>
                              <w:marTop w:val="549"/>
                              <w:marBottom w:val="549"/>
                              <w:divBdr>
                                <w:top w:val="none" w:sz="0" w:space="0" w:color="auto"/>
                                <w:left w:val="none" w:sz="0" w:space="0" w:color="auto"/>
                                <w:bottom w:val="none" w:sz="0" w:space="0" w:color="auto"/>
                                <w:right w:val="none" w:sz="0" w:space="0" w:color="auto"/>
                              </w:divBdr>
                            </w:div>
                            <w:div w:id="1874730440">
                              <w:marLeft w:val="0"/>
                              <w:marRight w:val="0"/>
                              <w:marTop w:val="366"/>
                              <w:marBottom w:val="366"/>
                              <w:divBdr>
                                <w:top w:val="none" w:sz="0" w:space="0" w:color="auto"/>
                                <w:left w:val="none" w:sz="0" w:space="0" w:color="auto"/>
                                <w:bottom w:val="none" w:sz="0" w:space="0" w:color="auto"/>
                                <w:right w:val="none" w:sz="0" w:space="0" w:color="auto"/>
                              </w:divBdr>
                              <w:divsChild>
                                <w:div w:id="845561523">
                                  <w:marLeft w:val="0"/>
                                  <w:marRight w:val="0"/>
                                  <w:marTop w:val="0"/>
                                  <w:marBottom w:val="0"/>
                                  <w:divBdr>
                                    <w:top w:val="none" w:sz="0" w:space="0" w:color="auto"/>
                                    <w:left w:val="none" w:sz="0" w:space="0" w:color="auto"/>
                                    <w:bottom w:val="none" w:sz="0" w:space="0" w:color="auto"/>
                                    <w:right w:val="none" w:sz="0" w:space="0" w:color="auto"/>
                                  </w:divBdr>
                                </w:div>
                              </w:divsChild>
                            </w:div>
                            <w:div w:id="1802726186">
                              <w:marLeft w:val="0"/>
                              <w:marRight w:val="0"/>
                              <w:marTop w:val="366"/>
                              <w:marBottom w:val="366"/>
                              <w:divBdr>
                                <w:top w:val="none" w:sz="0" w:space="0" w:color="auto"/>
                                <w:left w:val="none" w:sz="0" w:space="0" w:color="auto"/>
                                <w:bottom w:val="none" w:sz="0" w:space="0" w:color="auto"/>
                                <w:right w:val="none" w:sz="0" w:space="0" w:color="auto"/>
                              </w:divBdr>
                              <w:divsChild>
                                <w:div w:id="24441559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sChild>
                                <w:div w:id="1282107474">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sChild>
                                <w:div w:id="2000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sChild>
                <w:div w:id="1246718511">
                  <w:marLeft w:val="0"/>
                  <w:marRight w:val="0"/>
                  <w:marTop w:val="0"/>
                  <w:marBottom w:val="0"/>
                  <w:divBdr>
                    <w:top w:val="none" w:sz="0" w:space="0" w:color="auto"/>
                    <w:left w:val="none" w:sz="0" w:space="0" w:color="auto"/>
                    <w:bottom w:val="none" w:sz="0" w:space="0" w:color="auto"/>
                    <w:right w:val="none" w:sz="0" w:space="0" w:color="auto"/>
                  </w:divBdr>
                </w:div>
                <w:div w:id="1493328986">
                  <w:marLeft w:val="0"/>
                  <w:marRight w:val="0"/>
                  <w:marTop w:val="600"/>
                  <w:marBottom w:val="0"/>
                  <w:divBdr>
                    <w:top w:val="none" w:sz="0" w:space="0" w:color="auto"/>
                    <w:left w:val="none" w:sz="0" w:space="0" w:color="auto"/>
                    <w:bottom w:val="none" w:sz="0" w:space="0" w:color="auto"/>
                    <w:right w:val="none" w:sz="0" w:space="0" w:color="auto"/>
                  </w:divBdr>
                  <w:divsChild>
                    <w:div w:id="765418384">
                      <w:marLeft w:val="0"/>
                      <w:marRight w:val="0"/>
                      <w:marTop w:val="0"/>
                      <w:marBottom w:val="0"/>
                      <w:divBdr>
                        <w:top w:val="none" w:sz="0" w:space="0" w:color="auto"/>
                        <w:left w:val="none" w:sz="0" w:space="0" w:color="auto"/>
                        <w:bottom w:val="none" w:sz="0" w:space="0" w:color="auto"/>
                        <w:right w:val="none" w:sz="0" w:space="0" w:color="auto"/>
                      </w:divBdr>
                      <w:divsChild>
                        <w:div w:id="1802722584">
                          <w:marLeft w:val="0"/>
                          <w:marRight w:val="0"/>
                          <w:marTop w:val="0"/>
                          <w:marBottom w:val="0"/>
                          <w:divBdr>
                            <w:top w:val="none" w:sz="0" w:space="0" w:color="auto"/>
                            <w:left w:val="none" w:sz="0" w:space="0" w:color="auto"/>
                            <w:bottom w:val="none" w:sz="0" w:space="0" w:color="auto"/>
                            <w:right w:val="none" w:sz="0" w:space="0" w:color="auto"/>
                          </w:divBdr>
                          <w:divsChild>
                            <w:div w:id="581567881">
                              <w:marLeft w:val="0"/>
                              <w:marRight w:val="0"/>
                              <w:marTop w:val="0"/>
                              <w:marBottom w:val="0"/>
                              <w:divBdr>
                                <w:top w:val="none" w:sz="0" w:space="0" w:color="auto"/>
                                <w:left w:val="none" w:sz="0" w:space="0" w:color="auto"/>
                                <w:bottom w:val="none" w:sz="0" w:space="0" w:color="auto"/>
                                <w:right w:val="none" w:sz="0" w:space="0" w:color="auto"/>
                              </w:divBdr>
                            </w:div>
                          </w:divsChild>
                        </w:div>
                        <w:div w:id="366832090">
                          <w:marLeft w:val="0"/>
                          <w:marRight w:val="135"/>
                          <w:marTop w:val="0"/>
                          <w:marBottom w:val="0"/>
                          <w:divBdr>
                            <w:top w:val="none" w:sz="0" w:space="0" w:color="auto"/>
                            <w:left w:val="none" w:sz="0" w:space="0" w:color="auto"/>
                            <w:bottom w:val="none" w:sz="0" w:space="0" w:color="auto"/>
                            <w:right w:val="none" w:sz="0" w:space="0" w:color="auto"/>
                          </w:divBdr>
                        </w:div>
                        <w:div w:id="513209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185800844">
                              <w:marLeft w:val="0"/>
                              <w:marRight w:val="0"/>
                              <w:marTop w:val="0"/>
                              <w:marBottom w:val="30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2096395645">
                              <w:marLeft w:val="0"/>
                              <w:marRight w:val="0"/>
                              <w:marTop w:val="300"/>
                              <w:marBottom w:val="600"/>
                              <w:divBdr>
                                <w:top w:val="single" w:sz="6" w:space="30" w:color="EB5D0B"/>
                                <w:left w:val="none" w:sz="0" w:space="0" w:color="auto"/>
                                <w:bottom w:val="single" w:sz="6" w:space="30" w:color="EB5D0B"/>
                                <w:right w:val="none" w:sz="0" w:space="0" w:color="auto"/>
                              </w:divBdr>
                            </w:div>
                            <w:div w:id="1370228548">
                              <w:marLeft w:val="0"/>
                              <w:marRight w:val="0"/>
                              <w:marTop w:val="240"/>
                              <w:marBottom w:val="240"/>
                              <w:divBdr>
                                <w:top w:val="none" w:sz="0" w:space="0" w:color="auto"/>
                                <w:left w:val="none" w:sz="0" w:space="0" w:color="auto"/>
                                <w:bottom w:val="none" w:sz="0" w:space="0" w:color="auto"/>
                                <w:right w:val="none" w:sz="0" w:space="0" w:color="auto"/>
                              </w:divBdr>
                              <w:divsChild>
                                <w:div w:id="1573738804">
                                  <w:marLeft w:val="0"/>
                                  <w:marRight w:val="0"/>
                                  <w:marTop w:val="0"/>
                                  <w:marBottom w:val="0"/>
                                  <w:divBdr>
                                    <w:top w:val="none" w:sz="0" w:space="0" w:color="auto"/>
                                    <w:left w:val="none" w:sz="0" w:space="0" w:color="auto"/>
                                    <w:bottom w:val="none" w:sz="0" w:space="0" w:color="auto"/>
                                    <w:right w:val="none" w:sz="0" w:space="0" w:color="auto"/>
                                  </w:divBdr>
                                </w:div>
                              </w:divsChild>
                            </w:div>
                            <w:div w:id="1352493721">
                              <w:marLeft w:val="0"/>
                              <w:marRight w:val="0"/>
                              <w:marTop w:val="240"/>
                              <w:marBottom w:val="240"/>
                              <w:divBdr>
                                <w:top w:val="none" w:sz="0" w:space="0" w:color="auto"/>
                                <w:left w:val="none" w:sz="0" w:space="0" w:color="auto"/>
                                <w:bottom w:val="none" w:sz="0" w:space="0" w:color="auto"/>
                                <w:right w:val="none" w:sz="0" w:space="0" w:color="auto"/>
                              </w:divBdr>
                              <w:divsChild>
                                <w:div w:id="1210144566">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70370082">
                              <w:marLeft w:val="0"/>
                              <w:marRight w:val="0"/>
                              <w:marTop w:val="240"/>
                              <w:marBottom w:val="240"/>
                              <w:divBdr>
                                <w:top w:val="none" w:sz="0" w:space="0" w:color="auto"/>
                                <w:left w:val="none" w:sz="0" w:space="0" w:color="auto"/>
                                <w:bottom w:val="none" w:sz="0" w:space="0" w:color="auto"/>
                                <w:right w:val="none" w:sz="0" w:space="0" w:color="auto"/>
                              </w:divBdr>
                              <w:divsChild>
                                <w:div w:id="2044597061">
                                  <w:marLeft w:val="0"/>
                                  <w:marRight w:val="0"/>
                                  <w:marTop w:val="0"/>
                                  <w:marBottom w:val="0"/>
                                  <w:divBdr>
                                    <w:top w:val="none" w:sz="0" w:space="0" w:color="auto"/>
                                    <w:left w:val="none" w:sz="0" w:space="0" w:color="auto"/>
                                    <w:bottom w:val="none" w:sz="0" w:space="0" w:color="auto"/>
                                    <w:right w:val="none" w:sz="0" w:space="0" w:color="auto"/>
                                  </w:divBdr>
                                </w:div>
                              </w:divsChild>
                            </w:div>
                            <w:div w:id="1237401229">
                              <w:marLeft w:val="0"/>
                              <w:marRight w:val="0"/>
                              <w:marTop w:val="240"/>
                              <w:marBottom w:val="240"/>
                              <w:divBdr>
                                <w:top w:val="none" w:sz="0" w:space="0" w:color="auto"/>
                                <w:left w:val="none" w:sz="0" w:space="0" w:color="auto"/>
                                <w:bottom w:val="none" w:sz="0" w:space="0" w:color="auto"/>
                                <w:right w:val="none" w:sz="0" w:space="0" w:color="auto"/>
                              </w:divBdr>
                              <w:divsChild>
                                <w:div w:id="1179664120">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1774327340">
                              <w:marLeft w:val="0"/>
                              <w:marRight w:val="0"/>
                              <w:marTop w:val="240"/>
                              <w:marBottom w:val="240"/>
                              <w:divBdr>
                                <w:top w:val="none" w:sz="0" w:space="0" w:color="auto"/>
                                <w:left w:val="none" w:sz="0" w:space="0" w:color="auto"/>
                                <w:bottom w:val="none" w:sz="0" w:space="0" w:color="auto"/>
                                <w:right w:val="none" w:sz="0" w:space="0" w:color="auto"/>
                              </w:divBdr>
                              <w:divsChild>
                                <w:div w:id="1604921126">
                                  <w:marLeft w:val="0"/>
                                  <w:marRight w:val="0"/>
                                  <w:marTop w:val="0"/>
                                  <w:marBottom w:val="0"/>
                                  <w:divBdr>
                                    <w:top w:val="none" w:sz="0" w:space="0" w:color="auto"/>
                                    <w:left w:val="none" w:sz="0" w:space="0" w:color="auto"/>
                                    <w:bottom w:val="none" w:sz="0" w:space="0" w:color="auto"/>
                                    <w:right w:val="none" w:sz="0" w:space="0" w:color="auto"/>
                                  </w:divBdr>
                                </w:div>
                              </w:divsChild>
                            </w:div>
                            <w:div w:id="1377588400">
                              <w:marLeft w:val="0"/>
                              <w:marRight w:val="0"/>
                              <w:marTop w:val="360"/>
                              <w:marBottom w:val="450"/>
                              <w:divBdr>
                                <w:top w:val="none" w:sz="0" w:space="0" w:color="auto"/>
                                <w:left w:val="none" w:sz="0" w:space="0" w:color="auto"/>
                                <w:bottom w:val="none" w:sz="0" w:space="0" w:color="auto"/>
                                <w:right w:val="none" w:sz="0" w:space="0" w:color="auto"/>
                              </w:divBdr>
                              <w:divsChild>
                                <w:div w:id="1486051383">
                                  <w:marLeft w:val="0"/>
                                  <w:marRight w:val="0"/>
                                  <w:marTop w:val="0"/>
                                  <w:marBottom w:val="0"/>
                                  <w:divBdr>
                                    <w:top w:val="none" w:sz="0" w:space="0" w:color="auto"/>
                                    <w:left w:val="none" w:sz="0" w:space="0" w:color="auto"/>
                                    <w:bottom w:val="none" w:sz="0" w:space="0" w:color="auto"/>
                                    <w:right w:val="none" w:sz="0" w:space="0" w:color="auto"/>
                                  </w:divBdr>
                                  <w:divsChild>
                                    <w:div w:id="701368865">
                                      <w:marLeft w:val="0"/>
                                      <w:marRight w:val="0"/>
                                      <w:marTop w:val="0"/>
                                      <w:marBottom w:val="0"/>
                                      <w:divBdr>
                                        <w:top w:val="none" w:sz="0" w:space="0" w:color="auto"/>
                                        <w:left w:val="none" w:sz="0" w:space="0" w:color="auto"/>
                                        <w:bottom w:val="none" w:sz="0" w:space="0" w:color="auto"/>
                                        <w:right w:val="none" w:sz="0" w:space="0" w:color="auto"/>
                                      </w:divBdr>
                                    </w:div>
                                    <w:div w:id="1850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sChild>
                                <w:div w:id="2032493068">
                                  <w:marLeft w:val="0"/>
                                  <w:marRight w:val="0"/>
                                  <w:marTop w:val="0"/>
                                  <w:marBottom w:val="0"/>
                                  <w:divBdr>
                                    <w:top w:val="none" w:sz="0" w:space="0" w:color="auto"/>
                                    <w:left w:val="none" w:sz="0" w:space="0" w:color="auto"/>
                                    <w:bottom w:val="none" w:sz="0" w:space="0" w:color="auto"/>
                                    <w:right w:val="none" w:sz="0" w:space="0" w:color="auto"/>
                                  </w:divBdr>
                                </w:div>
                              </w:divsChild>
                            </w:div>
                            <w:div w:id="1894923565">
                              <w:marLeft w:val="0"/>
                              <w:marRight w:val="0"/>
                              <w:marTop w:val="240"/>
                              <w:marBottom w:val="240"/>
                              <w:divBdr>
                                <w:top w:val="none" w:sz="0" w:space="0" w:color="auto"/>
                                <w:left w:val="none" w:sz="0" w:space="0" w:color="auto"/>
                                <w:bottom w:val="none" w:sz="0" w:space="0" w:color="auto"/>
                                <w:right w:val="none" w:sz="0" w:space="0" w:color="auto"/>
                              </w:divBdr>
                              <w:divsChild>
                                <w:div w:id="1692031989">
                                  <w:marLeft w:val="0"/>
                                  <w:marRight w:val="0"/>
                                  <w:marTop w:val="0"/>
                                  <w:marBottom w:val="0"/>
                                  <w:divBdr>
                                    <w:top w:val="none" w:sz="0" w:space="0" w:color="auto"/>
                                    <w:left w:val="none" w:sz="0" w:space="0" w:color="auto"/>
                                    <w:bottom w:val="none" w:sz="0" w:space="0" w:color="auto"/>
                                    <w:right w:val="none" w:sz="0" w:space="0" w:color="auto"/>
                                  </w:divBdr>
                                </w:div>
                              </w:divsChild>
                            </w:div>
                            <w:div w:id="1157380528">
                              <w:marLeft w:val="0"/>
                              <w:marRight w:val="0"/>
                              <w:marTop w:val="240"/>
                              <w:marBottom w:val="240"/>
                              <w:divBdr>
                                <w:top w:val="none" w:sz="0" w:space="0" w:color="auto"/>
                                <w:left w:val="none" w:sz="0" w:space="0" w:color="auto"/>
                                <w:bottom w:val="none" w:sz="0" w:space="0" w:color="auto"/>
                                <w:right w:val="none" w:sz="0" w:space="0" w:color="auto"/>
                              </w:divBdr>
                              <w:divsChild>
                                <w:div w:id="2065325121">
                                  <w:marLeft w:val="0"/>
                                  <w:marRight w:val="0"/>
                                  <w:marTop w:val="0"/>
                                  <w:marBottom w:val="0"/>
                                  <w:divBdr>
                                    <w:top w:val="none" w:sz="0" w:space="0" w:color="auto"/>
                                    <w:left w:val="none" w:sz="0" w:space="0" w:color="auto"/>
                                    <w:bottom w:val="none" w:sz="0" w:space="0" w:color="auto"/>
                                    <w:right w:val="none" w:sz="0" w:space="0" w:color="auto"/>
                                  </w:divBdr>
                                </w:div>
                              </w:divsChild>
                            </w:div>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598437861">
                              <w:marLeft w:val="0"/>
                              <w:marRight w:val="0"/>
                              <w:marTop w:val="240"/>
                              <w:marBottom w:val="240"/>
                              <w:divBdr>
                                <w:top w:val="none" w:sz="0" w:space="0" w:color="auto"/>
                                <w:left w:val="none" w:sz="0" w:space="0" w:color="auto"/>
                                <w:bottom w:val="none" w:sz="0" w:space="0" w:color="auto"/>
                                <w:right w:val="none" w:sz="0" w:space="0" w:color="auto"/>
                              </w:divBdr>
                              <w:divsChild>
                                <w:div w:id="969743695">
                                  <w:marLeft w:val="0"/>
                                  <w:marRight w:val="0"/>
                                  <w:marTop w:val="0"/>
                                  <w:marBottom w:val="0"/>
                                  <w:divBdr>
                                    <w:top w:val="none" w:sz="0" w:space="0" w:color="auto"/>
                                    <w:left w:val="none" w:sz="0" w:space="0" w:color="auto"/>
                                    <w:bottom w:val="none" w:sz="0" w:space="0" w:color="auto"/>
                                    <w:right w:val="none" w:sz="0" w:space="0" w:color="auto"/>
                                  </w:divBdr>
                                </w:div>
                              </w:divsChild>
                            </w:div>
                            <w:div w:id="1200893542">
                              <w:marLeft w:val="0"/>
                              <w:marRight w:val="0"/>
                              <w:marTop w:val="240"/>
                              <w:marBottom w:val="240"/>
                              <w:divBdr>
                                <w:top w:val="none" w:sz="0" w:space="0" w:color="auto"/>
                                <w:left w:val="none" w:sz="0" w:space="0" w:color="auto"/>
                                <w:bottom w:val="none" w:sz="0" w:space="0" w:color="auto"/>
                                <w:right w:val="none" w:sz="0" w:space="0" w:color="auto"/>
                              </w:divBdr>
                              <w:divsChild>
                                <w:div w:id="249197288">
                                  <w:marLeft w:val="0"/>
                                  <w:marRight w:val="0"/>
                                  <w:marTop w:val="0"/>
                                  <w:marBottom w:val="0"/>
                                  <w:divBdr>
                                    <w:top w:val="none" w:sz="0" w:space="0" w:color="auto"/>
                                    <w:left w:val="none" w:sz="0" w:space="0" w:color="auto"/>
                                    <w:bottom w:val="none" w:sz="0" w:space="0" w:color="auto"/>
                                    <w:right w:val="none" w:sz="0" w:space="0" w:color="auto"/>
                                  </w:divBdr>
                                </w:div>
                              </w:divsChild>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861746352">
                              <w:marLeft w:val="0"/>
                              <w:marRight w:val="0"/>
                              <w:marTop w:val="240"/>
                              <w:marBottom w:val="240"/>
                              <w:divBdr>
                                <w:top w:val="none" w:sz="0" w:space="0" w:color="auto"/>
                                <w:left w:val="none" w:sz="0" w:space="0" w:color="auto"/>
                                <w:bottom w:val="none" w:sz="0" w:space="0" w:color="auto"/>
                                <w:right w:val="none" w:sz="0" w:space="0" w:color="auto"/>
                              </w:divBdr>
                              <w:divsChild>
                                <w:div w:id="1407917369">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sChild>
                                <w:div w:id="1575164830">
                                  <w:marLeft w:val="0"/>
                                  <w:marRight w:val="0"/>
                                  <w:marTop w:val="0"/>
                                  <w:marBottom w:val="0"/>
                                  <w:divBdr>
                                    <w:top w:val="none" w:sz="0" w:space="0" w:color="auto"/>
                                    <w:left w:val="none" w:sz="0" w:space="0" w:color="auto"/>
                                    <w:bottom w:val="none" w:sz="0" w:space="0" w:color="auto"/>
                                    <w:right w:val="none" w:sz="0" w:space="0" w:color="auto"/>
                                  </w:divBdr>
                                </w:div>
                              </w:divsChild>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2108653061">
                              <w:marLeft w:val="0"/>
                              <w:marRight w:val="0"/>
                              <w:marTop w:val="240"/>
                              <w:marBottom w:val="240"/>
                              <w:divBdr>
                                <w:top w:val="none" w:sz="0" w:space="0" w:color="auto"/>
                                <w:left w:val="none" w:sz="0" w:space="0" w:color="auto"/>
                                <w:bottom w:val="none" w:sz="0" w:space="0" w:color="auto"/>
                                <w:right w:val="none" w:sz="0" w:space="0" w:color="auto"/>
                              </w:divBdr>
                              <w:divsChild>
                                <w:div w:id="1047217377">
                                  <w:marLeft w:val="0"/>
                                  <w:marRight w:val="0"/>
                                  <w:marTop w:val="0"/>
                                  <w:marBottom w:val="0"/>
                                  <w:divBdr>
                                    <w:top w:val="none" w:sz="0" w:space="0" w:color="auto"/>
                                    <w:left w:val="none" w:sz="0" w:space="0" w:color="auto"/>
                                    <w:bottom w:val="none" w:sz="0" w:space="0" w:color="auto"/>
                                    <w:right w:val="none" w:sz="0" w:space="0" w:color="auto"/>
                                  </w:divBdr>
                                </w:div>
                              </w:divsChild>
                            </w:div>
                            <w:div w:id="2078741605">
                              <w:marLeft w:val="0"/>
                              <w:marRight w:val="0"/>
                              <w:marTop w:val="240"/>
                              <w:marBottom w:val="240"/>
                              <w:divBdr>
                                <w:top w:val="none" w:sz="0" w:space="0" w:color="auto"/>
                                <w:left w:val="none" w:sz="0" w:space="0" w:color="auto"/>
                                <w:bottom w:val="none" w:sz="0" w:space="0" w:color="auto"/>
                                <w:right w:val="none" w:sz="0" w:space="0" w:color="auto"/>
                              </w:divBdr>
                              <w:divsChild>
                                <w:div w:id="799684535">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sChild>
                                <w:div w:id="2017805661">
                                  <w:marLeft w:val="0"/>
                                  <w:marRight w:val="0"/>
                                  <w:marTop w:val="0"/>
                                  <w:marBottom w:val="0"/>
                                  <w:divBdr>
                                    <w:top w:val="none" w:sz="0" w:space="0" w:color="auto"/>
                                    <w:left w:val="none" w:sz="0" w:space="0" w:color="auto"/>
                                    <w:bottom w:val="none" w:sz="0" w:space="0" w:color="auto"/>
                                    <w:right w:val="none" w:sz="0" w:space="0" w:color="auto"/>
                                  </w:divBdr>
                                </w:div>
                              </w:divsChild>
                            </w:div>
                            <w:div w:id="2041584091">
                              <w:marLeft w:val="0"/>
                              <w:marRight w:val="0"/>
                              <w:marTop w:val="240"/>
                              <w:marBottom w:val="240"/>
                              <w:divBdr>
                                <w:top w:val="none" w:sz="0" w:space="0" w:color="auto"/>
                                <w:left w:val="none" w:sz="0" w:space="0" w:color="auto"/>
                                <w:bottom w:val="none" w:sz="0" w:space="0" w:color="auto"/>
                                <w:right w:val="none" w:sz="0" w:space="0" w:color="auto"/>
                              </w:divBdr>
                              <w:divsChild>
                                <w:div w:id="1409578315">
                                  <w:marLeft w:val="0"/>
                                  <w:marRight w:val="0"/>
                                  <w:marTop w:val="0"/>
                                  <w:marBottom w:val="0"/>
                                  <w:divBdr>
                                    <w:top w:val="none" w:sz="0" w:space="0" w:color="auto"/>
                                    <w:left w:val="none" w:sz="0" w:space="0" w:color="auto"/>
                                    <w:bottom w:val="none" w:sz="0" w:space="0" w:color="auto"/>
                                    <w:right w:val="none" w:sz="0" w:space="0" w:color="auto"/>
                                  </w:divBdr>
                                </w:div>
                              </w:divsChild>
                            </w:div>
                            <w:div w:id="1128820503">
                              <w:marLeft w:val="0"/>
                              <w:marRight w:val="0"/>
                              <w:marTop w:val="240"/>
                              <w:marBottom w:val="240"/>
                              <w:divBdr>
                                <w:top w:val="none" w:sz="0" w:space="0" w:color="auto"/>
                                <w:left w:val="none" w:sz="0" w:space="0" w:color="auto"/>
                                <w:bottom w:val="none" w:sz="0" w:space="0" w:color="auto"/>
                                <w:right w:val="none" w:sz="0" w:space="0" w:color="auto"/>
                              </w:divBdr>
                              <w:divsChild>
                                <w:div w:id="2030521791">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sChild>
                                <w:div w:id="17374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sChild>
            <w:div w:id="2128505567">
              <w:marLeft w:val="0"/>
              <w:marRight w:val="0"/>
              <w:marTop w:val="0"/>
              <w:marBottom w:val="0"/>
              <w:divBdr>
                <w:top w:val="none" w:sz="0" w:space="0" w:color="auto"/>
                <w:left w:val="none" w:sz="0" w:space="0" w:color="auto"/>
                <w:bottom w:val="none" w:sz="0" w:space="0" w:color="auto"/>
                <w:right w:val="none" w:sz="0" w:space="0" w:color="auto"/>
              </w:divBdr>
              <w:divsChild>
                <w:div w:id="1704865297">
                  <w:marLeft w:val="0"/>
                  <w:marRight w:val="0"/>
                  <w:marTop w:val="0"/>
                  <w:marBottom w:val="0"/>
                  <w:divBdr>
                    <w:top w:val="none" w:sz="0" w:space="0" w:color="auto"/>
                    <w:left w:val="none" w:sz="0" w:space="0" w:color="auto"/>
                    <w:bottom w:val="none" w:sz="0" w:space="0" w:color="auto"/>
                    <w:right w:val="none" w:sz="0" w:space="0" w:color="auto"/>
                  </w:divBdr>
                </w:div>
                <w:div w:id="1792895507">
                  <w:marLeft w:val="0"/>
                  <w:marRight w:val="0"/>
                  <w:marTop w:val="914"/>
                  <w:marBottom w:val="0"/>
                  <w:divBdr>
                    <w:top w:val="none" w:sz="0" w:space="0" w:color="auto"/>
                    <w:left w:val="none" w:sz="0" w:space="0" w:color="auto"/>
                    <w:bottom w:val="none" w:sz="0" w:space="0" w:color="auto"/>
                    <w:right w:val="none" w:sz="0" w:space="0" w:color="auto"/>
                  </w:divBdr>
                  <w:divsChild>
                    <w:div w:id="1917401792">
                      <w:marLeft w:val="0"/>
                      <w:marRight w:val="0"/>
                      <w:marTop w:val="0"/>
                      <w:marBottom w:val="0"/>
                      <w:divBdr>
                        <w:top w:val="none" w:sz="0" w:space="0" w:color="auto"/>
                        <w:left w:val="none" w:sz="0" w:space="0" w:color="auto"/>
                        <w:bottom w:val="none" w:sz="0" w:space="0" w:color="auto"/>
                        <w:right w:val="none" w:sz="0" w:space="0" w:color="auto"/>
                      </w:divBdr>
                      <w:divsChild>
                        <w:div w:id="1372537443">
                          <w:marLeft w:val="0"/>
                          <w:marRight w:val="0"/>
                          <w:marTop w:val="0"/>
                          <w:marBottom w:val="0"/>
                          <w:divBdr>
                            <w:top w:val="none" w:sz="0" w:space="0" w:color="auto"/>
                            <w:left w:val="none" w:sz="0" w:space="0" w:color="auto"/>
                            <w:bottom w:val="none" w:sz="0" w:space="0" w:color="auto"/>
                            <w:right w:val="none" w:sz="0" w:space="0" w:color="auto"/>
                          </w:divBdr>
                          <w:divsChild>
                            <w:div w:id="1179542540">
                              <w:marLeft w:val="0"/>
                              <w:marRight w:val="0"/>
                              <w:marTop w:val="0"/>
                              <w:marBottom w:val="0"/>
                              <w:divBdr>
                                <w:top w:val="none" w:sz="0" w:space="0" w:color="auto"/>
                                <w:left w:val="none" w:sz="0" w:space="0" w:color="auto"/>
                                <w:bottom w:val="none" w:sz="0" w:space="0" w:color="auto"/>
                                <w:right w:val="none" w:sz="0" w:space="0" w:color="auto"/>
                              </w:divBdr>
                            </w:div>
                          </w:divsChild>
                        </w:div>
                        <w:div w:id="17085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731">
          <w:marLeft w:val="0"/>
          <w:marRight w:val="0"/>
          <w:marTop w:val="0"/>
          <w:marBottom w:val="0"/>
          <w:divBdr>
            <w:top w:val="none" w:sz="0" w:space="0" w:color="auto"/>
            <w:left w:val="none" w:sz="0" w:space="0" w:color="auto"/>
            <w:bottom w:val="none" w:sz="0" w:space="0" w:color="auto"/>
            <w:right w:val="none" w:sz="0" w:space="0" w:color="auto"/>
          </w:divBdr>
          <w:divsChild>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384449199">
                              <w:marLeft w:val="0"/>
                              <w:marRight w:val="0"/>
                              <w:marTop w:val="0"/>
                              <w:marBottom w:val="457"/>
                              <w:divBdr>
                                <w:top w:val="none" w:sz="0" w:space="0" w:color="auto"/>
                                <w:left w:val="none" w:sz="0" w:space="0" w:color="auto"/>
                                <w:bottom w:val="none" w:sz="0" w:space="0" w:color="auto"/>
                                <w:right w:val="none" w:sz="0" w:space="0" w:color="auto"/>
                              </w:divBdr>
                            </w:div>
                            <w:div w:id="1871215270">
                              <w:marLeft w:val="0"/>
                              <w:marRight w:val="0"/>
                              <w:marTop w:val="457"/>
                              <w:marBottom w:val="457"/>
                              <w:divBdr>
                                <w:top w:val="none" w:sz="0" w:space="0" w:color="auto"/>
                                <w:left w:val="none" w:sz="0" w:space="0" w:color="auto"/>
                                <w:bottom w:val="none" w:sz="0" w:space="0" w:color="auto"/>
                                <w:right w:val="none" w:sz="0" w:space="0" w:color="auto"/>
                              </w:divBdr>
                            </w:div>
                            <w:div w:id="1796678615">
                              <w:marLeft w:val="0"/>
                              <w:marRight w:val="0"/>
                              <w:marTop w:val="457"/>
                              <w:marBottom w:val="914"/>
                              <w:divBdr>
                                <w:top w:val="single" w:sz="8" w:space="31" w:color="EB5D0B"/>
                                <w:left w:val="none" w:sz="0" w:space="0" w:color="auto"/>
                                <w:bottom w:val="single" w:sz="8" w:space="31" w:color="EB5D0B"/>
                                <w:right w:val="none" w:sz="0" w:space="0" w:color="auto"/>
                              </w:divBdr>
                            </w:div>
                            <w:div w:id="1502350994">
                              <w:marLeft w:val="0"/>
                              <w:marRight w:val="0"/>
                              <w:marTop w:val="366"/>
                              <w:marBottom w:val="366"/>
                              <w:divBdr>
                                <w:top w:val="none" w:sz="0" w:space="0" w:color="auto"/>
                                <w:left w:val="none" w:sz="0" w:space="0" w:color="auto"/>
                                <w:bottom w:val="none" w:sz="0" w:space="0" w:color="auto"/>
                                <w:right w:val="none" w:sz="0" w:space="0" w:color="auto"/>
                              </w:divBdr>
                              <w:divsChild>
                                <w:div w:id="69236937">
                                  <w:marLeft w:val="0"/>
                                  <w:marRight w:val="0"/>
                                  <w:marTop w:val="0"/>
                                  <w:marBottom w:val="0"/>
                                  <w:divBdr>
                                    <w:top w:val="none" w:sz="0" w:space="0" w:color="auto"/>
                                    <w:left w:val="none" w:sz="0" w:space="0" w:color="auto"/>
                                    <w:bottom w:val="none" w:sz="0" w:space="0" w:color="auto"/>
                                    <w:right w:val="none" w:sz="0" w:space="0" w:color="auto"/>
                                  </w:divBdr>
                                </w:div>
                              </w:divsChild>
                            </w:div>
                            <w:div w:id="1320771888">
                              <w:marLeft w:val="0"/>
                              <w:marRight w:val="0"/>
                              <w:marTop w:val="366"/>
                              <w:marBottom w:val="366"/>
                              <w:divBdr>
                                <w:top w:val="none" w:sz="0" w:space="0" w:color="auto"/>
                                <w:left w:val="none" w:sz="0" w:space="0" w:color="auto"/>
                                <w:bottom w:val="none" w:sz="0" w:space="0" w:color="auto"/>
                                <w:right w:val="none" w:sz="0" w:space="0" w:color="auto"/>
                              </w:divBdr>
                              <w:divsChild>
                                <w:div w:id="1938519274">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 w:id="1414280074">
                              <w:marLeft w:val="0"/>
                              <w:marRight w:val="0"/>
                              <w:marTop w:val="366"/>
                              <w:marBottom w:val="366"/>
                              <w:divBdr>
                                <w:top w:val="none" w:sz="0" w:space="0" w:color="auto"/>
                                <w:left w:val="none" w:sz="0" w:space="0" w:color="auto"/>
                                <w:bottom w:val="none" w:sz="0" w:space="0" w:color="auto"/>
                                <w:right w:val="none" w:sz="0" w:space="0" w:color="auto"/>
                              </w:divBdr>
                              <w:divsChild>
                                <w:div w:id="1742485527">
                                  <w:marLeft w:val="0"/>
                                  <w:marRight w:val="0"/>
                                  <w:marTop w:val="0"/>
                                  <w:marBottom w:val="0"/>
                                  <w:divBdr>
                                    <w:top w:val="none" w:sz="0" w:space="0" w:color="auto"/>
                                    <w:left w:val="none" w:sz="0" w:space="0" w:color="auto"/>
                                    <w:bottom w:val="none" w:sz="0" w:space="0" w:color="auto"/>
                                    <w:right w:val="none" w:sz="0" w:space="0" w:color="auto"/>
                                  </w:divBdr>
                                </w:div>
                              </w:divsChild>
                            </w:div>
                            <w:div w:id="2091390182">
                              <w:marLeft w:val="0"/>
                              <w:marRight w:val="0"/>
                              <w:marTop w:val="366"/>
                              <w:marBottom w:val="366"/>
                              <w:divBdr>
                                <w:top w:val="none" w:sz="0" w:space="0" w:color="auto"/>
                                <w:left w:val="none" w:sz="0" w:space="0" w:color="auto"/>
                                <w:bottom w:val="none" w:sz="0" w:space="0" w:color="auto"/>
                                <w:right w:val="none" w:sz="0" w:space="0" w:color="auto"/>
                              </w:divBdr>
                              <w:divsChild>
                                <w:div w:id="1440638516">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1206715793">
                              <w:marLeft w:val="0"/>
                              <w:marRight w:val="0"/>
                              <w:marTop w:val="366"/>
                              <w:marBottom w:val="366"/>
                              <w:divBdr>
                                <w:top w:val="none" w:sz="0" w:space="0" w:color="auto"/>
                                <w:left w:val="none" w:sz="0" w:space="0" w:color="auto"/>
                                <w:bottom w:val="none" w:sz="0" w:space="0" w:color="auto"/>
                                <w:right w:val="none" w:sz="0" w:space="0" w:color="auto"/>
                              </w:divBdr>
                              <w:divsChild>
                                <w:div w:id="1323972113">
                                  <w:marLeft w:val="0"/>
                                  <w:marRight w:val="0"/>
                                  <w:marTop w:val="0"/>
                                  <w:marBottom w:val="0"/>
                                  <w:divBdr>
                                    <w:top w:val="none" w:sz="0" w:space="0" w:color="auto"/>
                                    <w:left w:val="none" w:sz="0" w:space="0" w:color="auto"/>
                                    <w:bottom w:val="none" w:sz="0" w:space="0" w:color="auto"/>
                                    <w:right w:val="none" w:sz="0" w:space="0" w:color="auto"/>
                                  </w:divBdr>
                                </w:div>
                              </w:divsChild>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387651730">
                              <w:marLeft w:val="0"/>
                              <w:marRight w:val="0"/>
                              <w:marTop w:val="366"/>
                              <w:marBottom w:val="366"/>
                              <w:divBdr>
                                <w:top w:val="none" w:sz="0" w:space="0" w:color="auto"/>
                                <w:left w:val="none" w:sz="0" w:space="0" w:color="auto"/>
                                <w:bottom w:val="none" w:sz="0" w:space="0" w:color="auto"/>
                                <w:right w:val="none" w:sz="0" w:space="0" w:color="auto"/>
                              </w:divBdr>
                              <w:divsChild>
                                <w:div w:id="2123766983">
                                  <w:marLeft w:val="0"/>
                                  <w:marRight w:val="0"/>
                                  <w:marTop w:val="0"/>
                                  <w:marBottom w:val="0"/>
                                  <w:divBdr>
                                    <w:top w:val="none" w:sz="0" w:space="0" w:color="auto"/>
                                    <w:left w:val="none" w:sz="0" w:space="0" w:color="auto"/>
                                    <w:bottom w:val="none" w:sz="0" w:space="0" w:color="auto"/>
                                    <w:right w:val="none" w:sz="0" w:space="0" w:color="auto"/>
                                  </w:divBdr>
                                </w:div>
                              </w:divsChild>
                            </w:div>
                            <w:div w:id="1934707124">
                              <w:marLeft w:val="0"/>
                              <w:marRight w:val="0"/>
                              <w:marTop w:val="366"/>
                              <w:marBottom w:val="366"/>
                              <w:divBdr>
                                <w:top w:val="none" w:sz="0" w:space="0" w:color="auto"/>
                                <w:left w:val="none" w:sz="0" w:space="0" w:color="auto"/>
                                <w:bottom w:val="none" w:sz="0" w:space="0" w:color="auto"/>
                                <w:right w:val="none" w:sz="0" w:space="0" w:color="auto"/>
                              </w:divBdr>
                              <w:divsChild>
                                <w:div w:id="929504891">
                                  <w:marLeft w:val="0"/>
                                  <w:marRight w:val="0"/>
                                  <w:marTop w:val="0"/>
                                  <w:marBottom w:val="0"/>
                                  <w:divBdr>
                                    <w:top w:val="none" w:sz="0" w:space="0" w:color="auto"/>
                                    <w:left w:val="none" w:sz="0" w:space="0" w:color="auto"/>
                                    <w:bottom w:val="none" w:sz="0" w:space="0" w:color="auto"/>
                                    <w:right w:val="none" w:sz="0" w:space="0" w:color="auto"/>
                                  </w:divBdr>
                                </w:div>
                              </w:divsChild>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391778574">
                              <w:marLeft w:val="0"/>
                              <w:marRight w:val="0"/>
                              <w:marTop w:val="366"/>
                              <w:marBottom w:val="366"/>
                              <w:divBdr>
                                <w:top w:val="none" w:sz="0" w:space="0" w:color="auto"/>
                                <w:left w:val="none" w:sz="0" w:space="0" w:color="auto"/>
                                <w:bottom w:val="none" w:sz="0" w:space="0" w:color="auto"/>
                                <w:right w:val="none" w:sz="0" w:space="0" w:color="auto"/>
                              </w:divBdr>
                              <w:divsChild>
                                <w:div w:id="1668703600">
                                  <w:marLeft w:val="0"/>
                                  <w:marRight w:val="0"/>
                                  <w:marTop w:val="0"/>
                                  <w:marBottom w:val="0"/>
                                  <w:divBdr>
                                    <w:top w:val="none" w:sz="0" w:space="0" w:color="auto"/>
                                    <w:left w:val="none" w:sz="0" w:space="0" w:color="auto"/>
                                    <w:bottom w:val="none" w:sz="0" w:space="0" w:color="auto"/>
                                    <w:right w:val="none" w:sz="0" w:space="0" w:color="auto"/>
                                  </w:divBdr>
                                </w:div>
                              </w:divsChild>
                            </w:div>
                            <w:div w:id="1371802945">
                              <w:marLeft w:val="0"/>
                              <w:marRight w:val="0"/>
                              <w:marTop w:val="366"/>
                              <w:marBottom w:val="366"/>
                              <w:divBdr>
                                <w:top w:val="none" w:sz="0" w:space="0" w:color="auto"/>
                                <w:left w:val="none" w:sz="0" w:space="0" w:color="auto"/>
                                <w:bottom w:val="none" w:sz="0" w:space="0" w:color="auto"/>
                                <w:right w:val="none" w:sz="0" w:space="0" w:color="auto"/>
                              </w:divBdr>
                              <w:divsChild>
                                <w:div w:id="1184592069">
                                  <w:marLeft w:val="0"/>
                                  <w:marRight w:val="0"/>
                                  <w:marTop w:val="0"/>
                                  <w:marBottom w:val="0"/>
                                  <w:divBdr>
                                    <w:top w:val="none" w:sz="0" w:space="0" w:color="auto"/>
                                    <w:left w:val="none" w:sz="0" w:space="0" w:color="auto"/>
                                    <w:bottom w:val="none" w:sz="0" w:space="0" w:color="auto"/>
                                    <w:right w:val="none" w:sz="0" w:space="0" w:color="auto"/>
                                  </w:divBdr>
                                </w:div>
                              </w:divsChild>
                            </w:div>
                            <w:div w:id="1426996405">
                              <w:marLeft w:val="0"/>
                              <w:marRight w:val="0"/>
                              <w:marTop w:val="366"/>
                              <w:marBottom w:val="366"/>
                              <w:divBdr>
                                <w:top w:val="none" w:sz="0" w:space="0" w:color="auto"/>
                                <w:left w:val="none" w:sz="0" w:space="0" w:color="auto"/>
                                <w:bottom w:val="none" w:sz="0" w:space="0" w:color="auto"/>
                                <w:right w:val="none" w:sz="0" w:space="0" w:color="auto"/>
                              </w:divBdr>
                              <w:divsChild>
                                <w:div w:id="110321409">
                                  <w:marLeft w:val="0"/>
                                  <w:marRight w:val="0"/>
                                  <w:marTop w:val="0"/>
                                  <w:marBottom w:val="0"/>
                                  <w:divBdr>
                                    <w:top w:val="none" w:sz="0" w:space="0" w:color="auto"/>
                                    <w:left w:val="none" w:sz="0" w:space="0" w:color="auto"/>
                                    <w:bottom w:val="none" w:sz="0" w:space="0" w:color="auto"/>
                                    <w:right w:val="none" w:sz="0" w:space="0" w:color="auto"/>
                                  </w:divBdr>
                                </w:div>
                              </w:divsChild>
                            </w:div>
                            <w:div w:id="1361055234">
                              <w:marLeft w:val="0"/>
                              <w:marRight w:val="0"/>
                              <w:marTop w:val="366"/>
                              <w:marBottom w:val="366"/>
                              <w:divBdr>
                                <w:top w:val="none" w:sz="0" w:space="0" w:color="auto"/>
                                <w:left w:val="none" w:sz="0" w:space="0" w:color="auto"/>
                                <w:bottom w:val="none" w:sz="0" w:space="0" w:color="auto"/>
                                <w:right w:val="none" w:sz="0" w:space="0" w:color="auto"/>
                              </w:divBdr>
                              <w:divsChild>
                                <w:div w:id="254166476">
                                  <w:marLeft w:val="0"/>
                                  <w:marRight w:val="0"/>
                                  <w:marTop w:val="0"/>
                                  <w:marBottom w:val="0"/>
                                  <w:divBdr>
                                    <w:top w:val="none" w:sz="0" w:space="0" w:color="auto"/>
                                    <w:left w:val="none" w:sz="0" w:space="0" w:color="auto"/>
                                    <w:bottom w:val="none" w:sz="0" w:space="0" w:color="auto"/>
                                    <w:right w:val="none" w:sz="0" w:space="0" w:color="auto"/>
                                  </w:divBdr>
                                </w:div>
                              </w:divsChild>
                            </w:div>
                            <w:div w:id="228807975">
                              <w:marLeft w:val="0"/>
                              <w:marRight w:val="0"/>
                              <w:marTop w:val="366"/>
                              <w:marBottom w:val="366"/>
                              <w:divBdr>
                                <w:top w:val="none" w:sz="0" w:space="0" w:color="auto"/>
                                <w:left w:val="none" w:sz="0" w:space="0" w:color="auto"/>
                                <w:bottom w:val="none" w:sz="0" w:space="0" w:color="auto"/>
                                <w:right w:val="none" w:sz="0" w:space="0" w:color="auto"/>
                              </w:divBdr>
                              <w:divsChild>
                                <w:div w:id="2049792727">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sChild>
                                <w:div w:id="1787653108">
                                  <w:marLeft w:val="0"/>
                                  <w:marRight w:val="0"/>
                                  <w:marTop w:val="0"/>
                                  <w:marBottom w:val="0"/>
                                  <w:divBdr>
                                    <w:top w:val="none" w:sz="0" w:space="0" w:color="auto"/>
                                    <w:left w:val="none" w:sz="0" w:space="0" w:color="auto"/>
                                    <w:bottom w:val="none" w:sz="0" w:space="0" w:color="auto"/>
                                    <w:right w:val="none" w:sz="0" w:space="0" w:color="auto"/>
                                  </w:divBdr>
                                </w:div>
                              </w:divsChild>
                            </w:div>
                            <w:div w:id="1386179601">
                              <w:marLeft w:val="0"/>
                              <w:marRight w:val="0"/>
                              <w:marTop w:val="366"/>
                              <w:marBottom w:val="366"/>
                              <w:divBdr>
                                <w:top w:val="none" w:sz="0" w:space="0" w:color="auto"/>
                                <w:left w:val="none" w:sz="0" w:space="0" w:color="auto"/>
                                <w:bottom w:val="none" w:sz="0" w:space="0" w:color="auto"/>
                                <w:right w:val="none" w:sz="0" w:space="0" w:color="auto"/>
                              </w:divBdr>
                              <w:divsChild>
                                <w:div w:id="1929194004">
                                  <w:marLeft w:val="0"/>
                                  <w:marRight w:val="0"/>
                                  <w:marTop w:val="0"/>
                                  <w:marBottom w:val="0"/>
                                  <w:divBdr>
                                    <w:top w:val="none" w:sz="0" w:space="0" w:color="auto"/>
                                    <w:left w:val="none" w:sz="0" w:space="0" w:color="auto"/>
                                    <w:bottom w:val="none" w:sz="0" w:space="0" w:color="auto"/>
                                    <w:right w:val="none" w:sz="0" w:space="0" w:color="auto"/>
                                  </w:divBdr>
                                </w:div>
                              </w:divsChild>
                            </w:div>
                            <w:div w:id="729228373">
                              <w:marLeft w:val="0"/>
                              <w:marRight w:val="0"/>
                              <w:marTop w:val="366"/>
                              <w:marBottom w:val="366"/>
                              <w:divBdr>
                                <w:top w:val="none" w:sz="0" w:space="0" w:color="auto"/>
                                <w:left w:val="none" w:sz="0" w:space="0" w:color="auto"/>
                                <w:bottom w:val="none" w:sz="0" w:space="0" w:color="auto"/>
                                <w:right w:val="none" w:sz="0" w:space="0" w:color="auto"/>
                              </w:divBdr>
                              <w:divsChild>
                                <w:div w:id="1810972751">
                                  <w:marLeft w:val="0"/>
                                  <w:marRight w:val="0"/>
                                  <w:marTop w:val="0"/>
                                  <w:marBottom w:val="0"/>
                                  <w:divBdr>
                                    <w:top w:val="none" w:sz="0" w:space="0" w:color="auto"/>
                                    <w:left w:val="none" w:sz="0" w:space="0" w:color="auto"/>
                                    <w:bottom w:val="none" w:sz="0" w:space="0" w:color="auto"/>
                                    <w:right w:val="none" w:sz="0" w:space="0" w:color="auto"/>
                                  </w:divBdr>
                                </w:div>
                              </w:divsChild>
                            </w:div>
                            <w:div w:id="107697323">
                              <w:marLeft w:val="0"/>
                              <w:marRight w:val="0"/>
                              <w:marTop w:val="366"/>
                              <w:marBottom w:val="366"/>
                              <w:divBdr>
                                <w:top w:val="none" w:sz="0" w:space="0" w:color="auto"/>
                                <w:left w:val="none" w:sz="0" w:space="0" w:color="auto"/>
                                <w:bottom w:val="none" w:sz="0" w:space="0" w:color="auto"/>
                                <w:right w:val="none" w:sz="0" w:space="0" w:color="auto"/>
                              </w:divBdr>
                              <w:divsChild>
                                <w:div w:id="1516116093">
                                  <w:marLeft w:val="0"/>
                                  <w:marRight w:val="0"/>
                                  <w:marTop w:val="0"/>
                                  <w:marBottom w:val="0"/>
                                  <w:divBdr>
                                    <w:top w:val="none" w:sz="0" w:space="0" w:color="auto"/>
                                    <w:left w:val="none" w:sz="0" w:space="0" w:color="auto"/>
                                    <w:bottom w:val="none" w:sz="0" w:space="0" w:color="auto"/>
                                    <w:right w:val="none" w:sz="0" w:space="0" w:color="auto"/>
                                  </w:divBdr>
                                </w:div>
                              </w:divsChild>
                            </w:div>
                            <w:div w:id="1973050041">
                              <w:marLeft w:val="0"/>
                              <w:marRight w:val="0"/>
                              <w:marTop w:val="366"/>
                              <w:marBottom w:val="366"/>
                              <w:divBdr>
                                <w:top w:val="none" w:sz="0" w:space="0" w:color="auto"/>
                                <w:left w:val="none" w:sz="0" w:space="0" w:color="auto"/>
                                <w:bottom w:val="none" w:sz="0" w:space="0" w:color="auto"/>
                                <w:right w:val="none" w:sz="0" w:space="0" w:color="auto"/>
                              </w:divBdr>
                              <w:divsChild>
                                <w:div w:id="1422528559">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sChild>
                                <w:div w:id="2074771048">
                                  <w:marLeft w:val="0"/>
                                  <w:marRight w:val="0"/>
                                  <w:marTop w:val="0"/>
                                  <w:marBottom w:val="0"/>
                                  <w:divBdr>
                                    <w:top w:val="none" w:sz="0" w:space="0" w:color="auto"/>
                                    <w:left w:val="none" w:sz="0" w:space="0" w:color="auto"/>
                                    <w:bottom w:val="none" w:sz="0" w:space="0" w:color="auto"/>
                                    <w:right w:val="none" w:sz="0" w:space="0" w:color="auto"/>
                                  </w:divBdr>
                                </w:div>
                              </w:divsChild>
                            </w:div>
                            <w:div w:id="47579363">
                              <w:marLeft w:val="0"/>
                              <w:marRight w:val="0"/>
                              <w:marTop w:val="366"/>
                              <w:marBottom w:val="366"/>
                              <w:divBdr>
                                <w:top w:val="none" w:sz="0" w:space="0" w:color="auto"/>
                                <w:left w:val="none" w:sz="0" w:space="0" w:color="auto"/>
                                <w:bottom w:val="none" w:sz="0" w:space="0" w:color="auto"/>
                                <w:right w:val="none" w:sz="0" w:space="0" w:color="auto"/>
                              </w:divBdr>
                              <w:divsChild>
                                <w:div w:id="2030138026">
                                  <w:marLeft w:val="0"/>
                                  <w:marRight w:val="0"/>
                                  <w:marTop w:val="0"/>
                                  <w:marBottom w:val="0"/>
                                  <w:divBdr>
                                    <w:top w:val="none" w:sz="0" w:space="0" w:color="auto"/>
                                    <w:left w:val="none" w:sz="0" w:space="0" w:color="auto"/>
                                    <w:bottom w:val="none" w:sz="0" w:space="0" w:color="auto"/>
                                    <w:right w:val="none" w:sz="0" w:space="0" w:color="auto"/>
                                  </w:divBdr>
                                </w:div>
                              </w:divsChild>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2080859005">
                  <w:marLeft w:val="0"/>
                  <w:marRight w:val="0"/>
                  <w:marTop w:val="0"/>
                  <w:marBottom w:val="0"/>
                  <w:divBdr>
                    <w:top w:val="none" w:sz="0" w:space="0" w:color="auto"/>
                    <w:left w:val="none" w:sz="0" w:space="0" w:color="auto"/>
                    <w:bottom w:val="none" w:sz="0" w:space="0" w:color="auto"/>
                    <w:right w:val="none" w:sz="0" w:space="0" w:color="auto"/>
                  </w:divBdr>
                </w:div>
                <w:div w:id="681856253">
                  <w:marLeft w:val="0"/>
                  <w:marRight w:val="0"/>
                  <w:marTop w:val="600"/>
                  <w:marBottom w:val="0"/>
                  <w:divBdr>
                    <w:top w:val="none" w:sz="0" w:space="0" w:color="auto"/>
                    <w:left w:val="none" w:sz="0" w:space="0" w:color="auto"/>
                    <w:bottom w:val="none" w:sz="0" w:space="0" w:color="auto"/>
                    <w:right w:val="none" w:sz="0" w:space="0" w:color="auto"/>
                  </w:divBdr>
                  <w:divsChild>
                    <w:div w:id="1531726524">
                      <w:marLeft w:val="0"/>
                      <w:marRight w:val="0"/>
                      <w:marTop w:val="0"/>
                      <w:marBottom w:val="0"/>
                      <w:divBdr>
                        <w:top w:val="none" w:sz="0" w:space="0" w:color="auto"/>
                        <w:left w:val="none" w:sz="0" w:space="0" w:color="auto"/>
                        <w:bottom w:val="none" w:sz="0" w:space="0" w:color="auto"/>
                        <w:right w:val="none" w:sz="0" w:space="0" w:color="auto"/>
                      </w:divBdr>
                      <w:divsChild>
                        <w:div w:id="1823081521">
                          <w:marLeft w:val="0"/>
                          <w:marRight w:val="0"/>
                          <w:marTop w:val="0"/>
                          <w:marBottom w:val="0"/>
                          <w:divBdr>
                            <w:top w:val="none" w:sz="0" w:space="0" w:color="auto"/>
                            <w:left w:val="none" w:sz="0" w:space="0" w:color="auto"/>
                            <w:bottom w:val="none" w:sz="0" w:space="0" w:color="auto"/>
                            <w:right w:val="none" w:sz="0" w:space="0" w:color="auto"/>
                          </w:divBdr>
                          <w:divsChild>
                            <w:div w:id="1498034979">
                              <w:marLeft w:val="0"/>
                              <w:marRight w:val="0"/>
                              <w:marTop w:val="0"/>
                              <w:marBottom w:val="0"/>
                              <w:divBdr>
                                <w:top w:val="none" w:sz="0" w:space="0" w:color="auto"/>
                                <w:left w:val="none" w:sz="0" w:space="0" w:color="auto"/>
                                <w:bottom w:val="none" w:sz="0" w:space="0" w:color="auto"/>
                                <w:right w:val="none" w:sz="0" w:space="0" w:color="auto"/>
                              </w:divBdr>
                            </w:div>
                          </w:divsChild>
                        </w:div>
                        <w:div w:id="15127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98310">
          <w:marLeft w:val="0"/>
          <w:marRight w:val="0"/>
          <w:marTop w:val="0"/>
          <w:marBottom w:val="0"/>
          <w:divBdr>
            <w:top w:val="none" w:sz="0" w:space="0" w:color="auto"/>
            <w:left w:val="none" w:sz="0" w:space="0" w:color="auto"/>
            <w:bottom w:val="none" w:sz="0" w:space="0" w:color="auto"/>
            <w:right w:val="none" w:sz="0" w:space="0" w:color="auto"/>
          </w:divBdr>
          <w:divsChild>
            <w:div w:id="1840264425">
              <w:marLeft w:val="0"/>
              <w:marRight w:val="0"/>
              <w:marTop w:val="0"/>
              <w:marBottom w:val="0"/>
              <w:divBdr>
                <w:top w:val="none" w:sz="0" w:space="0" w:color="auto"/>
                <w:left w:val="none" w:sz="0" w:space="0" w:color="auto"/>
                <w:bottom w:val="none" w:sz="0" w:space="0" w:color="auto"/>
                <w:right w:val="none" w:sz="0" w:space="0" w:color="auto"/>
              </w:divBdr>
              <w:divsChild>
                <w:div w:id="2085175907">
                  <w:marLeft w:val="0"/>
                  <w:marRight w:val="0"/>
                  <w:marTop w:val="0"/>
                  <w:marBottom w:val="0"/>
                  <w:divBdr>
                    <w:top w:val="none" w:sz="0" w:space="0" w:color="auto"/>
                    <w:left w:val="none" w:sz="0" w:space="0" w:color="auto"/>
                    <w:bottom w:val="none" w:sz="0" w:space="0" w:color="auto"/>
                    <w:right w:val="none" w:sz="0" w:space="0" w:color="auto"/>
                  </w:divBdr>
                  <w:divsChild>
                    <w:div w:id="1132866930">
                      <w:marLeft w:val="0"/>
                      <w:marRight w:val="1500"/>
                      <w:marTop w:val="0"/>
                      <w:marBottom w:val="0"/>
                      <w:divBdr>
                        <w:top w:val="none" w:sz="0" w:space="0" w:color="auto"/>
                        <w:left w:val="none" w:sz="0" w:space="0" w:color="auto"/>
                        <w:bottom w:val="none" w:sz="0" w:space="0" w:color="auto"/>
                        <w:right w:val="none" w:sz="0" w:space="0" w:color="auto"/>
                      </w:divBdr>
                      <w:divsChild>
                        <w:div w:id="406340734">
                          <w:marLeft w:val="0"/>
                          <w:marRight w:val="0"/>
                          <w:marTop w:val="600"/>
                          <w:marBottom w:val="600"/>
                          <w:divBdr>
                            <w:top w:val="none" w:sz="0" w:space="0" w:color="auto"/>
                            <w:left w:val="none" w:sz="0" w:space="0" w:color="auto"/>
                            <w:bottom w:val="none" w:sz="0" w:space="0" w:color="auto"/>
                            <w:right w:val="none" w:sz="0" w:space="0" w:color="auto"/>
                          </w:divBdr>
                          <w:divsChild>
                            <w:div w:id="1138037428">
                              <w:marLeft w:val="0"/>
                              <w:marRight w:val="0"/>
                              <w:marTop w:val="0"/>
                              <w:marBottom w:val="30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1820422042">
                              <w:marLeft w:val="0"/>
                              <w:marRight w:val="0"/>
                              <w:marTop w:val="240"/>
                              <w:marBottom w:val="240"/>
                              <w:divBdr>
                                <w:top w:val="none" w:sz="0" w:space="0" w:color="auto"/>
                                <w:left w:val="none" w:sz="0" w:space="0" w:color="auto"/>
                                <w:bottom w:val="none" w:sz="0" w:space="0" w:color="auto"/>
                                <w:right w:val="none" w:sz="0" w:space="0" w:color="auto"/>
                              </w:divBdr>
                              <w:divsChild>
                                <w:div w:id="1972830301">
                                  <w:marLeft w:val="0"/>
                                  <w:marRight w:val="0"/>
                                  <w:marTop w:val="0"/>
                                  <w:marBottom w:val="0"/>
                                  <w:divBdr>
                                    <w:top w:val="none" w:sz="0" w:space="0" w:color="auto"/>
                                    <w:left w:val="none" w:sz="0" w:space="0" w:color="auto"/>
                                    <w:bottom w:val="none" w:sz="0" w:space="0" w:color="auto"/>
                                    <w:right w:val="none" w:sz="0" w:space="0" w:color="auto"/>
                                  </w:divBdr>
                                </w:div>
                              </w:divsChild>
                            </w:div>
                            <w:div w:id="1699887901">
                              <w:marLeft w:val="0"/>
                              <w:marRight w:val="0"/>
                              <w:marTop w:val="240"/>
                              <w:marBottom w:val="240"/>
                              <w:divBdr>
                                <w:top w:val="none" w:sz="0" w:space="0" w:color="auto"/>
                                <w:left w:val="none" w:sz="0" w:space="0" w:color="auto"/>
                                <w:bottom w:val="none" w:sz="0" w:space="0" w:color="auto"/>
                                <w:right w:val="none" w:sz="0" w:space="0" w:color="auto"/>
                              </w:divBdr>
                              <w:divsChild>
                                <w:div w:id="304512512">
                                  <w:marLeft w:val="0"/>
                                  <w:marRight w:val="0"/>
                                  <w:marTop w:val="0"/>
                                  <w:marBottom w:val="0"/>
                                  <w:divBdr>
                                    <w:top w:val="none" w:sz="0" w:space="0" w:color="auto"/>
                                    <w:left w:val="none" w:sz="0" w:space="0" w:color="auto"/>
                                    <w:bottom w:val="none" w:sz="0" w:space="0" w:color="auto"/>
                                    <w:right w:val="none" w:sz="0" w:space="0" w:color="auto"/>
                                  </w:divBdr>
                                </w:div>
                              </w:divsChild>
                            </w:div>
                            <w:div w:id="647787011">
                              <w:marLeft w:val="0"/>
                              <w:marRight w:val="0"/>
                              <w:marTop w:val="240"/>
                              <w:marBottom w:val="240"/>
                              <w:divBdr>
                                <w:top w:val="none" w:sz="0" w:space="0" w:color="auto"/>
                                <w:left w:val="none" w:sz="0" w:space="0" w:color="auto"/>
                                <w:bottom w:val="none" w:sz="0" w:space="0" w:color="auto"/>
                                <w:right w:val="none" w:sz="0" w:space="0" w:color="auto"/>
                              </w:divBdr>
                              <w:divsChild>
                                <w:div w:id="1523975603">
                                  <w:marLeft w:val="0"/>
                                  <w:marRight w:val="0"/>
                                  <w:marTop w:val="0"/>
                                  <w:marBottom w:val="0"/>
                                  <w:divBdr>
                                    <w:top w:val="none" w:sz="0" w:space="0" w:color="auto"/>
                                    <w:left w:val="none" w:sz="0" w:space="0" w:color="auto"/>
                                    <w:bottom w:val="none" w:sz="0" w:space="0" w:color="auto"/>
                                    <w:right w:val="none" w:sz="0" w:space="0" w:color="auto"/>
                                  </w:divBdr>
                                </w:div>
                              </w:divsChild>
                            </w:div>
                            <w:div w:id="736709047">
                              <w:marLeft w:val="0"/>
                              <w:marRight w:val="0"/>
                              <w:marTop w:val="0"/>
                              <w:marBottom w:val="0"/>
                              <w:divBdr>
                                <w:top w:val="none" w:sz="0" w:space="0" w:color="auto"/>
                                <w:left w:val="none" w:sz="0" w:space="0" w:color="auto"/>
                                <w:bottom w:val="none" w:sz="0" w:space="0" w:color="auto"/>
                                <w:right w:val="none" w:sz="0" w:space="0" w:color="auto"/>
                              </w:divBdr>
                              <w:divsChild>
                                <w:div w:id="1274751420">
                                  <w:marLeft w:val="0"/>
                                  <w:marRight w:val="0"/>
                                  <w:marTop w:val="0"/>
                                  <w:marBottom w:val="0"/>
                                  <w:divBdr>
                                    <w:top w:val="none" w:sz="0" w:space="0" w:color="auto"/>
                                    <w:left w:val="none" w:sz="0" w:space="0" w:color="auto"/>
                                    <w:bottom w:val="none" w:sz="0" w:space="0" w:color="auto"/>
                                    <w:right w:val="none" w:sz="0" w:space="0" w:color="auto"/>
                                  </w:divBdr>
                                  <w:divsChild>
                                    <w:div w:id="1383556282">
                                      <w:marLeft w:val="0"/>
                                      <w:marRight w:val="0"/>
                                      <w:marTop w:val="0"/>
                                      <w:marBottom w:val="0"/>
                                      <w:divBdr>
                                        <w:top w:val="none" w:sz="0" w:space="0" w:color="auto"/>
                                        <w:left w:val="none" w:sz="0" w:space="0" w:color="auto"/>
                                        <w:bottom w:val="none" w:sz="0" w:space="0" w:color="auto"/>
                                        <w:right w:val="none" w:sz="0" w:space="0" w:color="auto"/>
                                      </w:divBdr>
                                      <w:divsChild>
                                        <w:div w:id="850684334">
                                          <w:marLeft w:val="0"/>
                                          <w:marRight w:val="0"/>
                                          <w:marTop w:val="0"/>
                                          <w:marBottom w:val="0"/>
                                          <w:divBdr>
                                            <w:top w:val="none" w:sz="0" w:space="0" w:color="auto"/>
                                            <w:left w:val="none" w:sz="0" w:space="0" w:color="auto"/>
                                            <w:bottom w:val="none" w:sz="0" w:space="0" w:color="auto"/>
                                            <w:right w:val="none" w:sz="0" w:space="0" w:color="auto"/>
                                          </w:divBdr>
                                          <w:divsChild>
                                            <w:div w:id="1290671951">
                                              <w:marLeft w:val="0"/>
                                              <w:marRight w:val="0"/>
                                              <w:marTop w:val="0"/>
                                              <w:marBottom w:val="0"/>
                                              <w:divBdr>
                                                <w:top w:val="none" w:sz="0" w:space="0" w:color="auto"/>
                                                <w:left w:val="none" w:sz="0" w:space="0" w:color="auto"/>
                                                <w:bottom w:val="none" w:sz="0" w:space="0" w:color="auto"/>
                                                <w:right w:val="none" w:sz="0" w:space="0" w:color="auto"/>
                                              </w:divBdr>
                                              <w:divsChild>
                                                <w:div w:id="1562206740">
                                                  <w:marLeft w:val="0"/>
                                                  <w:marRight w:val="0"/>
                                                  <w:marTop w:val="0"/>
                                                  <w:marBottom w:val="0"/>
                                                  <w:divBdr>
                                                    <w:top w:val="none" w:sz="0" w:space="0" w:color="auto"/>
                                                    <w:left w:val="none" w:sz="0" w:space="0" w:color="auto"/>
                                                    <w:bottom w:val="none" w:sz="0" w:space="0" w:color="auto"/>
                                                    <w:right w:val="none" w:sz="0" w:space="0" w:color="auto"/>
                                                  </w:divBdr>
                                                  <w:divsChild>
                                                    <w:div w:id="559445343">
                                                      <w:marLeft w:val="0"/>
                                                      <w:marRight w:val="0"/>
                                                      <w:marTop w:val="0"/>
                                                      <w:marBottom w:val="0"/>
                                                      <w:divBdr>
                                                        <w:top w:val="none" w:sz="0" w:space="0" w:color="auto"/>
                                                        <w:left w:val="none" w:sz="0" w:space="0" w:color="auto"/>
                                                        <w:bottom w:val="none" w:sz="0" w:space="0" w:color="auto"/>
                                                        <w:right w:val="none" w:sz="0" w:space="0" w:color="auto"/>
                                                      </w:divBdr>
                                                      <w:divsChild>
                                                        <w:div w:id="1495487806">
                                                          <w:marLeft w:val="0"/>
                                                          <w:marRight w:val="0"/>
                                                          <w:marTop w:val="0"/>
                                                          <w:marBottom w:val="0"/>
                                                          <w:divBdr>
                                                            <w:top w:val="none" w:sz="0" w:space="0" w:color="auto"/>
                                                            <w:left w:val="none" w:sz="0" w:space="0" w:color="auto"/>
                                                            <w:bottom w:val="none" w:sz="0" w:space="0" w:color="auto"/>
                                                            <w:right w:val="none" w:sz="0" w:space="0" w:color="auto"/>
                                                          </w:divBdr>
                                                          <w:divsChild>
                                                            <w:div w:id="1212308555">
                                                              <w:marLeft w:val="0"/>
                                                              <w:marRight w:val="0"/>
                                                              <w:marTop w:val="0"/>
                                                              <w:marBottom w:val="0"/>
                                                              <w:divBdr>
                                                                <w:top w:val="none" w:sz="0" w:space="0" w:color="auto"/>
                                                                <w:left w:val="none" w:sz="0" w:space="0" w:color="auto"/>
                                                                <w:bottom w:val="none" w:sz="0" w:space="0" w:color="auto"/>
                                                                <w:right w:val="none" w:sz="0" w:space="0" w:color="auto"/>
                                                              </w:divBdr>
                                                              <w:divsChild>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234517696">
                              <w:marLeft w:val="0"/>
                              <w:marRight w:val="0"/>
                              <w:marTop w:val="240"/>
                              <w:marBottom w:val="240"/>
                              <w:divBdr>
                                <w:top w:val="none" w:sz="0" w:space="0" w:color="auto"/>
                                <w:left w:val="none" w:sz="0" w:space="0" w:color="auto"/>
                                <w:bottom w:val="none" w:sz="0" w:space="0" w:color="auto"/>
                                <w:right w:val="none" w:sz="0" w:space="0" w:color="auto"/>
                              </w:divBdr>
                              <w:divsChild>
                                <w:div w:id="2039699703">
                                  <w:marLeft w:val="0"/>
                                  <w:marRight w:val="0"/>
                                  <w:marTop w:val="0"/>
                                  <w:marBottom w:val="0"/>
                                  <w:divBdr>
                                    <w:top w:val="none" w:sz="0" w:space="0" w:color="auto"/>
                                    <w:left w:val="none" w:sz="0" w:space="0" w:color="auto"/>
                                    <w:bottom w:val="none" w:sz="0" w:space="0" w:color="auto"/>
                                    <w:right w:val="none" w:sz="0" w:space="0" w:color="auto"/>
                                  </w:divBdr>
                                </w:div>
                              </w:divsChild>
                            </w:div>
                            <w:div w:id="1888685837">
                              <w:marLeft w:val="0"/>
                              <w:marRight w:val="0"/>
                              <w:marTop w:val="240"/>
                              <w:marBottom w:val="240"/>
                              <w:divBdr>
                                <w:top w:val="none" w:sz="0" w:space="0" w:color="auto"/>
                                <w:left w:val="none" w:sz="0" w:space="0" w:color="auto"/>
                                <w:bottom w:val="none" w:sz="0" w:space="0" w:color="auto"/>
                                <w:right w:val="none" w:sz="0" w:space="0" w:color="auto"/>
                              </w:divBdr>
                              <w:divsChild>
                                <w:div w:id="320039990">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sChild>
                                <w:div w:id="1984313463">
                                  <w:marLeft w:val="0"/>
                                  <w:marRight w:val="0"/>
                                  <w:marTop w:val="0"/>
                                  <w:marBottom w:val="0"/>
                                  <w:divBdr>
                                    <w:top w:val="none" w:sz="0" w:space="0" w:color="auto"/>
                                    <w:left w:val="none" w:sz="0" w:space="0" w:color="auto"/>
                                    <w:bottom w:val="none" w:sz="0" w:space="0" w:color="auto"/>
                                    <w:right w:val="none" w:sz="0" w:space="0" w:color="auto"/>
                                  </w:divBdr>
                                </w:div>
                              </w:divsChild>
                            </w:div>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653488928">
                              <w:marLeft w:val="0"/>
                              <w:marRight w:val="0"/>
                              <w:marTop w:val="240"/>
                              <w:marBottom w:val="240"/>
                              <w:divBdr>
                                <w:top w:val="none" w:sz="0" w:space="0" w:color="auto"/>
                                <w:left w:val="none" w:sz="0" w:space="0" w:color="auto"/>
                                <w:bottom w:val="none" w:sz="0" w:space="0" w:color="auto"/>
                                <w:right w:val="none" w:sz="0" w:space="0" w:color="auto"/>
                              </w:divBdr>
                              <w:divsChild>
                                <w:div w:id="1678002929">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sChild>
                                <w:div w:id="1046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0"/>
          <w:divBdr>
            <w:top w:val="none" w:sz="0" w:space="0" w:color="auto"/>
            <w:left w:val="none" w:sz="0" w:space="0" w:color="auto"/>
            <w:bottom w:val="none" w:sz="0" w:space="0" w:color="auto"/>
            <w:right w:val="none" w:sz="0" w:space="0" w:color="auto"/>
          </w:divBdr>
          <w:divsChild>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sChild>
                        <w:div w:id="1494565191">
                          <w:marLeft w:val="0"/>
                          <w:marRight w:val="0"/>
                          <w:marTop w:val="0"/>
                          <w:marBottom w:val="0"/>
                          <w:divBdr>
                            <w:top w:val="none" w:sz="0" w:space="0" w:color="auto"/>
                            <w:left w:val="none" w:sz="0" w:space="0" w:color="auto"/>
                            <w:bottom w:val="none" w:sz="0" w:space="0" w:color="auto"/>
                            <w:right w:val="none" w:sz="0" w:space="0" w:color="auto"/>
                          </w:divBdr>
                          <w:divsChild>
                            <w:div w:id="334000091">
                              <w:marLeft w:val="0"/>
                              <w:marRight w:val="0"/>
                              <w:marTop w:val="0"/>
                              <w:marBottom w:val="0"/>
                              <w:divBdr>
                                <w:top w:val="none" w:sz="0" w:space="0" w:color="auto"/>
                                <w:left w:val="none" w:sz="0" w:space="0" w:color="auto"/>
                                <w:bottom w:val="none" w:sz="0" w:space="0" w:color="auto"/>
                                <w:right w:val="none" w:sz="0" w:space="0" w:color="auto"/>
                              </w:divBdr>
                            </w:div>
                          </w:divsChild>
                        </w:div>
                        <w:div w:id="1580405396">
                          <w:marLeft w:val="0"/>
                          <w:marRight w:val="135"/>
                          <w:marTop w:val="0"/>
                          <w:marBottom w:val="0"/>
                          <w:divBdr>
                            <w:top w:val="none" w:sz="0" w:space="0" w:color="auto"/>
                            <w:left w:val="none" w:sz="0" w:space="0" w:color="auto"/>
                            <w:bottom w:val="none" w:sz="0" w:space="0" w:color="auto"/>
                            <w:right w:val="none" w:sz="0" w:space="0" w:color="auto"/>
                          </w:divBdr>
                        </w:div>
                        <w:div w:id="1349528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sChild>
                <w:div w:id="1385566171">
                  <w:marLeft w:val="0"/>
                  <w:marRight w:val="0"/>
                  <w:marTop w:val="0"/>
                  <w:marBottom w:val="0"/>
                  <w:divBdr>
                    <w:top w:val="none" w:sz="0" w:space="0" w:color="auto"/>
                    <w:left w:val="none" w:sz="0" w:space="0" w:color="auto"/>
                    <w:bottom w:val="none" w:sz="0" w:space="0" w:color="auto"/>
                    <w:right w:val="none" w:sz="0" w:space="0" w:color="auto"/>
                  </w:divBdr>
                  <w:divsChild>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1791780694">
                              <w:marLeft w:val="0"/>
                              <w:marRight w:val="0"/>
                              <w:marTop w:val="0"/>
                              <w:marBottom w:val="300"/>
                              <w:divBdr>
                                <w:top w:val="none" w:sz="0" w:space="0" w:color="auto"/>
                                <w:left w:val="none" w:sz="0" w:space="0" w:color="auto"/>
                                <w:bottom w:val="none" w:sz="0" w:space="0" w:color="auto"/>
                                <w:right w:val="none" w:sz="0" w:space="0" w:color="auto"/>
                              </w:divBdr>
                            </w:div>
                            <w:div w:id="1734813377">
                              <w:marLeft w:val="0"/>
                              <w:marRight w:val="0"/>
                              <w:marTop w:val="300"/>
                              <w:marBottom w:val="300"/>
                              <w:divBdr>
                                <w:top w:val="none" w:sz="0" w:space="0" w:color="auto"/>
                                <w:left w:val="none" w:sz="0" w:space="0" w:color="auto"/>
                                <w:bottom w:val="none" w:sz="0" w:space="0" w:color="auto"/>
                                <w:right w:val="none" w:sz="0" w:space="0" w:color="auto"/>
                              </w:divBdr>
                            </w:div>
                            <w:div w:id="1285423313">
                              <w:marLeft w:val="0"/>
                              <w:marRight w:val="0"/>
                              <w:marTop w:val="300"/>
                              <w:marBottom w:val="600"/>
                              <w:divBdr>
                                <w:top w:val="single" w:sz="6" w:space="30" w:color="EB5D0B"/>
                                <w:left w:val="none" w:sz="0" w:space="0" w:color="auto"/>
                                <w:bottom w:val="single" w:sz="6" w:space="30" w:color="EB5D0B"/>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sChild>
                                <w:div w:id="1547914573">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sChild>
                                <w:div w:id="1661885401">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sChild>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sChild>
                                <w:div w:id="1871070201">
                                  <w:marLeft w:val="0"/>
                                  <w:marRight w:val="0"/>
                                  <w:marTop w:val="0"/>
                                  <w:marBottom w:val="0"/>
                                  <w:divBdr>
                                    <w:top w:val="none" w:sz="0" w:space="0" w:color="auto"/>
                                    <w:left w:val="none" w:sz="0" w:space="0" w:color="auto"/>
                                    <w:bottom w:val="none" w:sz="0" w:space="0" w:color="auto"/>
                                    <w:right w:val="none" w:sz="0" w:space="0" w:color="auto"/>
                                  </w:divBdr>
                                </w:div>
                              </w:divsChild>
                            </w:div>
                            <w:div w:id="453209752">
                              <w:marLeft w:val="0"/>
                              <w:marRight w:val="0"/>
                              <w:marTop w:val="360"/>
                              <w:marBottom w:val="36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sChild>
                                <w:div w:id="1897203506">
                                  <w:marLeft w:val="0"/>
                                  <w:marRight w:val="0"/>
                                  <w:marTop w:val="0"/>
                                  <w:marBottom w:val="0"/>
                                  <w:divBdr>
                                    <w:top w:val="none" w:sz="0" w:space="0" w:color="auto"/>
                                    <w:left w:val="none" w:sz="0" w:space="0" w:color="auto"/>
                                    <w:bottom w:val="none" w:sz="0" w:space="0" w:color="auto"/>
                                    <w:right w:val="none" w:sz="0" w:space="0" w:color="auto"/>
                                  </w:divBdr>
                                </w:div>
                              </w:divsChild>
                            </w:div>
                            <w:div w:id="574052600">
                              <w:marLeft w:val="0"/>
                              <w:marRight w:val="0"/>
                              <w:marTop w:val="240"/>
                              <w:marBottom w:val="240"/>
                              <w:divBdr>
                                <w:top w:val="none" w:sz="0" w:space="0" w:color="auto"/>
                                <w:left w:val="none" w:sz="0" w:space="0" w:color="auto"/>
                                <w:bottom w:val="none" w:sz="0" w:space="0" w:color="auto"/>
                                <w:right w:val="none" w:sz="0" w:space="0" w:color="auto"/>
                              </w:divBdr>
                              <w:divsChild>
                                <w:div w:id="1743214993">
                                  <w:marLeft w:val="0"/>
                                  <w:marRight w:val="0"/>
                                  <w:marTop w:val="0"/>
                                  <w:marBottom w:val="0"/>
                                  <w:divBdr>
                                    <w:top w:val="none" w:sz="0" w:space="0" w:color="auto"/>
                                    <w:left w:val="none" w:sz="0" w:space="0" w:color="auto"/>
                                    <w:bottom w:val="none" w:sz="0" w:space="0" w:color="auto"/>
                                    <w:right w:val="none" w:sz="0" w:space="0" w:color="auto"/>
                                  </w:divBdr>
                                </w:div>
                              </w:divsChild>
                            </w:div>
                            <w:div w:id="567495379">
                              <w:marLeft w:val="0"/>
                              <w:marRight w:val="0"/>
                              <w:marTop w:val="240"/>
                              <w:marBottom w:val="240"/>
                              <w:divBdr>
                                <w:top w:val="none" w:sz="0" w:space="0" w:color="auto"/>
                                <w:left w:val="none" w:sz="0" w:space="0" w:color="auto"/>
                                <w:bottom w:val="none" w:sz="0" w:space="0" w:color="auto"/>
                                <w:right w:val="none" w:sz="0" w:space="0" w:color="auto"/>
                              </w:divBdr>
                              <w:divsChild>
                                <w:div w:id="1250892706">
                                  <w:marLeft w:val="0"/>
                                  <w:marRight w:val="0"/>
                                  <w:marTop w:val="0"/>
                                  <w:marBottom w:val="0"/>
                                  <w:divBdr>
                                    <w:top w:val="none" w:sz="0" w:space="0" w:color="auto"/>
                                    <w:left w:val="none" w:sz="0" w:space="0" w:color="auto"/>
                                    <w:bottom w:val="none" w:sz="0" w:space="0" w:color="auto"/>
                                    <w:right w:val="none" w:sz="0" w:space="0" w:color="auto"/>
                                  </w:divBdr>
                                </w:div>
                              </w:divsChild>
                            </w:div>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1602448102">
                              <w:marLeft w:val="0"/>
                              <w:marRight w:val="0"/>
                              <w:marTop w:val="240"/>
                              <w:marBottom w:val="240"/>
                              <w:divBdr>
                                <w:top w:val="none" w:sz="0" w:space="0" w:color="auto"/>
                                <w:left w:val="none" w:sz="0" w:space="0" w:color="auto"/>
                                <w:bottom w:val="none" w:sz="0" w:space="0" w:color="auto"/>
                                <w:right w:val="none" w:sz="0" w:space="0" w:color="auto"/>
                              </w:divBdr>
                              <w:divsChild>
                                <w:div w:id="1440834446">
                                  <w:marLeft w:val="0"/>
                                  <w:marRight w:val="0"/>
                                  <w:marTop w:val="0"/>
                                  <w:marBottom w:val="0"/>
                                  <w:divBdr>
                                    <w:top w:val="none" w:sz="0" w:space="0" w:color="auto"/>
                                    <w:left w:val="none" w:sz="0" w:space="0" w:color="auto"/>
                                    <w:bottom w:val="none" w:sz="0" w:space="0" w:color="auto"/>
                                    <w:right w:val="none" w:sz="0" w:space="0" w:color="auto"/>
                                  </w:divBdr>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145321178">
                              <w:marLeft w:val="0"/>
                              <w:marRight w:val="0"/>
                              <w:marTop w:val="240"/>
                              <w:marBottom w:val="240"/>
                              <w:divBdr>
                                <w:top w:val="none" w:sz="0" w:space="0" w:color="auto"/>
                                <w:left w:val="none" w:sz="0" w:space="0" w:color="auto"/>
                                <w:bottom w:val="none" w:sz="0" w:space="0" w:color="auto"/>
                                <w:right w:val="none" w:sz="0" w:space="0" w:color="auto"/>
                              </w:divBdr>
                              <w:divsChild>
                                <w:div w:id="1453554148">
                                  <w:marLeft w:val="0"/>
                                  <w:marRight w:val="0"/>
                                  <w:marTop w:val="0"/>
                                  <w:marBottom w:val="0"/>
                                  <w:divBdr>
                                    <w:top w:val="none" w:sz="0" w:space="0" w:color="auto"/>
                                    <w:left w:val="none" w:sz="0" w:space="0" w:color="auto"/>
                                    <w:bottom w:val="none" w:sz="0" w:space="0" w:color="auto"/>
                                    <w:right w:val="none" w:sz="0" w:space="0" w:color="auto"/>
                                  </w:divBdr>
                                </w:div>
                              </w:divsChild>
                            </w:div>
                            <w:div w:id="1254319430">
                              <w:marLeft w:val="0"/>
                              <w:marRight w:val="0"/>
                              <w:marTop w:val="240"/>
                              <w:marBottom w:val="240"/>
                              <w:divBdr>
                                <w:top w:val="none" w:sz="0" w:space="0" w:color="auto"/>
                                <w:left w:val="none" w:sz="0" w:space="0" w:color="auto"/>
                                <w:bottom w:val="none" w:sz="0" w:space="0" w:color="auto"/>
                                <w:right w:val="none" w:sz="0" w:space="0" w:color="auto"/>
                              </w:divBdr>
                              <w:divsChild>
                                <w:div w:id="1805854021">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sChild>
                                        <w:div w:id="1572539428">
                                          <w:marLeft w:val="0"/>
                                          <w:marRight w:val="0"/>
                                          <w:marTop w:val="0"/>
                                          <w:marBottom w:val="0"/>
                                          <w:divBdr>
                                            <w:top w:val="none" w:sz="0" w:space="0" w:color="auto"/>
                                            <w:left w:val="none" w:sz="0" w:space="0" w:color="auto"/>
                                            <w:bottom w:val="none" w:sz="0" w:space="0" w:color="auto"/>
                                            <w:right w:val="none" w:sz="0" w:space="0" w:color="auto"/>
                                          </w:divBdr>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275377">
                              <w:marLeft w:val="0"/>
                              <w:marRight w:val="0"/>
                              <w:marTop w:val="360"/>
                              <w:marBottom w:val="36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sChild>
                                <w:div w:id="1239056018">
                                  <w:marLeft w:val="0"/>
                                  <w:marRight w:val="0"/>
                                  <w:marTop w:val="0"/>
                                  <w:marBottom w:val="0"/>
                                  <w:divBdr>
                                    <w:top w:val="none" w:sz="0" w:space="0" w:color="auto"/>
                                    <w:left w:val="none" w:sz="0" w:space="0" w:color="auto"/>
                                    <w:bottom w:val="none" w:sz="0" w:space="0" w:color="auto"/>
                                    <w:right w:val="none" w:sz="0" w:space="0" w:color="auto"/>
                                  </w:divBdr>
                                </w:div>
                              </w:divsChild>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sChild>
                                <w:div w:id="1494681691">
                                  <w:marLeft w:val="0"/>
                                  <w:marRight w:val="0"/>
                                  <w:marTop w:val="0"/>
                                  <w:marBottom w:val="0"/>
                                  <w:divBdr>
                                    <w:top w:val="none" w:sz="0" w:space="0" w:color="auto"/>
                                    <w:left w:val="none" w:sz="0" w:space="0" w:color="auto"/>
                                    <w:bottom w:val="none" w:sz="0" w:space="0" w:color="auto"/>
                                    <w:right w:val="none" w:sz="0" w:space="0" w:color="auto"/>
                                  </w:divBdr>
                                </w:div>
                              </w:divsChild>
                            </w:div>
                            <w:div w:id="1992170533">
                              <w:marLeft w:val="0"/>
                              <w:marRight w:val="0"/>
                              <w:marTop w:val="240"/>
                              <w:marBottom w:val="240"/>
                              <w:divBdr>
                                <w:top w:val="none" w:sz="0" w:space="0" w:color="auto"/>
                                <w:left w:val="none" w:sz="0" w:space="0" w:color="auto"/>
                                <w:bottom w:val="none" w:sz="0" w:space="0" w:color="auto"/>
                                <w:right w:val="none" w:sz="0" w:space="0" w:color="auto"/>
                              </w:divBdr>
                              <w:divsChild>
                                <w:div w:id="350647777">
                                  <w:marLeft w:val="0"/>
                                  <w:marRight w:val="0"/>
                                  <w:marTop w:val="0"/>
                                  <w:marBottom w:val="0"/>
                                  <w:divBdr>
                                    <w:top w:val="none" w:sz="0" w:space="0" w:color="auto"/>
                                    <w:left w:val="none" w:sz="0" w:space="0" w:color="auto"/>
                                    <w:bottom w:val="none" w:sz="0" w:space="0" w:color="auto"/>
                                    <w:right w:val="none" w:sz="0" w:space="0" w:color="auto"/>
                                  </w:divBdr>
                                </w:div>
                              </w:divsChild>
                            </w:div>
                            <w:div w:id="1429277453">
                              <w:marLeft w:val="0"/>
                              <w:marRight w:val="0"/>
                              <w:marTop w:val="240"/>
                              <w:marBottom w:val="240"/>
                              <w:divBdr>
                                <w:top w:val="none" w:sz="0" w:space="0" w:color="auto"/>
                                <w:left w:val="none" w:sz="0" w:space="0" w:color="auto"/>
                                <w:bottom w:val="none" w:sz="0" w:space="0" w:color="auto"/>
                                <w:right w:val="none" w:sz="0" w:space="0" w:color="auto"/>
                              </w:divBdr>
                              <w:divsChild>
                                <w:div w:id="1393121645">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sChild>
                                <w:div w:id="2132698548">
                                  <w:marLeft w:val="0"/>
                                  <w:marRight w:val="0"/>
                                  <w:marTop w:val="0"/>
                                  <w:marBottom w:val="0"/>
                                  <w:divBdr>
                                    <w:top w:val="none" w:sz="0" w:space="0" w:color="auto"/>
                                    <w:left w:val="none" w:sz="0" w:space="0" w:color="auto"/>
                                    <w:bottom w:val="none" w:sz="0" w:space="0" w:color="auto"/>
                                    <w:right w:val="none" w:sz="0" w:space="0" w:color="auto"/>
                                  </w:divBdr>
                                </w:div>
                              </w:divsChild>
                            </w:div>
                            <w:div w:id="2096974679">
                              <w:marLeft w:val="0"/>
                              <w:marRight w:val="0"/>
                              <w:marTop w:val="240"/>
                              <w:marBottom w:val="240"/>
                              <w:divBdr>
                                <w:top w:val="none" w:sz="0" w:space="0" w:color="auto"/>
                                <w:left w:val="none" w:sz="0" w:space="0" w:color="auto"/>
                                <w:bottom w:val="none" w:sz="0" w:space="0" w:color="auto"/>
                                <w:right w:val="none" w:sz="0" w:space="0" w:color="auto"/>
                              </w:divBdr>
                              <w:divsChild>
                                <w:div w:id="1063483023">
                                  <w:marLeft w:val="0"/>
                                  <w:marRight w:val="0"/>
                                  <w:marTop w:val="0"/>
                                  <w:marBottom w:val="0"/>
                                  <w:divBdr>
                                    <w:top w:val="none" w:sz="0" w:space="0" w:color="auto"/>
                                    <w:left w:val="none" w:sz="0" w:space="0" w:color="auto"/>
                                    <w:bottom w:val="none" w:sz="0" w:space="0" w:color="auto"/>
                                    <w:right w:val="none" w:sz="0" w:space="0" w:color="auto"/>
                                  </w:divBdr>
                                </w:div>
                              </w:divsChild>
                            </w:div>
                            <w:div w:id="1463768865">
                              <w:marLeft w:val="0"/>
                              <w:marRight w:val="0"/>
                              <w:marTop w:val="240"/>
                              <w:marBottom w:val="240"/>
                              <w:divBdr>
                                <w:top w:val="none" w:sz="0" w:space="0" w:color="auto"/>
                                <w:left w:val="none" w:sz="0" w:space="0" w:color="auto"/>
                                <w:bottom w:val="none" w:sz="0" w:space="0" w:color="auto"/>
                                <w:right w:val="none" w:sz="0" w:space="0" w:color="auto"/>
                              </w:divBdr>
                              <w:divsChild>
                                <w:div w:id="1902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sChild>
        <w:div w:id="1757899027">
          <w:marLeft w:val="0"/>
          <w:marRight w:val="0"/>
          <w:marTop w:val="0"/>
          <w:marBottom w:val="0"/>
          <w:divBdr>
            <w:top w:val="none" w:sz="0" w:space="0" w:color="auto"/>
            <w:left w:val="none" w:sz="0" w:space="0" w:color="auto"/>
            <w:bottom w:val="none" w:sz="0" w:space="0" w:color="auto"/>
            <w:right w:val="none" w:sz="0" w:space="0" w:color="auto"/>
          </w:divBdr>
          <w:divsChild>
            <w:div w:id="315764915">
              <w:marLeft w:val="0"/>
              <w:marRight w:val="0"/>
              <w:marTop w:val="0"/>
              <w:marBottom w:val="0"/>
              <w:divBdr>
                <w:top w:val="none" w:sz="0" w:space="0" w:color="auto"/>
                <w:left w:val="none" w:sz="0" w:space="0" w:color="auto"/>
                <w:bottom w:val="none" w:sz="0" w:space="0" w:color="auto"/>
                <w:right w:val="none" w:sz="0" w:space="0" w:color="auto"/>
              </w:divBdr>
              <w:divsChild>
                <w:div w:id="641467315">
                  <w:marLeft w:val="0"/>
                  <w:marRight w:val="0"/>
                  <w:marTop w:val="0"/>
                  <w:marBottom w:val="0"/>
                  <w:divBdr>
                    <w:top w:val="none" w:sz="0" w:space="0" w:color="auto"/>
                    <w:left w:val="none" w:sz="0" w:space="0" w:color="auto"/>
                    <w:bottom w:val="none" w:sz="0" w:space="0" w:color="auto"/>
                    <w:right w:val="none" w:sz="0" w:space="0" w:color="auto"/>
                  </w:divBdr>
                </w:div>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333220671">
                          <w:marLeft w:val="0"/>
                          <w:marRight w:val="0"/>
                          <w:marTop w:val="0"/>
                          <w:marBottom w:val="0"/>
                          <w:divBdr>
                            <w:top w:val="none" w:sz="0" w:space="0" w:color="auto"/>
                            <w:left w:val="none" w:sz="0" w:space="0" w:color="auto"/>
                            <w:bottom w:val="none" w:sz="0" w:space="0" w:color="auto"/>
                            <w:right w:val="none" w:sz="0" w:space="0" w:color="auto"/>
                          </w:divBdr>
                          <w:divsChild>
                            <w:div w:id="1716733462">
                              <w:marLeft w:val="0"/>
                              <w:marRight w:val="0"/>
                              <w:marTop w:val="0"/>
                              <w:marBottom w:val="0"/>
                              <w:divBdr>
                                <w:top w:val="none" w:sz="0" w:space="0" w:color="auto"/>
                                <w:left w:val="none" w:sz="0" w:space="0" w:color="auto"/>
                                <w:bottom w:val="none" w:sz="0" w:space="0" w:color="auto"/>
                                <w:right w:val="none" w:sz="0" w:space="0" w:color="auto"/>
                              </w:divBdr>
                            </w:div>
                          </w:divsChild>
                        </w:div>
                        <w:div w:id="2043942488">
                          <w:marLeft w:val="0"/>
                          <w:marRight w:val="135"/>
                          <w:marTop w:val="0"/>
                          <w:marBottom w:val="0"/>
                          <w:divBdr>
                            <w:top w:val="none" w:sz="0" w:space="0" w:color="auto"/>
                            <w:left w:val="none" w:sz="0" w:space="0" w:color="auto"/>
                            <w:bottom w:val="none" w:sz="0" w:space="0" w:color="auto"/>
                            <w:right w:val="none" w:sz="0" w:space="0" w:color="auto"/>
                          </w:divBdr>
                        </w:div>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3850">
          <w:marLeft w:val="0"/>
          <w:marRight w:val="0"/>
          <w:marTop w:val="0"/>
          <w:marBottom w:val="0"/>
          <w:divBdr>
            <w:top w:val="none" w:sz="0" w:space="0" w:color="auto"/>
            <w:left w:val="none" w:sz="0" w:space="0" w:color="auto"/>
            <w:bottom w:val="none" w:sz="0" w:space="0" w:color="auto"/>
            <w:right w:val="none" w:sz="0" w:space="0" w:color="auto"/>
          </w:divBdr>
          <w:divsChild>
            <w:div w:id="1433863288">
              <w:marLeft w:val="0"/>
              <w:marRight w:val="0"/>
              <w:marTop w:val="0"/>
              <w:marBottom w:val="0"/>
              <w:divBdr>
                <w:top w:val="none" w:sz="0" w:space="0" w:color="auto"/>
                <w:left w:val="none" w:sz="0" w:space="0" w:color="auto"/>
                <w:bottom w:val="none" w:sz="0" w:space="0" w:color="auto"/>
                <w:right w:val="none" w:sz="0" w:space="0" w:color="auto"/>
              </w:divBdr>
              <w:divsChild>
                <w:div w:id="1558586122">
                  <w:marLeft w:val="0"/>
                  <w:marRight w:val="0"/>
                  <w:marTop w:val="0"/>
                  <w:marBottom w:val="0"/>
                  <w:divBdr>
                    <w:top w:val="none" w:sz="0" w:space="0" w:color="auto"/>
                    <w:left w:val="none" w:sz="0" w:space="0" w:color="auto"/>
                    <w:bottom w:val="none" w:sz="0" w:space="0" w:color="auto"/>
                    <w:right w:val="none" w:sz="0" w:space="0" w:color="auto"/>
                  </w:divBdr>
                  <w:divsChild>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842863653">
                              <w:marLeft w:val="0"/>
                              <w:marRight w:val="0"/>
                              <w:marTop w:val="0"/>
                              <w:marBottom w:val="300"/>
                              <w:divBdr>
                                <w:top w:val="none" w:sz="0" w:space="0" w:color="auto"/>
                                <w:left w:val="none" w:sz="0" w:space="0" w:color="auto"/>
                                <w:bottom w:val="none" w:sz="0" w:space="0" w:color="auto"/>
                                <w:right w:val="none" w:sz="0" w:space="0" w:color="auto"/>
                              </w:divBdr>
                            </w:div>
                            <w:div w:id="1747067866">
                              <w:marLeft w:val="0"/>
                              <w:marRight w:val="0"/>
                              <w:marTop w:val="300"/>
                              <w:marBottom w:val="300"/>
                              <w:divBdr>
                                <w:top w:val="none" w:sz="0" w:space="0" w:color="auto"/>
                                <w:left w:val="none" w:sz="0" w:space="0" w:color="auto"/>
                                <w:bottom w:val="none" w:sz="0" w:space="0" w:color="auto"/>
                                <w:right w:val="none" w:sz="0" w:space="0" w:color="auto"/>
                              </w:divBdr>
                            </w:div>
                            <w:div w:id="1888368918">
                              <w:marLeft w:val="0"/>
                              <w:marRight w:val="0"/>
                              <w:marTop w:val="300"/>
                              <w:marBottom w:val="600"/>
                              <w:divBdr>
                                <w:top w:val="single" w:sz="6" w:space="30" w:color="EB5D0B"/>
                                <w:left w:val="none" w:sz="0" w:space="0" w:color="auto"/>
                                <w:bottom w:val="single" w:sz="6" w:space="30" w:color="EB5D0B"/>
                                <w:right w:val="none" w:sz="0" w:space="0" w:color="auto"/>
                              </w:divBdr>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598682213">
                              <w:marLeft w:val="0"/>
                              <w:marRight w:val="0"/>
                              <w:marTop w:val="240"/>
                              <w:marBottom w:val="240"/>
                              <w:divBdr>
                                <w:top w:val="none" w:sz="0" w:space="0" w:color="auto"/>
                                <w:left w:val="none" w:sz="0" w:space="0" w:color="auto"/>
                                <w:bottom w:val="none" w:sz="0" w:space="0" w:color="auto"/>
                                <w:right w:val="none" w:sz="0" w:space="0" w:color="auto"/>
                              </w:divBdr>
                              <w:divsChild>
                                <w:div w:id="2056922699">
                                  <w:marLeft w:val="0"/>
                                  <w:marRight w:val="0"/>
                                  <w:marTop w:val="0"/>
                                  <w:marBottom w:val="0"/>
                                  <w:divBdr>
                                    <w:top w:val="none" w:sz="0" w:space="0" w:color="auto"/>
                                    <w:left w:val="none" w:sz="0" w:space="0" w:color="auto"/>
                                    <w:bottom w:val="none" w:sz="0" w:space="0" w:color="auto"/>
                                    <w:right w:val="none" w:sz="0" w:space="0" w:color="auto"/>
                                  </w:divBdr>
                                </w:div>
                              </w:divsChild>
                            </w:div>
                            <w:div w:id="1937861233">
                              <w:marLeft w:val="0"/>
                              <w:marRight w:val="0"/>
                              <w:marTop w:val="240"/>
                              <w:marBottom w:val="240"/>
                              <w:divBdr>
                                <w:top w:val="none" w:sz="0" w:space="0" w:color="auto"/>
                                <w:left w:val="none" w:sz="0" w:space="0" w:color="auto"/>
                                <w:bottom w:val="none" w:sz="0" w:space="0" w:color="auto"/>
                                <w:right w:val="none" w:sz="0" w:space="0" w:color="auto"/>
                              </w:divBdr>
                              <w:divsChild>
                                <w:div w:id="2091197098">
                                  <w:marLeft w:val="0"/>
                                  <w:marRight w:val="0"/>
                                  <w:marTop w:val="0"/>
                                  <w:marBottom w:val="0"/>
                                  <w:divBdr>
                                    <w:top w:val="none" w:sz="0" w:space="0" w:color="auto"/>
                                    <w:left w:val="none" w:sz="0" w:space="0" w:color="auto"/>
                                    <w:bottom w:val="none" w:sz="0" w:space="0" w:color="auto"/>
                                    <w:right w:val="none" w:sz="0" w:space="0" w:color="auto"/>
                                  </w:divBdr>
                                </w:div>
                              </w:divsChild>
                            </w:div>
                            <w:div w:id="1523518602">
                              <w:marLeft w:val="0"/>
                              <w:marRight w:val="0"/>
                              <w:marTop w:val="0"/>
                              <w:marBottom w:val="0"/>
                              <w:divBdr>
                                <w:top w:val="none" w:sz="0" w:space="0" w:color="auto"/>
                                <w:left w:val="none" w:sz="0" w:space="0" w:color="auto"/>
                                <w:bottom w:val="none" w:sz="0" w:space="0" w:color="auto"/>
                                <w:right w:val="none" w:sz="0" w:space="0" w:color="auto"/>
                              </w:divBdr>
                              <w:divsChild>
                                <w:div w:id="1958903642">
                                  <w:marLeft w:val="0"/>
                                  <w:marRight w:val="0"/>
                                  <w:marTop w:val="0"/>
                                  <w:marBottom w:val="0"/>
                                  <w:divBdr>
                                    <w:top w:val="none" w:sz="0" w:space="0" w:color="auto"/>
                                    <w:left w:val="none" w:sz="0" w:space="0" w:color="auto"/>
                                    <w:bottom w:val="none" w:sz="0" w:space="0" w:color="auto"/>
                                    <w:right w:val="none" w:sz="0" w:space="0" w:color="auto"/>
                                  </w:divBdr>
                                  <w:divsChild>
                                    <w:div w:id="1177117446">
                                      <w:marLeft w:val="0"/>
                                      <w:marRight w:val="0"/>
                                      <w:marTop w:val="0"/>
                                      <w:marBottom w:val="0"/>
                                      <w:divBdr>
                                        <w:top w:val="none" w:sz="0" w:space="0" w:color="auto"/>
                                        <w:left w:val="none" w:sz="0" w:space="0" w:color="auto"/>
                                        <w:bottom w:val="none" w:sz="0" w:space="0" w:color="auto"/>
                                        <w:right w:val="none" w:sz="0" w:space="0" w:color="auto"/>
                                      </w:divBdr>
                                      <w:divsChild>
                                        <w:div w:id="1180848596">
                                          <w:marLeft w:val="0"/>
                                          <w:marRight w:val="0"/>
                                          <w:marTop w:val="0"/>
                                          <w:marBottom w:val="0"/>
                                          <w:divBdr>
                                            <w:top w:val="none" w:sz="0" w:space="0" w:color="auto"/>
                                            <w:left w:val="none" w:sz="0" w:space="0" w:color="auto"/>
                                            <w:bottom w:val="none" w:sz="0" w:space="0" w:color="auto"/>
                                            <w:right w:val="none" w:sz="0" w:space="0" w:color="auto"/>
                                          </w:divBdr>
                                          <w:divsChild>
                                            <w:div w:id="1732338496">
                                              <w:marLeft w:val="0"/>
                                              <w:marRight w:val="0"/>
                                              <w:marTop w:val="0"/>
                                              <w:marBottom w:val="0"/>
                                              <w:divBdr>
                                                <w:top w:val="none" w:sz="0" w:space="0" w:color="auto"/>
                                                <w:left w:val="none" w:sz="0" w:space="0" w:color="auto"/>
                                                <w:bottom w:val="none" w:sz="0" w:space="0" w:color="auto"/>
                                                <w:right w:val="none" w:sz="0" w:space="0" w:color="auto"/>
                                              </w:divBdr>
                                              <w:divsChild>
                                                <w:div w:id="2127265326">
                                                  <w:marLeft w:val="0"/>
                                                  <w:marRight w:val="0"/>
                                                  <w:marTop w:val="0"/>
                                                  <w:marBottom w:val="0"/>
                                                  <w:divBdr>
                                                    <w:top w:val="none" w:sz="0" w:space="0" w:color="auto"/>
                                                    <w:left w:val="none" w:sz="0" w:space="0" w:color="auto"/>
                                                    <w:bottom w:val="none" w:sz="0" w:space="0" w:color="auto"/>
                                                    <w:right w:val="none" w:sz="0" w:space="0" w:color="auto"/>
                                                  </w:divBdr>
                                                  <w:divsChild>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sChild>
                                                            <w:div w:id="1248921812">
                                                              <w:marLeft w:val="0"/>
                                                              <w:marRight w:val="0"/>
                                                              <w:marTop w:val="0"/>
                                                              <w:marBottom w:val="0"/>
                                                              <w:divBdr>
                                                                <w:top w:val="none" w:sz="0" w:space="0" w:color="auto"/>
                                                                <w:left w:val="none" w:sz="0" w:space="0" w:color="auto"/>
                                                                <w:bottom w:val="none" w:sz="0" w:space="0" w:color="auto"/>
                                                                <w:right w:val="none" w:sz="0" w:space="0" w:color="auto"/>
                                                              </w:divBdr>
                                                              <w:divsChild>
                                                                <w:div w:id="1634604793">
                                                                  <w:marLeft w:val="0"/>
                                                                  <w:marRight w:val="0"/>
                                                                  <w:marTop w:val="0"/>
                                                                  <w:marBottom w:val="0"/>
                                                                  <w:divBdr>
                                                                    <w:top w:val="none" w:sz="0" w:space="0" w:color="auto"/>
                                                                    <w:left w:val="none" w:sz="0" w:space="0" w:color="auto"/>
                                                                    <w:bottom w:val="none" w:sz="0" w:space="0" w:color="auto"/>
                                                                    <w:right w:val="none" w:sz="0" w:space="0" w:color="auto"/>
                                                                  </w:divBdr>
                                                                  <w:divsChild>
                                                                    <w:div w:id="1722947228">
                                                                      <w:marLeft w:val="0"/>
                                                                      <w:marRight w:val="0"/>
                                                                      <w:marTop w:val="0"/>
                                                                      <w:marBottom w:val="0"/>
                                                                      <w:divBdr>
                                                                        <w:top w:val="none" w:sz="0" w:space="0" w:color="auto"/>
                                                                        <w:left w:val="none" w:sz="0" w:space="0" w:color="auto"/>
                                                                        <w:bottom w:val="none" w:sz="0" w:space="0" w:color="auto"/>
                                                                        <w:right w:val="none" w:sz="0" w:space="0" w:color="auto"/>
                                                                      </w:divBdr>
                                                                      <w:divsChild>
                                                                        <w:div w:id="1954970208">
                                                                          <w:marLeft w:val="0"/>
                                                                          <w:marRight w:val="0"/>
                                                                          <w:marTop w:val="0"/>
                                                                          <w:marBottom w:val="0"/>
                                                                          <w:divBdr>
                                                                            <w:top w:val="none" w:sz="0" w:space="0" w:color="auto"/>
                                                                            <w:left w:val="none" w:sz="0" w:space="0" w:color="auto"/>
                                                                            <w:bottom w:val="none" w:sz="0" w:space="0" w:color="auto"/>
                                                                            <w:right w:val="none" w:sz="0" w:space="0" w:color="auto"/>
                                                                          </w:divBdr>
                                                                          <w:divsChild>
                                                                            <w:div w:id="1523978124">
                                                                              <w:marLeft w:val="0"/>
                                                                              <w:marRight w:val="0"/>
                                                                              <w:marTop w:val="0"/>
                                                                              <w:marBottom w:val="0"/>
                                                                              <w:divBdr>
                                                                                <w:top w:val="none" w:sz="0" w:space="0" w:color="auto"/>
                                                                                <w:left w:val="none" w:sz="0" w:space="0" w:color="auto"/>
                                                                                <w:bottom w:val="none" w:sz="0" w:space="0" w:color="auto"/>
                                                                                <w:right w:val="none" w:sz="0" w:space="0" w:color="auto"/>
                                                                              </w:divBdr>
                                                                              <w:divsChild>
                                                                                <w:div w:id="600185026">
                                                                                  <w:marLeft w:val="0"/>
                                                                                  <w:marRight w:val="0"/>
                                                                                  <w:marTop w:val="0"/>
                                                                                  <w:marBottom w:val="0"/>
                                                                                  <w:divBdr>
                                                                                    <w:top w:val="none" w:sz="0" w:space="0" w:color="auto"/>
                                                                                    <w:left w:val="none" w:sz="0" w:space="0" w:color="auto"/>
                                                                                    <w:bottom w:val="none" w:sz="0" w:space="0" w:color="auto"/>
                                                                                    <w:right w:val="none" w:sz="0" w:space="0" w:color="auto"/>
                                                                                  </w:divBdr>
                                                                                  <w:divsChild>
                                                                                    <w:div w:id="1995795582">
                                                                                      <w:marLeft w:val="0"/>
                                                                                      <w:marRight w:val="240"/>
                                                                                      <w:marTop w:val="0"/>
                                                                                      <w:marBottom w:val="0"/>
                                                                                      <w:divBdr>
                                                                                        <w:top w:val="none" w:sz="0" w:space="0" w:color="auto"/>
                                                                                        <w:left w:val="none" w:sz="0" w:space="0" w:color="auto"/>
                                                                                        <w:bottom w:val="none" w:sz="0" w:space="0" w:color="auto"/>
                                                                                        <w:right w:val="none" w:sz="0" w:space="0" w:color="auto"/>
                                                                                      </w:divBdr>
                                                                                      <w:divsChild>
                                                                                        <w:div w:id="1854605049">
                                                                                          <w:marLeft w:val="0"/>
                                                                                          <w:marRight w:val="0"/>
                                                                                          <w:marTop w:val="0"/>
                                                                                          <w:marBottom w:val="0"/>
                                                                                          <w:divBdr>
                                                                                            <w:top w:val="none" w:sz="0" w:space="0" w:color="auto"/>
                                                                                            <w:left w:val="none" w:sz="0" w:space="0" w:color="auto"/>
                                                                                            <w:bottom w:val="none" w:sz="0" w:space="0" w:color="auto"/>
                                                                                            <w:right w:val="none" w:sz="0" w:space="0" w:color="auto"/>
                                                                                          </w:divBdr>
                                                                                          <w:divsChild>
                                                                                            <w:div w:id="11622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5968">
                                                                                      <w:marLeft w:val="0"/>
                                                                                      <w:marRight w:val="0"/>
                                                                                      <w:marTop w:val="0"/>
                                                                                      <w:marBottom w:val="0"/>
                                                                                      <w:divBdr>
                                                                                        <w:top w:val="none" w:sz="0" w:space="0" w:color="auto"/>
                                                                                        <w:left w:val="none" w:sz="0" w:space="0" w:color="auto"/>
                                                                                        <w:bottom w:val="none" w:sz="0" w:space="0" w:color="auto"/>
                                                                                        <w:right w:val="none" w:sz="0" w:space="0" w:color="auto"/>
                                                                                      </w:divBdr>
                                                                                      <w:divsChild>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sChild>
                                                                                                <w:div w:id="2046099530">
                                                                                                  <w:marLeft w:val="0"/>
                                                                                                  <w:marRight w:val="0"/>
                                                                                                  <w:marTop w:val="0"/>
                                                                                                  <w:marBottom w:val="0"/>
                                                                                                  <w:divBdr>
                                                                                                    <w:top w:val="none" w:sz="0" w:space="0" w:color="auto"/>
                                                                                                    <w:left w:val="none" w:sz="0" w:space="0" w:color="auto"/>
                                                                                                    <w:bottom w:val="none" w:sz="0" w:space="0" w:color="auto"/>
                                                                                                    <w:right w:val="none" w:sz="0" w:space="0" w:color="auto"/>
                                                                                                  </w:divBdr>
                                                                                                </w:div>
                                                                                              </w:divsChild>
                                                                                            </w:div>
                                                                                            <w:div w:id="1426263993">
                                                                                              <w:marLeft w:val="0"/>
                                                                                              <w:marRight w:val="0"/>
                                                                                              <w:marTop w:val="0"/>
                                                                                              <w:marBottom w:val="180"/>
                                                                                              <w:divBdr>
                                                                                                <w:top w:val="none" w:sz="0" w:space="0" w:color="auto"/>
                                                                                                <w:left w:val="none" w:sz="0" w:space="0" w:color="auto"/>
                                                                                                <w:bottom w:val="none" w:sz="0" w:space="0" w:color="auto"/>
                                                                                                <w:right w:val="none" w:sz="0" w:space="0" w:color="auto"/>
                                                                                              </w:divBdr>
                                                                                              <w:divsChild>
                                                                                                <w:div w:id="506674880">
                                                                                                  <w:marLeft w:val="0"/>
                                                                                                  <w:marRight w:val="0"/>
                                                                                                  <w:marTop w:val="0"/>
                                                                                                  <w:marBottom w:val="0"/>
                                                                                                  <w:divBdr>
                                                                                                    <w:top w:val="none" w:sz="0" w:space="0" w:color="auto"/>
                                                                                                    <w:left w:val="none" w:sz="0" w:space="0" w:color="auto"/>
                                                                                                    <w:bottom w:val="none" w:sz="0" w:space="0" w:color="auto"/>
                                                                                                    <w:right w:val="none" w:sz="0" w:space="0" w:color="auto"/>
                                                                                                  </w:divBdr>
                                                                                                </w:div>
                                                                                              </w:divsChild>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1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766735004">
                              <w:marLeft w:val="0"/>
                              <w:marRight w:val="0"/>
                              <w:marTop w:val="240"/>
                              <w:marBottom w:val="240"/>
                              <w:divBdr>
                                <w:top w:val="none" w:sz="0" w:space="0" w:color="auto"/>
                                <w:left w:val="none" w:sz="0" w:space="0" w:color="auto"/>
                                <w:bottom w:val="none" w:sz="0" w:space="0" w:color="auto"/>
                                <w:right w:val="none" w:sz="0" w:space="0" w:color="auto"/>
                              </w:divBdr>
                              <w:divsChild>
                                <w:div w:id="1547378191">
                                  <w:marLeft w:val="0"/>
                                  <w:marRight w:val="0"/>
                                  <w:marTop w:val="0"/>
                                  <w:marBottom w:val="0"/>
                                  <w:divBdr>
                                    <w:top w:val="none" w:sz="0" w:space="0" w:color="auto"/>
                                    <w:left w:val="none" w:sz="0" w:space="0" w:color="auto"/>
                                    <w:bottom w:val="none" w:sz="0" w:space="0" w:color="auto"/>
                                    <w:right w:val="none" w:sz="0" w:space="0" w:color="auto"/>
                                  </w:divBdr>
                                </w:div>
                              </w:divsChild>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687974640">
                              <w:marLeft w:val="0"/>
                              <w:marRight w:val="0"/>
                              <w:marTop w:val="240"/>
                              <w:marBottom w:val="240"/>
                              <w:divBdr>
                                <w:top w:val="none" w:sz="0" w:space="0" w:color="auto"/>
                                <w:left w:val="none" w:sz="0" w:space="0" w:color="auto"/>
                                <w:bottom w:val="none" w:sz="0" w:space="0" w:color="auto"/>
                                <w:right w:val="none" w:sz="0" w:space="0" w:color="auto"/>
                              </w:divBdr>
                              <w:divsChild>
                                <w:div w:id="883517944">
                                  <w:marLeft w:val="0"/>
                                  <w:marRight w:val="0"/>
                                  <w:marTop w:val="0"/>
                                  <w:marBottom w:val="0"/>
                                  <w:divBdr>
                                    <w:top w:val="none" w:sz="0" w:space="0" w:color="auto"/>
                                    <w:left w:val="none" w:sz="0" w:space="0" w:color="auto"/>
                                    <w:bottom w:val="none" w:sz="0" w:space="0" w:color="auto"/>
                                    <w:right w:val="none" w:sz="0" w:space="0" w:color="auto"/>
                                  </w:divBdr>
                                </w:div>
                              </w:divsChild>
                            </w:div>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sChild>
                                <w:div w:id="1242907157">
                                  <w:marLeft w:val="0"/>
                                  <w:marRight w:val="0"/>
                                  <w:marTop w:val="0"/>
                                  <w:marBottom w:val="0"/>
                                  <w:divBdr>
                                    <w:top w:val="none" w:sz="0" w:space="0" w:color="auto"/>
                                    <w:left w:val="none" w:sz="0" w:space="0" w:color="auto"/>
                                    <w:bottom w:val="none" w:sz="0" w:space="0" w:color="auto"/>
                                    <w:right w:val="none" w:sz="0" w:space="0" w:color="auto"/>
                                  </w:divBdr>
                                  <w:divsChild>
                                    <w:div w:id="682129715">
                                      <w:marLeft w:val="0"/>
                                      <w:marRight w:val="0"/>
                                      <w:marTop w:val="0"/>
                                      <w:marBottom w:val="0"/>
                                      <w:divBdr>
                                        <w:top w:val="none" w:sz="0" w:space="0" w:color="auto"/>
                                        <w:left w:val="none" w:sz="0" w:space="0" w:color="auto"/>
                                        <w:bottom w:val="none" w:sz="0" w:space="0" w:color="auto"/>
                                        <w:right w:val="none" w:sz="0" w:space="0" w:color="auto"/>
                                      </w:divBdr>
                                      <w:divsChild>
                                        <w:div w:id="2070836093">
                                          <w:marLeft w:val="0"/>
                                          <w:marRight w:val="0"/>
                                          <w:marTop w:val="0"/>
                                          <w:marBottom w:val="0"/>
                                          <w:divBdr>
                                            <w:top w:val="none" w:sz="0" w:space="0" w:color="auto"/>
                                            <w:left w:val="none" w:sz="0" w:space="0" w:color="auto"/>
                                            <w:bottom w:val="none" w:sz="0" w:space="0" w:color="auto"/>
                                            <w:right w:val="none" w:sz="0" w:space="0" w:color="auto"/>
                                          </w:divBdr>
                                          <w:divsChild>
                                            <w:div w:id="42146828">
                                              <w:marLeft w:val="0"/>
                                              <w:marRight w:val="0"/>
                                              <w:marTop w:val="0"/>
                                              <w:marBottom w:val="0"/>
                                              <w:divBdr>
                                                <w:top w:val="none" w:sz="0" w:space="0" w:color="auto"/>
                                                <w:left w:val="none" w:sz="0" w:space="0" w:color="auto"/>
                                                <w:bottom w:val="none" w:sz="0" w:space="0" w:color="auto"/>
                                                <w:right w:val="none" w:sz="0" w:space="0" w:color="auto"/>
                                              </w:divBdr>
                                              <w:divsChild>
                                                <w:div w:id="1872257691">
                                                  <w:marLeft w:val="0"/>
                                                  <w:marRight w:val="0"/>
                                                  <w:marTop w:val="0"/>
                                                  <w:marBottom w:val="0"/>
                                                  <w:divBdr>
                                                    <w:top w:val="none" w:sz="0" w:space="0" w:color="auto"/>
                                                    <w:left w:val="none" w:sz="0" w:space="0" w:color="auto"/>
                                                    <w:bottom w:val="none" w:sz="0" w:space="0" w:color="auto"/>
                                                    <w:right w:val="none" w:sz="0" w:space="0" w:color="auto"/>
                                                  </w:divBdr>
                                                  <w:divsChild>
                                                    <w:div w:id="106315676">
                                                      <w:marLeft w:val="0"/>
                                                      <w:marRight w:val="0"/>
                                                      <w:marTop w:val="0"/>
                                                      <w:marBottom w:val="0"/>
                                                      <w:divBdr>
                                                        <w:top w:val="none" w:sz="0" w:space="0" w:color="auto"/>
                                                        <w:left w:val="none" w:sz="0" w:space="0" w:color="auto"/>
                                                        <w:bottom w:val="none" w:sz="0" w:space="0" w:color="auto"/>
                                                        <w:right w:val="none" w:sz="0" w:space="0" w:color="auto"/>
                                                      </w:divBdr>
                                                      <w:divsChild>
                                                        <w:div w:id="1671450596">
                                                          <w:marLeft w:val="0"/>
                                                          <w:marRight w:val="0"/>
                                                          <w:marTop w:val="0"/>
                                                          <w:marBottom w:val="0"/>
                                                          <w:divBdr>
                                                            <w:top w:val="none" w:sz="0" w:space="0" w:color="auto"/>
                                                            <w:left w:val="none" w:sz="0" w:space="0" w:color="auto"/>
                                                            <w:bottom w:val="none" w:sz="0" w:space="0" w:color="auto"/>
                                                            <w:right w:val="none" w:sz="0" w:space="0" w:color="auto"/>
                                                          </w:divBdr>
                                                          <w:divsChild>
                                                            <w:div w:id="1850564334">
                                                              <w:marLeft w:val="0"/>
                                                              <w:marRight w:val="0"/>
                                                              <w:marTop w:val="0"/>
                                                              <w:marBottom w:val="0"/>
                                                              <w:divBdr>
                                                                <w:top w:val="none" w:sz="0" w:space="0" w:color="auto"/>
                                                                <w:left w:val="none" w:sz="0" w:space="0" w:color="auto"/>
                                                                <w:bottom w:val="none" w:sz="0" w:space="0" w:color="auto"/>
                                                                <w:right w:val="none" w:sz="0" w:space="0" w:color="auto"/>
                                                              </w:divBdr>
                                                              <w:divsChild>
                                                                <w:div w:id="2126803905">
                                                                  <w:marLeft w:val="0"/>
                                                                  <w:marRight w:val="0"/>
                                                                  <w:marTop w:val="0"/>
                                                                  <w:marBottom w:val="0"/>
                                                                  <w:divBdr>
                                                                    <w:top w:val="none" w:sz="0" w:space="0" w:color="auto"/>
                                                                    <w:left w:val="none" w:sz="0" w:space="0" w:color="auto"/>
                                                                    <w:bottom w:val="none" w:sz="0" w:space="0" w:color="auto"/>
                                                                    <w:right w:val="none" w:sz="0" w:space="0" w:color="auto"/>
                                                                  </w:divBdr>
                                                                  <w:divsChild>
                                                                    <w:div w:id="1878346894">
                                                                      <w:marLeft w:val="0"/>
                                                                      <w:marRight w:val="0"/>
                                                                      <w:marTop w:val="0"/>
                                                                      <w:marBottom w:val="0"/>
                                                                      <w:divBdr>
                                                                        <w:top w:val="none" w:sz="0" w:space="0" w:color="auto"/>
                                                                        <w:left w:val="none" w:sz="0" w:space="0" w:color="auto"/>
                                                                        <w:bottom w:val="none" w:sz="0" w:space="0" w:color="auto"/>
                                                                        <w:right w:val="none" w:sz="0" w:space="0" w:color="auto"/>
                                                                      </w:divBdr>
                                                                      <w:divsChild>
                                                                        <w:div w:id="1764060531">
                                                                          <w:marLeft w:val="0"/>
                                                                          <w:marRight w:val="0"/>
                                                                          <w:marTop w:val="0"/>
                                                                          <w:marBottom w:val="0"/>
                                                                          <w:divBdr>
                                                                            <w:top w:val="none" w:sz="0" w:space="0" w:color="auto"/>
                                                                            <w:left w:val="none" w:sz="0" w:space="0" w:color="auto"/>
                                                                            <w:bottom w:val="none" w:sz="0" w:space="0" w:color="auto"/>
                                                                            <w:right w:val="none" w:sz="0" w:space="0" w:color="auto"/>
                                                                          </w:divBdr>
                                                                          <w:divsChild>
                                                                            <w:div w:id="1742412978">
                                                                              <w:marLeft w:val="0"/>
                                                                              <w:marRight w:val="0"/>
                                                                              <w:marTop w:val="0"/>
                                                                              <w:marBottom w:val="0"/>
                                                                              <w:divBdr>
                                                                                <w:top w:val="none" w:sz="0" w:space="0" w:color="auto"/>
                                                                                <w:left w:val="none" w:sz="0" w:space="0" w:color="auto"/>
                                                                                <w:bottom w:val="none" w:sz="0" w:space="0" w:color="auto"/>
                                                                                <w:right w:val="none" w:sz="0" w:space="0" w:color="auto"/>
                                                                              </w:divBdr>
                                                                              <w:divsChild>
                                                                                <w:div w:id="1296838982">
                                                                                  <w:marLeft w:val="0"/>
                                                                                  <w:marRight w:val="0"/>
                                                                                  <w:marTop w:val="0"/>
                                                                                  <w:marBottom w:val="0"/>
                                                                                  <w:divBdr>
                                                                                    <w:top w:val="none" w:sz="0" w:space="0" w:color="auto"/>
                                                                                    <w:left w:val="none" w:sz="0" w:space="0" w:color="auto"/>
                                                                                    <w:bottom w:val="none" w:sz="0" w:space="0" w:color="auto"/>
                                                                                    <w:right w:val="none" w:sz="0" w:space="0" w:color="auto"/>
                                                                                  </w:divBdr>
                                                                                  <w:divsChild>
                                                                                    <w:div w:id="2114087905">
                                                                                      <w:marLeft w:val="0"/>
                                                                                      <w:marRight w:val="0"/>
                                                                                      <w:marTop w:val="0"/>
                                                                                      <w:marBottom w:val="0"/>
                                                                                      <w:divBdr>
                                                                                        <w:top w:val="none" w:sz="0" w:space="0" w:color="auto"/>
                                                                                        <w:left w:val="none" w:sz="0" w:space="0" w:color="auto"/>
                                                                                        <w:bottom w:val="none" w:sz="0" w:space="0" w:color="auto"/>
                                                                                        <w:right w:val="none" w:sz="0" w:space="0" w:color="auto"/>
                                                                                      </w:divBdr>
                                                                                      <w:divsChild>
                                                                                        <w:div w:id="480733263">
                                                                                          <w:marLeft w:val="0"/>
                                                                                          <w:marRight w:val="0"/>
                                                                                          <w:marTop w:val="75"/>
                                                                                          <w:marBottom w:val="180"/>
                                                                                          <w:divBdr>
                                                                                            <w:top w:val="none" w:sz="0" w:space="0" w:color="auto"/>
                                                                                            <w:left w:val="none" w:sz="0" w:space="0" w:color="auto"/>
                                                                                            <w:bottom w:val="none" w:sz="0" w:space="0" w:color="auto"/>
                                                                                            <w:right w:val="none" w:sz="0" w:space="0" w:color="auto"/>
                                                                                          </w:divBdr>
                                                                                          <w:divsChild>
                                                                                            <w:div w:id="1906915346">
                                                                                              <w:marLeft w:val="0"/>
                                                                                              <w:marRight w:val="0"/>
                                                                                              <w:marTop w:val="0"/>
                                                                                              <w:marBottom w:val="0"/>
                                                                                              <w:divBdr>
                                                                                                <w:top w:val="none" w:sz="0" w:space="0" w:color="auto"/>
                                                                                                <w:left w:val="none" w:sz="0" w:space="0" w:color="auto"/>
                                                                                                <w:bottom w:val="none" w:sz="0" w:space="0" w:color="auto"/>
                                                                                                <w:right w:val="none" w:sz="0" w:space="0" w:color="auto"/>
                                                                                              </w:divBdr>
                                                                                            </w:div>
                                                                                          </w:divsChild>
                                                                                        </w:div>
                                                                                        <w:div w:id="1833251827">
                                                                                          <w:marLeft w:val="0"/>
                                                                                          <w:marRight w:val="0"/>
                                                                                          <w:marTop w:val="0"/>
                                                                                          <w:marBottom w:val="180"/>
                                                                                          <w:divBdr>
                                                                                            <w:top w:val="none" w:sz="0" w:space="0" w:color="auto"/>
                                                                                            <w:left w:val="none" w:sz="0" w:space="0" w:color="auto"/>
                                                                                            <w:bottom w:val="none" w:sz="0" w:space="0" w:color="auto"/>
                                                                                            <w:right w:val="none" w:sz="0" w:space="0" w:color="auto"/>
                                                                                          </w:divBdr>
                                                                                          <w:divsChild>
                                                                                            <w:div w:id="1202212061">
                                                                                              <w:marLeft w:val="0"/>
                                                                                              <w:marRight w:val="0"/>
                                                                                              <w:marTop w:val="0"/>
                                                                                              <w:marBottom w:val="180"/>
                                                                                              <w:divBdr>
                                                                                                <w:top w:val="none" w:sz="0" w:space="0" w:color="auto"/>
                                                                                                <w:left w:val="none" w:sz="0" w:space="0" w:color="auto"/>
                                                                                                <w:bottom w:val="none" w:sz="0" w:space="0" w:color="auto"/>
                                                                                                <w:right w:val="none" w:sz="0" w:space="0" w:color="auto"/>
                                                                                              </w:divBdr>
                                                                                              <w:divsChild>
                                                                                                <w:div w:id="1373920408">
                                                                                                  <w:marLeft w:val="0"/>
                                                                                                  <w:marRight w:val="0"/>
                                                                                                  <w:marTop w:val="0"/>
                                                                                                  <w:marBottom w:val="0"/>
                                                                                                  <w:divBdr>
                                                                                                    <w:top w:val="none" w:sz="0" w:space="0" w:color="auto"/>
                                                                                                    <w:left w:val="none" w:sz="0" w:space="0" w:color="auto"/>
                                                                                                    <w:bottom w:val="none" w:sz="0" w:space="0" w:color="auto"/>
                                                                                                    <w:right w:val="none" w:sz="0" w:space="0" w:color="auto"/>
                                                                                                  </w:divBdr>
                                                                                                </w:div>
                                                                                              </w:divsChild>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sChild>
                                                                                                    <w:div w:id="128511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111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930930">
                              <w:marLeft w:val="0"/>
                              <w:marRight w:val="0"/>
                              <w:marTop w:val="240"/>
                              <w:marBottom w:val="240"/>
                              <w:divBdr>
                                <w:top w:val="none" w:sz="0" w:space="0" w:color="auto"/>
                                <w:left w:val="none" w:sz="0" w:space="0" w:color="auto"/>
                                <w:bottom w:val="none" w:sz="0" w:space="0" w:color="auto"/>
                                <w:right w:val="none" w:sz="0" w:space="0" w:color="auto"/>
                              </w:divBdr>
                              <w:divsChild>
                                <w:div w:id="1473405645">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sChild>
                                <w:div w:id="1327899911">
                                  <w:marLeft w:val="0"/>
                                  <w:marRight w:val="0"/>
                                  <w:marTop w:val="0"/>
                                  <w:marBottom w:val="0"/>
                                  <w:divBdr>
                                    <w:top w:val="none" w:sz="0" w:space="0" w:color="auto"/>
                                    <w:left w:val="none" w:sz="0" w:space="0" w:color="auto"/>
                                    <w:bottom w:val="none" w:sz="0" w:space="0" w:color="auto"/>
                                    <w:right w:val="none" w:sz="0" w:space="0" w:color="auto"/>
                                  </w:divBdr>
                                </w:div>
                              </w:divsChild>
                            </w:div>
                            <w:div w:id="2099590811">
                              <w:marLeft w:val="0"/>
                              <w:marRight w:val="0"/>
                              <w:marTop w:val="240"/>
                              <w:marBottom w:val="240"/>
                              <w:divBdr>
                                <w:top w:val="none" w:sz="0" w:space="0" w:color="auto"/>
                                <w:left w:val="none" w:sz="0" w:space="0" w:color="auto"/>
                                <w:bottom w:val="none" w:sz="0" w:space="0" w:color="auto"/>
                                <w:right w:val="none" w:sz="0" w:space="0" w:color="auto"/>
                              </w:divBdr>
                              <w:divsChild>
                                <w:div w:id="1614747970">
                                  <w:marLeft w:val="0"/>
                                  <w:marRight w:val="0"/>
                                  <w:marTop w:val="0"/>
                                  <w:marBottom w:val="0"/>
                                  <w:divBdr>
                                    <w:top w:val="none" w:sz="0" w:space="0" w:color="auto"/>
                                    <w:left w:val="none" w:sz="0" w:space="0" w:color="auto"/>
                                    <w:bottom w:val="none" w:sz="0" w:space="0" w:color="auto"/>
                                    <w:right w:val="none" w:sz="0" w:space="0" w:color="auto"/>
                                  </w:divBdr>
                                </w:div>
                              </w:divsChild>
                            </w:div>
                            <w:div w:id="1782414864">
                              <w:marLeft w:val="0"/>
                              <w:marRight w:val="0"/>
                              <w:marTop w:val="240"/>
                              <w:marBottom w:val="240"/>
                              <w:divBdr>
                                <w:top w:val="none" w:sz="0" w:space="0" w:color="auto"/>
                                <w:left w:val="none" w:sz="0" w:space="0" w:color="auto"/>
                                <w:bottom w:val="none" w:sz="0" w:space="0" w:color="auto"/>
                                <w:right w:val="none" w:sz="0" w:space="0" w:color="auto"/>
                              </w:divBdr>
                              <w:divsChild>
                                <w:div w:id="2085688591">
                                  <w:marLeft w:val="0"/>
                                  <w:marRight w:val="0"/>
                                  <w:marTop w:val="0"/>
                                  <w:marBottom w:val="0"/>
                                  <w:divBdr>
                                    <w:top w:val="none" w:sz="0" w:space="0" w:color="auto"/>
                                    <w:left w:val="none" w:sz="0" w:space="0" w:color="auto"/>
                                    <w:bottom w:val="none" w:sz="0" w:space="0" w:color="auto"/>
                                    <w:right w:val="none" w:sz="0" w:space="0" w:color="auto"/>
                                  </w:divBdr>
                                </w:div>
                              </w:divsChild>
                            </w:div>
                            <w:div w:id="1220701843">
                              <w:marLeft w:val="0"/>
                              <w:marRight w:val="0"/>
                              <w:marTop w:val="240"/>
                              <w:marBottom w:val="240"/>
                              <w:divBdr>
                                <w:top w:val="none" w:sz="0" w:space="0" w:color="auto"/>
                                <w:left w:val="none" w:sz="0" w:space="0" w:color="auto"/>
                                <w:bottom w:val="none" w:sz="0" w:space="0" w:color="auto"/>
                                <w:right w:val="none" w:sz="0" w:space="0" w:color="auto"/>
                              </w:divBdr>
                              <w:divsChild>
                                <w:div w:id="1541745325">
                                  <w:marLeft w:val="0"/>
                                  <w:marRight w:val="0"/>
                                  <w:marTop w:val="0"/>
                                  <w:marBottom w:val="0"/>
                                  <w:divBdr>
                                    <w:top w:val="none" w:sz="0" w:space="0" w:color="auto"/>
                                    <w:left w:val="none" w:sz="0" w:space="0" w:color="auto"/>
                                    <w:bottom w:val="none" w:sz="0" w:space="0" w:color="auto"/>
                                    <w:right w:val="none" w:sz="0" w:space="0" w:color="auto"/>
                                  </w:divBdr>
                                </w:div>
                              </w:divsChild>
                            </w:div>
                            <w:div w:id="948974013">
                              <w:marLeft w:val="0"/>
                              <w:marRight w:val="0"/>
                              <w:marTop w:val="0"/>
                              <w:marBottom w:val="0"/>
                              <w:divBdr>
                                <w:top w:val="none" w:sz="0" w:space="0" w:color="auto"/>
                                <w:left w:val="none" w:sz="0" w:space="0" w:color="auto"/>
                                <w:bottom w:val="none" w:sz="0" w:space="0" w:color="auto"/>
                                <w:right w:val="none" w:sz="0" w:space="0" w:color="auto"/>
                              </w:divBdr>
                              <w:divsChild>
                                <w:div w:id="1406419247">
                                  <w:marLeft w:val="0"/>
                                  <w:marRight w:val="0"/>
                                  <w:marTop w:val="0"/>
                                  <w:marBottom w:val="0"/>
                                  <w:divBdr>
                                    <w:top w:val="none" w:sz="0" w:space="0" w:color="auto"/>
                                    <w:left w:val="none" w:sz="0" w:space="0" w:color="auto"/>
                                    <w:bottom w:val="none" w:sz="0" w:space="0" w:color="auto"/>
                                    <w:right w:val="none" w:sz="0" w:space="0" w:color="auto"/>
                                  </w:divBdr>
                                  <w:divsChild>
                                    <w:div w:id="1778719031">
                                      <w:marLeft w:val="0"/>
                                      <w:marRight w:val="0"/>
                                      <w:marTop w:val="0"/>
                                      <w:marBottom w:val="0"/>
                                      <w:divBdr>
                                        <w:top w:val="none" w:sz="0" w:space="0" w:color="auto"/>
                                        <w:left w:val="none" w:sz="0" w:space="0" w:color="auto"/>
                                        <w:bottom w:val="none" w:sz="0" w:space="0" w:color="auto"/>
                                        <w:right w:val="none" w:sz="0" w:space="0" w:color="auto"/>
                                      </w:divBdr>
                                      <w:divsChild>
                                        <w:div w:id="1107430010">
                                          <w:marLeft w:val="0"/>
                                          <w:marRight w:val="0"/>
                                          <w:marTop w:val="0"/>
                                          <w:marBottom w:val="0"/>
                                          <w:divBdr>
                                            <w:top w:val="none" w:sz="0" w:space="0" w:color="auto"/>
                                            <w:left w:val="none" w:sz="0" w:space="0" w:color="auto"/>
                                            <w:bottom w:val="none" w:sz="0" w:space="0" w:color="auto"/>
                                            <w:right w:val="none" w:sz="0" w:space="0" w:color="auto"/>
                                          </w:divBdr>
                                          <w:divsChild>
                                            <w:div w:id="1864784047">
                                              <w:marLeft w:val="0"/>
                                              <w:marRight w:val="0"/>
                                              <w:marTop w:val="0"/>
                                              <w:marBottom w:val="0"/>
                                              <w:divBdr>
                                                <w:top w:val="none" w:sz="0" w:space="0" w:color="auto"/>
                                                <w:left w:val="none" w:sz="0" w:space="0" w:color="auto"/>
                                                <w:bottom w:val="none" w:sz="0" w:space="0" w:color="auto"/>
                                                <w:right w:val="none" w:sz="0" w:space="0" w:color="auto"/>
                                              </w:divBdr>
                                              <w:divsChild>
                                                <w:div w:id="792750390">
                                                  <w:marLeft w:val="0"/>
                                                  <w:marRight w:val="0"/>
                                                  <w:marTop w:val="0"/>
                                                  <w:marBottom w:val="0"/>
                                                  <w:divBdr>
                                                    <w:top w:val="none" w:sz="0" w:space="0" w:color="auto"/>
                                                    <w:left w:val="none" w:sz="0" w:space="0" w:color="auto"/>
                                                    <w:bottom w:val="none" w:sz="0" w:space="0" w:color="auto"/>
                                                    <w:right w:val="none" w:sz="0" w:space="0" w:color="auto"/>
                                                  </w:divBdr>
                                                  <w:divsChild>
                                                    <w:div w:id="2063629409">
                                                      <w:marLeft w:val="0"/>
                                                      <w:marRight w:val="0"/>
                                                      <w:marTop w:val="0"/>
                                                      <w:marBottom w:val="0"/>
                                                      <w:divBdr>
                                                        <w:top w:val="none" w:sz="0" w:space="0" w:color="auto"/>
                                                        <w:left w:val="none" w:sz="0" w:space="0" w:color="auto"/>
                                                        <w:bottom w:val="none" w:sz="0" w:space="0" w:color="auto"/>
                                                        <w:right w:val="none" w:sz="0" w:space="0" w:color="auto"/>
                                                      </w:divBdr>
                                                      <w:divsChild>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sChild>
                                                                        <w:div w:id="1315405290">
                                                                          <w:marLeft w:val="0"/>
                                                                          <w:marRight w:val="0"/>
                                                                          <w:marTop w:val="0"/>
                                                                          <w:marBottom w:val="0"/>
                                                                          <w:divBdr>
                                                                            <w:top w:val="none" w:sz="0" w:space="0" w:color="auto"/>
                                                                            <w:left w:val="none" w:sz="0" w:space="0" w:color="auto"/>
                                                                            <w:bottom w:val="none" w:sz="0" w:space="0" w:color="auto"/>
                                                                            <w:right w:val="none" w:sz="0" w:space="0" w:color="auto"/>
                                                                          </w:divBdr>
                                                                          <w:divsChild>
                                                                            <w:div w:id="1498575658">
                                                                              <w:marLeft w:val="0"/>
                                                                              <w:marRight w:val="0"/>
                                                                              <w:marTop w:val="0"/>
                                                                              <w:marBottom w:val="0"/>
                                                                              <w:divBdr>
                                                                                <w:top w:val="none" w:sz="0" w:space="0" w:color="auto"/>
                                                                                <w:left w:val="none" w:sz="0" w:space="0" w:color="auto"/>
                                                                                <w:bottom w:val="none" w:sz="0" w:space="0" w:color="auto"/>
                                                                                <w:right w:val="none" w:sz="0" w:space="0" w:color="auto"/>
                                                                              </w:divBdr>
                                                                              <w:divsChild>
                                                                                <w:div w:id="1357466214">
                                                                                  <w:marLeft w:val="0"/>
                                                                                  <w:marRight w:val="0"/>
                                                                                  <w:marTop w:val="0"/>
                                                                                  <w:marBottom w:val="0"/>
                                                                                  <w:divBdr>
                                                                                    <w:top w:val="none" w:sz="0" w:space="0" w:color="auto"/>
                                                                                    <w:left w:val="none" w:sz="0" w:space="0" w:color="auto"/>
                                                                                    <w:bottom w:val="none" w:sz="0" w:space="0" w:color="auto"/>
                                                                                    <w:right w:val="none" w:sz="0" w:space="0" w:color="auto"/>
                                                                                  </w:divBdr>
                                                                                  <w:divsChild>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1436750085">
                                                                                          <w:marLeft w:val="0"/>
                                                                                          <w:marRight w:val="0"/>
                                                                                          <w:marTop w:val="0"/>
                                                                                          <w:marBottom w:val="180"/>
                                                                                          <w:divBdr>
                                                                                            <w:top w:val="none" w:sz="0" w:space="0" w:color="auto"/>
                                                                                            <w:left w:val="none" w:sz="0" w:space="0" w:color="auto"/>
                                                                                            <w:bottom w:val="none" w:sz="0" w:space="0" w:color="auto"/>
                                                                                            <w:right w:val="none" w:sz="0" w:space="0" w:color="auto"/>
                                                                                          </w:divBdr>
                                                                                          <w:divsChild>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1738088939">
                                                                                                      <w:marLeft w:val="0"/>
                                                                                                      <w:marRight w:val="0"/>
                                                                                                      <w:marTop w:val="75"/>
                                                                                                      <w:marBottom w:val="0"/>
                                                                                                      <w:divBdr>
                                                                                                        <w:top w:val="none" w:sz="0" w:space="0" w:color="auto"/>
                                                                                                        <w:left w:val="none" w:sz="0" w:space="0" w:color="auto"/>
                                                                                                        <w:bottom w:val="none" w:sz="0" w:space="0" w:color="auto"/>
                                                                                                        <w:right w:val="none" w:sz="0" w:space="0" w:color="auto"/>
                                                                                                      </w:divBdr>
                                                                                                    </w:div>
                                                                                                    <w:div w:id="294986619">
                                                                                                      <w:marLeft w:val="0"/>
                                                                                                      <w:marRight w:val="0"/>
                                                                                                      <w:marTop w:val="75"/>
                                                                                                      <w:marBottom w:val="0"/>
                                                                                                      <w:divBdr>
                                                                                                        <w:top w:val="none" w:sz="0" w:space="0" w:color="auto"/>
                                                                                                        <w:left w:val="none" w:sz="0" w:space="0" w:color="auto"/>
                                                                                                        <w:bottom w:val="none" w:sz="0" w:space="0" w:color="auto"/>
                                                                                                        <w:right w:val="none" w:sz="0" w:space="0" w:color="auto"/>
                                                                                                      </w:divBdr>
                                                                                                    </w:div>
                                                                                                    <w:div w:id="1536426209">
                                                                                                      <w:marLeft w:val="0"/>
                                                                                                      <w:marRight w:val="0"/>
                                                                                                      <w:marTop w:val="75"/>
                                                                                                      <w:marBottom w:val="0"/>
                                                                                                      <w:divBdr>
                                                                                                        <w:top w:val="none" w:sz="0" w:space="0" w:color="auto"/>
                                                                                                        <w:left w:val="none" w:sz="0" w:space="0" w:color="auto"/>
                                                                                                        <w:bottom w:val="none" w:sz="0" w:space="0" w:color="auto"/>
                                                                                                        <w:right w:val="none" w:sz="0" w:space="0" w:color="auto"/>
                                                                                                      </w:divBdr>
                                                                                                    </w:div>
                                                                                                    <w:div w:id="1314063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627519">
                              <w:marLeft w:val="0"/>
                              <w:marRight w:val="0"/>
                              <w:marTop w:val="240"/>
                              <w:marBottom w:val="240"/>
                              <w:divBdr>
                                <w:top w:val="none" w:sz="0" w:space="0" w:color="auto"/>
                                <w:left w:val="none" w:sz="0" w:space="0" w:color="auto"/>
                                <w:bottom w:val="none" w:sz="0" w:space="0" w:color="auto"/>
                                <w:right w:val="none" w:sz="0" w:space="0" w:color="auto"/>
                              </w:divBdr>
                              <w:divsChild>
                                <w:div w:id="1176572695">
                                  <w:marLeft w:val="0"/>
                                  <w:marRight w:val="0"/>
                                  <w:marTop w:val="0"/>
                                  <w:marBottom w:val="0"/>
                                  <w:divBdr>
                                    <w:top w:val="none" w:sz="0" w:space="0" w:color="auto"/>
                                    <w:left w:val="none" w:sz="0" w:space="0" w:color="auto"/>
                                    <w:bottom w:val="none" w:sz="0" w:space="0" w:color="auto"/>
                                    <w:right w:val="none" w:sz="0" w:space="0" w:color="auto"/>
                                  </w:divBdr>
                                </w:div>
                              </w:divsChild>
                            </w:div>
                            <w:div w:id="543712869">
                              <w:marLeft w:val="0"/>
                              <w:marRight w:val="0"/>
                              <w:marTop w:val="240"/>
                              <w:marBottom w:val="240"/>
                              <w:divBdr>
                                <w:top w:val="none" w:sz="0" w:space="0" w:color="auto"/>
                                <w:left w:val="none" w:sz="0" w:space="0" w:color="auto"/>
                                <w:bottom w:val="none" w:sz="0" w:space="0" w:color="auto"/>
                                <w:right w:val="none" w:sz="0" w:space="0" w:color="auto"/>
                              </w:divBdr>
                              <w:divsChild>
                                <w:div w:id="1448549962">
                                  <w:marLeft w:val="0"/>
                                  <w:marRight w:val="0"/>
                                  <w:marTop w:val="0"/>
                                  <w:marBottom w:val="0"/>
                                  <w:divBdr>
                                    <w:top w:val="none" w:sz="0" w:space="0" w:color="auto"/>
                                    <w:left w:val="none" w:sz="0" w:space="0" w:color="auto"/>
                                    <w:bottom w:val="none" w:sz="0" w:space="0" w:color="auto"/>
                                    <w:right w:val="none" w:sz="0" w:space="0" w:color="auto"/>
                                  </w:divBdr>
                                </w:div>
                              </w:divsChild>
                            </w:div>
                            <w:div w:id="2132091949">
                              <w:marLeft w:val="0"/>
                              <w:marRight w:val="0"/>
                              <w:marTop w:val="240"/>
                              <w:marBottom w:val="240"/>
                              <w:divBdr>
                                <w:top w:val="none" w:sz="0" w:space="0" w:color="auto"/>
                                <w:left w:val="none" w:sz="0" w:space="0" w:color="auto"/>
                                <w:bottom w:val="none" w:sz="0" w:space="0" w:color="auto"/>
                                <w:right w:val="none" w:sz="0" w:space="0" w:color="auto"/>
                              </w:divBdr>
                              <w:divsChild>
                                <w:div w:id="1565992282">
                                  <w:marLeft w:val="0"/>
                                  <w:marRight w:val="0"/>
                                  <w:marTop w:val="0"/>
                                  <w:marBottom w:val="0"/>
                                  <w:divBdr>
                                    <w:top w:val="none" w:sz="0" w:space="0" w:color="auto"/>
                                    <w:left w:val="none" w:sz="0" w:space="0" w:color="auto"/>
                                    <w:bottom w:val="none" w:sz="0" w:space="0" w:color="auto"/>
                                    <w:right w:val="none" w:sz="0" w:space="0" w:color="auto"/>
                                  </w:divBdr>
                                </w:div>
                              </w:divsChild>
                            </w:div>
                            <w:div w:id="1233200086">
                              <w:marLeft w:val="0"/>
                              <w:marRight w:val="0"/>
                              <w:marTop w:val="240"/>
                              <w:marBottom w:val="240"/>
                              <w:divBdr>
                                <w:top w:val="none" w:sz="0" w:space="0" w:color="auto"/>
                                <w:left w:val="none" w:sz="0" w:space="0" w:color="auto"/>
                                <w:bottom w:val="none" w:sz="0" w:space="0" w:color="auto"/>
                                <w:right w:val="none" w:sz="0" w:space="0" w:color="auto"/>
                              </w:divBdr>
                              <w:divsChild>
                                <w:div w:id="1721786847">
                                  <w:marLeft w:val="0"/>
                                  <w:marRight w:val="0"/>
                                  <w:marTop w:val="0"/>
                                  <w:marBottom w:val="0"/>
                                  <w:divBdr>
                                    <w:top w:val="none" w:sz="0" w:space="0" w:color="auto"/>
                                    <w:left w:val="none" w:sz="0" w:space="0" w:color="auto"/>
                                    <w:bottom w:val="none" w:sz="0" w:space="0" w:color="auto"/>
                                    <w:right w:val="none" w:sz="0" w:space="0" w:color="auto"/>
                                  </w:divBdr>
                                </w:div>
                              </w:divsChild>
                            </w:div>
                            <w:div w:id="1496607003">
                              <w:marLeft w:val="0"/>
                              <w:marRight w:val="0"/>
                              <w:marTop w:val="240"/>
                              <w:marBottom w:val="240"/>
                              <w:divBdr>
                                <w:top w:val="none" w:sz="0" w:space="0" w:color="auto"/>
                                <w:left w:val="none" w:sz="0" w:space="0" w:color="auto"/>
                                <w:bottom w:val="none" w:sz="0" w:space="0" w:color="auto"/>
                                <w:right w:val="none" w:sz="0" w:space="0" w:color="auto"/>
                              </w:divBdr>
                              <w:divsChild>
                                <w:div w:id="1407461438">
                                  <w:marLeft w:val="0"/>
                                  <w:marRight w:val="0"/>
                                  <w:marTop w:val="0"/>
                                  <w:marBottom w:val="0"/>
                                  <w:divBdr>
                                    <w:top w:val="none" w:sz="0" w:space="0" w:color="auto"/>
                                    <w:left w:val="none" w:sz="0" w:space="0" w:color="auto"/>
                                    <w:bottom w:val="none" w:sz="0" w:space="0" w:color="auto"/>
                                    <w:right w:val="none" w:sz="0" w:space="0" w:color="auto"/>
                                  </w:divBdr>
                                </w:div>
                              </w:divsChild>
                            </w:div>
                            <w:div w:id="626200759">
                              <w:marLeft w:val="0"/>
                              <w:marRight w:val="0"/>
                              <w:marTop w:val="240"/>
                              <w:marBottom w:val="240"/>
                              <w:divBdr>
                                <w:top w:val="none" w:sz="0" w:space="0" w:color="auto"/>
                                <w:left w:val="none" w:sz="0" w:space="0" w:color="auto"/>
                                <w:bottom w:val="none" w:sz="0" w:space="0" w:color="auto"/>
                                <w:right w:val="none" w:sz="0" w:space="0" w:color="auto"/>
                              </w:divBdr>
                              <w:divsChild>
                                <w:div w:id="1498812281">
                                  <w:marLeft w:val="0"/>
                                  <w:marRight w:val="0"/>
                                  <w:marTop w:val="0"/>
                                  <w:marBottom w:val="0"/>
                                  <w:divBdr>
                                    <w:top w:val="none" w:sz="0" w:space="0" w:color="auto"/>
                                    <w:left w:val="none" w:sz="0" w:space="0" w:color="auto"/>
                                    <w:bottom w:val="none" w:sz="0" w:space="0" w:color="auto"/>
                                    <w:right w:val="none" w:sz="0" w:space="0" w:color="auto"/>
                                  </w:divBdr>
                                </w:div>
                              </w:divsChild>
                            </w:div>
                            <w:div w:id="2131626839">
                              <w:marLeft w:val="0"/>
                              <w:marRight w:val="0"/>
                              <w:marTop w:val="240"/>
                              <w:marBottom w:val="240"/>
                              <w:divBdr>
                                <w:top w:val="none" w:sz="0" w:space="0" w:color="auto"/>
                                <w:left w:val="none" w:sz="0" w:space="0" w:color="auto"/>
                                <w:bottom w:val="none" w:sz="0" w:space="0" w:color="auto"/>
                                <w:right w:val="none" w:sz="0" w:space="0" w:color="auto"/>
                              </w:divBdr>
                              <w:divsChild>
                                <w:div w:id="1170679801">
                                  <w:marLeft w:val="0"/>
                                  <w:marRight w:val="0"/>
                                  <w:marTop w:val="0"/>
                                  <w:marBottom w:val="0"/>
                                  <w:divBdr>
                                    <w:top w:val="none" w:sz="0" w:space="0" w:color="auto"/>
                                    <w:left w:val="none" w:sz="0" w:space="0" w:color="auto"/>
                                    <w:bottom w:val="none" w:sz="0" w:space="0" w:color="auto"/>
                                    <w:right w:val="none" w:sz="0" w:space="0" w:color="auto"/>
                                  </w:divBdr>
                                </w:div>
                              </w:divsChild>
                            </w:div>
                            <w:div w:id="1433091493">
                              <w:marLeft w:val="0"/>
                              <w:marRight w:val="0"/>
                              <w:marTop w:val="240"/>
                              <w:marBottom w:val="240"/>
                              <w:divBdr>
                                <w:top w:val="none" w:sz="0" w:space="0" w:color="auto"/>
                                <w:left w:val="none" w:sz="0" w:space="0" w:color="auto"/>
                                <w:bottom w:val="none" w:sz="0" w:space="0" w:color="auto"/>
                                <w:right w:val="none" w:sz="0" w:space="0" w:color="auto"/>
                              </w:divBdr>
                              <w:divsChild>
                                <w:div w:id="527453231">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sChild>
                                <w:div w:id="1869247898">
                                  <w:marLeft w:val="0"/>
                                  <w:marRight w:val="0"/>
                                  <w:marTop w:val="0"/>
                                  <w:marBottom w:val="0"/>
                                  <w:divBdr>
                                    <w:top w:val="none" w:sz="0" w:space="0" w:color="auto"/>
                                    <w:left w:val="none" w:sz="0" w:space="0" w:color="auto"/>
                                    <w:bottom w:val="none" w:sz="0" w:space="0" w:color="auto"/>
                                    <w:right w:val="none" w:sz="0" w:space="0" w:color="auto"/>
                                  </w:divBdr>
                                </w:div>
                              </w:divsChild>
                            </w:div>
                            <w:div w:id="2118208157">
                              <w:marLeft w:val="0"/>
                              <w:marRight w:val="0"/>
                              <w:marTop w:val="240"/>
                              <w:marBottom w:val="240"/>
                              <w:divBdr>
                                <w:top w:val="none" w:sz="0" w:space="0" w:color="auto"/>
                                <w:left w:val="none" w:sz="0" w:space="0" w:color="auto"/>
                                <w:bottom w:val="none" w:sz="0" w:space="0" w:color="auto"/>
                                <w:right w:val="none" w:sz="0" w:space="0" w:color="auto"/>
                              </w:divBdr>
                              <w:divsChild>
                                <w:div w:id="809592666">
                                  <w:marLeft w:val="0"/>
                                  <w:marRight w:val="0"/>
                                  <w:marTop w:val="0"/>
                                  <w:marBottom w:val="0"/>
                                  <w:divBdr>
                                    <w:top w:val="none" w:sz="0" w:space="0" w:color="auto"/>
                                    <w:left w:val="none" w:sz="0" w:space="0" w:color="auto"/>
                                    <w:bottom w:val="none" w:sz="0" w:space="0" w:color="auto"/>
                                    <w:right w:val="none" w:sz="0" w:space="0" w:color="auto"/>
                                  </w:divBdr>
                                </w:div>
                              </w:divsChild>
                            </w:div>
                            <w:div w:id="1812669749">
                              <w:marLeft w:val="0"/>
                              <w:marRight w:val="0"/>
                              <w:marTop w:val="240"/>
                              <w:marBottom w:val="240"/>
                              <w:divBdr>
                                <w:top w:val="none" w:sz="0" w:space="0" w:color="auto"/>
                                <w:left w:val="none" w:sz="0" w:space="0" w:color="auto"/>
                                <w:bottom w:val="none" w:sz="0" w:space="0" w:color="auto"/>
                                <w:right w:val="none" w:sz="0" w:space="0" w:color="auto"/>
                              </w:divBdr>
                              <w:divsChild>
                                <w:div w:id="7559884">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592472484">
                              <w:marLeft w:val="0"/>
                              <w:marRight w:val="0"/>
                              <w:marTop w:val="240"/>
                              <w:marBottom w:val="240"/>
                              <w:divBdr>
                                <w:top w:val="none" w:sz="0" w:space="0" w:color="auto"/>
                                <w:left w:val="none" w:sz="0" w:space="0" w:color="auto"/>
                                <w:bottom w:val="none" w:sz="0" w:space="0" w:color="auto"/>
                                <w:right w:val="none" w:sz="0" w:space="0" w:color="auto"/>
                              </w:divBdr>
                              <w:divsChild>
                                <w:div w:id="50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59416">
      <w:bodyDiv w:val="1"/>
      <w:marLeft w:val="0"/>
      <w:marRight w:val="0"/>
      <w:marTop w:val="0"/>
      <w:marBottom w:val="0"/>
      <w:divBdr>
        <w:top w:val="none" w:sz="0" w:space="0" w:color="auto"/>
        <w:left w:val="none" w:sz="0" w:space="0" w:color="auto"/>
        <w:bottom w:val="none" w:sz="0" w:space="0" w:color="auto"/>
        <w:right w:val="none" w:sz="0" w:space="0" w:color="auto"/>
      </w:divBdr>
      <w:divsChild>
        <w:div w:id="1215193728">
          <w:marLeft w:val="0"/>
          <w:marRight w:val="0"/>
          <w:marTop w:val="0"/>
          <w:marBottom w:val="0"/>
          <w:divBdr>
            <w:top w:val="none" w:sz="0" w:space="0" w:color="auto"/>
            <w:left w:val="none" w:sz="0" w:space="0" w:color="auto"/>
            <w:bottom w:val="none" w:sz="0" w:space="0" w:color="auto"/>
            <w:right w:val="none" w:sz="0" w:space="0" w:color="auto"/>
          </w:divBdr>
          <w:divsChild>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sChild>
                    <w:div w:id="1702244115">
                      <w:marLeft w:val="0"/>
                      <w:marRight w:val="0"/>
                      <w:marTop w:val="0"/>
                      <w:marBottom w:val="0"/>
                      <w:divBdr>
                        <w:top w:val="none" w:sz="0" w:space="0" w:color="auto"/>
                        <w:left w:val="none" w:sz="0" w:space="0" w:color="auto"/>
                        <w:bottom w:val="none" w:sz="0" w:space="0" w:color="auto"/>
                        <w:right w:val="none" w:sz="0" w:space="0" w:color="auto"/>
                      </w:divBdr>
                      <w:divsChild>
                        <w:div w:id="2143427169">
                          <w:marLeft w:val="0"/>
                          <w:marRight w:val="0"/>
                          <w:marTop w:val="0"/>
                          <w:marBottom w:val="0"/>
                          <w:divBdr>
                            <w:top w:val="none" w:sz="0" w:space="0" w:color="auto"/>
                            <w:left w:val="none" w:sz="0" w:space="0" w:color="auto"/>
                            <w:bottom w:val="none" w:sz="0" w:space="0" w:color="auto"/>
                            <w:right w:val="none" w:sz="0" w:space="0" w:color="auto"/>
                          </w:divBdr>
                          <w:divsChild>
                            <w:div w:id="264653599">
                              <w:marLeft w:val="0"/>
                              <w:marRight w:val="0"/>
                              <w:marTop w:val="0"/>
                              <w:marBottom w:val="0"/>
                              <w:divBdr>
                                <w:top w:val="none" w:sz="0" w:space="0" w:color="auto"/>
                                <w:left w:val="none" w:sz="0" w:space="0" w:color="auto"/>
                                <w:bottom w:val="none" w:sz="0" w:space="0" w:color="auto"/>
                                <w:right w:val="none" w:sz="0" w:space="0" w:color="auto"/>
                              </w:divBdr>
                            </w:div>
                          </w:divsChild>
                        </w:div>
                        <w:div w:id="471599582">
                          <w:marLeft w:val="0"/>
                          <w:marRight w:val="135"/>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0886">
          <w:marLeft w:val="0"/>
          <w:marRight w:val="0"/>
          <w:marTop w:val="0"/>
          <w:marBottom w:val="0"/>
          <w:divBdr>
            <w:top w:val="none" w:sz="0" w:space="0" w:color="auto"/>
            <w:left w:val="none" w:sz="0" w:space="0" w:color="auto"/>
            <w:bottom w:val="none" w:sz="0" w:space="0" w:color="auto"/>
            <w:right w:val="none" w:sz="0" w:space="0" w:color="auto"/>
          </w:divBdr>
          <w:divsChild>
            <w:div w:id="861670077">
              <w:marLeft w:val="0"/>
              <w:marRight w:val="0"/>
              <w:marTop w:val="0"/>
              <w:marBottom w:val="0"/>
              <w:divBdr>
                <w:top w:val="none" w:sz="0" w:space="0" w:color="auto"/>
                <w:left w:val="none" w:sz="0" w:space="0" w:color="auto"/>
                <w:bottom w:val="none" w:sz="0" w:space="0" w:color="auto"/>
                <w:right w:val="none" w:sz="0" w:space="0" w:color="auto"/>
              </w:divBdr>
              <w:divsChild>
                <w:div w:id="1813325267">
                  <w:marLeft w:val="0"/>
                  <w:marRight w:val="0"/>
                  <w:marTop w:val="0"/>
                  <w:marBottom w:val="0"/>
                  <w:divBdr>
                    <w:top w:val="none" w:sz="0" w:space="0" w:color="auto"/>
                    <w:left w:val="none" w:sz="0" w:space="0" w:color="auto"/>
                    <w:bottom w:val="none" w:sz="0" w:space="0" w:color="auto"/>
                    <w:right w:val="none" w:sz="0" w:space="0" w:color="auto"/>
                  </w:divBdr>
                  <w:divsChild>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1819415695">
                              <w:marLeft w:val="0"/>
                              <w:marRight w:val="0"/>
                              <w:marTop w:val="0"/>
                              <w:marBottom w:val="300"/>
                              <w:divBdr>
                                <w:top w:val="none" w:sz="0" w:space="0" w:color="auto"/>
                                <w:left w:val="none" w:sz="0" w:space="0" w:color="auto"/>
                                <w:bottom w:val="none" w:sz="0" w:space="0" w:color="auto"/>
                                <w:right w:val="none" w:sz="0" w:space="0" w:color="auto"/>
                              </w:divBdr>
                            </w:div>
                            <w:div w:id="1190535342">
                              <w:marLeft w:val="0"/>
                              <w:marRight w:val="0"/>
                              <w:marTop w:val="300"/>
                              <w:marBottom w:val="300"/>
                              <w:divBdr>
                                <w:top w:val="none" w:sz="0" w:space="0" w:color="auto"/>
                                <w:left w:val="none" w:sz="0" w:space="0" w:color="auto"/>
                                <w:bottom w:val="none" w:sz="0" w:space="0" w:color="auto"/>
                                <w:right w:val="none" w:sz="0" w:space="0" w:color="auto"/>
                              </w:divBdr>
                            </w:div>
                            <w:div w:id="1396859190">
                              <w:marLeft w:val="0"/>
                              <w:marRight w:val="0"/>
                              <w:marTop w:val="300"/>
                              <w:marBottom w:val="600"/>
                              <w:divBdr>
                                <w:top w:val="single" w:sz="6" w:space="30" w:color="EB5D0B"/>
                                <w:left w:val="none" w:sz="0" w:space="0" w:color="auto"/>
                                <w:bottom w:val="single" w:sz="6" w:space="30" w:color="EB5D0B"/>
                                <w:right w:val="none" w:sz="0" w:space="0" w:color="auto"/>
                              </w:divBdr>
                            </w:div>
                            <w:div w:id="1910379360">
                              <w:marLeft w:val="0"/>
                              <w:marRight w:val="0"/>
                              <w:marTop w:val="720"/>
                              <w:marBottom w:val="900"/>
                              <w:divBdr>
                                <w:top w:val="none" w:sz="0" w:space="0" w:color="auto"/>
                                <w:left w:val="none" w:sz="0" w:space="0" w:color="auto"/>
                                <w:bottom w:val="none" w:sz="0" w:space="0" w:color="auto"/>
                                <w:right w:val="none" w:sz="0" w:space="0" w:color="auto"/>
                              </w:divBdr>
                              <w:divsChild>
                                <w:div w:id="1810438285">
                                  <w:marLeft w:val="0"/>
                                  <w:marRight w:val="240"/>
                                  <w:marTop w:val="180"/>
                                  <w:marBottom w:val="0"/>
                                  <w:divBdr>
                                    <w:top w:val="none" w:sz="0" w:space="0" w:color="auto"/>
                                    <w:left w:val="none" w:sz="0" w:space="0" w:color="auto"/>
                                    <w:bottom w:val="none" w:sz="0" w:space="0" w:color="auto"/>
                                    <w:right w:val="none" w:sz="0" w:space="0" w:color="auto"/>
                                  </w:divBdr>
                                </w:div>
                              </w:divsChild>
                            </w:div>
                            <w:div w:id="1133256866">
                              <w:marLeft w:val="0"/>
                              <w:marRight w:val="0"/>
                              <w:marTop w:val="240"/>
                              <w:marBottom w:val="240"/>
                              <w:divBdr>
                                <w:top w:val="none" w:sz="0" w:space="0" w:color="auto"/>
                                <w:left w:val="none" w:sz="0" w:space="0" w:color="auto"/>
                                <w:bottom w:val="none" w:sz="0" w:space="0" w:color="auto"/>
                                <w:right w:val="none" w:sz="0" w:space="0" w:color="auto"/>
                              </w:divBdr>
                              <w:divsChild>
                                <w:div w:id="1748528681">
                                  <w:marLeft w:val="0"/>
                                  <w:marRight w:val="0"/>
                                  <w:marTop w:val="0"/>
                                  <w:marBottom w:val="0"/>
                                  <w:divBdr>
                                    <w:top w:val="none" w:sz="0" w:space="0" w:color="auto"/>
                                    <w:left w:val="none" w:sz="0" w:space="0" w:color="auto"/>
                                    <w:bottom w:val="none" w:sz="0" w:space="0" w:color="auto"/>
                                    <w:right w:val="none" w:sz="0" w:space="0" w:color="auto"/>
                                  </w:divBdr>
                                </w:div>
                              </w:divsChild>
                            </w:div>
                            <w:div w:id="85657952">
                              <w:marLeft w:val="0"/>
                              <w:marRight w:val="0"/>
                              <w:marTop w:val="240"/>
                              <w:marBottom w:val="240"/>
                              <w:divBdr>
                                <w:top w:val="none" w:sz="0" w:space="0" w:color="auto"/>
                                <w:left w:val="none" w:sz="0" w:space="0" w:color="auto"/>
                                <w:bottom w:val="none" w:sz="0" w:space="0" w:color="auto"/>
                                <w:right w:val="none" w:sz="0" w:space="0" w:color="auto"/>
                              </w:divBdr>
                              <w:divsChild>
                                <w:div w:id="1935087204">
                                  <w:marLeft w:val="0"/>
                                  <w:marRight w:val="0"/>
                                  <w:marTop w:val="0"/>
                                  <w:marBottom w:val="0"/>
                                  <w:divBdr>
                                    <w:top w:val="none" w:sz="0" w:space="0" w:color="auto"/>
                                    <w:left w:val="none" w:sz="0" w:space="0" w:color="auto"/>
                                    <w:bottom w:val="none" w:sz="0" w:space="0" w:color="auto"/>
                                    <w:right w:val="none" w:sz="0" w:space="0" w:color="auto"/>
                                  </w:divBdr>
                                </w:div>
                              </w:divsChild>
                            </w:div>
                            <w:div w:id="1374115723">
                              <w:marLeft w:val="0"/>
                              <w:marRight w:val="0"/>
                              <w:marTop w:val="240"/>
                              <w:marBottom w:val="240"/>
                              <w:divBdr>
                                <w:top w:val="none" w:sz="0" w:space="0" w:color="auto"/>
                                <w:left w:val="none" w:sz="0" w:space="0" w:color="auto"/>
                                <w:bottom w:val="none" w:sz="0" w:space="0" w:color="auto"/>
                                <w:right w:val="none" w:sz="0" w:space="0" w:color="auto"/>
                              </w:divBdr>
                              <w:divsChild>
                                <w:div w:id="686061058">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902447217">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sChild>
                                <w:div w:id="1453210161">
                                  <w:marLeft w:val="0"/>
                                  <w:marRight w:val="0"/>
                                  <w:marTop w:val="0"/>
                                  <w:marBottom w:val="0"/>
                                  <w:divBdr>
                                    <w:top w:val="none" w:sz="0" w:space="0" w:color="auto"/>
                                    <w:left w:val="none" w:sz="0" w:space="0" w:color="auto"/>
                                    <w:bottom w:val="none" w:sz="0" w:space="0" w:color="auto"/>
                                    <w:right w:val="none" w:sz="0" w:space="0" w:color="auto"/>
                                  </w:divBdr>
                                </w:div>
                              </w:divsChild>
                            </w:div>
                            <w:div w:id="907493538">
                              <w:marLeft w:val="0"/>
                              <w:marRight w:val="0"/>
                              <w:marTop w:val="240"/>
                              <w:marBottom w:val="240"/>
                              <w:divBdr>
                                <w:top w:val="none" w:sz="0" w:space="0" w:color="auto"/>
                                <w:left w:val="none" w:sz="0" w:space="0" w:color="auto"/>
                                <w:bottom w:val="none" w:sz="0" w:space="0" w:color="auto"/>
                                <w:right w:val="none" w:sz="0" w:space="0" w:color="auto"/>
                              </w:divBdr>
                              <w:divsChild>
                                <w:div w:id="1040126201">
                                  <w:marLeft w:val="0"/>
                                  <w:marRight w:val="0"/>
                                  <w:marTop w:val="0"/>
                                  <w:marBottom w:val="0"/>
                                  <w:divBdr>
                                    <w:top w:val="none" w:sz="0" w:space="0" w:color="auto"/>
                                    <w:left w:val="none" w:sz="0" w:space="0" w:color="auto"/>
                                    <w:bottom w:val="none" w:sz="0" w:space="0" w:color="auto"/>
                                    <w:right w:val="none" w:sz="0" w:space="0" w:color="auto"/>
                                  </w:divBdr>
                                </w:div>
                              </w:divsChild>
                            </w:div>
                            <w:div w:id="1972325088">
                              <w:marLeft w:val="0"/>
                              <w:marRight w:val="0"/>
                              <w:marTop w:val="240"/>
                              <w:marBottom w:val="240"/>
                              <w:divBdr>
                                <w:top w:val="none" w:sz="0" w:space="0" w:color="auto"/>
                                <w:left w:val="none" w:sz="0" w:space="0" w:color="auto"/>
                                <w:bottom w:val="none" w:sz="0" w:space="0" w:color="auto"/>
                                <w:right w:val="none" w:sz="0" w:space="0" w:color="auto"/>
                              </w:divBdr>
                              <w:divsChild>
                                <w:div w:id="400442499">
                                  <w:marLeft w:val="0"/>
                                  <w:marRight w:val="0"/>
                                  <w:marTop w:val="0"/>
                                  <w:marBottom w:val="0"/>
                                  <w:divBdr>
                                    <w:top w:val="none" w:sz="0" w:space="0" w:color="auto"/>
                                    <w:left w:val="none" w:sz="0" w:space="0" w:color="auto"/>
                                    <w:bottom w:val="none" w:sz="0" w:space="0" w:color="auto"/>
                                    <w:right w:val="none" w:sz="0" w:space="0" w:color="auto"/>
                                  </w:divBdr>
                                </w:div>
                              </w:divsChild>
                            </w:div>
                            <w:div w:id="1557203254">
                              <w:marLeft w:val="0"/>
                              <w:marRight w:val="0"/>
                              <w:marTop w:val="240"/>
                              <w:marBottom w:val="240"/>
                              <w:divBdr>
                                <w:top w:val="none" w:sz="0" w:space="0" w:color="auto"/>
                                <w:left w:val="none" w:sz="0" w:space="0" w:color="auto"/>
                                <w:bottom w:val="none" w:sz="0" w:space="0" w:color="auto"/>
                                <w:right w:val="none" w:sz="0" w:space="0" w:color="auto"/>
                              </w:divBdr>
                              <w:divsChild>
                                <w:div w:id="429276904">
                                  <w:marLeft w:val="0"/>
                                  <w:marRight w:val="0"/>
                                  <w:marTop w:val="0"/>
                                  <w:marBottom w:val="0"/>
                                  <w:divBdr>
                                    <w:top w:val="none" w:sz="0" w:space="0" w:color="auto"/>
                                    <w:left w:val="none" w:sz="0" w:space="0" w:color="auto"/>
                                    <w:bottom w:val="none" w:sz="0" w:space="0" w:color="auto"/>
                                    <w:right w:val="none" w:sz="0" w:space="0" w:color="auto"/>
                                  </w:divBdr>
                                </w:div>
                              </w:divsChild>
                            </w:div>
                            <w:div w:id="1436558186">
                              <w:marLeft w:val="0"/>
                              <w:marRight w:val="0"/>
                              <w:marTop w:val="360"/>
                              <w:marBottom w:val="360"/>
                              <w:divBdr>
                                <w:top w:val="none" w:sz="0" w:space="0" w:color="auto"/>
                                <w:left w:val="none" w:sz="0" w:space="0" w:color="auto"/>
                                <w:bottom w:val="none" w:sz="0" w:space="0" w:color="auto"/>
                                <w:right w:val="none" w:sz="0" w:space="0" w:color="auto"/>
                              </w:divBdr>
                            </w:div>
                            <w:div w:id="1343777728">
                              <w:marLeft w:val="0"/>
                              <w:marRight w:val="0"/>
                              <w:marTop w:val="240"/>
                              <w:marBottom w:val="240"/>
                              <w:divBdr>
                                <w:top w:val="none" w:sz="0" w:space="0" w:color="auto"/>
                                <w:left w:val="none" w:sz="0" w:space="0" w:color="auto"/>
                                <w:bottom w:val="none" w:sz="0" w:space="0" w:color="auto"/>
                                <w:right w:val="none" w:sz="0" w:space="0" w:color="auto"/>
                              </w:divBdr>
                              <w:divsChild>
                                <w:div w:id="480729516">
                                  <w:marLeft w:val="0"/>
                                  <w:marRight w:val="0"/>
                                  <w:marTop w:val="0"/>
                                  <w:marBottom w:val="0"/>
                                  <w:divBdr>
                                    <w:top w:val="none" w:sz="0" w:space="0" w:color="auto"/>
                                    <w:left w:val="none" w:sz="0" w:space="0" w:color="auto"/>
                                    <w:bottom w:val="none" w:sz="0" w:space="0" w:color="auto"/>
                                    <w:right w:val="none" w:sz="0" w:space="0" w:color="auto"/>
                                  </w:divBdr>
                                </w:div>
                              </w:divsChild>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1886214407">
                              <w:marLeft w:val="0"/>
                              <w:marRight w:val="0"/>
                              <w:marTop w:val="360"/>
                              <w:marBottom w:val="450"/>
                              <w:divBdr>
                                <w:top w:val="none" w:sz="0" w:space="0" w:color="auto"/>
                                <w:left w:val="none" w:sz="0" w:space="0" w:color="auto"/>
                                <w:bottom w:val="none" w:sz="0" w:space="0" w:color="auto"/>
                                <w:right w:val="none" w:sz="0" w:space="0" w:color="auto"/>
                              </w:divBdr>
                              <w:divsChild>
                                <w:div w:id="1301380875">
                                  <w:marLeft w:val="0"/>
                                  <w:marRight w:val="0"/>
                                  <w:marTop w:val="0"/>
                                  <w:marBottom w:val="0"/>
                                  <w:divBdr>
                                    <w:top w:val="none" w:sz="0" w:space="0" w:color="auto"/>
                                    <w:left w:val="none" w:sz="0" w:space="0" w:color="auto"/>
                                    <w:bottom w:val="single" w:sz="6" w:space="15" w:color="B8B9BA"/>
                                    <w:right w:val="none" w:sz="0" w:space="0" w:color="auto"/>
                                  </w:divBdr>
                                  <w:divsChild>
                                    <w:div w:id="1120108171">
                                      <w:marLeft w:val="0"/>
                                      <w:marRight w:val="0"/>
                                      <w:marTop w:val="0"/>
                                      <w:marBottom w:val="0"/>
                                      <w:divBdr>
                                        <w:top w:val="none" w:sz="0" w:space="0" w:color="auto"/>
                                        <w:left w:val="none" w:sz="0" w:space="0" w:color="auto"/>
                                        <w:bottom w:val="none" w:sz="0" w:space="0" w:color="auto"/>
                                        <w:right w:val="none" w:sz="0" w:space="0" w:color="auto"/>
                                      </w:divBdr>
                                    </w:div>
                                    <w:div w:id="1562053934">
                                      <w:marLeft w:val="0"/>
                                      <w:marRight w:val="0"/>
                                      <w:marTop w:val="225"/>
                                      <w:marBottom w:val="0"/>
                                      <w:divBdr>
                                        <w:top w:val="none" w:sz="0" w:space="0" w:color="auto"/>
                                        <w:left w:val="none" w:sz="0" w:space="0" w:color="auto"/>
                                        <w:bottom w:val="none" w:sz="0" w:space="0" w:color="auto"/>
                                        <w:right w:val="none" w:sz="0" w:space="0" w:color="auto"/>
                                      </w:divBdr>
                                      <w:divsChild>
                                        <w:div w:id="1239169931">
                                          <w:marLeft w:val="0"/>
                                          <w:marRight w:val="0"/>
                                          <w:marTop w:val="0"/>
                                          <w:marBottom w:val="0"/>
                                          <w:divBdr>
                                            <w:top w:val="none" w:sz="0" w:space="0" w:color="auto"/>
                                            <w:left w:val="none" w:sz="0" w:space="0" w:color="auto"/>
                                            <w:bottom w:val="none" w:sz="0" w:space="0" w:color="auto"/>
                                            <w:right w:val="none" w:sz="0" w:space="0" w:color="auto"/>
                                          </w:divBdr>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95950">
                              <w:marLeft w:val="0"/>
                              <w:marRight w:val="0"/>
                              <w:marTop w:val="360"/>
                              <w:marBottom w:val="360"/>
                              <w:divBdr>
                                <w:top w:val="none" w:sz="0" w:space="0" w:color="auto"/>
                                <w:left w:val="none" w:sz="0" w:space="0" w:color="auto"/>
                                <w:bottom w:val="none" w:sz="0" w:space="0" w:color="auto"/>
                                <w:right w:val="none" w:sz="0" w:space="0" w:color="auto"/>
                              </w:divBdr>
                            </w:div>
                            <w:div w:id="703939897">
                              <w:marLeft w:val="0"/>
                              <w:marRight w:val="0"/>
                              <w:marTop w:val="240"/>
                              <w:marBottom w:val="240"/>
                              <w:divBdr>
                                <w:top w:val="none" w:sz="0" w:space="0" w:color="auto"/>
                                <w:left w:val="none" w:sz="0" w:space="0" w:color="auto"/>
                                <w:bottom w:val="none" w:sz="0" w:space="0" w:color="auto"/>
                                <w:right w:val="none" w:sz="0" w:space="0" w:color="auto"/>
                              </w:divBdr>
                              <w:divsChild>
                                <w:div w:id="1094278822">
                                  <w:marLeft w:val="0"/>
                                  <w:marRight w:val="0"/>
                                  <w:marTop w:val="0"/>
                                  <w:marBottom w:val="0"/>
                                  <w:divBdr>
                                    <w:top w:val="none" w:sz="0" w:space="0" w:color="auto"/>
                                    <w:left w:val="none" w:sz="0" w:space="0" w:color="auto"/>
                                    <w:bottom w:val="none" w:sz="0" w:space="0" w:color="auto"/>
                                    <w:right w:val="none" w:sz="0" w:space="0" w:color="auto"/>
                                  </w:divBdr>
                                </w:div>
                              </w:divsChild>
                            </w:div>
                            <w:div w:id="1379671054">
                              <w:marLeft w:val="0"/>
                              <w:marRight w:val="0"/>
                              <w:marTop w:val="240"/>
                              <w:marBottom w:val="240"/>
                              <w:divBdr>
                                <w:top w:val="none" w:sz="0" w:space="0" w:color="auto"/>
                                <w:left w:val="none" w:sz="0" w:space="0" w:color="auto"/>
                                <w:bottom w:val="none" w:sz="0" w:space="0" w:color="auto"/>
                                <w:right w:val="none" w:sz="0" w:space="0" w:color="auto"/>
                              </w:divBdr>
                              <w:divsChild>
                                <w:div w:id="731268366">
                                  <w:marLeft w:val="0"/>
                                  <w:marRight w:val="0"/>
                                  <w:marTop w:val="0"/>
                                  <w:marBottom w:val="0"/>
                                  <w:divBdr>
                                    <w:top w:val="none" w:sz="0" w:space="0" w:color="auto"/>
                                    <w:left w:val="none" w:sz="0" w:space="0" w:color="auto"/>
                                    <w:bottom w:val="none" w:sz="0" w:space="0" w:color="auto"/>
                                    <w:right w:val="none" w:sz="0" w:space="0" w:color="auto"/>
                                  </w:divBdr>
                                </w:div>
                              </w:divsChild>
                            </w:div>
                            <w:div w:id="887451733">
                              <w:marLeft w:val="0"/>
                              <w:marRight w:val="0"/>
                              <w:marTop w:val="240"/>
                              <w:marBottom w:val="240"/>
                              <w:divBdr>
                                <w:top w:val="none" w:sz="0" w:space="0" w:color="auto"/>
                                <w:left w:val="none" w:sz="0" w:space="0" w:color="auto"/>
                                <w:bottom w:val="none" w:sz="0" w:space="0" w:color="auto"/>
                                <w:right w:val="none" w:sz="0" w:space="0" w:color="auto"/>
                              </w:divBdr>
                              <w:divsChild>
                                <w:div w:id="1388797486">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1657339948">
                              <w:marLeft w:val="0"/>
                              <w:marRight w:val="0"/>
                              <w:marTop w:val="240"/>
                              <w:marBottom w:val="240"/>
                              <w:divBdr>
                                <w:top w:val="none" w:sz="0" w:space="0" w:color="auto"/>
                                <w:left w:val="none" w:sz="0" w:space="0" w:color="auto"/>
                                <w:bottom w:val="none" w:sz="0" w:space="0" w:color="auto"/>
                                <w:right w:val="none" w:sz="0" w:space="0" w:color="auto"/>
                              </w:divBdr>
                              <w:divsChild>
                                <w:div w:id="63838953">
                                  <w:marLeft w:val="0"/>
                                  <w:marRight w:val="0"/>
                                  <w:marTop w:val="0"/>
                                  <w:marBottom w:val="0"/>
                                  <w:divBdr>
                                    <w:top w:val="none" w:sz="0" w:space="0" w:color="auto"/>
                                    <w:left w:val="none" w:sz="0" w:space="0" w:color="auto"/>
                                    <w:bottom w:val="none" w:sz="0" w:space="0" w:color="auto"/>
                                    <w:right w:val="none" w:sz="0" w:space="0" w:color="auto"/>
                                  </w:divBdr>
                                </w:div>
                              </w:divsChild>
                            </w:div>
                            <w:div w:id="1689526022">
                              <w:marLeft w:val="0"/>
                              <w:marRight w:val="0"/>
                              <w:marTop w:val="240"/>
                              <w:marBottom w:val="240"/>
                              <w:divBdr>
                                <w:top w:val="none" w:sz="0" w:space="0" w:color="auto"/>
                                <w:left w:val="none" w:sz="0" w:space="0" w:color="auto"/>
                                <w:bottom w:val="none" w:sz="0" w:space="0" w:color="auto"/>
                                <w:right w:val="none" w:sz="0" w:space="0" w:color="auto"/>
                              </w:divBdr>
                              <w:divsChild>
                                <w:div w:id="2169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sChild>
        <w:div w:id="1477142249">
          <w:marLeft w:val="0"/>
          <w:marRight w:val="0"/>
          <w:marTop w:val="0"/>
          <w:marBottom w:val="0"/>
          <w:divBdr>
            <w:top w:val="none" w:sz="0" w:space="0" w:color="auto"/>
            <w:left w:val="none" w:sz="0" w:space="0" w:color="auto"/>
            <w:bottom w:val="none" w:sz="0" w:space="0" w:color="auto"/>
            <w:right w:val="none" w:sz="0" w:space="0" w:color="auto"/>
          </w:divBdr>
          <w:divsChild>
            <w:div w:id="657423905">
              <w:marLeft w:val="0"/>
              <w:marRight w:val="0"/>
              <w:marTop w:val="0"/>
              <w:marBottom w:val="0"/>
              <w:divBdr>
                <w:top w:val="none" w:sz="0" w:space="0" w:color="auto"/>
                <w:left w:val="none" w:sz="0" w:space="0" w:color="auto"/>
                <w:bottom w:val="none" w:sz="0" w:space="0" w:color="auto"/>
                <w:right w:val="none" w:sz="0" w:space="0" w:color="auto"/>
              </w:divBdr>
              <w:divsChild>
                <w:div w:id="663052789">
                  <w:marLeft w:val="0"/>
                  <w:marRight w:val="0"/>
                  <w:marTop w:val="0"/>
                  <w:marBottom w:val="0"/>
                  <w:divBdr>
                    <w:top w:val="none" w:sz="0" w:space="0" w:color="auto"/>
                    <w:left w:val="none" w:sz="0" w:space="0" w:color="auto"/>
                    <w:bottom w:val="none" w:sz="0" w:space="0" w:color="auto"/>
                    <w:right w:val="none" w:sz="0" w:space="0" w:color="auto"/>
                  </w:divBdr>
                </w:div>
                <w:div w:id="397703571">
                  <w:marLeft w:val="0"/>
                  <w:marRight w:val="0"/>
                  <w:marTop w:val="600"/>
                  <w:marBottom w:val="0"/>
                  <w:divBdr>
                    <w:top w:val="none" w:sz="0" w:space="0" w:color="auto"/>
                    <w:left w:val="none" w:sz="0" w:space="0" w:color="auto"/>
                    <w:bottom w:val="none" w:sz="0" w:space="0" w:color="auto"/>
                    <w:right w:val="none" w:sz="0" w:space="0" w:color="auto"/>
                  </w:divBdr>
                  <w:divsChild>
                    <w:div w:id="1425615799">
                      <w:marLeft w:val="0"/>
                      <w:marRight w:val="0"/>
                      <w:marTop w:val="0"/>
                      <w:marBottom w:val="0"/>
                      <w:divBdr>
                        <w:top w:val="none" w:sz="0" w:space="0" w:color="auto"/>
                        <w:left w:val="none" w:sz="0" w:space="0" w:color="auto"/>
                        <w:bottom w:val="none" w:sz="0" w:space="0" w:color="auto"/>
                        <w:right w:val="none" w:sz="0" w:space="0" w:color="auto"/>
                      </w:divBdr>
                      <w:divsChild>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1512330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2318">
          <w:marLeft w:val="0"/>
          <w:marRight w:val="0"/>
          <w:marTop w:val="0"/>
          <w:marBottom w:val="0"/>
          <w:divBdr>
            <w:top w:val="none" w:sz="0" w:space="0" w:color="auto"/>
            <w:left w:val="none" w:sz="0" w:space="0" w:color="auto"/>
            <w:bottom w:val="none" w:sz="0" w:space="0" w:color="auto"/>
            <w:right w:val="none" w:sz="0" w:space="0" w:color="auto"/>
          </w:divBdr>
          <w:divsChild>
            <w:div w:id="1241017918">
              <w:marLeft w:val="0"/>
              <w:marRight w:val="0"/>
              <w:marTop w:val="0"/>
              <w:marBottom w:val="0"/>
              <w:divBdr>
                <w:top w:val="none" w:sz="0" w:space="0" w:color="auto"/>
                <w:left w:val="none" w:sz="0" w:space="0" w:color="auto"/>
                <w:bottom w:val="none" w:sz="0" w:space="0" w:color="auto"/>
                <w:right w:val="none" w:sz="0" w:space="0" w:color="auto"/>
              </w:divBdr>
              <w:divsChild>
                <w:div w:id="1807696312">
                  <w:marLeft w:val="0"/>
                  <w:marRight w:val="0"/>
                  <w:marTop w:val="0"/>
                  <w:marBottom w:val="0"/>
                  <w:divBdr>
                    <w:top w:val="none" w:sz="0" w:space="0" w:color="auto"/>
                    <w:left w:val="none" w:sz="0" w:space="0" w:color="auto"/>
                    <w:bottom w:val="none" w:sz="0" w:space="0" w:color="auto"/>
                    <w:right w:val="none" w:sz="0" w:space="0" w:color="auto"/>
                  </w:divBdr>
                  <w:divsChild>
                    <w:div w:id="118912928">
                      <w:marLeft w:val="0"/>
                      <w:marRight w:val="1500"/>
                      <w:marTop w:val="0"/>
                      <w:marBottom w:val="0"/>
                      <w:divBdr>
                        <w:top w:val="none" w:sz="0" w:space="0" w:color="auto"/>
                        <w:left w:val="none" w:sz="0" w:space="0" w:color="auto"/>
                        <w:bottom w:val="none" w:sz="0" w:space="0" w:color="auto"/>
                        <w:right w:val="none" w:sz="0" w:space="0" w:color="auto"/>
                      </w:divBdr>
                      <w:divsChild>
                        <w:div w:id="2039701217">
                          <w:marLeft w:val="0"/>
                          <w:marRight w:val="0"/>
                          <w:marTop w:val="600"/>
                          <w:marBottom w:val="600"/>
                          <w:divBdr>
                            <w:top w:val="none" w:sz="0" w:space="0" w:color="auto"/>
                            <w:left w:val="none" w:sz="0" w:space="0" w:color="auto"/>
                            <w:bottom w:val="none" w:sz="0" w:space="0" w:color="auto"/>
                            <w:right w:val="none" w:sz="0" w:space="0" w:color="auto"/>
                          </w:divBdr>
                          <w:divsChild>
                            <w:div w:id="443041114">
                              <w:marLeft w:val="0"/>
                              <w:marRight w:val="0"/>
                              <w:marTop w:val="0"/>
                              <w:marBottom w:val="30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sChild>
                                <w:div w:id="1333216609">
                                  <w:marLeft w:val="0"/>
                                  <w:marRight w:val="0"/>
                                  <w:marTop w:val="0"/>
                                  <w:marBottom w:val="0"/>
                                  <w:divBdr>
                                    <w:top w:val="none" w:sz="0" w:space="0" w:color="auto"/>
                                    <w:left w:val="none" w:sz="0" w:space="0" w:color="auto"/>
                                    <w:bottom w:val="none" w:sz="0" w:space="0" w:color="auto"/>
                                    <w:right w:val="none" w:sz="0" w:space="0" w:color="auto"/>
                                  </w:divBdr>
                                </w:div>
                              </w:divsChild>
                            </w:div>
                            <w:div w:id="2006669657">
                              <w:marLeft w:val="0"/>
                              <w:marRight w:val="0"/>
                              <w:marTop w:val="240"/>
                              <w:marBottom w:val="240"/>
                              <w:divBdr>
                                <w:top w:val="none" w:sz="0" w:space="0" w:color="auto"/>
                                <w:left w:val="none" w:sz="0" w:space="0" w:color="auto"/>
                                <w:bottom w:val="none" w:sz="0" w:space="0" w:color="auto"/>
                                <w:right w:val="none" w:sz="0" w:space="0" w:color="auto"/>
                              </w:divBdr>
                              <w:divsChild>
                                <w:div w:id="214506201">
                                  <w:marLeft w:val="0"/>
                                  <w:marRight w:val="0"/>
                                  <w:marTop w:val="0"/>
                                  <w:marBottom w:val="0"/>
                                  <w:divBdr>
                                    <w:top w:val="none" w:sz="0" w:space="0" w:color="auto"/>
                                    <w:left w:val="none" w:sz="0" w:space="0" w:color="auto"/>
                                    <w:bottom w:val="none" w:sz="0" w:space="0" w:color="auto"/>
                                    <w:right w:val="none" w:sz="0" w:space="0" w:color="auto"/>
                                  </w:divBdr>
                                </w:div>
                              </w:divsChild>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1069547">
                              <w:marLeft w:val="0"/>
                              <w:marRight w:val="0"/>
                              <w:marTop w:val="240"/>
                              <w:marBottom w:val="240"/>
                              <w:divBdr>
                                <w:top w:val="none" w:sz="0" w:space="0" w:color="auto"/>
                                <w:left w:val="none" w:sz="0" w:space="0" w:color="auto"/>
                                <w:bottom w:val="none" w:sz="0" w:space="0" w:color="auto"/>
                                <w:right w:val="none" w:sz="0" w:space="0" w:color="auto"/>
                              </w:divBdr>
                              <w:divsChild>
                                <w:div w:id="1882279738">
                                  <w:marLeft w:val="0"/>
                                  <w:marRight w:val="0"/>
                                  <w:marTop w:val="0"/>
                                  <w:marBottom w:val="0"/>
                                  <w:divBdr>
                                    <w:top w:val="none" w:sz="0" w:space="0" w:color="auto"/>
                                    <w:left w:val="none" w:sz="0" w:space="0" w:color="auto"/>
                                    <w:bottom w:val="none" w:sz="0" w:space="0" w:color="auto"/>
                                    <w:right w:val="none" w:sz="0" w:space="0" w:color="auto"/>
                                  </w:divBdr>
                                </w:div>
                              </w:divsChild>
                            </w:div>
                            <w:div w:id="1559710394">
                              <w:marLeft w:val="0"/>
                              <w:marRight w:val="0"/>
                              <w:marTop w:val="240"/>
                              <w:marBottom w:val="240"/>
                              <w:divBdr>
                                <w:top w:val="none" w:sz="0" w:space="0" w:color="auto"/>
                                <w:left w:val="none" w:sz="0" w:space="0" w:color="auto"/>
                                <w:bottom w:val="none" w:sz="0" w:space="0" w:color="auto"/>
                                <w:right w:val="none" w:sz="0" w:space="0" w:color="auto"/>
                              </w:divBdr>
                              <w:divsChild>
                                <w:div w:id="234439480">
                                  <w:marLeft w:val="0"/>
                                  <w:marRight w:val="0"/>
                                  <w:marTop w:val="0"/>
                                  <w:marBottom w:val="0"/>
                                  <w:divBdr>
                                    <w:top w:val="none" w:sz="0" w:space="0" w:color="auto"/>
                                    <w:left w:val="none" w:sz="0" w:space="0" w:color="auto"/>
                                    <w:bottom w:val="none" w:sz="0" w:space="0" w:color="auto"/>
                                    <w:right w:val="none" w:sz="0" w:space="0" w:color="auto"/>
                                  </w:divBdr>
                                </w:div>
                              </w:divsChild>
                            </w:div>
                            <w:div w:id="1394230916">
                              <w:marLeft w:val="0"/>
                              <w:marRight w:val="0"/>
                              <w:marTop w:val="240"/>
                              <w:marBottom w:val="240"/>
                              <w:divBdr>
                                <w:top w:val="none" w:sz="0" w:space="0" w:color="auto"/>
                                <w:left w:val="none" w:sz="0" w:space="0" w:color="auto"/>
                                <w:bottom w:val="none" w:sz="0" w:space="0" w:color="auto"/>
                                <w:right w:val="none" w:sz="0" w:space="0" w:color="auto"/>
                              </w:divBdr>
                              <w:divsChild>
                                <w:div w:id="1464927965">
                                  <w:marLeft w:val="0"/>
                                  <w:marRight w:val="0"/>
                                  <w:marTop w:val="0"/>
                                  <w:marBottom w:val="0"/>
                                  <w:divBdr>
                                    <w:top w:val="none" w:sz="0" w:space="0" w:color="auto"/>
                                    <w:left w:val="none" w:sz="0" w:space="0" w:color="auto"/>
                                    <w:bottom w:val="none" w:sz="0" w:space="0" w:color="auto"/>
                                    <w:right w:val="none" w:sz="0" w:space="0" w:color="auto"/>
                                  </w:divBdr>
                                </w:div>
                              </w:divsChild>
                            </w:div>
                            <w:div w:id="1116372248">
                              <w:marLeft w:val="0"/>
                              <w:marRight w:val="0"/>
                              <w:marTop w:val="360"/>
                              <w:marBottom w:val="360"/>
                              <w:divBdr>
                                <w:top w:val="none" w:sz="0" w:space="0" w:color="auto"/>
                                <w:left w:val="none" w:sz="0" w:space="0" w:color="auto"/>
                                <w:bottom w:val="none" w:sz="0" w:space="0" w:color="auto"/>
                                <w:right w:val="none" w:sz="0" w:space="0" w:color="auto"/>
                              </w:divBdr>
                            </w:div>
                            <w:div w:id="1365135325">
                              <w:marLeft w:val="0"/>
                              <w:marRight w:val="0"/>
                              <w:marTop w:val="240"/>
                              <w:marBottom w:val="240"/>
                              <w:divBdr>
                                <w:top w:val="none" w:sz="0" w:space="0" w:color="auto"/>
                                <w:left w:val="none" w:sz="0" w:space="0" w:color="auto"/>
                                <w:bottom w:val="none" w:sz="0" w:space="0" w:color="auto"/>
                                <w:right w:val="none" w:sz="0" w:space="0" w:color="auto"/>
                              </w:divBdr>
                              <w:divsChild>
                                <w:div w:id="1041251074">
                                  <w:marLeft w:val="0"/>
                                  <w:marRight w:val="0"/>
                                  <w:marTop w:val="0"/>
                                  <w:marBottom w:val="0"/>
                                  <w:divBdr>
                                    <w:top w:val="none" w:sz="0" w:space="0" w:color="auto"/>
                                    <w:left w:val="none" w:sz="0" w:space="0" w:color="auto"/>
                                    <w:bottom w:val="none" w:sz="0" w:space="0" w:color="auto"/>
                                    <w:right w:val="none" w:sz="0" w:space="0" w:color="auto"/>
                                  </w:divBdr>
                                </w:div>
                              </w:divsChild>
                            </w:div>
                            <w:div w:id="2087453464">
                              <w:marLeft w:val="0"/>
                              <w:marRight w:val="0"/>
                              <w:marTop w:val="240"/>
                              <w:marBottom w:val="240"/>
                              <w:divBdr>
                                <w:top w:val="none" w:sz="0" w:space="0" w:color="auto"/>
                                <w:left w:val="none" w:sz="0" w:space="0" w:color="auto"/>
                                <w:bottom w:val="none" w:sz="0" w:space="0" w:color="auto"/>
                                <w:right w:val="none" w:sz="0" w:space="0" w:color="auto"/>
                              </w:divBdr>
                              <w:divsChild>
                                <w:div w:id="1982881498">
                                  <w:marLeft w:val="0"/>
                                  <w:marRight w:val="0"/>
                                  <w:marTop w:val="0"/>
                                  <w:marBottom w:val="0"/>
                                  <w:divBdr>
                                    <w:top w:val="none" w:sz="0" w:space="0" w:color="auto"/>
                                    <w:left w:val="none" w:sz="0" w:space="0" w:color="auto"/>
                                    <w:bottom w:val="none" w:sz="0" w:space="0" w:color="auto"/>
                                    <w:right w:val="none" w:sz="0" w:space="0" w:color="auto"/>
                                  </w:divBdr>
                                </w:div>
                              </w:divsChild>
                            </w:div>
                            <w:div w:id="709887486">
                              <w:marLeft w:val="0"/>
                              <w:marRight w:val="0"/>
                              <w:marTop w:val="240"/>
                              <w:marBottom w:val="240"/>
                              <w:divBdr>
                                <w:top w:val="none" w:sz="0" w:space="0" w:color="auto"/>
                                <w:left w:val="none" w:sz="0" w:space="0" w:color="auto"/>
                                <w:bottom w:val="none" w:sz="0" w:space="0" w:color="auto"/>
                                <w:right w:val="none" w:sz="0" w:space="0" w:color="auto"/>
                              </w:divBdr>
                              <w:divsChild>
                                <w:div w:id="1254586714">
                                  <w:marLeft w:val="0"/>
                                  <w:marRight w:val="0"/>
                                  <w:marTop w:val="0"/>
                                  <w:marBottom w:val="0"/>
                                  <w:divBdr>
                                    <w:top w:val="none" w:sz="0" w:space="0" w:color="auto"/>
                                    <w:left w:val="none" w:sz="0" w:space="0" w:color="auto"/>
                                    <w:bottom w:val="none" w:sz="0" w:space="0" w:color="auto"/>
                                    <w:right w:val="none" w:sz="0" w:space="0" w:color="auto"/>
                                  </w:divBdr>
                                </w:div>
                              </w:divsChild>
                            </w:div>
                            <w:div w:id="1678725925">
                              <w:marLeft w:val="0"/>
                              <w:marRight w:val="0"/>
                              <w:marTop w:val="240"/>
                              <w:marBottom w:val="240"/>
                              <w:divBdr>
                                <w:top w:val="none" w:sz="0" w:space="0" w:color="auto"/>
                                <w:left w:val="none" w:sz="0" w:space="0" w:color="auto"/>
                                <w:bottom w:val="none" w:sz="0" w:space="0" w:color="auto"/>
                                <w:right w:val="none" w:sz="0" w:space="0" w:color="auto"/>
                              </w:divBdr>
                              <w:divsChild>
                                <w:div w:id="1735158994">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sChild>
                                <w:div w:id="1342320607">
                                  <w:marLeft w:val="0"/>
                                  <w:marRight w:val="0"/>
                                  <w:marTop w:val="0"/>
                                  <w:marBottom w:val="0"/>
                                  <w:divBdr>
                                    <w:top w:val="none" w:sz="0" w:space="0" w:color="auto"/>
                                    <w:left w:val="none" w:sz="0" w:space="0" w:color="auto"/>
                                    <w:bottom w:val="single" w:sz="6" w:space="15" w:color="B8B9BA"/>
                                    <w:right w:val="none" w:sz="0" w:space="0" w:color="auto"/>
                                  </w:divBdr>
                                  <w:divsChild>
                                    <w:div w:id="1081295479">
                                      <w:marLeft w:val="0"/>
                                      <w:marRight w:val="0"/>
                                      <w:marTop w:val="0"/>
                                      <w:marBottom w:val="0"/>
                                      <w:divBdr>
                                        <w:top w:val="none" w:sz="0" w:space="0" w:color="auto"/>
                                        <w:left w:val="none" w:sz="0" w:space="0" w:color="auto"/>
                                        <w:bottom w:val="none" w:sz="0" w:space="0" w:color="auto"/>
                                        <w:right w:val="none" w:sz="0" w:space="0" w:color="auto"/>
                                      </w:divBdr>
                                    </w:div>
                                    <w:div w:id="1695307995">
                                      <w:marLeft w:val="0"/>
                                      <w:marRight w:val="0"/>
                                      <w:marTop w:val="225"/>
                                      <w:marBottom w:val="0"/>
                                      <w:divBdr>
                                        <w:top w:val="none" w:sz="0" w:space="0" w:color="auto"/>
                                        <w:left w:val="none" w:sz="0" w:space="0" w:color="auto"/>
                                        <w:bottom w:val="none" w:sz="0" w:space="0" w:color="auto"/>
                                        <w:right w:val="none" w:sz="0" w:space="0" w:color="auto"/>
                                      </w:divBdr>
                                      <w:divsChild>
                                        <w:div w:id="1701316544">
                                          <w:marLeft w:val="0"/>
                                          <w:marRight w:val="0"/>
                                          <w:marTop w:val="0"/>
                                          <w:marBottom w:val="0"/>
                                          <w:divBdr>
                                            <w:top w:val="none" w:sz="0" w:space="0" w:color="auto"/>
                                            <w:left w:val="none" w:sz="0" w:space="0" w:color="auto"/>
                                            <w:bottom w:val="none" w:sz="0" w:space="0" w:color="auto"/>
                                            <w:right w:val="none" w:sz="0" w:space="0" w:color="auto"/>
                                          </w:divBdr>
                                        </w:div>
                                      </w:divsChild>
                                    </w:div>
                                    <w:div w:id="2063870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754272">
                              <w:marLeft w:val="0"/>
                              <w:marRight w:val="0"/>
                              <w:marTop w:val="360"/>
                              <w:marBottom w:val="360"/>
                              <w:divBdr>
                                <w:top w:val="none" w:sz="0" w:space="0" w:color="auto"/>
                                <w:left w:val="none" w:sz="0" w:space="0" w:color="auto"/>
                                <w:bottom w:val="none" w:sz="0" w:space="0" w:color="auto"/>
                                <w:right w:val="none" w:sz="0" w:space="0" w:color="auto"/>
                              </w:divBdr>
                            </w:div>
                            <w:div w:id="1657030925">
                              <w:marLeft w:val="0"/>
                              <w:marRight w:val="0"/>
                              <w:marTop w:val="240"/>
                              <w:marBottom w:val="240"/>
                              <w:divBdr>
                                <w:top w:val="none" w:sz="0" w:space="0" w:color="auto"/>
                                <w:left w:val="none" w:sz="0" w:space="0" w:color="auto"/>
                                <w:bottom w:val="none" w:sz="0" w:space="0" w:color="auto"/>
                                <w:right w:val="none" w:sz="0" w:space="0" w:color="auto"/>
                              </w:divBdr>
                              <w:divsChild>
                                <w:div w:id="6644222">
                                  <w:marLeft w:val="0"/>
                                  <w:marRight w:val="0"/>
                                  <w:marTop w:val="0"/>
                                  <w:marBottom w:val="0"/>
                                  <w:divBdr>
                                    <w:top w:val="none" w:sz="0" w:space="0" w:color="auto"/>
                                    <w:left w:val="none" w:sz="0" w:space="0" w:color="auto"/>
                                    <w:bottom w:val="none" w:sz="0" w:space="0" w:color="auto"/>
                                    <w:right w:val="none" w:sz="0" w:space="0" w:color="auto"/>
                                  </w:divBdr>
                                </w:div>
                              </w:divsChild>
                            </w:div>
                            <w:div w:id="1228301232">
                              <w:marLeft w:val="0"/>
                              <w:marRight w:val="0"/>
                              <w:marTop w:val="240"/>
                              <w:marBottom w:val="240"/>
                              <w:divBdr>
                                <w:top w:val="none" w:sz="0" w:space="0" w:color="auto"/>
                                <w:left w:val="none" w:sz="0" w:space="0" w:color="auto"/>
                                <w:bottom w:val="none" w:sz="0" w:space="0" w:color="auto"/>
                                <w:right w:val="none" w:sz="0" w:space="0" w:color="auto"/>
                              </w:divBdr>
                              <w:divsChild>
                                <w:div w:id="160514074">
                                  <w:marLeft w:val="0"/>
                                  <w:marRight w:val="0"/>
                                  <w:marTop w:val="0"/>
                                  <w:marBottom w:val="0"/>
                                  <w:divBdr>
                                    <w:top w:val="none" w:sz="0" w:space="0" w:color="auto"/>
                                    <w:left w:val="none" w:sz="0" w:space="0" w:color="auto"/>
                                    <w:bottom w:val="none" w:sz="0" w:space="0" w:color="auto"/>
                                    <w:right w:val="none" w:sz="0" w:space="0" w:color="auto"/>
                                  </w:divBdr>
                                </w:div>
                              </w:divsChild>
                            </w:div>
                            <w:div w:id="1954021707">
                              <w:marLeft w:val="0"/>
                              <w:marRight w:val="0"/>
                              <w:marTop w:val="240"/>
                              <w:marBottom w:val="240"/>
                              <w:divBdr>
                                <w:top w:val="none" w:sz="0" w:space="0" w:color="auto"/>
                                <w:left w:val="none" w:sz="0" w:space="0" w:color="auto"/>
                                <w:bottom w:val="none" w:sz="0" w:space="0" w:color="auto"/>
                                <w:right w:val="none" w:sz="0" w:space="0" w:color="auto"/>
                              </w:divBdr>
                              <w:divsChild>
                                <w:div w:id="1791245653">
                                  <w:marLeft w:val="0"/>
                                  <w:marRight w:val="0"/>
                                  <w:marTop w:val="0"/>
                                  <w:marBottom w:val="0"/>
                                  <w:divBdr>
                                    <w:top w:val="none" w:sz="0" w:space="0" w:color="auto"/>
                                    <w:left w:val="none" w:sz="0" w:space="0" w:color="auto"/>
                                    <w:bottom w:val="none" w:sz="0" w:space="0" w:color="auto"/>
                                    <w:right w:val="none" w:sz="0" w:space="0" w:color="auto"/>
                                  </w:divBdr>
                                </w:div>
                              </w:divsChild>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361125668">
                              <w:marLeft w:val="0"/>
                              <w:marRight w:val="0"/>
                              <w:marTop w:val="240"/>
                              <w:marBottom w:val="240"/>
                              <w:divBdr>
                                <w:top w:val="none" w:sz="0" w:space="0" w:color="auto"/>
                                <w:left w:val="none" w:sz="0" w:space="0" w:color="auto"/>
                                <w:bottom w:val="none" w:sz="0" w:space="0" w:color="auto"/>
                                <w:right w:val="none" w:sz="0" w:space="0" w:color="auto"/>
                              </w:divBdr>
                              <w:divsChild>
                                <w:div w:id="1076322887">
                                  <w:marLeft w:val="0"/>
                                  <w:marRight w:val="0"/>
                                  <w:marTop w:val="0"/>
                                  <w:marBottom w:val="0"/>
                                  <w:divBdr>
                                    <w:top w:val="none" w:sz="0" w:space="0" w:color="auto"/>
                                    <w:left w:val="none" w:sz="0" w:space="0" w:color="auto"/>
                                    <w:bottom w:val="none" w:sz="0" w:space="0" w:color="auto"/>
                                    <w:right w:val="none" w:sz="0" w:space="0" w:color="auto"/>
                                  </w:divBdr>
                                </w:div>
                              </w:divsChild>
                            </w:div>
                            <w:div w:id="979652373">
                              <w:marLeft w:val="0"/>
                              <w:marRight w:val="0"/>
                              <w:marTop w:val="240"/>
                              <w:marBottom w:val="240"/>
                              <w:divBdr>
                                <w:top w:val="none" w:sz="0" w:space="0" w:color="auto"/>
                                <w:left w:val="none" w:sz="0" w:space="0" w:color="auto"/>
                                <w:bottom w:val="none" w:sz="0" w:space="0" w:color="auto"/>
                                <w:right w:val="none" w:sz="0" w:space="0" w:color="auto"/>
                              </w:divBdr>
                              <w:divsChild>
                                <w:div w:id="2063479272">
                                  <w:marLeft w:val="0"/>
                                  <w:marRight w:val="0"/>
                                  <w:marTop w:val="0"/>
                                  <w:marBottom w:val="0"/>
                                  <w:divBdr>
                                    <w:top w:val="none" w:sz="0" w:space="0" w:color="auto"/>
                                    <w:left w:val="none" w:sz="0" w:space="0" w:color="auto"/>
                                    <w:bottom w:val="none" w:sz="0" w:space="0" w:color="auto"/>
                                    <w:right w:val="none" w:sz="0" w:space="0" w:color="auto"/>
                                  </w:divBdr>
                                </w:div>
                              </w:divsChild>
                            </w:div>
                            <w:div w:id="153301153">
                              <w:marLeft w:val="0"/>
                              <w:marRight w:val="0"/>
                              <w:marTop w:val="360"/>
                              <w:marBottom w:val="360"/>
                              <w:divBdr>
                                <w:top w:val="none" w:sz="0" w:space="0" w:color="auto"/>
                                <w:left w:val="none" w:sz="0" w:space="0" w:color="auto"/>
                                <w:bottom w:val="none" w:sz="0" w:space="0" w:color="auto"/>
                                <w:right w:val="none" w:sz="0" w:space="0" w:color="auto"/>
                              </w:divBdr>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291284542">
                              <w:marLeft w:val="0"/>
                              <w:marRight w:val="0"/>
                              <w:marTop w:val="240"/>
                              <w:marBottom w:val="240"/>
                              <w:divBdr>
                                <w:top w:val="none" w:sz="0" w:space="0" w:color="auto"/>
                                <w:left w:val="none" w:sz="0" w:space="0" w:color="auto"/>
                                <w:bottom w:val="none" w:sz="0" w:space="0" w:color="auto"/>
                                <w:right w:val="none" w:sz="0" w:space="0" w:color="auto"/>
                              </w:divBdr>
                              <w:divsChild>
                                <w:div w:id="713893275">
                                  <w:marLeft w:val="0"/>
                                  <w:marRight w:val="0"/>
                                  <w:marTop w:val="0"/>
                                  <w:marBottom w:val="0"/>
                                  <w:divBdr>
                                    <w:top w:val="none" w:sz="0" w:space="0" w:color="auto"/>
                                    <w:left w:val="none" w:sz="0" w:space="0" w:color="auto"/>
                                    <w:bottom w:val="none" w:sz="0" w:space="0" w:color="auto"/>
                                    <w:right w:val="none" w:sz="0" w:space="0" w:color="auto"/>
                                  </w:divBdr>
                                </w:div>
                              </w:divsChild>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1551528291">
                              <w:marLeft w:val="0"/>
                              <w:marRight w:val="0"/>
                              <w:marTop w:val="240"/>
                              <w:marBottom w:val="240"/>
                              <w:divBdr>
                                <w:top w:val="none" w:sz="0" w:space="0" w:color="auto"/>
                                <w:left w:val="none" w:sz="0" w:space="0" w:color="auto"/>
                                <w:bottom w:val="none" w:sz="0" w:space="0" w:color="auto"/>
                                <w:right w:val="none" w:sz="0" w:space="0" w:color="auto"/>
                              </w:divBdr>
                              <w:divsChild>
                                <w:div w:id="2109814193">
                                  <w:marLeft w:val="0"/>
                                  <w:marRight w:val="0"/>
                                  <w:marTop w:val="0"/>
                                  <w:marBottom w:val="0"/>
                                  <w:divBdr>
                                    <w:top w:val="none" w:sz="0" w:space="0" w:color="auto"/>
                                    <w:left w:val="none" w:sz="0" w:space="0" w:color="auto"/>
                                    <w:bottom w:val="none" w:sz="0" w:space="0" w:color="auto"/>
                                    <w:right w:val="none" w:sz="0" w:space="0" w:color="auto"/>
                                  </w:divBdr>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1462262627">
                              <w:marLeft w:val="0"/>
                              <w:marRight w:val="0"/>
                              <w:marTop w:val="240"/>
                              <w:marBottom w:val="240"/>
                              <w:divBdr>
                                <w:top w:val="none" w:sz="0" w:space="0" w:color="auto"/>
                                <w:left w:val="none" w:sz="0" w:space="0" w:color="auto"/>
                                <w:bottom w:val="none" w:sz="0" w:space="0" w:color="auto"/>
                                <w:right w:val="none" w:sz="0" w:space="0" w:color="auto"/>
                              </w:divBdr>
                              <w:divsChild>
                                <w:div w:id="1768230104">
                                  <w:marLeft w:val="0"/>
                                  <w:marRight w:val="0"/>
                                  <w:marTop w:val="0"/>
                                  <w:marBottom w:val="0"/>
                                  <w:divBdr>
                                    <w:top w:val="none" w:sz="0" w:space="0" w:color="auto"/>
                                    <w:left w:val="none" w:sz="0" w:space="0" w:color="auto"/>
                                    <w:bottom w:val="none" w:sz="0" w:space="0" w:color="auto"/>
                                    <w:right w:val="none" w:sz="0" w:space="0" w:color="auto"/>
                                  </w:divBdr>
                                </w:div>
                              </w:divsChild>
                            </w:div>
                            <w:div w:id="1475444581">
                              <w:marLeft w:val="0"/>
                              <w:marRight w:val="0"/>
                              <w:marTop w:val="240"/>
                              <w:marBottom w:val="240"/>
                              <w:divBdr>
                                <w:top w:val="none" w:sz="0" w:space="0" w:color="auto"/>
                                <w:left w:val="none" w:sz="0" w:space="0" w:color="auto"/>
                                <w:bottom w:val="none" w:sz="0" w:space="0" w:color="auto"/>
                                <w:right w:val="none" w:sz="0" w:space="0" w:color="auto"/>
                              </w:divBdr>
                              <w:divsChild>
                                <w:div w:id="354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sChild>
                <w:div w:id="1111508671">
                  <w:marLeft w:val="0"/>
                  <w:marRight w:val="0"/>
                  <w:marTop w:val="600"/>
                  <w:marBottom w:val="0"/>
                  <w:divBdr>
                    <w:top w:val="none" w:sz="0" w:space="0" w:color="auto"/>
                    <w:left w:val="none" w:sz="0" w:space="0" w:color="auto"/>
                    <w:bottom w:val="none" w:sz="0" w:space="0" w:color="auto"/>
                    <w:right w:val="none" w:sz="0" w:space="0" w:color="auto"/>
                  </w:divBdr>
                  <w:divsChild>
                    <w:div w:id="251089707">
                      <w:marLeft w:val="0"/>
                      <w:marRight w:val="0"/>
                      <w:marTop w:val="0"/>
                      <w:marBottom w:val="0"/>
                      <w:divBdr>
                        <w:top w:val="none" w:sz="0" w:space="0" w:color="auto"/>
                        <w:left w:val="none" w:sz="0" w:space="0" w:color="auto"/>
                        <w:bottom w:val="none" w:sz="0" w:space="0" w:color="auto"/>
                        <w:right w:val="none" w:sz="0" w:space="0" w:color="auto"/>
                      </w:divBdr>
                      <w:divsChild>
                        <w:div w:id="1188104392">
                          <w:marLeft w:val="0"/>
                          <w:marRight w:val="0"/>
                          <w:marTop w:val="0"/>
                          <w:marBottom w:val="0"/>
                          <w:divBdr>
                            <w:top w:val="none" w:sz="0" w:space="0" w:color="auto"/>
                            <w:left w:val="none" w:sz="0" w:space="0" w:color="auto"/>
                            <w:bottom w:val="none" w:sz="0" w:space="0" w:color="auto"/>
                            <w:right w:val="none" w:sz="0" w:space="0" w:color="auto"/>
                          </w:divBdr>
                          <w:divsChild>
                            <w:div w:id="501431098">
                              <w:marLeft w:val="0"/>
                              <w:marRight w:val="0"/>
                              <w:marTop w:val="0"/>
                              <w:marBottom w:val="0"/>
                              <w:divBdr>
                                <w:top w:val="none" w:sz="0" w:space="0" w:color="auto"/>
                                <w:left w:val="none" w:sz="0" w:space="0" w:color="auto"/>
                                <w:bottom w:val="none" w:sz="0" w:space="0" w:color="auto"/>
                                <w:right w:val="none" w:sz="0" w:space="0" w:color="auto"/>
                              </w:divBdr>
                            </w:div>
                          </w:divsChild>
                        </w:div>
                        <w:div w:id="1864397944">
                          <w:marLeft w:val="0"/>
                          <w:marRight w:val="135"/>
                          <w:marTop w:val="0"/>
                          <w:marBottom w:val="0"/>
                          <w:divBdr>
                            <w:top w:val="none" w:sz="0" w:space="0" w:color="auto"/>
                            <w:left w:val="none" w:sz="0" w:space="0" w:color="auto"/>
                            <w:bottom w:val="none" w:sz="0" w:space="0" w:color="auto"/>
                            <w:right w:val="none" w:sz="0" w:space="0" w:color="auto"/>
                          </w:divBdr>
                        </w:div>
                        <w:div w:id="15621338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19087">
          <w:marLeft w:val="0"/>
          <w:marRight w:val="0"/>
          <w:marTop w:val="0"/>
          <w:marBottom w:val="0"/>
          <w:divBdr>
            <w:top w:val="none" w:sz="0" w:space="0" w:color="auto"/>
            <w:left w:val="none" w:sz="0" w:space="0" w:color="auto"/>
            <w:bottom w:val="none" w:sz="0" w:space="0" w:color="auto"/>
            <w:right w:val="none" w:sz="0" w:space="0" w:color="auto"/>
          </w:divBdr>
          <w:divsChild>
            <w:div w:id="689184124">
              <w:marLeft w:val="0"/>
              <w:marRight w:val="0"/>
              <w:marTop w:val="0"/>
              <w:marBottom w:val="0"/>
              <w:divBdr>
                <w:top w:val="none" w:sz="0" w:space="0" w:color="auto"/>
                <w:left w:val="none" w:sz="0" w:space="0" w:color="auto"/>
                <w:bottom w:val="none" w:sz="0" w:space="0" w:color="auto"/>
                <w:right w:val="none" w:sz="0" w:space="0" w:color="auto"/>
              </w:divBdr>
              <w:divsChild>
                <w:div w:id="1414736463">
                  <w:marLeft w:val="0"/>
                  <w:marRight w:val="0"/>
                  <w:marTop w:val="0"/>
                  <w:marBottom w:val="0"/>
                  <w:divBdr>
                    <w:top w:val="none" w:sz="0" w:space="0" w:color="auto"/>
                    <w:left w:val="none" w:sz="0" w:space="0" w:color="auto"/>
                    <w:bottom w:val="none" w:sz="0" w:space="0" w:color="auto"/>
                    <w:right w:val="none" w:sz="0" w:space="0" w:color="auto"/>
                  </w:divBdr>
                  <w:divsChild>
                    <w:div w:id="1526288558">
                      <w:marLeft w:val="0"/>
                      <w:marRight w:val="1500"/>
                      <w:marTop w:val="0"/>
                      <w:marBottom w:val="0"/>
                      <w:divBdr>
                        <w:top w:val="none" w:sz="0" w:space="0" w:color="auto"/>
                        <w:left w:val="none" w:sz="0" w:space="0" w:color="auto"/>
                        <w:bottom w:val="none" w:sz="0" w:space="0" w:color="auto"/>
                        <w:right w:val="none" w:sz="0" w:space="0" w:color="auto"/>
                      </w:divBdr>
                      <w:divsChild>
                        <w:div w:id="1367560750">
                          <w:marLeft w:val="0"/>
                          <w:marRight w:val="0"/>
                          <w:marTop w:val="600"/>
                          <w:marBottom w:val="600"/>
                          <w:divBdr>
                            <w:top w:val="none" w:sz="0" w:space="0" w:color="auto"/>
                            <w:left w:val="none" w:sz="0" w:space="0" w:color="auto"/>
                            <w:bottom w:val="none" w:sz="0" w:space="0" w:color="auto"/>
                            <w:right w:val="none" w:sz="0" w:space="0" w:color="auto"/>
                          </w:divBdr>
                          <w:divsChild>
                            <w:div w:id="1858812586">
                              <w:marLeft w:val="0"/>
                              <w:marRight w:val="0"/>
                              <w:marTop w:val="0"/>
                              <w:marBottom w:val="300"/>
                              <w:divBdr>
                                <w:top w:val="none" w:sz="0" w:space="0" w:color="auto"/>
                                <w:left w:val="none" w:sz="0" w:space="0" w:color="auto"/>
                                <w:bottom w:val="none" w:sz="0" w:space="0" w:color="auto"/>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2088458628">
                              <w:marLeft w:val="0"/>
                              <w:marRight w:val="0"/>
                              <w:marTop w:val="300"/>
                              <w:marBottom w:val="600"/>
                              <w:divBdr>
                                <w:top w:val="single" w:sz="6" w:space="30" w:color="EB5D0B"/>
                                <w:left w:val="none" w:sz="0" w:space="0" w:color="auto"/>
                                <w:bottom w:val="single" w:sz="6" w:space="30" w:color="EB5D0B"/>
                                <w:right w:val="none" w:sz="0" w:space="0" w:color="auto"/>
                              </w:divBdr>
                            </w:div>
                            <w:div w:id="1982884027">
                              <w:marLeft w:val="0"/>
                              <w:marRight w:val="0"/>
                              <w:marTop w:val="240"/>
                              <w:marBottom w:val="240"/>
                              <w:divBdr>
                                <w:top w:val="none" w:sz="0" w:space="0" w:color="auto"/>
                                <w:left w:val="none" w:sz="0" w:space="0" w:color="auto"/>
                                <w:bottom w:val="none" w:sz="0" w:space="0" w:color="auto"/>
                                <w:right w:val="none" w:sz="0" w:space="0" w:color="auto"/>
                              </w:divBdr>
                              <w:divsChild>
                                <w:div w:id="1233472143">
                                  <w:marLeft w:val="0"/>
                                  <w:marRight w:val="0"/>
                                  <w:marTop w:val="0"/>
                                  <w:marBottom w:val="0"/>
                                  <w:divBdr>
                                    <w:top w:val="none" w:sz="0" w:space="0" w:color="auto"/>
                                    <w:left w:val="none" w:sz="0" w:space="0" w:color="auto"/>
                                    <w:bottom w:val="none" w:sz="0" w:space="0" w:color="auto"/>
                                    <w:right w:val="none" w:sz="0" w:space="0" w:color="auto"/>
                                  </w:divBdr>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sChild>
                                <w:div w:id="1801149271">
                                  <w:marLeft w:val="0"/>
                                  <w:marRight w:val="0"/>
                                  <w:marTop w:val="0"/>
                                  <w:marBottom w:val="0"/>
                                  <w:divBdr>
                                    <w:top w:val="none" w:sz="0" w:space="0" w:color="auto"/>
                                    <w:left w:val="none" w:sz="0" w:space="0" w:color="auto"/>
                                    <w:bottom w:val="none" w:sz="0" w:space="0" w:color="auto"/>
                                    <w:right w:val="none" w:sz="0" w:space="0" w:color="auto"/>
                                  </w:divBdr>
                                </w:div>
                              </w:divsChild>
                            </w:div>
                            <w:div w:id="338624767">
                              <w:marLeft w:val="0"/>
                              <w:marRight w:val="0"/>
                              <w:marTop w:val="240"/>
                              <w:marBottom w:val="240"/>
                              <w:divBdr>
                                <w:top w:val="none" w:sz="0" w:space="0" w:color="auto"/>
                                <w:left w:val="none" w:sz="0" w:space="0" w:color="auto"/>
                                <w:bottom w:val="none" w:sz="0" w:space="0" w:color="auto"/>
                                <w:right w:val="none" w:sz="0" w:space="0" w:color="auto"/>
                              </w:divBdr>
                              <w:divsChild>
                                <w:div w:id="1270312181">
                                  <w:marLeft w:val="0"/>
                                  <w:marRight w:val="0"/>
                                  <w:marTop w:val="0"/>
                                  <w:marBottom w:val="0"/>
                                  <w:divBdr>
                                    <w:top w:val="none" w:sz="0" w:space="0" w:color="auto"/>
                                    <w:left w:val="none" w:sz="0" w:space="0" w:color="auto"/>
                                    <w:bottom w:val="none" w:sz="0" w:space="0" w:color="auto"/>
                                    <w:right w:val="none" w:sz="0" w:space="0" w:color="auto"/>
                                  </w:divBdr>
                                </w:div>
                              </w:divsChild>
                            </w:div>
                            <w:div w:id="1641619403">
                              <w:marLeft w:val="0"/>
                              <w:marRight w:val="0"/>
                              <w:marTop w:val="240"/>
                              <w:marBottom w:val="240"/>
                              <w:divBdr>
                                <w:top w:val="none" w:sz="0" w:space="0" w:color="auto"/>
                                <w:left w:val="none" w:sz="0" w:space="0" w:color="auto"/>
                                <w:bottom w:val="none" w:sz="0" w:space="0" w:color="auto"/>
                                <w:right w:val="none" w:sz="0" w:space="0" w:color="auto"/>
                              </w:divBdr>
                              <w:divsChild>
                                <w:div w:id="1047072308">
                                  <w:marLeft w:val="0"/>
                                  <w:marRight w:val="0"/>
                                  <w:marTop w:val="0"/>
                                  <w:marBottom w:val="0"/>
                                  <w:divBdr>
                                    <w:top w:val="none" w:sz="0" w:space="0" w:color="auto"/>
                                    <w:left w:val="none" w:sz="0" w:space="0" w:color="auto"/>
                                    <w:bottom w:val="none" w:sz="0" w:space="0" w:color="auto"/>
                                    <w:right w:val="none" w:sz="0" w:space="0" w:color="auto"/>
                                  </w:divBdr>
                                </w:div>
                              </w:divsChild>
                            </w:div>
                            <w:div w:id="357437123">
                              <w:marLeft w:val="0"/>
                              <w:marRight w:val="0"/>
                              <w:marTop w:val="240"/>
                              <w:marBottom w:val="240"/>
                              <w:divBdr>
                                <w:top w:val="none" w:sz="0" w:space="0" w:color="auto"/>
                                <w:left w:val="none" w:sz="0" w:space="0" w:color="auto"/>
                                <w:bottom w:val="none" w:sz="0" w:space="0" w:color="auto"/>
                                <w:right w:val="none" w:sz="0" w:space="0" w:color="auto"/>
                              </w:divBdr>
                              <w:divsChild>
                                <w:div w:id="1238830675">
                                  <w:marLeft w:val="0"/>
                                  <w:marRight w:val="0"/>
                                  <w:marTop w:val="0"/>
                                  <w:marBottom w:val="0"/>
                                  <w:divBdr>
                                    <w:top w:val="none" w:sz="0" w:space="0" w:color="auto"/>
                                    <w:left w:val="none" w:sz="0" w:space="0" w:color="auto"/>
                                    <w:bottom w:val="none" w:sz="0" w:space="0" w:color="auto"/>
                                    <w:right w:val="none" w:sz="0" w:space="0" w:color="auto"/>
                                  </w:divBdr>
                                </w:div>
                              </w:divsChild>
                            </w:div>
                            <w:div w:id="1695644219">
                              <w:marLeft w:val="0"/>
                              <w:marRight w:val="0"/>
                              <w:marTop w:val="240"/>
                              <w:marBottom w:val="240"/>
                              <w:divBdr>
                                <w:top w:val="none" w:sz="0" w:space="0" w:color="auto"/>
                                <w:left w:val="none" w:sz="0" w:space="0" w:color="auto"/>
                                <w:bottom w:val="none" w:sz="0" w:space="0" w:color="auto"/>
                                <w:right w:val="none" w:sz="0" w:space="0" w:color="auto"/>
                              </w:divBdr>
                              <w:divsChild>
                                <w:div w:id="1582178649">
                                  <w:marLeft w:val="0"/>
                                  <w:marRight w:val="0"/>
                                  <w:marTop w:val="0"/>
                                  <w:marBottom w:val="0"/>
                                  <w:divBdr>
                                    <w:top w:val="none" w:sz="0" w:space="0" w:color="auto"/>
                                    <w:left w:val="none" w:sz="0" w:space="0" w:color="auto"/>
                                    <w:bottom w:val="none" w:sz="0" w:space="0" w:color="auto"/>
                                    <w:right w:val="none" w:sz="0" w:space="0" w:color="auto"/>
                                  </w:divBdr>
                                </w:div>
                              </w:divsChild>
                            </w:div>
                            <w:div w:id="1168516353">
                              <w:marLeft w:val="0"/>
                              <w:marRight w:val="0"/>
                              <w:marTop w:val="240"/>
                              <w:marBottom w:val="240"/>
                              <w:divBdr>
                                <w:top w:val="none" w:sz="0" w:space="0" w:color="auto"/>
                                <w:left w:val="none" w:sz="0" w:space="0" w:color="auto"/>
                                <w:bottom w:val="none" w:sz="0" w:space="0" w:color="auto"/>
                                <w:right w:val="none" w:sz="0" w:space="0" w:color="auto"/>
                              </w:divBdr>
                              <w:divsChild>
                                <w:div w:id="1362442159">
                                  <w:marLeft w:val="0"/>
                                  <w:marRight w:val="0"/>
                                  <w:marTop w:val="0"/>
                                  <w:marBottom w:val="0"/>
                                  <w:divBdr>
                                    <w:top w:val="none" w:sz="0" w:space="0" w:color="auto"/>
                                    <w:left w:val="none" w:sz="0" w:space="0" w:color="auto"/>
                                    <w:bottom w:val="none" w:sz="0" w:space="0" w:color="auto"/>
                                    <w:right w:val="none" w:sz="0" w:space="0" w:color="auto"/>
                                  </w:divBdr>
                                </w:div>
                              </w:divsChild>
                            </w:div>
                            <w:div w:id="2107655857">
                              <w:marLeft w:val="0"/>
                              <w:marRight w:val="0"/>
                              <w:marTop w:val="240"/>
                              <w:marBottom w:val="240"/>
                              <w:divBdr>
                                <w:top w:val="none" w:sz="0" w:space="0" w:color="auto"/>
                                <w:left w:val="none" w:sz="0" w:space="0" w:color="auto"/>
                                <w:bottom w:val="none" w:sz="0" w:space="0" w:color="auto"/>
                                <w:right w:val="none" w:sz="0" w:space="0" w:color="auto"/>
                              </w:divBdr>
                              <w:divsChild>
                                <w:div w:id="408845451">
                                  <w:marLeft w:val="0"/>
                                  <w:marRight w:val="0"/>
                                  <w:marTop w:val="0"/>
                                  <w:marBottom w:val="0"/>
                                  <w:divBdr>
                                    <w:top w:val="none" w:sz="0" w:space="0" w:color="auto"/>
                                    <w:left w:val="none" w:sz="0" w:space="0" w:color="auto"/>
                                    <w:bottom w:val="none" w:sz="0" w:space="0" w:color="auto"/>
                                    <w:right w:val="none" w:sz="0" w:space="0" w:color="auto"/>
                                  </w:divBdr>
                                </w:div>
                              </w:divsChild>
                            </w:div>
                            <w:div w:id="160588260">
                              <w:marLeft w:val="0"/>
                              <w:marRight w:val="0"/>
                              <w:marTop w:val="360"/>
                              <w:marBottom w:val="450"/>
                              <w:divBdr>
                                <w:top w:val="none" w:sz="0" w:space="0" w:color="auto"/>
                                <w:left w:val="none" w:sz="0" w:space="0" w:color="auto"/>
                                <w:bottom w:val="none" w:sz="0" w:space="0" w:color="auto"/>
                                <w:right w:val="none" w:sz="0" w:space="0" w:color="auto"/>
                              </w:divBdr>
                              <w:divsChild>
                                <w:div w:id="1668092039">
                                  <w:marLeft w:val="0"/>
                                  <w:marRight w:val="0"/>
                                  <w:marTop w:val="0"/>
                                  <w:marBottom w:val="0"/>
                                  <w:divBdr>
                                    <w:top w:val="none" w:sz="0" w:space="0" w:color="auto"/>
                                    <w:left w:val="none" w:sz="0" w:space="0" w:color="auto"/>
                                    <w:bottom w:val="single" w:sz="6" w:space="15" w:color="B8B9BA"/>
                                    <w:right w:val="none" w:sz="0" w:space="0" w:color="auto"/>
                                  </w:divBdr>
                                  <w:divsChild>
                                    <w:div w:id="416098978">
                                      <w:marLeft w:val="0"/>
                                      <w:marRight w:val="0"/>
                                      <w:marTop w:val="0"/>
                                      <w:marBottom w:val="0"/>
                                      <w:divBdr>
                                        <w:top w:val="none" w:sz="0" w:space="0" w:color="auto"/>
                                        <w:left w:val="none" w:sz="0" w:space="0" w:color="auto"/>
                                        <w:bottom w:val="none" w:sz="0" w:space="0" w:color="auto"/>
                                        <w:right w:val="none" w:sz="0" w:space="0" w:color="auto"/>
                                      </w:divBdr>
                                    </w:div>
                                    <w:div w:id="2066949933">
                                      <w:marLeft w:val="0"/>
                                      <w:marRight w:val="0"/>
                                      <w:marTop w:val="225"/>
                                      <w:marBottom w:val="0"/>
                                      <w:divBdr>
                                        <w:top w:val="none" w:sz="0" w:space="0" w:color="auto"/>
                                        <w:left w:val="none" w:sz="0" w:space="0" w:color="auto"/>
                                        <w:bottom w:val="none" w:sz="0" w:space="0" w:color="auto"/>
                                        <w:right w:val="none" w:sz="0" w:space="0" w:color="auto"/>
                                      </w:divBdr>
                                      <w:divsChild>
                                        <w:div w:id="300233962">
                                          <w:marLeft w:val="0"/>
                                          <w:marRight w:val="0"/>
                                          <w:marTop w:val="0"/>
                                          <w:marBottom w:val="0"/>
                                          <w:divBdr>
                                            <w:top w:val="none" w:sz="0" w:space="0" w:color="auto"/>
                                            <w:left w:val="none" w:sz="0" w:space="0" w:color="auto"/>
                                            <w:bottom w:val="none" w:sz="0" w:space="0" w:color="auto"/>
                                            <w:right w:val="none" w:sz="0" w:space="0" w:color="auto"/>
                                          </w:divBdr>
                                        </w:div>
                                      </w:divsChild>
                                    </w:div>
                                    <w:div w:id="2144959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089410">
                              <w:marLeft w:val="0"/>
                              <w:marRight w:val="0"/>
                              <w:marTop w:val="240"/>
                              <w:marBottom w:val="240"/>
                              <w:divBdr>
                                <w:top w:val="none" w:sz="0" w:space="0" w:color="auto"/>
                                <w:left w:val="none" w:sz="0" w:space="0" w:color="auto"/>
                                <w:bottom w:val="none" w:sz="0" w:space="0" w:color="auto"/>
                                <w:right w:val="none" w:sz="0" w:space="0" w:color="auto"/>
                              </w:divBdr>
                              <w:divsChild>
                                <w:div w:id="357125441">
                                  <w:marLeft w:val="0"/>
                                  <w:marRight w:val="0"/>
                                  <w:marTop w:val="0"/>
                                  <w:marBottom w:val="0"/>
                                  <w:divBdr>
                                    <w:top w:val="none" w:sz="0" w:space="0" w:color="auto"/>
                                    <w:left w:val="none" w:sz="0" w:space="0" w:color="auto"/>
                                    <w:bottom w:val="none" w:sz="0" w:space="0" w:color="auto"/>
                                    <w:right w:val="none" w:sz="0" w:space="0" w:color="auto"/>
                                  </w:divBdr>
                                </w:div>
                              </w:divsChild>
                            </w:div>
                            <w:div w:id="1488936285">
                              <w:marLeft w:val="0"/>
                              <w:marRight w:val="0"/>
                              <w:marTop w:val="240"/>
                              <w:marBottom w:val="240"/>
                              <w:divBdr>
                                <w:top w:val="none" w:sz="0" w:space="0" w:color="auto"/>
                                <w:left w:val="none" w:sz="0" w:space="0" w:color="auto"/>
                                <w:bottom w:val="none" w:sz="0" w:space="0" w:color="auto"/>
                                <w:right w:val="none" w:sz="0" w:space="0" w:color="auto"/>
                              </w:divBdr>
                              <w:divsChild>
                                <w:div w:id="75716129">
                                  <w:marLeft w:val="0"/>
                                  <w:marRight w:val="0"/>
                                  <w:marTop w:val="0"/>
                                  <w:marBottom w:val="0"/>
                                  <w:divBdr>
                                    <w:top w:val="none" w:sz="0" w:space="0" w:color="auto"/>
                                    <w:left w:val="none" w:sz="0" w:space="0" w:color="auto"/>
                                    <w:bottom w:val="none" w:sz="0" w:space="0" w:color="auto"/>
                                    <w:right w:val="none" w:sz="0" w:space="0" w:color="auto"/>
                                  </w:divBdr>
                                </w:div>
                              </w:divsChild>
                            </w:div>
                            <w:div w:id="312175210">
                              <w:marLeft w:val="0"/>
                              <w:marRight w:val="0"/>
                              <w:marTop w:val="240"/>
                              <w:marBottom w:val="240"/>
                              <w:divBdr>
                                <w:top w:val="none" w:sz="0" w:space="0" w:color="auto"/>
                                <w:left w:val="none" w:sz="0" w:space="0" w:color="auto"/>
                                <w:bottom w:val="none" w:sz="0" w:space="0" w:color="auto"/>
                                <w:right w:val="none" w:sz="0" w:space="0" w:color="auto"/>
                              </w:divBdr>
                              <w:divsChild>
                                <w:div w:id="1592471089">
                                  <w:marLeft w:val="0"/>
                                  <w:marRight w:val="0"/>
                                  <w:marTop w:val="0"/>
                                  <w:marBottom w:val="0"/>
                                  <w:divBdr>
                                    <w:top w:val="none" w:sz="0" w:space="0" w:color="auto"/>
                                    <w:left w:val="none" w:sz="0" w:space="0" w:color="auto"/>
                                    <w:bottom w:val="none" w:sz="0" w:space="0" w:color="auto"/>
                                    <w:right w:val="none" w:sz="0" w:space="0" w:color="auto"/>
                                  </w:divBdr>
                                </w:div>
                              </w:divsChild>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1903904637">
                              <w:marLeft w:val="0"/>
                              <w:marRight w:val="0"/>
                              <w:marTop w:val="240"/>
                              <w:marBottom w:val="240"/>
                              <w:divBdr>
                                <w:top w:val="none" w:sz="0" w:space="0" w:color="auto"/>
                                <w:left w:val="none" w:sz="0" w:space="0" w:color="auto"/>
                                <w:bottom w:val="none" w:sz="0" w:space="0" w:color="auto"/>
                                <w:right w:val="none" w:sz="0" w:space="0" w:color="auto"/>
                              </w:divBdr>
                              <w:divsChild>
                                <w:div w:id="843738683">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278871755">
                              <w:marLeft w:val="0"/>
                              <w:marRight w:val="0"/>
                              <w:marTop w:val="240"/>
                              <w:marBottom w:val="240"/>
                              <w:divBdr>
                                <w:top w:val="none" w:sz="0" w:space="0" w:color="auto"/>
                                <w:left w:val="none" w:sz="0" w:space="0" w:color="auto"/>
                                <w:bottom w:val="none" w:sz="0" w:space="0" w:color="auto"/>
                                <w:right w:val="none" w:sz="0" w:space="0" w:color="auto"/>
                              </w:divBdr>
                              <w:divsChild>
                                <w:div w:id="798690263">
                                  <w:marLeft w:val="0"/>
                                  <w:marRight w:val="0"/>
                                  <w:marTop w:val="0"/>
                                  <w:marBottom w:val="0"/>
                                  <w:divBdr>
                                    <w:top w:val="none" w:sz="0" w:space="0" w:color="auto"/>
                                    <w:left w:val="none" w:sz="0" w:space="0" w:color="auto"/>
                                    <w:bottom w:val="none" w:sz="0" w:space="0" w:color="auto"/>
                                    <w:right w:val="none" w:sz="0" w:space="0" w:color="auto"/>
                                  </w:divBdr>
                                </w:div>
                              </w:divsChild>
                            </w:div>
                            <w:div w:id="1816289422">
                              <w:marLeft w:val="0"/>
                              <w:marRight w:val="0"/>
                              <w:marTop w:val="240"/>
                              <w:marBottom w:val="240"/>
                              <w:divBdr>
                                <w:top w:val="none" w:sz="0" w:space="0" w:color="auto"/>
                                <w:left w:val="none" w:sz="0" w:space="0" w:color="auto"/>
                                <w:bottom w:val="none" w:sz="0" w:space="0" w:color="auto"/>
                                <w:right w:val="none" w:sz="0" w:space="0" w:color="auto"/>
                              </w:divBdr>
                              <w:divsChild>
                                <w:div w:id="1386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2028483835">
          <w:marLeft w:val="0"/>
          <w:marRight w:val="0"/>
          <w:marTop w:val="0"/>
          <w:marBottom w:val="0"/>
          <w:divBdr>
            <w:top w:val="none" w:sz="0" w:space="0" w:color="auto"/>
            <w:left w:val="none" w:sz="0" w:space="0" w:color="auto"/>
            <w:bottom w:val="none" w:sz="0" w:space="0" w:color="auto"/>
            <w:right w:val="none" w:sz="0" w:space="0" w:color="auto"/>
          </w:divBdr>
          <w:divsChild>
            <w:div w:id="2977116">
              <w:marLeft w:val="0"/>
              <w:marRight w:val="0"/>
              <w:marTop w:val="0"/>
              <w:marBottom w:val="0"/>
              <w:divBdr>
                <w:top w:val="none" w:sz="0" w:space="0" w:color="auto"/>
                <w:left w:val="none" w:sz="0" w:space="0" w:color="auto"/>
                <w:bottom w:val="none" w:sz="0" w:space="0" w:color="auto"/>
                <w:right w:val="none" w:sz="0" w:space="0" w:color="auto"/>
              </w:divBdr>
              <w:divsChild>
                <w:div w:id="1688095843">
                  <w:marLeft w:val="0"/>
                  <w:marRight w:val="0"/>
                  <w:marTop w:val="0"/>
                  <w:marBottom w:val="0"/>
                  <w:divBdr>
                    <w:top w:val="none" w:sz="0" w:space="0" w:color="auto"/>
                    <w:left w:val="none" w:sz="0" w:space="0" w:color="auto"/>
                    <w:bottom w:val="none" w:sz="0" w:space="0" w:color="auto"/>
                    <w:right w:val="none" w:sz="0" w:space="0" w:color="auto"/>
                  </w:divBdr>
                </w:div>
                <w:div w:id="825050554">
                  <w:marLeft w:val="0"/>
                  <w:marRight w:val="0"/>
                  <w:marTop w:val="944"/>
                  <w:marBottom w:val="0"/>
                  <w:divBdr>
                    <w:top w:val="none" w:sz="0" w:space="0" w:color="auto"/>
                    <w:left w:val="none" w:sz="0" w:space="0" w:color="auto"/>
                    <w:bottom w:val="none" w:sz="0" w:space="0" w:color="auto"/>
                    <w:right w:val="none" w:sz="0" w:space="0" w:color="auto"/>
                  </w:divBdr>
                  <w:divsChild>
                    <w:div w:id="2046757463">
                      <w:marLeft w:val="0"/>
                      <w:marRight w:val="0"/>
                      <w:marTop w:val="0"/>
                      <w:marBottom w:val="0"/>
                      <w:divBdr>
                        <w:top w:val="none" w:sz="0" w:space="0" w:color="auto"/>
                        <w:left w:val="none" w:sz="0" w:space="0" w:color="auto"/>
                        <w:bottom w:val="none" w:sz="0" w:space="0" w:color="auto"/>
                        <w:right w:val="none" w:sz="0" w:space="0" w:color="auto"/>
                      </w:divBdr>
                      <w:divsChild>
                        <w:div w:id="1003124950">
                          <w:marLeft w:val="0"/>
                          <w:marRight w:val="0"/>
                          <w:marTop w:val="0"/>
                          <w:marBottom w:val="0"/>
                          <w:divBdr>
                            <w:top w:val="none" w:sz="0" w:space="0" w:color="auto"/>
                            <w:left w:val="none" w:sz="0" w:space="0" w:color="auto"/>
                            <w:bottom w:val="none" w:sz="0" w:space="0" w:color="auto"/>
                            <w:right w:val="none" w:sz="0" w:space="0" w:color="auto"/>
                          </w:divBdr>
                          <w:divsChild>
                            <w:div w:id="181601245">
                              <w:marLeft w:val="0"/>
                              <w:marRight w:val="0"/>
                              <w:marTop w:val="0"/>
                              <w:marBottom w:val="0"/>
                              <w:divBdr>
                                <w:top w:val="none" w:sz="0" w:space="0" w:color="auto"/>
                                <w:left w:val="none" w:sz="0" w:space="0" w:color="auto"/>
                                <w:bottom w:val="none" w:sz="0" w:space="0" w:color="auto"/>
                                <w:right w:val="none" w:sz="0" w:space="0" w:color="auto"/>
                              </w:divBdr>
                            </w:div>
                          </w:divsChild>
                        </w:div>
                        <w:div w:id="15469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4098">
          <w:marLeft w:val="0"/>
          <w:marRight w:val="0"/>
          <w:marTop w:val="0"/>
          <w:marBottom w:val="0"/>
          <w:divBdr>
            <w:top w:val="none" w:sz="0" w:space="0" w:color="auto"/>
            <w:left w:val="none" w:sz="0" w:space="0" w:color="auto"/>
            <w:bottom w:val="none" w:sz="0" w:space="0" w:color="auto"/>
            <w:right w:val="none" w:sz="0" w:space="0" w:color="auto"/>
          </w:divBdr>
          <w:divsChild>
            <w:div w:id="1995521510">
              <w:marLeft w:val="0"/>
              <w:marRight w:val="0"/>
              <w:marTop w:val="0"/>
              <w:marBottom w:val="0"/>
              <w:divBdr>
                <w:top w:val="none" w:sz="0" w:space="0" w:color="auto"/>
                <w:left w:val="none" w:sz="0" w:space="0" w:color="auto"/>
                <w:bottom w:val="none" w:sz="0" w:space="0" w:color="auto"/>
                <w:right w:val="none" w:sz="0" w:space="0" w:color="auto"/>
              </w:divBdr>
              <w:divsChild>
                <w:div w:id="1071659008">
                  <w:marLeft w:val="0"/>
                  <w:marRight w:val="0"/>
                  <w:marTop w:val="0"/>
                  <w:marBottom w:val="0"/>
                  <w:divBdr>
                    <w:top w:val="none" w:sz="0" w:space="0" w:color="auto"/>
                    <w:left w:val="none" w:sz="0" w:space="0" w:color="auto"/>
                    <w:bottom w:val="none" w:sz="0" w:space="0" w:color="auto"/>
                    <w:right w:val="none" w:sz="0" w:space="0" w:color="auto"/>
                  </w:divBdr>
                  <w:divsChild>
                    <w:div w:id="1707214066">
                      <w:marLeft w:val="0"/>
                      <w:marRight w:val="2361"/>
                      <w:marTop w:val="0"/>
                      <w:marBottom w:val="0"/>
                      <w:divBdr>
                        <w:top w:val="none" w:sz="0" w:space="0" w:color="auto"/>
                        <w:left w:val="none" w:sz="0" w:space="0" w:color="auto"/>
                        <w:bottom w:val="none" w:sz="0" w:space="0" w:color="auto"/>
                        <w:right w:val="none" w:sz="0" w:space="0" w:color="auto"/>
                      </w:divBdr>
                      <w:divsChild>
                        <w:div w:id="962542755">
                          <w:marLeft w:val="0"/>
                          <w:marRight w:val="0"/>
                          <w:marTop w:val="944"/>
                          <w:marBottom w:val="944"/>
                          <w:divBdr>
                            <w:top w:val="none" w:sz="0" w:space="0" w:color="auto"/>
                            <w:left w:val="none" w:sz="0" w:space="0" w:color="auto"/>
                            <w:bottom w:val="none" w:sz="0" w:space="0" w:color="auto"/>
                            <w:right w:val="none" w:sz="0" w:space="0" w:color="auto"/>
                          </w:divBdr>
                          <w:divsChild>
                            <w:div w:id="688795965">
                              <w:marLeft w:val="0"/>
                              <w:marRight w:val="0"/>
                              <w:marTop w:val="0"/>
                              <w:marBottom w:val="472"/>
                              <w:divBdr>
                                <w:top w:val="none" w:sz="0" w:space="0" w:color="auto"/>
                                <w:left w:val="none" w:sz="0" w:space="0" w:color="auto"/>
                                <w:bottom w:val="none" w:sz="0" w:space="0" w:color="auto"/>
                                <w:right w:val="none" w:sz="0" w:space="0" w:color="auto"/>
                              </w:divBdr>
                            </w:div>
                            <w:div w:id="2070375773">
                              <w:marLeft w:val="0"/>
                              <w:marRight w:val="0"/>
                              <w:marTop w:val="472"/>
                              <w:marBottom w:val="472"/>
                              <w:divBdr>
                                <w:top w:val="none" w:sz="0" w:space="0" w:color="auto"/>
                                <w:left w:val="none" w:sz="0" w:space="0" w:color="auto"/>
                                <w:bottom w:val="none" w:sz="0" w:space="0" w:color="auto"/>
                                <w:right w:val="none" w:sz="0" w:space="0" w:color="auto"/>
                              </w:divBdr>
                            </w:div>
                            <w:div w:id="1074813100">
                              <w:marLeft w:val="0"/>
                              <w:marRight w:val="0"/>
                              <w:marTop w:val="472"/>
                              <w:marBottom w:val="944"/>
                              <w:divBdr>
                                <w:top w:val="single" w:sz="12" w:space="31" w:color="EB5D0B"/>
                                <w:left w:val="none" w:sz="0" w:space="0" w:color="auto"/>
                                <w:bottom w:val="single" w:sz="12" w:space="31" w:color="EB5D0B"/>
                                <w:right w:val="none" w:sz="0" w:space="0" w:color="auto"/>
                              </w:divBdr>
                            </w:div>
                            <w:div w:id="1551528276">
                              <w:marLeft w:val="0"/>
                              <w:marRight w:val="0"/>
                              <w:marTop w:val="378"/>
                              <w:marBottom w:val="378"/>
                              <w:divBdr>
                                <w:top w:val="none" w:sz="0" w:space="0" w:color="auto"/>
                                <w:left w:val="none" w:sz="0" w:space="0" w:color="auto"/>
                                <w:bottom w:val="none" w:sz="0" w:space="0" w:color="auto"/>
                                <w:right w:val="none" w:sz="0" w:space="0" w:color="auto"/>
                              </w:divBdr>
                              <w:divsChild>
                                <w:div w:id="1823736487">
                                  <w:marLeft w:val="0"/>
                                  <w:marRight w:val="0"/>
                                  <w:marTop w:val="0"/>
                                  <w:marBottom w:val="0"/>
                                  <w:divBdr>
                                    <w:top w:val="none" w:sz="0" w:space="0" w:color="auto"/>
                                    <w:left w:val="none" w:sz="0" w:space="0" w:color="auto"/>
                                    <w:bottom w:val="none" w:sz="0" w:space="0" w:color="auto"/>
                                    <w:right w:val="none" w:sz="0" w:space="0" w:color="auto"/>
                                  </w:divBdr>
                                </w:div>
                              </w:divsChild>
                            </w:div>
                            <w:div w:id="402265972">
                              <w:marLeft w:val="0"/>
                              <w:marRight w:val="0"/>
                              <w:marTop w:val="378"/>
                              <w:marBottom w:val="378"/>
                              <w:divBdr>
                                <w:top w:val="none" w:sz="0" w:space="0" w:color="auto"/>
                                <w:left w:val="none" w:sz="0" w:space="0" w:color="auto"/>
                                <w:bottom w:val="none" w:sz="0" w:space="0" w:color="auto"/>
                                <w:right w:val="none" w:sz="0" w:space="0" w:color="auto"/>
                              </w:divBdr>
                              <w:divsChild>
                                <w:div w:id="1044524015">
                                  <w:marLeft w:val="0"/>
                                  <w:marRight w:val="0"/>
                                  <w:marTop w:val="0"/>
                                  <w:marBottom w:val="0"/>
                                  <w:divBdr>
                                    <w:top w:val="none" w:sz="0" w:space="0" w:color="auto"/>
                                    <w:left w:val="none" w:sz="0" w:space="0" w:color="auto"/>
                                    <w:bottom w:val="none" w:sz="0" w:space="0" w:color="auto"/>
                                    <w:right w:val="none" w:sz="0" w:space="0" w:color="auto"/>
                                  </w:divBdr>
                                </w:div>
                              </w:divsChild>
                            </w:div>
                            <w:div w:id="1801726147">
                              <w:marLeft w:val="0"/>
                              <w:marRight w:val="0"/>
                              <w:marTop w:val="378"/>
                              <w:marBottom w:val="378"/>
                              <w:divBdr>
                                <w:top w:val="none" w:sz="0" w:space="0" w:color="auto"/>
                                <w:left w:val="none" w:sz="0" w:space="0" w:color="auto"/>
                                <w:bottom w:val="none" w:sz="0" w:space="0" w:color="auto"/>
                                <w:right w:val="none" w:sz="0" w:space="0" w:color="auto"/>
                              </w:divBdr>
                              <w:divsChild>
                                <w:div w:id="1050812174">
                                  <w:marLeft w:val="0"/>
                                  <w:marRight w:val="0"/>
                                  <w:marTop w:val="0"/>
                                  <w:marBottom w:val="0"/>
                                  <w:divBdr>
                                    <w:top w:val="none" w:sz="0" w:space="0" w:color="auto"/>
                                    <w:left w:val="none" w:sz="0" w:space="0" w:color="auto"/>
                                    <w:bottom w:val="none" w:sz="0" w:space="0" w:color="auto"/>
                                    <w:right w:val="none" w:sz="0" w:space="0" w:color="auto"/>
                                  </w:divBdr>
                                </w:div>
                              </w:divsChild>
                            </w:div>
                            <w:div w:id="262765581">
                              <w:marLeft w:val="0"/>
                              <w:marRight w:val="0"/>
                              <w:marTop w:val="378"/>
                              <w:marBottom w:val="378"/>
                              <w:divBdr>
                                <w:top w:val="none" w:sz="0" w:space="0" w:color="auto"/>
                                <w:left w:val="none" w:sz="0" w:space="0" w:color="auto"/>
                                <w:bottom w:val="none" w:sz="0" w:space="0" w:color="auto"/>
                                <w:right w:val="none" w:sz="0" w:space="0" w:color="auto"/>
                              </w:divBdr>
                              <w:divsChild>
                                <w:div w:id="1244990435">
                                  <w:marLeft w:val="0"/>
                                  <w:marRight w:val="0"/>
                                  <w:marTop w:val="0"/>
                                  <w:marBottom w:val="0"/>
                                  <w:divBdr>
                                    <w:top w:val="none" w:sz="0" w:space="0" w:color="auto"/>
                                    <w:left w:val="none" w:sz="0" w:space="0" w:color="auto"/>
                                    <w:bottom w:val="none" w:sz="0" w:space="0" w:color="auto"/>
                                    <w:right w:val="none" w:sz="0" w:space="0" w:color="auto"/>
                                  </w:divBdr>
                                </w:div>
                              </w:divsChild>
                            </w:div>
                            <w:div w:id="1918782846">
                              <w:marLeft w:val="0"/>
                              <w:marRight w:val="0"/>
                              <w:marTop w:val="378"/>
                              <w:marBottom w:val="378"/>
                              <w:divBdr>
                                <w:top w:val="none" w:sz="0" w:space="0" w:color="auto"/>
                                <w:left w:val="none" w:sz="0" w:space="0" w:color="auto"/>
                                <w:bottom w:val="none" w:sz="0" w:space="0" w:color="auto"/>
                                <w:right w:val="none" w:sz="0" w:space="0" w:color="auto"/>
                              </w:divBdr>
                              <w:divsChild>
                                <w:div w:id="996179720">
                                  <w:marLeft w:val="0"/>
                                  <w:marRight w:val="0"/>
                                  <w:marTop w:val="0"/>
                                  <w:marBottom w:val="0"/>
                                  <w:divBdr>
                                    <w:top w:val="none" w:sz="0" w:space="0" w:color="auto"/>
                                    <w:left w:val="none" w:sz="0" w:space="0" w:color="auto"/>
                                    <w:bottom w:val="none" w:sz="0" w:space="0" w:color="auto"/>
                                    <w:right w:val="none" w:sz="0" w:space="0" w:color="auto"/>
                                  </w:divBdr>
                                </w:div>
                              </w:divsChild>
                            </w:div>
                            <w:div w:id="1884056614">
                              <w:marLeft w:val="0"/>
                              <w:marRight w:val="0"/>
                              <w:marTop w:val="378"/>
                              <w:marBottom w:val="378"/>
                              <w:divBdr>
                                <w:top w:val="none" w:sz="0" w:space="0" w:color="auto"/>
                                <w:left w:val="none" w:sz="0" w:space="0" w:color="auto"/>
                                <w:bottom w:val="none" w:sz="0" w:space="0" w:color="auto"/>
                                <w:right w:val="none" w:sz="0" w:space="0" w:color="auto"/>
                              </w:divBdr>
                              <w:divsChild>
                                <w:div w:id="1745568832">
                                  <w:marLeft w:val="0"/>
                                  <w:marRight w:val="0"/>
                                  <w:marTop w:val="0"/>
                                  <w:marBottom w:val="0"/>
                                  <w:divBdr>
                                    <w:top w:val="none" w:sz="0" w:space="0" w:color="auto"/>
                                    <w:left w:val="none" w:sz="0" w:space="0" w:color="auto"/>
                                    <w:bottom w:val="none" w:sz="0" w:space="0" w:color="auto"/>
                                    <w:right w:val="none" w:sz="0" w:space="0" w:color="auto"/>
                                  </w:divBdr>
                                </w:div>
                              </w:divsChild>
                            </w:div>
                            <w:div w:id="1898205157">
                              <w:marLeft w:val="0"/>
                              <w:marRight w:val="0"/>
                              <w:marTop w:val="378"/>
                              <w:marBottom w:val="378"/>
                              <w:divBdr>
                                <w:top w:val="none" w:sz="0" w:space="0" w:color="auto"/>
                                <w:left w:val="none" w:sz="0" w:space="0" w:color="auto"/>
                                <w:bottom w:val="none" w:sz="0" w:space="0" w:color="auto"/>
                                <w:right w:val="none" w:sz="0" w:space="0" w:color="auto"/>
                              </w:divBdr>
                              <w:divsChild>
                                <w:div w:id="646935583">
                                  <w:marLeft w:val="0"/>
                                  <w:marRight w:val="0"/>
                                  <w:marTop w:val="0"/>
                                  <w:marBottom w:val="0"/>
                                  <w:divBdr>
                                    <w:top w:val="none" w:sz="0" w:space="0" w:color="auto"/>
                                    <w:left w:val="none" w:sz="0" w:space="0" w:color="auto"/>
                                    <w:bottom w:val="none" w:sz="0" w:space="0" w:color="auto"/>
                                    <w:right w:val="none" w:sz="0" w:space="0" w:color="auto"/>
                                  </w:divBdr>
                                </w:div>
                              </w:divsChild>
                            </w:div>
                            <w:div w:id="1741976361">
                              <w:marLeft w:val="0"/>
                              <w:marRight w:val="0"/>
                              <w:marTop w:val="378"/>
                              <w:marBottom w:val="378"/>
                              <w:divBdr>
                                <w:top w:val="none" w:sz="0" w:space="0" w:color="auto"/>
                                <w:left w:val="none" w:sz="0" w:space="0" w:color="auto"/>
                                <w:bottom w:val="none" w:sz="0" w:space="0" w:color="auto"/>
                                <w:right w:val="none" w:sz="0" w:space="0" w:color="auto"/>
                              </w:divBdr>
                              <w:divsChild>
                                <w:div w:id="566644481">
                                  <w:marLeft w:val="0"/>
                                  <w:marRight w:val="0"/>
                                  <w:marTop w:val="0"/>
                                  <w:marBottom w:val="0"/>
                                  <w:divBdr>
                                    <w:top w:val="none" w:sz="0" w:space="0" w:color="auto"/>
                                    <w:left w:val="none" w:sz="0" w:space="0" w:color="auto"/>
                                    <w:bottom w:val="none" w:sz="0" w:space="0" w:color="auto"/>
                                    <w:right w:val="none" w:sz="0" w:space="0" w:color="auto"/>
                                  </w:divBdr>
                                </w:div>
                              </w:divsChild>
                            </w:div>
                            <w:div w:id="2084256280">
                              <w:marLeft w:val="0"/>
                              <w:marRight w:val="0"/>
                              <w:marTop w:val="378"/>
                              <w:marBottom w:val="378"/>
                              <w:divBdr>
                                <w:top w:val="none" w:sz="0" w:space="0" w:color="auto"/>
                                <w:left w:val="none" w:sz="0" w:space="0" w:color="auto"/>
                                <w:bottom w:val="none" w:sz="0" w:space="0" w:color="auto"/>
                                <w:right w:val="none" w:sz="0" w:space="0" w:color="auto"/>
                              </w:divBdr>
                              <w:divsChild>
                                <w:div w:id="577179666">
                                  <w:marLeft w:val="0"/>
                                  <w:marRight w:val="0"/>
                                  <w:marTop w:val="0"/>
                                  <w:marBottom w:val="0"/>
                                  <w:divBdr>
                                    <w:top w:val="none" w:sz="0" w:space="0" w:color="auto"/>
                                    <w:left w:val="none" w:sz="0" w:space="0" w:color="auto"/>
                                    <w:bottom w:val="none" w:sz="0" w:space="0" w:color="auto"/>
                                    <w:right w:val="none" w:sz="0" w:space="0" w:color="auto"/>
                                  </w:divBdr>
                                </w:div>
                              </w:divsChild>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1925676560">
                              <w:marLeft w:val="0"/>
                              <w:marRight w:val="0"/>
                              <w:marTop w:val="378"/>
                              <w:marBottom w:val="378"/>
                              <w:divBdr>
                                <w:top w:val="none" w:sz="0" w:space="0" w:color="auto"/>
                                <w:left w:val="none" w:sz="0" w:space="0" w:color="auto"/>
                                <w:bottom w:val="none" w:sz="0" w:space="0" w:color="auto"/>
                                <w:right w:val="none" w:sz="0" w:space="0" w:color="auto"/>
                              </w:divBdr>
                              <w:divsChild>
                                <w:div w:id="418016647">
                                  <w:marLeft w:val="0"/>
                                  <w:marRight w:val="0"/>
                                  <w:marTop w:val="0"/>
                                  <w:marBottom w:val="0"/>
                                  <w:divBdr>
                                    <w:top w:val="none" w:sz="0" w:space="0" w:color="auto"/>
                                    <w:left w:val="none" w:sz="0" w:space="0" w:color="auto"/>
                                    <w:bottom w:val="none" w:sz="0" w:space="0" w:color="auto"/>
                                    <w:right w:val="none" w:sz="0" w:space="0" w:color="auto"/>
                                  </w:divBdr>
                                </w:div>
                              </w:divsChild>
                            </w:div>
                            <w:div w:id="281770876">
                              <w:marLeft w:val="0"/>
                              <w:marRight w:val="0"/>
                              <w:marTop w:val="378"/>
                              <w:marBottom w:val="378"/>
                              <w:divBdr>
                                <w:top w:val="none" w:sz="0" w:space="0" w:color="auto"/>
                                <w:left w:val="none" w:sz="0" w:space="0" w:color="auto"/>
                                <w:bottom w:val="none" w:sz="0" w:space="0" w:color="auto"/>
                                <w:right w:val="none" w:sz="0" w:space="0" w:color="auto"/>
                              </w:divBdr>
                              <w:divsChild>
                                <w:div w:id="1676376320">
                                  <w:marLeft w:val="0"/>
                                  <w:marRight w:val="0"/>
                                  <w:marTop w:val="0"/>
                                  <w:marBottom w:val="0"/>
                                  <w:divBdr>
                                    <w:top w:val="none" w:sz="0" w:space="0" w:color="auto"/>
                                    <w:left w:val="none" w:sz="0" w:space="0" w:color="auto"/>
                                    <w:bottom w:val="none" w:sz="0" w:space="0" w:color="auto"/>
                                    <w:right w:val="none" w:sz="0" w:space="0" w:color="auto"/>
                                  </w:divBdr>
                                </w:div>
                              </w:divsChild>
                            </w:div>
                            <w:div w:id="1091200246">
                              <w:marLeft w:val="0"/>
                              <w:marRight w:val="0"/>
                              <w:marTop w:val="378"/>
                              <w:marBottom w:val="378"/>
                              <w:divBdr>
                                <w:top w:val="none" w:sz="0" w:space="0" w:color="auto"/>
                                <w:left w:val="none" w:sz="0" w:space="0" w:color="auto"/>
                                <w:bottom w:val="none" w:sz="0" w:space="0" w:color="auto"/>
                                <w:right w:val="none" w:sz="0" w:space="0" w:color="auto"/>
                              </w:divBdr>
                              <w:divsChild>
                                <w:div w:id="2012873810">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sChild>
                                <w:div w:id="1645744367">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 w:id="1511024534">
                              <w:marLeft w:val="0"/>
                              <w:marRight w:val="0"/>
                              <w:marTop w:val="378"/>
                              <w:marBottom w:val="378"/>
                              <w:divBdr>
                                <w:top w:val="none" w:sz="0" w:space="0" w:color="auto"/>
                                <w:left w:val="none" w:sz="0" w:space="0" w:color="auto"/>
                                <w:bottom w:val="none" w:sz="0" w:space="0" w:color="auto"/>
                                <w:right w:val="none" w:sz="0" w:space="0" w:color="auto"/>
                              </w:divBdr>
                              <w:divsChild>
                                <w:div w:id="1179125289">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sChild>
                                <w:div w:id="2112775926">
                                  <w:marLeft w:val="0"/>
                                  <w:marRight w:val="0"/>
                                  <w:marTop w:val="0"/>
                                  <w:marBottom w:val="0"/>
                                  <w:divBdr>
                                    <w:top w:val="none" w:sz="0" w:space="0" w:color="auto"/>
                                    <w:left w:val="none" w:sz="0" w:space="0" w:color="auto"/>
                                    <w:bottom w:val="none" w:sz="0" w:space="0" w:color="auto"/>
                                    <w:right w:val="none" w:sz="0" w:space="0" w:color="auto"/>
                                  </w:divBdr>
                                </w:div>
                              </w:divsChild>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1373456582">
                              <w:marLeft w:val="0"/>
                              <w:marRight w:val="0"/>
                              <w:marTop w:val="378"/>
                              <w:marBottom w:val="378"/>
                              <w:divBdr>
                                <w:top w:val="none" w:sz="0" w:space="0" w:color="auto"/>
                                <w:left w:val="none" w:sz="0" w:space="0" w:color="auto"/>
                                <w:bottom w:val="none" w:sz="0" w:space="0" w:color="auto"/>
                                <w:right w:val="none" w:sz="0" w:space="0" w:color="auto"/>
                              </w:divBdr>
                              <w:divsChild>
                                <w:div w:id="578945827">
                                  <w:marLeft w:val="0"/>
                                  <w:marRight w:val="0"/>
                                  <w:marTop w:val="0"/>
                                  <w:marBottom w:val="0"/>
                                  <w:divBdr>
                                    <w:top w:val="none" w:sz="0" w:space="0" w:color="auto"/>
                                    <w:left w:val="none" w:sz="0" w:space="0" w:color="auto"/>
                                    <w:bottom w:val="none" w:sz="0" w:space="0" w:color="auto"/>
                                    <w:right w:val="none" w:sz="0" w:space="0" w:color="auto"/>
                                  </w:divBdr>
                                </w:div>
                              </w:divsChild>
                            </w:div>
                            <w:div w:id="1369336637">
                              <w:marLeft w:val="0"/>
                              <w:marRight w:val="0"/>
                              <w:marTop w:val="378"/>
                              <w:marBottom w:val="378"/>
                              <w:divBdr>
                                <w:top w:val="none" w:sz="0" w:space="0" w:color="auto"/>
                                <w:left w:val="none" w:sz="0" w:space="0" w:color="auto"/>
                                <w:bottom w:val="none" w:sz="0" w:space="0" w:color="auto"/>
                                <w:right w:val="none" w:sz="0" w:space="0" w:color="auto"/>
                              </w:divBdr>
                              <w:divsChild>
                                <w:div w:id="1886016623">
                                  <w:marLeft w:val="0"/>
                                  <w:marRight w:val="0"/>
                                  <w:marTop w:val="0"/>
                                  <w:marBottom w:val="0"/>
                                  <w:divBdr>
                                    <w:top w:val="none" w:sz="0" w:space="0" w:color="auto"/>
                                    <w:left w:val="none" w:sz="0" w:space="0" w:color="auto"/>
                                    <w:bottom w:val="none" w:sz="0" w:space="0" w:color="auto"/>
                                    <w:right w:val="none" w:sz="0" w:space="0" w:color="auto"/>
                                  </w:divBdr>
                                </w:div>
                              </w:divsChild>
                            </w:div>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1587835804">
                              <w:marLeft w:val="0"/>
                              <w:marRight w:val="0"/>
                              <w:marTop w:val="378"/>
                              <w:marBottom w:val="378"/>
                              <w:divBdr>
                                <w:top w:val="none" w:sz="0" w:space="0" w:color="auto"/>
                                <w:left w:val="none" w:sz="0" w:space="0" w:color="auto"/>
                                <w:bottom w:val="none" w:sz="0" w:space="0" w:color="auto"/>
                                <w:right w:val="none" w:sz="0" w:space="0" w:color="auto"/>
                              </w:divBdr>
                              <w:divsChild>
                                <w:div w:id="1733187289">
                                  <w:marLeft w:val="0"/>
                                  <w:marRight w:val="0"/>
                                  <w:marTop w:val="0"/>
                                  <w:marBottom w:val="0"/>
                                  <w:divBdr>
                                    <w:top w:val="none" w:sz="0" w:space="0" w:color="auto"/>
                                    <w:left w:val="none" w:sz="0" w:space="0" w:color="auto"/>
                                    <w:bottom w:val="none" w:sz="0" w:space="0" w:color="auto"/>
                                    <w:right w:val="none" w:sz="0" w:space="0" w:color="auto"/>
                                  </w:divBdr>
                                </w:div>
                              </w:divsChild>
                            </w:div>
                            <w:div w:id="659818998">
                              <w:marLeft w:val="0"/>
                              <w:marRight w:val="0"/>
                              <w:marTop w:val="378"/>
                              <w:marBottom w:val="378"/>
                              <w:divBdr>
                                <w:top w:val="none" w:sz="0" w:space="0" w:color="auto"/>
                                <w:left w:val="none" w:sz="0" w:space="0" w:color="auto"/>
                                <w:bottom w:val="none" w:sz="0" w:space="0" w:color="auto"/>
                                <w:right w:val="none" w:sz="0" w:space="0" w:color="auto"/>
                              </w:divBdr>
                              <w:divsChild>
                                <w:div w:id="12808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sChild>
                <w:div w:id="1839346596">
                  <w:marLeft w:val="0"/>
                  <w:marRight w:val="0"/>
                  <w:marTop w:val="600"/>
                  <w:marBottom w:val="0"/>
                  <w:divBdr>
                    <w:top w:val="none" w:sz="0" w:space="0" w:color="auto"/>
                    <w:left w:val="none" w:sz="0" w:space="0" w:color="auto"/>
                    <w:bottom w:val="none" w:sz="0" w:space="0" w:color="auto"/>
                    <w:right w:val="none" w:sz="0" w:space="0" w:color="auto"/>
                  </w:divBdr>
                  <w:divsChild>
                    <w:div w:id="1745567601">
                      <w:marLeft w:val="0"/>
                      <w:marRight w:val="0"/>
                      <w:marTop w:val="0"/>
                      <w:marBottom w:val="0"/>
                      <w:divBdr>
                        <w:top w:val="none" w:sz="0" w:space="0" w:color="auto"/>
                        <w:left w:val="none" w:sz="0" w:space="0" w:color="auto"/>
                        <w:bottom w:val="none" w:sz="0" w:space="0" w:color="auto"/>
                        <w:right w:val="none" w:sz="0" w:space="0" w:color="auto"/>
                      </w:divBdr>
                      <w:divsChild>
                        <w:div w:id="2102946472">
                          <w:marLeft w:val="0"/>
                          <w:marRight w:val="0"/>
                          <w:marTop w:val="0"/>
                          <w:marBottom w:val="0"/>
                          <w:divBdr>
                            <w:top w:val="none" w:sz="0" w:space="0" w:color="auto"/>
                            <w:left w:val="none" w:sz="0" w:space="0" w:color="auto"/>
                            <w:bottom w:val="none" w:sz="0" w:space="0" w:color="auto"/>
                            <w:right w:val="none" w:sz="0" w:space="0" w:color="auto"/>
                          </w:divBdr>
                          <w:divsChild>
                            <w:div w:id="1961759859">
                              <w:marLeft w:val="0"/>
                              <w:marRight w:val="0"/>
                              <w:marTop w:val="0"/>
                              <w:marBottom w:val="0"/>
                              <w:divBdr>
                                <w:top w:val="none" w:sz="0" w:space="0" w:color="auto"/>
                                <w:left w:val="none" w:sz="0" w:space="0" w:color="auto"/>
                                <w:bottom w:val="none" w:sz="0" w:space="0" w:color="auto"/>
                                <w:right w:val="none" w:sz="0" w:space="0" w:color="auto"/>
                              </w:divBdr>
                            </w:div>
                          </w:divsChild>
                        </w:div>
                        <w:div w:id="15435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57551">
          <w:marLeft w:val="0"/>
          <w:marRight w:val="0"/>
          <w:marTop w:val="0"/>
          <w:marBottom w:val="0"/>
          <w:divBdr>
            <w:top w:val="none" w:sz="0" w:space="0" w:color="auto"/>
            <w:left w:val="none" w:sz="0" w:space="0" w:color="auto"/>
            <w:bottom w:val="none" w:sz="0" w:space="0" w:color="auto"/>
            <w:right w:val="none" w:sz="0" w:space="0" w:color="auto"/>
          </w:divBdr>
          <w:divsChild>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sChild>
                        <w:div w:id="1243566430">
                          <w:marLeft w:val="0"/>
                          <w:marRight w:val="0"/>
                          <w:marTop w:val="600"/>
                          <w:marBottom w:val="600"/>
                          <w:divBdr>
                            <w:top w:val="none" w:sz="0" w:space="0" w:color="auto"/>
                            <w:left w:val="none" w:sz="0" w:space="0" w:color="auto"/>
                            <w:bottom w:val="none" w:sz="0" w:space="0" w:color="auto"/>
                            <w:right w:val="none" w:sz="0" w:space="0" w:color="auto"/>
                          </w:divBdr>
                          <w:divsChild>
                            <w:div w:id="1223716673">
                              <w:marLeft w:val="0"/>
                              <w:marRight w:val="0"/>
                              <w:marTop w:val="0"/>
                              <w:marBottom w:val="300"/>
                              <w:divBdr>
                                <w:top w:val="none" w:sz="0" w:space="0" w:color="auto"/>
                                <w:left w:val="none" w:sz="0" w:space="0" w:color="auto"/>
                                <w:bottom w:val="none" w:sz="0" w:space="0" w:color="auto"/>
                                <w:right w:val="none" w:sz="0" w:space="0" w:color="auto"/>
                              </w:divBdr>
                            </w:div>
                            <w:div w:id="1075736913">
                              <w:marLeft w:val="0"/>
                              <w:marRight w:val="0"/>
                              <w:marTop w:val="300"/>
                              <w:marBottom w:val="300"/>
                              <w:divBdr>
                                <w:top w:val="none" w:sz="0" w:space="0" w:color="auto"/>
                                <w:left w:val="none" w:sz="0" w:space="0" w:color="auto"/>
                                <w:bottom w:val="none" w:sz="0" w:space="0" w:color="auto"/>
                                <w:right w:val="none" w:sz="0" w:space="0" w:color="auto"/>
                              </w:divBdr>
                            </w:div>
                            <w:div w:id="1588230147">
                              <w:marLeft w:val="0"/>
                              <w:marRight w:val="0"/>
                              <w:marTop w:val="300"/>
                              <w:marBottom w:val="600"/>
                              <w:divBdr>
                                <w:top w:val="single" w:sz="6" w:space="30" w:color="EB5D0B"/>
                                <w:left w:val="none" w:sz="0" w:space="0" w:color="auto"/>
                                <w:bottom w:val="single" w:sz="6" w:space="30" w:color="EB5D0B"/>
                                <w:right w:val="none" w:sz="0" w:space="0" w:color="auto"/>
                              </w:divBdr>
                            </w:div>
                            <w:div w:id="1960646879">
                              <w:marLeft w:val="0"/>
                              <w:marRight w:val="0"/>
                              <w:marTop w:val="240"/>
                              <w:marBottom w:val="240"/>
                              <w:divBdr>
                                <w:top w:val="none" w:sz="0" w:space="0" w:color="auto"/>
                                <w:left w:val="none" w:sz="0" w:space="0" w:color="auto"/>
                                <w:bottom w:val="none" w:sz="0" w:space="0" w:color="auto"/>
                                <w:right w:val="none" w:sz="0" w:space="0" w:color="auto"/>
                              </w:divBdr>
                              <w:divsChild>
                                <w:div w:id="733357385">
                                  <w:marLeft w:val="0"/>
                                  <w:marRight w:val="0"/>
                                  <w:marTop w:val="0"/>
                                  <w:marBottom w:val="0"/>
                                  <w:divBdr>
                                    <w:top w:val="none" w:sz="0" w:space="0" w:color="auto"/>
                                    <w:left w:val="none" w:sz="0" w:space="0" w:color="auto"/>
                                    <w:bottom w:val="none" w:sz="0" w:space="0" w:color="auto"/>
                                    <w:right w:val="none" w:sz="0" w:space="0" w:color="auto"/>
                                  </w:divBdr>
                                </w:div>
                              </w:divsChild>
                            </w:div>
                            <w:div w:id="873735698">
                              <w:marLeft w:val="0"/>
                              <w:marRight w:val="0"/>
                              <w:marTop w:val="240"/>
                              <w:marBottom w:val="240"/>
                              <w:divBdr>
                                <w:top w:val="none" w:sz="0" w:space="0" w:color="auto"/>
                                <w:left w:val="none" w:sz="0" w:space="0" w:color="auto"/>
                                <w:bottom w:val="none" w:sz="0" w:space="0" w:color="auto"/>
                                <w:right w:val="none" w:sz="0" w:space="0" w:color="auto"/>
                              </w:divBdr>
                              <w:divsChild>
                                <w:div w:id="1007824640">
                                  <w:marLeft w:val="0"/>
                                  <w:marRight w:val="0"/>
                                  <w:marTop w:val="0"/>
                                  <w:marBottom w:val="0"/>
                                  <w:divBdr>
                                    <w:top w:val="none" w:sz="0" w:space="0" w:color="auto"/>
                                    <w:left w:val="none" w:sz="0" w:space="0" w:color="auto"/>
                                    <w:bottom w:val="none" w:sz="0" w:space="0" w:color="auto"/>
                                    <w:right w:val="none" w:sz="0" w:space="0" w:color="auto"/>
                                  </w:divBdr>
                                </w:div>
                              </w:divsChild>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1656105025">
                              <w:marLeft w:val="0"/>
                              <w:marRight w:val="0"/>
                              <w:marTop w:val="360"/>
                              <w:marBottom w:val="36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sChild>
                                <w:div w:id="1372026355">
                                  <w:marLeft w:val="0"/>
                                  <w:marRight w:val="0"/>
                                  <w:marTop w:val="0"/>
                                  <w:marBottom w:val="0"/>
                                  <w:divBdr>
                                    <w:top w:val="none" w:sz="0" w:space="0" w:color="auto"/>
                                    <w:left w:val="none" w:sz="0" w:space="0" w:color="auto"/>
                                    <w:bottom w:val="none" w:sz="0" w:space="0" w:color="auto"/>
                                    <w:right w:val="none" w:sz="0" w:space="0" w:color="auto"/>
                                  </w:divBdr>
                                </w:div>
                              </w:divsChild>
                            </w:div>
                            <w:div w:id="2033341618">
                              <w:marLeft w:val="0"/>
                              <w:marRight w:val="0"/>
                              <w:marTop w:val="0"/>
                              <w:marBottom w:val="0"/>
                              <w:divBdr>
                                <w:top w:val="none" w:sz="0" w:space="0" w:color="auto"/>
                                <w:left w:val="none" w:sz="0" w:space="0" w:color="auto"/>
                                <w:bottom w:val="none" w:sz="0" w:space="0" w:color="auto"/>
                                <w:right w:val="none" w:sz="0" w:space="0" w:color="auto"/>
                              </w:divBdr>
                              <w:divsChild>
                                <w:div w:id="1931818484">
                                  <w:marLeft w:val="0"/>
                                  <w:marRight w:val="0"/>
                                  <w:marTop w:val="0"/>
                                  <w:marBottom w:val="0"/>
                                  <w:divBdr>
                                    <w:top w:val="none" w:sz="0" w:space="0" w:color="auto"/>
                                    <w:left w:val="none" w:sz="0" w:space="0" w:color="auto"/>
                                    <w:bottom w:val="none" w:sz="0" w:space="0" w:color="auto"/>
                                    <w:right w:val="none" w:sz="0" w:space="0" w:color="auto"/>
                                  </w:divBdr>
                                  <w:divsChild>
                                    <w:div w:id="1094352371">
                                      <w:marLeft w:val="0"/>
                                      <w:marRight w:val="0"/>
                                      <w:marTop w:val="0"/>
                                      <w:marBottom w:val="0"/>
                                      <w:divBdr>
                                        <w:top w:val="none" w:sz="0" w:space="0" w:color="auto"/>
                                        <w:left w:val="none" w:sz="0" w:space="0" w:color="auto"/>
                                        <w:bottom w:val="none" w:sz="0" w:space="0" w:color="auto"/>
                                        <w:right w:val="none" w:sz="0" w:space="0" w:color="auto"/>
                                      </w:divBdr>
                                      <w:divsChild>
                                        <w:div w:id="2071296394">
                                          <w:marLeft w:val="0"/>
                                          <w:marRight w:val="0"/>
                                          <w:marTop w:val="0"/>
                                          <w:marBottom w:val="0"/>
                                          <w:divBdr>
                                            <w:top w:val="none" w:sz="0" w:space="0" w:color="auto"/>
                                            <w:left w:val="none" w:sz="0" w:space="0" w:color="auto"/>
                                            <w:bottom w:val="none" w:sz="0" w:space="0" w:color="auto"/>
                                            <w:right w:val="none" w:sz="0" w:space="0" w:color="auto"/>
                                          </w:divBdr>
                                          <w:divsChild>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sChild>
                                                    <w:div w:id="1600454697">
                                                      <w:marLeft w:val="0"/>
                                                      <w:marRight w:val="0"/>
                                                      <w:marTop w:val="0"/>
                                                      <w:marBottom w:val="0"/>
                                                      <w:divBdr>
                                                        <w:top w:val="none" w:sz="0" w:space="0" w:color="auto"/>
                                                        <w:left w:val="none" w:sz="0" w:space="0" w:color="auto"/>
                                                        <w:bottom w:val="none" w:sz="0" w:space="0" w:color="auto"/>
                                                        <w:right w:val="none" w:sz="0" w:space="0" w:color="auto"/>
                                                      </w:divBdr>
                                                      <w:divsChild>
                                                        <w:div w:id="309359847">
                                                          <w:marLeft w:val="0"/>
                                                          <w:marRight w:val="0"/>
                                                          <w:marTop w:val="0"/>
                                                          <w:marBottom w:val="0"/>
                                                          <w:divBdr>
                                                            <w:top w:val="none" w:sz="0" w:space="0" w:color="auto"/>
                                                            <w:left w:val="none" w:sz="0" w:space="0" w:color="auto"/>
                                                            <w:bottom w:val="none" w:sz="0" w:space="0" w:color="auto"/>
                                                            <w:right w:val="none" w:sz="0" w:space="0" w:color="auto"/>
                                                          </w:divBdr>
                                                          <w:divsChild>
                                                            <w:div w:id="1049841186">
                                                              <w:marLeft w:val="0"/>
                                                              <w:marRight w:val="0"/>
                                                              <w:marTop w:val="0"/>
                                                              <w:marBottom w:val="0"/>
                                                              <w:divBdr>
                                                                <w:top w:val="none" w:sz="0" w:space="0" w:color="auto"/>
                                                                <w:left w:val="none" w:sz="0" w:space="0" w:color="auto"/>
                                                                <w:bottom w:val="none" w:sz="0" w:space="0" w:color="auto"/>
                                                                <w:right w:val="none" w:sz="0" w:space="0" w:color="auto"/>
                                                              </w:divBdr>
                                                              <w:divsChild>
                                                                <w:div w:id="762576927">
                                                                  <w:marLeft w:val="0"/>
                                                                  <w:marRight w:val="0"/>
                                                                  <w:marTop w:val="0"/>
                                                                  <w:marBottom w:val="0"/>
                                                                  <w:divBdr>
                                                                    <w:top w:val="none" w:sz="0" w:space="0" w:color="auto"/>
                                                                    <w:left w:val="none" w:sz="0" w:space="0" w:color="auto"/>
                                                                    <w:bottom w:val="none" w:sz="0" w:space="0" w:color="auto"/>
                                                                    <w:right w:val="none" w:sz="0" w:space="0" w:color="auto"/>
                                                                  </w:divBdr>
                                                                  <w:divsChild>
                                                                    <w:div w:id="1880315874">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sChild>
                                                                                <w:div w:id="1291519354">
                                                                                  <w:marLeft w:val="0"/>
                                                                                  <w:marRight w:val="0"/>
                                                                                  <w:marTop w:val="0"/>
                                                                                  <w:marBottom w:val="0"/>
                                                                                  <w:divBdr>
                                                                                    <w:top w:val="none" w:sz="0" w:space="0" w:color="auto"/>
                                                                                    <w:left w:val="none" w:sz="0" w:space="0" w:color="auto"/>
                                                                                    <w:bottom w:val="none" w:sz="0" w:space="0" w:color="auto"/>
                                                                                    <w:right w:val="none" w:sz="0" w:space="0" w:color="auto"/>
                                                                                  </w:divBdr>
                                                                                  <w:divsChild>
                                                                                    <w:div w:id="76636452">
                                                                                      <w:marLeft w:val="0"/>
                                                                                      <w:marRight w:val="0"/>
                                                                                      <w:marTop w:val="0"/>
                                                                                      <w:marBottom w:val="0"/>
                                                                                      <w:divBdr>
                                                                                        <w:top w:val="none" w:sz="0" w:space="0" w:color="auto"/>
                                                                                        <w:left w:val="none" w:sz="0" w:space="0" w:color="auto"/>
                                                                                        <w:bottom w:val="none" w:sz="0" w:space="0" w:color="auto"/>
                                                                                        <w:right w:val="none" w:sz="0" w:space="0" w:color="auto"/>
                                                                                      </w:divBdr>
                                                                                      <w:divsChild>
                                                                                        <w:div w:id="1264680609">
                                                                                          <w:marLeft w:val="0"/>
                                                                                          <w:marRight w:val="0"/>
                                                                                          <w:marTop w:val="0"/>
                                                                                          <w:marBottom w:val="0"/>
                                                                                          <w:divBdr>
                                                                                            <w:top w:val="none" w:sz="0" w:space="0" w:color="auto"/>
                                                                                            <w:left w:val="none" w:sz="0" w:space="0" w:color="auto"/>
                                                                                            <w:bottom w:val="none" w:sz="0" w:space="0" w:color="auto"/>
                                                                                            <w:right w:val="none" w:sz="0" w:space="0" w:color="auto"/>
                                                                                          </w:divBdr>
                                                                                          <w:divsChild>
                                                                                            <w:div w:id="570623745">
                                                                                              <w:marLeft w:val="0"/>
                                                                                              <w:marRight w:val="0"/>
                                                                                              <w:marTop w:val="75"/>
                                                                                              <w:marBottom w:val="180"/>
                                                                                              <w:divBdr>
                                                                                                <w:top w:val="none" w:sz="0" w:space="0" w:color="auto"/>
                                                                                                <w:left w:val="none" w:sz="0" w:space="0" w:color="auto"/>
                                                                                                <w:bottom w:val="none" w:sz="0" w:space="0" w:color="auto"/>
                                                                                                <w:right w:val="none" w:sz="0" w:space="0" w:color="auto"/>
                                                                                              </w:divBdr>
                                                                                              <w:divsChild>
                                                                                                <w:div w:id="1126460821">
                                                                                                  <w:marLeft w:val="0"/>
                                                                                                  <w:marRight w:val="0"/>
                                                                                                  <w:marTop w:val="0"/>
                                                                                                  <w:marBottom w:val="0"/>
                                                                                                  <w:divBdr>
                                                                                                    <w:top w:val="none" w:sz="0" w:space="0" w:color="auto"/>
                                                                                                    <w:left w:val="none" w:sz="0" w:space="0" w:color="auto"/>
                                                                                                    <w:bottom w:val="none" w:sz="0" w:space="0" w:color="auto"/>
                                                                                                    <w:right w:val="none" w:sz="0" w:space="0" w:color="auto"/>
                                                                                                  </w:divBdr>
                                                                                                </w:div>
                                                                                              </w:divsChild>
                                                                                            </w:div>
                                                                                            <w:div w:id="811171546">
                                                                                              <w:marLeft w:val="0"/>
                                                                                              <w:marRight w:val="0"/>
                                                                                              <w:marTop w:val="0"/>
                                                                                              <w:marBottom w:val="180"/>
                                                                                              <w:divBdr>
                                                                                                <w:top w:val="none" w:sz="0" w:space="0" w:color="auto"/>
                                                                                                <w:left w:val="none" w:sz="0" w:space="0" w:color="auto"/>
                                                                                                <w:bottom w:val="none" w:sz="0" w:space="0" w:color="auto"/>
                                                                                                <w:right w:val="none" w:sz="0" w:space="0" w:color="auto"/>
                                                                                              </w:divBdr>
                                                                                              <w:divsChild>
                                                                                                <w:div w:id="1233661838">
                                                                                                  <w:marLeft w:val="0"/>
                                                                                                  <w:marRight w:val="0"/>
                                                                                                  <w:marTop w:val="0"/>
                                                                                                  <w:marBottom w:val="180"/>
                                                                                                  <w:divBdr>
                                                                                                    <w:top w:val="none" w:sz="0" w:space="0" w:color="auto"/>
                                                                                                    <w:left w:val="none" w:sz="0" w:space="0" w:color="auto"/>
                                                                                                    <w:bottom w:val="none" w:sz="0" w:space="0" w:color="auto"/>
                                                                                                    <w:right w:val="none" w:sz="0" w:space="0" w:color="auto"/>
                                                                                                  </w:divBdr>
                                                                                                  <w:divsChild>
                                                                                                    <w:div w:id="211576628">
                                                                                                      <w:marLeft w:val="0"/>
                                                                                                      <w:marRight w:val="0"/>
                                                                                                      <w:marTop w:val="0"/>
                                                                                                      <w:marBottom w:val="0"/>
                                                                                                      <w:divBdr>
                                                                                                        <w:top w:val="none" w:sz="0" w:space="0" w:color="auto"/>
                                                                                                        <w:left w:val="none" w:sz="0" w:space="0" w:color="auto"/>
                                                                                                        <w:bottom w:val="none" w:sz="0" w:space="0" w:color="auto"/>
                                                                                                        <w:right w:val="none" w:sz="0" w:space="0" w:color="auto"/>
                                                                                                      </w:divBdr>
                                                                                                    </w:div>
                                                                                                  </w:divsChild>
                                                                                                </w:div>
                                                                                                <w:div w:id="1814326417">
                                                                                                  <w:marLeft w:val="0"/>
                                                                                                  <w:marRight w:val="0"/>
                                                                                                  <w:marTop w:val="0"/>
                                                                                                  <w:marBottom w:val="0"/>
                                                                                                  <w:divBdr>
                                                                                                    <w:top w:val="none" w:sz="0" w:space="0" w:color="auto"/>
                                                                                                    <w:left w:val="none" w:sz="0" w:space="0" w:color="auto"/>
                                                                                                    <w:bottom w:val="none" w:sz="0" w:space="0" w:color="auto"/>
                                                                                                    <w:right w:val="none" w:sz="0" w:space="0" w:color="auto"/>
                                                                                                  </w:divBdr>
                                                                                                  <w:divsChild>
                                                                                                    <w:div w:id="1282878680">
                                                                                                      <w:marLeft w:val="0"/>
                                                                                                      <w:marRight w:val="0"/>
                                                                                                      <w:marTop w:val="0"/>
                                                                                                      <w:marBottom w:val="0"/>
                                                                                                      <w:divBdr>
                                                                                                        <w:top w:val="none" w:sz="0" w:space="0" w:color="auto"/>
                                                                                                        <w:left w:val="none" w:sz="0" w:space="0" w:color="auto"/>
                                                                                                        <w:bottom w:val="none" w:sz="0" w:space="0" w:color="auto"/>
                                                                                                        <w:right w:val="none" w:sz="0" w:space="0" w:color="auto"/>
                                                                                                      </w:divBdr>
                                                                                                      <w:divsChild>
                                                                                                        <w:div w:id="1743944800">
                                                                                                          <w:marLeft w:val="0"/>
                                                                                                          <w:marRight w:val="0"/>
                                                                                                          <w:marTop w:val="75"/>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1789929645">
                                                                                                          <w:marLeft w:val="0"/>
                                                                                                          <w:marRight w:val="0"/>
                                                                                                          <w:marTop w:val="75"/>
                                                                                                          <w:marBottom w:val="0"/>
                                                                                                          <w:divBdr>
                                                                                                            <w:top w:val="none" w:sz="0" w:space="0" w:color="auto"/>
                                                                                                            <w:left w:val="none" w:sz="0" w:space="0" w:color="auto"/>
                                                                                                            <w:bottom w:val="none" w:sz="0" w:space="0" w:color="auto"/>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644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3498908">
                              <w:marLeft w:val="0"/>
                              <w:marRight w:val="0"/>
                              <w:marTop w:val="240"/>
                              <w:marBottom w:val="240"/>
                              <w:divBdr>
                                <w:top w:val="none" w:sz="0" w:space="0" w:color="auto"/>
                                <w:left w:val="none" w:sz="0" w:space="0" w:color="auto"/>
                                <w:bottom w:val="none" w:sz="0" w:space="0" w:color="auto"/>
                                <w:right w:val="none" w:sz="0" w:space="0" w:color="auto"/>
                              </w:divBdr>
                              <w:divsChild>
                                <w:div w:id="1290093509">
                                  <w:marLeft w:val="0"/>
                                  <w:marRight w:val="0"/>
                                  <w:marTop w:val="0"/>
                                  <w:marBottom w:val="0"/>
                                  <w:divBdr>
                                    <w:top w:val="none" w:sz="0" w:space="0" w:color="auto"/>
                                    <w:left w:val="none" w:sz="0" w:space="0" w:color="auto"/>
                                    <w:bottom w:val="none" w:sz="0" w:space="0" w:color="auto"/>
                                    <w:right w:val="none" w:sz="0" w:space="0" w:color="auto"/>
                                  </w:divBdr>
                                </w:div>
                              </w:divsChild>
                            </w:div>
                            <w:div w:id="2096635116">
                              <w:marLeft w:val="0"/>
                              <w:marRight w:val="0"/>
                              <w:marTop w:val="360"/>
                              <w:marBottom w:val="450"/>
                              <w:divBdr>
                                <w:top w:val="none" w:sz="0" w:space="0" w:color="auto"/>
                                <w:left w:val="none" w:sz="0" w:space="0" w:color="auto"/>
                                <w:bottom w:val="none" w:sz="0" w:space="0" w:color="auto"/>
                                <w:right w:val="none" w:sz="0" w:space="0" w:color="auto"/>
                              </w:divBdr>
                              <w:divsChild>
                                <w:div w:id="784736588">
                                  <w:marLeft w:val="0"/>
                                  <w:marRight w:val="0"/>
                                  <w:marTop w:val="0"/>
                                  <w:marBottom w:val="0"/>
                                  <w:divBdr>
                                    <w:top w:val="none" w:sz="0" w:space="0" w:color="auto"/>
                                    <w:left w:val="none" w:sz="0" w:space="0" w:color="auto"/>
                                    <w:bottom w:val="single" w:sz="6" w:space="15" w:color="B8B9BA"/>
                                    <w:right w:val="none" w:sz="0" w:space="0" w:color="auto"/>
                                  </w:divBdr>
                                  <w:divsChild>
                                    <w:div w:id="898251874">
                                      <w:marLeft w:val="0"/>
                                      <w:marRight w:val="0"/>
                                      <w:marTop w:val="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1251295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sChild>
                                <w:div w:id="1535730399">
                                  <w:marLeft w:val="0"/>
                                  <w:marRight w:val="0"/>
                                  <w:marTop w:val="0"/>
                                  <w:marBottom w:val="0"/>
                                  <w:divBdr>
                                    <w:top w:val="none" w:sz="0" w:space="0" w:color="auto"/>
                                    <w:left w:val="none" w:sz="0" w:space="0" w:color="auto"/>
                                    <w:bottom w:val="none" w:sz="0" w:space="0" w:color="auto"/>
                                    <w:right w:val="none" w:sz="0" w:space="0" w:color="auto"/>
                                  </w:divBdr>
                                </w:div>
                              </w:divsChild>
                            </w:div>
                            <w:div w:id="1025056689">
                              <w:marLeft w:val="0"/>
                              <w:marRight w:val="0"/>
                              <w:marTop w:val="0"/>
                              <w:marBottom w:val="0"/>
                              <w:divBdr>
                                <w:top w:val="none" w:sz="0" w:space="0" w:color="auto"/>
                                <w:left w:val="none" w:sz="0" w:space="0" w:color="auto"/>
                                <w:bottom w:val="none" w:sz="0" w:space="0" w:color="auto"/>
                                <w:right w:val="none" w:sz="0" w:space="0" w:color="auto"/>
                              </w:divBdr>
                              <w:divsChild>
                                <w:div w:id="1909339585">
                                  <w:marLeft w:val="0"/>
                                  <w:marRight w:val="0"/>
                                  <w:marTop w:val="0"/>
                                  <w:marBottom w:val="0"/>
                                  <w:divBdr>
                                    <w:top w:val="none" w:sz="0" w:space="0" w:color="auto"/>
                                    <w:left w:val="none" w:sz="0" w:space="0" w:color="auto"/>
                                    <w:bottom w:val="none" w:sz="0" w:space="0" w:color="auto"/>
                                    <w:right w:val="none" w:sz="0" w:space="0" w:color="auto"/>
                                  </w:divBdr>
                                  <w:divsChild>
                                    <w:div w:id="2104907922">
                                      <w:marLeft w:val="0"/>
                                      <w:marRight w:val="0"/>
                                      <w:marTop w:val="0"/>
                                      <w:marBottom w:val="0"/>
                                      <w:divBdr>
                                        <w:top w:val="none" w:sz="0" w:space="0" w:color="auto"/>
                                        <w:left w:val="none" w:sz="0" w:space="0" w:color="auto"/>
                                        <w:bottom w:val="none" w:sz="0" w:space="0" w:color="auto"/>
                                        <w:right w:val="none" w:sz="0" w:space="0" w:color="auto"/>
                                      </w:divBdr>
                                      <w:divsChild>
                                        <w:div w:id="777985793">
                                          <w:marLeft w:val="0"/>
                                          <w:marRight w:val="0"/>
                                          <w:marTop w:val="0"/>
                                          <w:marBottom w:val="0"/>
                                          <w:divBdr>
                                            <w:top w:val="none" w:sz="0" w:space="0" w:color="auto"/>
                                            <w:left w:val="none" w:sz="0" w:space="0" w:color="auto"/>
                                            <w:bottom w:val="none" w:sz="0" w:space="0" w:color="auto"/>
                                            <w:right w:val="none" w:sz="0" w:space="0" w:color="auto"/>
                                          </w:divBdr>
                                          <w:divsChild>
                                            <w:div w:id="2047607713">
                                              <w:marLeft w:val="0"/>
                                              <w:marRight w:val="0"/>
                                              <w:marTop w:val="0"/>
                                              <w:marBottom w:val="0"/>
                                              <w:divBdr>
                                                <w:top w:val="none" w:sz="0" w:space="0" w:color="auto"/>
                                                <w:left w:val="none" w:sz="0" w:space="0" w:color="auto"/>
                                                <w:bottom w:val="none" w:sz="0" w:space="0" w:color="auto"/>
                                                <w:right w:val="none" w:sz="0" w:space="0" w:color="auto"/>
                                              </w:divBdr>
                                              <w:divsChild>
                                                <w:div w:id="2056274138">
                                                  <w:marLeft w:val="0"/>
                                                  <w:marRight w:val="0"/>
                                                  <w:marTop w:val="0"/>
                                                  <w:marBottom w:val="0"/>
                                                  <w:divBdr>
                                                    <w:top w:val="none" w:sz="0" w:space="0" w:color="auto"/>
                                                    <w:left w:val="none" w:sz="0" w:space="0" w:color="auto"/>
                                                    <w:bottom w:val="none" w:sz="0" w:space="0" w:color="auto"/>
                                                    <w:right w:val="none" w:sz="0" w:space="0" w:color="auto"/>
                                                  </w:divBdr>
                                                  <w:divsChild>
                                                    <w:div w:id="233785415">
                                                      <w:marLeft w:val="0"/>
                                                      <w:marRight w:val="0"/>
                                                      <w:marTop w:val="0"/>
                                                      <w:marBottom w:val="0"/>
                                                      <w:divBdr>
                                                        <w:top w:val="none" w:sz="0" w:space="0" w:color="auto"/>
                                                        <w:left w:val="none" w:sz="0" w:space="0" w:color="auto"/>
                                                        <w:bottom w:val="none" w:sz="0" w:space="0" w:color="auto"/>
                                                        <w:right w:val="none" w:sz="0" w:space="0" w:color="auto"/>
                                                      </w:divBdr>
                                                      <w:divsChild>
                                                        <w:div w:id="1486892265">
                                                          <w:marLeft w:val="0"/>
                                                          <w:marRight w:val="0"/>
                                                          <w:marTop w:val="0"/>
                                                          <w:marBottom w:val="0"/>
                                                          <w:divBdr>
                                                            <w:top w:val="none" w:sz="0" w:space="0" w:color="auto"/>
                                                            <w:left w:val="none" w:sz="0" w:space="0" w:color="auto"/>
                                                            <w:bottom w:val="none" w:sz="0" w:space="0" w:color="auto"/>
                                                            <w:right w:val="none" w:sz="0" w:space="0" w:color="auto"/>
                                                          </w:divBdr>
                                                          <w:divsChild>
                                                            <w:div w:id="1564608018">
                                                              <w:marLeft w:val="0"/>
                                                              <w:marRight w:val="0"/>
                                                              <w:marTop w:val="0"/>
                                                              <w:marBottom w:val="0"/>
                                                              <w:divBdr>
                                                                <w:top w:val="none" w:sz="0" w:space="0" w:color="auto"/>
                                                                <w:left w:val="none" w:sz="0" w:space="0" w:color="auto"/>
                                                                <w:bottom w:val="none" w:sz="0" w:space="0" w:color="auto"/>
                                                                <w:right w:val="none" w:sz="0" w:space="0" w:color="auto"/>
                                                              </w:divBdr>
                                                              <w:divsChild>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sChild>
                                                                        <w:div w:id="1576088714">
                                                                          <w:marLeft w:val="0"/>
                                                                          <w:marRight w:val="0"/>
                                                                          <w:marTop w:val="180"/>
                                                                          <w:marBottom w:val="180"/>
                                                                          <w:divBdr>
                                                                            <w:top w:val="none" w:sz="0" w:space="0" w:color="auto"/>
                                                                            <w:left w:val="none" w:sz="0" w:space="0" w:color="auto"/>
                                                                            <w:bottom w:val="none" w:sz="0" w:space="0" w:color="auto"/>
                                                                            <w:right w:val="none" w:sz="0" w:space="0" w:color="auto"/>
                                                                          </w:divBdr>
                                                                          <w:divsChild>
                                                                            <w:div w:id="6810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897427">
                              <w:marLeft w:val="0"/>
                              <w:marRight w:val="0"/>
                              <w:marTop w:val="240"/>
                              <w:marBottom w:val="240"/>
                              <w:divBdr>
                                <w:top w:val="none" w:sz="0" w:space="0" w:color="auto"/>
                                <w:left w:val="none" w:sz="0" w:space="0" w:color="auto"/>
                                <w:bottom w:val="none" w:sz="0" w:space="0" w:color="auto"/>
                                <w:right w:val="none" w:sz="0" w:space="0" w:color="auto"/>
                              </w:divBdr>
                              <w:divsChild>
                                <w:div w:id="1730377974">
                                  <w:marLeft w:val="0"/>
                                  <w:marRight w:val="0"/>
                                  <w:marTop w:val="0"/>
                                  <w:marBottom w:val="0"/>
                                  <w:divBdr>
                                    <w:top w:val="none" w:sz="0" w:space="0" w:color="auto"/>
                                    <w:left w:val="none" w:sz="0" w:space="0" w:color="auto"/>
                                    <w:bottom w:val="none" w:sz="0" w:space="0" w:color="auto"/>
                                    <w:right w:val="none" w:sz="0" w:space="0" w:color="auto"/>
                                  </w:divBdr>
                                </w:div>
                              </w:divsChild>
                            </w:div>
                            <w:div w:id="1197693287">
                              <w:marLeft w:val="0"/>
                              <w:marRight w:val="0"/>
                              <w:marTop w:val="360"/>
                              <w:marBottom w:val="360"/>
                              <w:divBdr>
                                <w:top w:val="none" w:sz="0" w:space="0" w:color="auto"/>
                                <w:left w:val="none" w:sz="0" w:space="0" w:color="auto"/>
                                <w:bottom w:val="none" w:sz="0" w:space="0" w:color="auto"/>
                                <w:right w:val="none" w:sz="0" w:space="0" w:color="auto"/>
                              </w:divBdr>
                            </w:div>
                            <w:div w:id="663749461">
                              <w:marLeft w:val="0"/>
                              <w:marRight w:val="0"/>
                              <w:marTop w:val="240"/>
                              <w:marBottom w:val="240"/>
                              <w:divBdr>
                                <w:top w:val="none" w:sz="0" w:space="0" w:color="auto"/>
                                <w:left w:val="none" w:sz="0" w:space="0" w:color="auto"/>
                                <w:bottom w:val="none" w:sz="0" w:space="0" w:color="auto"/>
                                <w:right w:val="none" w:sz="0" w:space="0" w:color="auto"/>
                              </w:divBdr>
                              <w:divsChild>
                                <w:div w:id="1603151979">
                                  <w:marLeft w:val="0"/>
                                  <w:marRight w:val="0"/>
                                  <w:marTop w:val="0"/>
                                  <w:marBottom w:val="0"/>
                                  <w:divBdr>
                                    <w:top w:val="none" w:sz="0" w:space="0" w:color="auto"/>
                                    <w:left w:val="none" w:sz="0" w:space="0" w:color="auto"/>
                                    <w:bottom w:val="none" w:sz="0" w:space="0" w:color="auto"/>
                                    <w:right w:val="none" w:sz="0" w:space="0" w:color="auto"/>
                                  </w:divBdr>
                                </w:div>
                              </w:divsChild>
                            </w:div>
                            <w:div w:id="172114140">
                              <w:marLeft w:val="0"/>
                              <w:marRight w:val="0"/>
                              <w:marTop w:val="240"/>
                              <w:marBottom w:val="240"/>
                              <w:divBdr>
                                <w:top w:val="none" w:sz="0" w:space="0" w:color="auto"/>
                                <w:left w:val="none" w:sz="0" w:space="0" w:color="auto"/>
                                <w:bottom w:val="none" w:sz="0" w:space="0" w:color="auto"/>
                                <w:right w:val="none" w:sz="0" w:space="0" w:color="auto"/>
                              </w:divBdr>
                              <w:divsChild>
                                <w:div w:id="1848473348">
                                  <w:marLeft w:val="0"/>
                                  <w:marRight w:val="0"/>
                                  <w:marTop w:val="0"/>
                                  <w:marBottom w:val="0"/>
                                  <w:divBdr>
                                    <w:top w:val="none" w:sz="0" w:space="0" w:color="auto"/>
                                    <w:left w:val="none" w:sz="0" w:space="0" w:color="auto"/>
                                    <w:bottom w:val="none" w:sz="0" w:space="0" w:color="auto"/>
                                    <w:right w:val="none" w:sz="0" w:space="0" w:color="auto"/>
                                  </w:divBdr>
                                </w:div>
                              </w:divsChild>
                            </w:div>
                            <w:div w:id="1288468811">
                              <w:marLeft w:val="0"/>
                              <w:marRight w:val="0"/>
                              <w:marTop w:val="360"/>
                              <w:marBottom w:val="360"/>
                              <w:divBdr>
                                <w:top w:val="none" w:sz="0" w:space="0" w:color="auto"/>
                                <w:left w:val="none" w:sz="0" w:space="0" w:color="auto"/>
                                <w:bottom w:val="none" w:sz="0" w:space="0" w:color="auto"/>
                                <w:right w:val="none" w:sz="0" w:space="0" w:color="auto"/>
                              </w:divBdr>
                            </w:div>
                            <w:div w:id="2002854944">
                              <w:marLeft w:val="0"/>
                              <w:marRight w:val="0"/>
                              <w:marTop w:val="240"/>
                              <w:marBottom w:val="240"/>
                              <w:divBdr>
                                <w:top w:val="none" w:sz="0" w:space="0" w:color="auto"/>
                                <w:left w:val="none" w:sz="0" w:space="0" w:color="auto"/>
                                <w:bottom w:val="none" w:sz="0" w:space="0" w:color="auto"/>
                                <w:right w:val="none" w:sz="0" w:space="0" w:color="auto"/>
                              </w:divBdr>
                              <w:divsChild>
                                <w:div w:id="1535463996">
                                  <w:marLeft w:val="0"/>
                                  <w:marRight w:val="0"/>
                                  <w:marTop w:val="0"/>
                                  <w:marBottom w:val="0"/>
                                  <w:divBdr>
                                    <w:top w:val="none" w:sz="0" w:space="0" w:color="auto"/>
                                    <w:left w:val="none" w:sz="0" w:space="0" w:color="auto"/>
                                    <w:bottom w:val="none" w:sz="0" w:space="0" w:color="auto"/>
                                    <w:right w:val="none" w:sz="0" w:space="0" w:color="auto"/>
                                  </w:divBdr>
                                </w:div>
                              </w:divsChild>
                            </w:div>
                            <w:div w:id="1613780315">
                              <w:marLeft w:val="0"/>
                              <w:marRight w:val="0"/>
                              <w:marTop w:val="360"/>
                              <w:marBottom w:val="36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798714169">
                              <w:marLeft w:val="0"/>
                              <w:marRight w:val="0"/>
                              <w:marTop w:val="360"/>
                              <w:marBottom w:val="450"/>
                              <w:divBdr>
                                <w:top w:val="none" w:sz="0" w:space="0" w:color="auto"/>
                                <w:left w:val="none" w:sz="0" w:space="0" w:color="auto"/>
                                <w:bottom w:val="none" w:sz="0" w:space="0" w:color="auto"/>
                                <w:right w:val="none" w:sz="0" w:space="0" w:color="auto"/>
                              </w:divBdr>
                              <w:divsChild>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 w:id="1834107964">
                                      <w:marLeft w:val="0"/>
                                      <w:marRight w:val="0"/>
                                      <w:marTop w:val="225"/>
                                      <w:marBottom w:val="0"/>
                                      <w:divBdr>
                                        <w:top w:val="none" w:sz="0" w:space="0" w:color="auto"/>
                                        <w:left w:val="none" w:sz="0" w:space="0" w:color="auto"/>
                                        <w:bottom w:val="none" w:sz="0" w:space="0" w:color="auto"/>
                                        <w:right w:val="none" w:sz="0" w:space="0" w:color="auto"/>
                                      </w:divBdr>
                                      <w:divsChild>
                                        <w:div w:id="1802844620">
                                          <w:marLeft w:val="0"/>
                                          <w:marRight w:val="0"/>
                                          <w:marTop w:val="0"/>
                                          <w:marBottom w:val="0"/>
                                          <w:divBdr>
                                            <w:top w:val="none" w:sz="0" w:space="0" w:color="auto"/>
                                            <w:left w:val="none" w:sz="0" w:space="0" w:color="auto"/>
                                            <w:bottom w:val="none" w:sz="0" w:space="0" w:color="auto"/>
                                            <w:right w:val="none" w:sz="0" w:space="0" w:color="auto"/>
                                          </w:divBdr>
                                        </w:div>
                                      </w:divsChild>
                                    </w:div>
                                    <w:div w:id="1628468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1621953974">
                              <w:marLeft w:val="0"/>
                              <w:marRight w:val="0"/>
                              <w:marTop w:val="240"/>
                              <w:marBottom w:val="240"/>
                              <w:divBdr>
                                <w:top w:val="none" w:sz="0" w:space="0" w:color="auto"/>
                                <w:left w:val="none" w:sz="0" w:space="0" w:color="auto"/>
                                <w:bottom w:val="none" w:sz="0" w:space="0" w:color="auto"/>
                                <w:right w:val="none" w:sz="0" w:space="0" w:color="auto"/>
                              </w:divBdr>
                              <w:divsChild>
                                <w:div w:id="329262459">
                                  <w:marLeft w:val="0"/>
                                  <w:marRight w:val="0"/>
                                  <w:marTop w:val="0"/>
                                  <w:marBottom w:val="0"/>
                                  <w:divBdr>
                                    <w:top w:val="none" w:sz="0" w:space="0" w:color="auto"/>
                                    <w:left w:val="none" w:sz="0" w:space="0" w:color="auto"/>
                                    <w:bottom w:val="none" w:sz="0" w:space="0" w:color="auto"/>
                                    <w:right w:val="none" w:sz="0" w:space="0" w:color="auto"/>
                                  </w:divBdr>
                                </w:div>
                              </w:divsChild>
                            </w:div>
                            <w:div w:id="456025127">
                              <w:marLeft w:val="0"/>
                              <w:marRight w:val="0"/>
                              <w:marTop w:val="360"/>
                              <w:marBottom w:val="36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sChild>
                                <w:div w:id="1431463077">
                                  <w:marLeft w:val="0"/>
                                  <w:marRight w:val="0"/>
                                  <w:marTop w:val="0"/>
                                  <w:marBottom w:val="0"/>
                                  <w:divBdr>
                                    <w:top w:val="none" w:sz="0" w:space="0" w:color="auto"/>
                                    <w:left w:val="none" w:sz="0" w:space="0" w:color="auto"/>
                                    <w:bottom w:val="none" w:sz="0" w:space="0" w:color="auto"/>
                                    <w:right w:val="none" w:sz="0" w:space="0" w:color="auto"/>
                                  </w:divBdr>
                                </w:div>
                              </w:divsChild>
                            </w:div>
                            <w:div w:id="1967737167">
                              <w:marLeft w:val="0"/>
                              <w:marRight w:val="0"/>
                              <w:marTop w:val="0"/>
                              <w:marBottom w:val="0"/>
                              <w:divBdr>
                                <w:top w:val="none" w:sz="0" w:space="0" w:color="auto"/>
                                <w:left w:val="none" w:sz="0" w:space="0" w:color="auto"/>
                                <w:bottom w:val="none" w:sz="0" w:space="0" w:color="auto"/>
                                <w:right w:val="none" w:sz="0" w:space="0" w:color="auto"/>
                              </w:divBdr>
                              <w:divsChild>
                                <w:div w:id="152795574">
                                  <w:marLeft w:val="0"/>
                                  <w:marRight w:val="0"/>
                                  <w:marTop w:val="0"/>
                                  <w:marBottom w:val="0"/>
                                  <w:divBdr>
                                    <w:top w:val="none" w:sz="0" w:space="0" w:color="auto"/>
                                    <w:left w:val="none" w:sz="0" w:space="0" w:color="auto"/>
                                    <w:bottom w:val="none" w:sz="0" w:space="0" w:color="auto"/>
                                    <w:right w:val="none" w:sz="0" w:space="0" w:color="auto"/>
                                  </w:divBdr>
                                  <w:divsChild>
                                    <w:div w:id="1732072274">
                                      <w:marLeft w:val="0"/>
                                      <w:marRight w:val="0"/>
                                      <w:marTop w:val="0"/>
                                      <w:marBottom w:val="0"/>
                                      <w:divBdr>
                                        <w:top w:val="none" w:sz="0" w:space="0" w:color="auto"/>
                                        <w:left w:val="none" w:sz="0" w:space="0" w:color="auto"/>
                                        <w:bottom w:val="none" w:sz="0" w:space="0" w:color="auto"/>
                                        <w:right w:val="none" w:sz="0" w:space="0" w:color="auto"/>
                                      </w:divBdr>
                                      <w:divsChild>
                                        <w:div w:id="1398045457">
                                          <w:marLeft w:val="0"/>
                                          <w:marRight w:val="0"/>
                                          <w:marTop w:val="0"/>
                                          <w:marBottom w:val="0"/>
                                          <w:divBdr>
                                            <w:top w:val="none" w:sz="0" w:space="0" w:color="auto"/>
                                            <w:left w:val="none" w:sz="0" w:space="0" w:color="auto"/>
                                            <w:bottom w:val="none" w:sz="0" w:space="0" w:color="auto"/>
                                            <w:right w:val="none" w:sz="0" w:space="0" w:color="auto"/>
                                          </w:divBdr>
                                          <w:divsChild>
                                            <w:div w:id="629015381">
                                              <w:marLeft w:val="0"/>
                                              <w:marRight w:val="0"/>
                                              <w:marTop w:val="0"/>
                                              <w:marBottom w:val="0"/>
                                              <w:divBdr>
                                                <w:top w:val="none" w:sz="0" w:space="0" w:color="auto"/>
                                                <w:left w:val="none" w:sz="0" w:space="0" w:color="auto"/>
                                                <w:bottom w:val="none" w:sz="0" w:space="0" w:color="auto"/>
                                                <w:right w:val="none" w:sz="0" w:space="0" w:color="auto"/>
                                              </w:divBdr>
                                              <w:divsChild>
                                                <w:div w:id="1814910032">
                                                  <w:marLeft w:val="0"/>
                                                  <w:marRight w:val="0"/>
                                                  <w:marTop w:val="0"/>
                                                  <w:marBottom w:val="0"/>
                                                  <w:divBdr>
                                                    <w:top w:val="none" w:sz="0" w:space="0" w:color="auto"/>
                                                    <w:left w:val="none" w:sz="0" w:space="0" w:color="auto"/>
                                                    <w:bottom w:val="none" w:sz="0" w:space="0" w:color="auto"/>
                                                    <w:right w:val="none" w:sz="0" w:space="0" w:color="auto"/>
                                                  </w:divBdr>
                                                  <w:divsChild>
                                                    <w:div w:id="309485304">
                                                      <w:marLeft w:val="0"/>
                                                      <w:marRight w:val="0"/>
                                                      <w:marTop w:val="0"/>
                                                      <w:marBottom w:val="0"/>
                                                      <w:divBdr>
                                                        <w:top w:val="none" w:sz="0" w:space="0" w:color="auto"/>
                                                        <w:left w:val="none" w:sz="0" w:space="0" w:color="auto"/>
                                                        <w:bottom w:val="none" w:sz="0" w:space="0" w:color="auto"/>
                                                        <w:right w:val="none" w:sz="0" w:space="0" w:color="auto"/>
                                                      </w:divBdr>
                                                      <w:divsChild>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sChild>
                                                                    <w:div w:id="1112556226">
                                                                      <w:marLeft w:val="0"/>
                                                                      <w:marRight w:val="0"/>
                                                                      <w:marTop w:val="0"/>
                                                                      <w:marBottom w:val="0"/>
                                                                      <w:divBdr>
                                                                        <w:top w:val="none" w:sz="0" w:space="0" w:color="auto"/>
                                                                        <w:left w:val="none" w:sz="0" w:space="0" w:color="auto"/>
                                                                        <w:bottom w:val="none" w:sz="0" w:space="0" w:color="auto"/>
                                                                        <w:right w:val="none" w:sz="0" w:space="0" w:color="auto"/>
                                                                      </w:divBdr>
                                                                      <w:divsChild>
                                                                        <w:div w:id="1162962619">
                                                                          <w:marLeft w:val="0"/>
                                                                          <w:marRight w:val="0"/>
                                                                          <w:marTop w:val="180"/>
                                                                          <w:marBottom w:val="180"/>
                                                                          <w:divBdr>
                                                                            <w:top w:val="none" w:sz="0" w:space="0" w:color="auto"/>
                                                                            <w:left w:val="none" w:sz="0" w:space="0" w:color="auto"/>
                                                                            <w:bottom w:val="none" w:sz="0" w:space="0" w:color="auto"/>
                                                                            <w:right w:val="none" w:sz="0" w:space="0" w:color="auto"/>
                                                                          </w:divBdr>
                                                                          <w:divsChild>
                                                                            <w:div w:id="6165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586005">
                              <w:marLeft w:val="0"/>
                              <w:marRight w:val="0"/>
                              <w:marTop w:val="240"/>
                              <w:marBottom w:val="240"/>
                              <w:divBdr>
                                <w:top w:val="none" w:sz="0" w:space="0" w:color="auto"/>
                                <w:left w:val="none" w:sz="0" w:space="0" w:color="auto"/>
                                <w:bottom w:val="none" w:sz="0" w:space="0" w:color="auto"/>
                                <w:right w:val="none" w:sz="0" w:space="0" w:color="auto"/>
                              </w:divBdr>
                              <w:divsChild>
                                <w:div w:id="1977104874">
                                  <w:marLeft w:val="0"/>
                                  <w:marRight w:val="0"/>
                                  <w:marTop w:val="0"/>
                                  <w:marBottom w:val="0"/>
                                  <w:divBdr>
                                    <w:top w:val="none" w:sz="0" w:space="0" w:color="auto"/>
                                    <w:left w:val="none" w:sz="0" w:space="0" w:color="auto"/>
                                    <w:bottom w:val="none" w:sz="0" w:space="0" w:color="auto"/>
                                    <w:right w:val="none" w:sz="0" w:space="0" w:color="auto"/>
                                  </w:divBdr>
                                </w:div>
                              </w:divsChild>
                            </w:div>
                            <w:div w:id="769860156">
                              <w:marLeft w:val="0"/>
                              <w:marRight w:val="0"/>
                              <w:marTop w:val="360"/>
                              <w:marBottom w:val="360"/>
                              <w:divBdr>
                                <w:top w:val="none" w:sz="0" w:space="0" w:color="auto"/>
                                <w:left w:val="none" w:sz="0" w:space="0" w:color="auto"/>
                                <w:bottom w:val="none" w:sz="0" w:space="0" w:color="auto"/>
                                <w:right w:val="none" w:sz="0" w:space="0" w:color="auto"/>
                              </w:divBdr>
                            </w:div>
                            <w:div w:id="1520122142">
                              <w:marLeft w:val="0"/>
                              <w:marRight w:val="0"/>
                              <w:marTop w:val="240"/>
                              <w:marBottom w:val="24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 w:id="2015380949">
                  <w:marLeft w:val="0"/>
                  <w:marRight w:val="0"/>
                  <w:marTop w:val="914"/>
                  <w:marBottom w:val="0"/>
                  <w:divBdr>
                    <w:top w:val="none" w:sz="0" w:space="0" w:color="auto"/>
                    <w:left w:val="none" w:sz="0" w:space="0" w:color="auto"/>
                    <w:bottom w:val="none" w:sz="0" w:space="0" w:color="auto"/>
                    <w:right w:val="none" w:sz="0" w:space="0" w:color="auto"/>
                  </w:divBdr>
                  <w:divsChild>
                    <w:div w:id="377559265">
                      <w:marLeft w:val="0"/>
                      <w:marRight w:val="0"/>
                      <w:marTop w:val="0"/>
                      <w:marBottom w:val="0"/>
                      <w:divBdr>
                        <w:top w:val="none" w:sz="0" w:space="0" w:color="auto"/>
                        <w:left w:val="none" w:sz="0" w:space="0" w:color="auto"/>
                        <w:bottom w:val="none" w:sz="0" w:space="0" w:color="auto"/>
                        <w:right w:val="none" w:sz="0" w:space="0" w:color="auto"/>
                      </w:divBdr>
                      <w:divsChild>
                        <w:div w:id="1143616990">
                          <w:marLeft w:val="0"/>
                          <w:marRight w:val="0"/>
                          <w:marTop w:val="0"/>
                          <w:marBottom w:val="0"/>
                          <w:divBdr>
                            <w:top w:val="none" w:sz="0" w:space="0" w:color="auto"/>
                            <w:left w:val="none" w:sz="0" w:space="0" w:color="auto"/>
                            <w:bottom w:val="none" w:sz="0" w:space="0" w:color="auto"/>
                            <w:right w:val="none" w:sz="0" w:space="0" w:color="auto"/>
                          </w:divBdr>
                          <w:divsChild>
                            <w:div w:id="1601260337">
                              <w:marLeft w:val="0"/>
                              <w:marRight w:val="0"/>
                              <w:marTop w:val="0"/>
                              <w:marBottom w:val="0"/>
                              <w:divBdr>
                                <w:top w:val="none" w:sz="0" w:space="0" w:color="auto"/>
                                <w:left w:val="none" w:sz="0" w:space="0" w:color="auto"/>
                                <w:bottom w:val="none" w:sz="0" w:space="0" w:color="auto"/>
                                <w:right w:val="none" w:sz="0" w:space="0" w:color="auto"/>
                              </w:divBdr>
                            </w:div>
                          </w:divsChild>
                        </w:div>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1476410842">
                              <w:marLeft w:val="0"/>
                              <w:marRight w:val="0"/>
                              <w:marTop w:val="457"/>
                              <w:marBottom w:val="457"/>
                              <w:divBdr>
                                <w:top w:val="none" w:sz="0" w:space="0" w:color="auto"/>
                                <w:left w:val="none" w:sz="0" w:space="0" w:color="auto"/>
                                <w:bottom w:val="none" w:sz="0" w:space="0" w:color="auto"/>
                                <w:right w:val="none" w:sz="0" w:space="0" w:color="auto"/>
                              </w:divBdr>
                            </w:div>
                            <w:div w:id="1855531822">
                              <w:marLeft w:val="0"/>
                              <w:marRight w:val="0"/>
                              <w:marTop w:val="457"/>
                              <w:marBottom w:val="914"/>
                              <w:divBdr>
                                <w:top w:val="single" w:sz="8" w:space="31" w:color="EB5D0B"/>
                                <w:left w:val="none" w:sz="0" w:space="0" w:color="auto"/>
                                <w:bottom w:val="single" w:sz="8" w:space="31" w:color="EB5D0B"/>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 w:id="1785613776">
                              <w:marLeft w:val="0"/>
                              <w:marRight w:val="0"/>
                              <w:marTop w:val="366"/>
                              <w:marBottom w:val="366"/>
                              <w:divBdr>
                                <w:top w:val="none" w:sz="0" w:space="0" w:color="auto"/>
                                <w:left w:val="none" w:sz="0" w:space="0" w:color="auto"/>
                                <w:bottom w:val="none" w:sz="0" w:space="0" w:color="auto"/>
                                <w:right w:val="none" w:sz="0" w:space="0" w:color="auto"/>
                              </w:divBdr>
                              <w:divsChild>
                                <w:div w:id="1261375248">
                                  <w:marLeft w:val="0"/>
                                  <w:marRight w:val="0"/>
                                  <w:marTop w:val="0"/>
                                  <w:marBottom w:val="0"/>
                                  <w:divBdr>
                                    <w:top w:val="none" w:sz="0" w:space="0" w:color="auto"/>
                                    <w:left w:val="none" w:sz="0" w:space="0" w:color="auto"/>
                                    <w:bottom w:val="none" w:sz="0" w:space="0" w:color="auto"/>
                                    <w:right w:val="none" w:sz="0" w:space="0" w:color="auto"/>
                                  </w:divBdr>
                                </w:div>
                              </w:divsChild>
                            </w:div>
                            <w:div w:id="968362651">
                              <w:marLeft w:val="0"/>
                              <w:marRight w:val="0"/>
                              <w:marTop w:val="366"/>
                              <w:marBottom w:val="366"/>
                              <w:divBdr>
                                <w:top w:val="none" w:sz="0" w:space="0" w:color="auto"/>
                                <w:left w:val="none" w:sz="0" w:space="0" w:color="auto"/>
                                <w:bottom w:val="none" w:sz="0" w:space="0" w:color="auto"/>
                                <w:right w:val="none" w:sz="0" w:space="0" w:color="auto"/>
                              </w:divBdr>
                              <w:divsChild>
                                <w:div w:id="1238399890">
                                  <w:marLeft w:val="0"/>
                                  <w:marRight w:val="0"/>
                                  <w:marTop w:val="0"/>
                                  <w:marBottom w:val="0"/>
                                  <w:divBdr>
                                    <w:top w:val="none" w:sz="0" w:space="0" w:color="auto"/>
                                    <w:left w:val="none" w:sz="0" w:space="0" w:color="auto"/>
                                    <w:bottom w:val="none" w:sz="0" w:space="0" w:color="auto"/>
                                    <w:right w:val="none" w:sz="0" w:space="0" w:color="auto"/>
                                  </w:divBdr>
                                </w:div>
                              </w:divsChild>
                            </w:div>
                            <w:div w:id="1203329265">
                              <w:marLeft w:val="0"/>
                              <w:marRight w:val="0"/>
                              <w:marTop w:val="366"/>
                              <w:marBottom w:val="366"/>
                              <w:divBdr>
                                <w:top w:val="none" w:sz="0" w:space="0" w:color="auto"/>
                                <w:left w:val="none" w:sz="0" w:space="0" w:color="auto"/>
                                <w:bottom w:val="none" w:sz="0" w:space="0" w:color="auto"/>
                                <w:right w:val="none" w:sz="0" w:space="0" w:color="auto"/>
                              </w:divBdr>
                              <w:divsChild>
                                <w:div w:id="1503159959">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959460171">
                              <w:marLeft w:val="0"/>
                              <w:marRight w:val="0"/>
                              <w:marTop w:val="366"/>
                              <w:marBottom w:val="366"/>
                              <w:divBdr>
                                <w:top w:val="none" w:sz="0" w:space="0" w:color="auto"/>
                                <w:left w:val="none" w:sz="0" w:space="0" w:color="auto"/>
                                <w:bottom w:val="none" w:sz="0" w:space="0" w:color="auto"/>
                                <w:right w:val="none" w:sz="0" w:space="0" w:color="auto"/>
                              </w:divBdr>
                              <w:divsChild>
                                <w:div w:id="1655599507">
                                  <w:marLeft w:val="0"/>
                                  <w:marRight w:val="0"/>
                                  <w:marTop w:val="0"/>
                                  <w:marBottom w:val="0"/>
                                  <w:divBdr>
                                    <w:top w:val="none" w:sz="0" w:space="0" w:color="auto"/>
                                    <w:left w:val="none" w:sz="0" w:space="0" w:color="auto"/>
                                    <w:bottom w:val="none" w:sz="0" w:space="0" w:color="auto"/>
                                    <w:right w:val="none" w:sz="0" w:space="0" w:color="auto"/>
                                  </w:divBdr>
                                </w:div>
                              </w:divsChild>
                            </w:div>
                            <w:div w:id="2024285713">
                              <w:marLeft w:val="0"/>
                              <w:marRight w:val="0"/>
                              <w:marTop w:val="366"/>
                              <w:marBottom w:val="366"/>
                              <w:divBdr>
                                <w:top w:val="none" w:sz="0" w:space="0" w:color="auto"/>
                                <w:left w:val="none" w:sz="0" w:space="0" w:color="auto"/>
                                <w:bottom w:val="none" w:sz="0" w:space="0" w:color="auto"/>
                                <w:right w:val="none" w:sz="0" w:space="0" w:color="auto"/>
                              </w:divBdr>
                              <w:divsChild>
                                <w:div w:id="1641763372">
                                  <w:marLeft w:val="0"/>
                                  <w:marRight w:val="0"/>
                                  <w:marTop w:val="0"/>
                                  <w:marBottom w:val="0"/>
                                  <w:divBdr>
                                    <w:top w:val="none" w:sz="0" w:space="0" w:color="auto"/>
                                    <w:left w:val="none" w:sz="0" w:space="0" w:color="auto"/>
                                    <w:bottom w:val="none" w:sz="0" w:space="0" w:color="auto"/>
                                    <w:right w:val="none" w:sz="0" w:space="0" w:color="auto"/>
                                  </w:divBdr>
                                </w:div>
                              </w:divsChild>
                            </w:div>
                            <w:div w:id="1957637325">
                              <w:marLeft w:val="0"/>
                              <w:marRight w:val="0"/>
                              <w:marTop w:val="366"/>
                              <w:marBottom w:val="366"/>
                              <w:divBdr>
                                <w:top w:val="none" w:sz="0" w:space="0" w:color="auto"/>
                                <w:left w:val="none" w:sz="0" w:space="0" w:color="auto"/>
                                <w:bottom w:val="none" w:sz="0" w:space="0" w:color="auto"/>
                                <w:right w:val="none" w:sz="0" w:space="0" w:color="auto"/>
                              </w:divBdr>
                              <w:divsChild>
                                <w:div w:id="1760717174">
                                  <w:marLeft w:val="0"/>
                                  <w:marRight w:val="0"/>
                                  <w:marTop w:val="0"/>
                                  <w:marBottom w:val="0"/>
                                  <w:divBdr>
                                    <w:top w:val="none" w:sz="0" w:space="0" w:color="auto"/>
                                    <w:left w:val="none" w:sz="0" w:space="0" w:color="auto"/>
                                    <w:bottom w:val="none" w:sz="0" w:space="0" w:color="auto"/>
                                    <w:right w:val="none" w:sz="0" w:space="0" w:color="auto"/>
                                  </w:divBdr>
                                </w:div>
                              </w:divsChild>
                            </w:div>
                            <w:div w:id="2140955934">
                              <w:marLeft w:val="0"/>
                              <w:marRight w:val="0"/>
                              <w:marTop w:val="366"/>
                              <w:marBottom w:val="366"/>
                              <w:divBdr>
                                <w:top w:val="none" w:sz="0" w:space="0" w:color="auto"/>
                                <w:left w:val="none" w:sz="0" w:space="0" w:color="auto"/>
                                <w:bottom w:val="none" w:sz="0" w:space="0" w:color="auto"/>
                                <w:right w:val="none" w:sz="0" w:space="0" w:color="auto"/>
                              </w:divBdr>
                              <w:divsChild>
                                <w:div w:id="977878317">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sChild>
                                <w:div w:id="1293710686">
                                  <w:marLeft w:val="0"/>
                                  <w:marRight w:val="0"/>
                                  <w:marTop w:val="0"/>
                                  <w:marBottom w:val="0"/>
                                  <w:divBdr>
                                    <w:top w:val="none" w:sz="0" w:space="0" w:color="auto"/>
                                    <w:left w:val="none" w:sz="0" w:space="0" w:color="auto"/>
                                    <w:bottom w:val="none" w:sz="0" w:space="0" w:color="auto"/>
                                    <w:right w:val="none" w:sz="0" w:space="0" w:color="auto"/>
                                  </w:divBdr>
                                </w:div>
                              </w:divsChild>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2006668118">
                              <w:marLeft w:val="0"/>
                              <w:marRight w:val="0"/>
                              <w:marTop w:val="366"/>
                              <w:marBottom w:val="366"/>
                              <w:divBdr>
                                <w:top w:val="none" w:sz="0" w:space="0" w:color="auto"/>
                                <w:left w:val="none" w:sz="0" w:space="0" w:color="auto"/>
                                <w:bottom w:val="none" w:sz="0" w:space="0" w:color="auto"/>
                                <w:right w:val="none" w:sz="0" w:space="0" w:color="auto"/>
                              </w:divBdr>
                              <w:divsChild>
                                <w:div w:id="656230118">
                                  <w:marLeft w:val="0"/>
                                  <w:marRight w:val="0"/>
                                  <w:marTop w:val="0"/>
                                  <w:marBottom w:val="0"/>
                                  <w:divBdr>
                                    <w:top w:val="none" w:sz="0" w:space="0" w:color="auto"/>
                                    <w:left w:val="none" w:sz="0" w:space="0" w:color="auto"/>
                                    <w:bottom w:val="none" w:sz="0" w:space="0" w:color="auto"/>
                                    <w:right w:val="none" w:sz="0" w:space="0" w:color="auto"/>
                                  </w:divBdr>
                                </w:div>
                              </w:divsChild>
                            </w:div>
                            <w:div w:id="1898784185">
                              <w:marLeft w:val="0"/>
                              <w:marRight w:val="0"/>
                              <w:marTop w:val="366"/>
                              <w:marBottom w:val="366"/>
                              <w:divBdr>
                                <w:top w:val="none" w:sz="0" w:space="0" w:color="auto"/>
                                <w:left w:val="none" w:sz="0" w:space="0" w:color="auto"/>
                                <w:bottom w:val="none" w:sz="0" w:space="0" w:color="auto"/>
                                <w:right w:val="none" w:sz="0" w:space="0" w:color="auto"/>
                              </w:divBdr>
                              <w:divsChild>
                                <w:div w:id="572738144">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1960456731">
                              <w:marLeft w:val="0"/>
                              <w:marRight w:val="0"/>
                              <w:marTop w:val="366"/>
                              <w:marBottom w:val="366"/>
                              <w:divBdr>
                                <w:top w:val="none" w:sz="0" w:space="0" w:color="auto"/>
                                <w:left w:val="none" w:sz="0" w:space="0" w:color="auto"/>
                                <w:bottom w:val="none" w:sz="0" w:space="0" w:color="auto"/>
                                <w:right w:val="none" w:sz="0" w:space="0" w:color="auto"/>
                              </w:divBdr>
                              <w:divsChild>
                                <w:div w:id="1346446111">
                                  <w:marLeft w:val="0"/>
                                  <w:marRight w:val="0"/>
                                  <w:marTop w:val="0"/>
                                  <w:marBottom w:val="0"/>
                                  <w:divBdr>
                                    <w:top w:val="none" w:sz="0" w:space="0" w:color="auto"/>
                                    <w:left w:val="none" w:sz="0" w:space="0" w:color="auto"/>
                                    <w:bottom w:val="none" w:sz="0" w:space="0" w:color="auto"/>
                                    <w:right w:val="none" w:sz="0" w:space="0" w:color="auto"/>
                                  </w:divBdr>
                                </w:div>
                              </w:divsChild>
                            </w:div>
                            <w:div w:id="1691686681">
                              <w:marLeft w:val="0"/>
                              <w:marRight w:val="0"/>
                              <w:marTop w:val="366"/>
                              <w:marBottom w:val="366"/>
                              <w:divBdr>
                                <w:top w:val="none" w:sz="0" w:space="0" w:color="auto"/>
                                <w:left w:val="none" w:sz="0" w:space="0" w:color="auto"/>
                                <w:bottom w:val="none" w:sz="0" w:space="0" w:color="auto"/>
                                <w:right w:val="none" w:sz="0" w:space="0" w:color="auto"/>
                              </w:divBdr>
                              <w:divsChild>
                                <w:div w:id="16022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1554731615">
          <w:marLeft w:val="0"/>
          <w:marRight w:val="0"/>
          <w:marTop w:val="0"/>
          <w:marBottom w:val="0"/>
          <w:divBdr>
            <w:top w:val="none" w:sz="0" w:space="0" w:color="auto"/>
            <w:left w:val="none" w:sz="0" w:space="0" w:color="auto"/>
            <w:bottom w:val="none" w:sz="0" w:space="0" w:color="auto"/>
            <w:right w:val="none" w:sz="0" w:space="0" w:color="auto"/>
          </w:divBdr>
          <w:divsChild>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1946694821">
                          <w:marLeft w:val="0"/>
                          <w:marRight w:val="0"/>
                          <w:marTop w:val="0"/>
                          <w:marBottom w:val="0"/>
                          <w:divBdr>
                            <w:top w:val="none" w:sz="0" w:space="0" w:color="auto"/>
                            <w:left w:val="none" w:sz="0" w:space="0" w:color="auto"/>
                            <w:bottom w:val="none" w:sz="0" w:space="0" w:color="auto"/>
                            <w:right w:val="none" w:sz="0" w:space="0" w:color="auto"/>
                          </w:divBdr>
                          <w:divsChild>
                            <w:div w:id="1736932647">
                              <w:marLeft w:val="0"/>
                              <w:marRight w:val="0"/>
                              <w:marTop w:val="0"/>
                              <w:marBottom w:val="0"/>
                              <w:divBdr>
                                <w:top w:val="none" w:sz="0" w:space="0" w:color="auto"/>
                                <w:left w:val="none" w:sz="0" w:space="0" w:color="auto"/>
                                <w:bottom w:val="none" w:sz="0" w:space="0" w:color="auto"/>
                                <w:right w:val="none" w:sz="0" w:space="0" w:color="auto"/>
                              </w:divBdr>
                            </w:div>
                          </w:divsChild>
                        </w:div>
                        <w:div w:id="599290727">
                          <w:marLeft w:val="0"/>
                          <w:marRight w:val="135"/>
                          <w:marTop w:val="0"/>
                          <w:marBottom w:val="0"/>
                          <w:divBdr>
                            <w:top w:val="none" w:sz="0" w:space="0" w:color="auto"/>
                            <w:left w:val="none" w:sz="0" w:space="0" w:color="auto"/>
                            <w:bottom w:val="none" w:sz="0" w:space="0" w:color="auto"/>
                            <w:right w:val="none" w:sz="0" w:space="0" w:color="auto"/>
                          </w:divBdr>
                        </w:div>
                        <w:div w:id="151522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sChild>
                        <w:div w:id="1776748195">
                          <w:marLeft w:val="0"/>
                          <w:marRight w:val="0"/>
                          <w:marTop w:val="600"/>
                          <w:marBottom w:val="600"/>
                          <w:divBdr>
                            <w:top w:val="none" w:sz="0" w:space="0" w:color="auto"/>
                            <w:left w:val="none" w:sz="0" w:space="0" w:color="auto"/>
                            <w:bottom w:val="none" w:sz="0" w:space="0" w:color="auto"/>
                            <w:right w:val="none" w:sz="0" w:space="0" w:color="auto"/>
                          </w:divBdr>
                          <w:divsChild>
                            <w:div w:id="851916356">
                              <w:marLeft w:val="0"/>
                              <w:marRight w:val="0"/>
                              <w:marTop w:val="0"/>
                              <w:marBottom w:val="300"/>
                              <w:divBdr>
                                <w:top w:val="none" w:sz="0" w:space="0" w:color="auto"/>
                                <w:left w:val="none" w:sz="0" w:space="0" w:color="auto"/>
                                <w:bottom w:val="none" w:sz="0" w:space="0" w:color="auto"/>
                                <w:right w:val="none" w:sz="0" w:space="0" w:color="auto"/>
                              </w:divBdr>
                            </w:div>
                            <w:div w:id="1861308709">
                              <w:marLeft w:val="0"/>
                              <w:marRight w:val="0"/>
                              <w:marTop w:val="300"/>
                              <w:marBottom w:val="300"/>
                              <w:divBdr>
                                <w:top w:val="none" w:sz="0" w:space="0" w:color="auto"/>
                                <w:left w:val="none" w:sz="0" w:space="0" w:color="auto"/>
                                <w:bottom w:val="none" w:sz="0" w:space="0" w:color="auto"/>
                                <w:right w:val="none" w:sz="0" w:space="0" w:color="auto"/>
                              </w:divBdr>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1389836401">
                              <w:marLeft w:val="0"/>
                              <w:marRight w:val="0"/>
                              <w:marTop w:val="360"/>
                              <w:marBottom w:val="360"/>
                              <w:divBdr>
                                <w:top w:val="none" w:sz="0" w:space="0" w:color="auto"/>
                                <w:left w:val="none" w:sz="0" w:space="0" w:color="auto"/>
                                <w:bottom w:val="none" w:sz="0" w:space="0" w:color="auto"/>
                                <w:right w:val="none" w:sz="0" w:space="0" w:color="auto"/>
                              </w:divBdr>
                            </w:div>
                            <w:div w:id="2000308685">
                              <w:marLeft w:val="0"/>
                              <w:marRight w:val="0"/>
                              <w:marTop w:val="240"/>
                              <w:marBottom w:val="240"/>
                              <w:divBdr>
                                <w:top w:val="none" w:sz="0" w:space="0" w:color="auto"/>
                                <w:left w:val="none" w:sz="0" w:space="0" w:color="auto"/>
                                <w:bottom w:val="none" w:sz="0" w:space="0" w:color="auto"/>
                                <w:right w:val="none" w:sz="0" w:space="0" w:color="auto"/>
                              </w:divBdr>
                              <w:divsChild>
                                <w:div w:id="1599168415">
                                  <w:marLeft w:val="0"/>
                                  <w:marRight w:val="0"/>
                                  <w:marTop w:val="0"/>
                                  <w:marBottom w:val="0"/>
                                  <w:divBdr>
                                    <w:top w:val="none" w:sz="0" w:space="0" w:color="auto"/>
                                    <w:left w:val="none" w:sz="0" w:space="0" w:color="auto"/>
                                    <w:bottom w:val="none" w:sz="0" w:space="0" w:color="auto"/>
                                    <w:right w:val="none" w:sz="0" w:space="0" w:color="auto"/>
                                  </w:divBdr>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sChild>
                                <w:div w:id="1731876665">
                                  <w:marLeft w:val="0"/>
                                  <w:marRight w:val="0"/>
                                  <w:marTop w:val="0"/>
                                  <w:marBottom w:val="0"/>
                                  <w:divBdr>
                                    <w:top w:val="none" w:sz="0" w:space="0" w:color="auto"/>
                                    <w:left w:val="none" w:sz="0" w:space="0" w:color="auto"/>
                                    <w:bottom w:val="none" w:sz="0" w:space="0" w:color="auto"/>
                                    <w:right w:val="none" w:sz="0" w:space="0" w:color="auto"/>
                                  </w:divBdr>
                                </w:div>
                              </w:divsChild>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1425801675">
                              <w:marLeft w:val="0"/>
                              <w:marRight w:val="0"/>
                              <w:marTop w:val="240"/>
                              <w:marBottom w:val="240"/>
                              <w:divBdr>
                                <w:top w:val="none" w:sz="0" w:space="0" w:color="auto"/>
                                <w:left w:val="none" w:sz="0" w:space="0" w:color="auto"/>
                                <w:bottom w:val="none" w:sz="0" w:space="0" w:color="auto"/>
                                <w:right w:val="none" w:sz="0" w:space="0" w:color="auto"/>
                              </w:divBdr>
                              <w:divsChild>
                                <w:div w:id="1924485398">
                                  <w:marLeft w:val="0"/>
                                  <w:marRight w:val="0"/>
                                  <w:marTop w:val="0"/>
                                  <w:marBottom w:val="0"/>
                                  <w:divBdr>
                                    <w:top w:val="none" w:sz="0" w:space="0" w:color="auto"/>
                                    <w:left w:val="none" w:sz="0" w:space="0" w:color="auto"/>
                                    <w:bottom w:val="none" w:sz="0" w:space="0" w:color="auto"/>
                                    <w:right w:val="none" w:sz="0" w:space="0" w:color="auto"/>
                                  </w:divBdr>
                                </w:div>
                              </w:divsChild>
                            </w:div>
                            <w:div w:id="1307394416">
                              <w:marLeft w:val="0"/>
                              <w:marRight w:val="0"/>
                              <w:marTop w:val="240"/>
                              <w:marBottom w:val="240"/>
                              <w:divBdr>
                                <w:top w:val="none" w:sz="0" w:space="0" w:color="auto"/>
                                <w:left w:val="none" w:sz="0" w:space="0" w:color="auto"/>
                                <w:bottom w:val="none" w:sz="0" w:space="0" w:color="auto"/>
                                <w:right w:val="none" w:sz="0" w:space="0" w:color="auto"/>
                              </w:divBdr>
                              <w:divsChild>
                                <w:div w:id="1188132731">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sChild>
                                <w:div w:id="1911308202">
                                  <w:marLeft w:val="0"/>
                                  <w:marRight w:val="0"/>
                                  <w:marTop w:val="0"/>
                                  <w:marBottom w:val="0"/>
                                  <w:divBdr>
                                    <w:top w:val="none" w:sz="0" w:space="0" w:color="auto"/>
                                    <w:left w:val="none" w:sz="0" w:space="0" w:color="auto"/>
                                    <w:bottom w:val="none" w:sz="0" w:space="0" w:color="auto"/>
                                    <w:right w:val="none" w:sz="0" w:space="0" w:color="auto"/>
                                  </w:divBdr>
                                </w:div>
                              </w:divsChild>
                            </w:div>
                            <w:div w:id="972639660">
                              <w:marLeft w:val="0"/>
                              <w:marRight w:val="0"/>
                              <w:marTop w:val="360"/>
                              <w:marBottom w:val="36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sChild>
                                <w:div w:id="1394044303">
                                  <w:marLeft w:val="0"/>
                                  <w:marRight w:val="0"/>
                                  <w:marTop w:val="0"/>
                                  <w:marBottom w:val="0"/>
                                  <w:divBdr>
                                    <w:top w:val="none" w:sz="0" w:space="0" w:color="auto"/>
                                    <w:left w:val="none" w:sz="0" w:space="0" w:color="auto"/>
                                    <w:bottom w:val="none" w:sz="0" w:space="0" w:color="auto"/>
                                    <w:right w:val="none" w:sz="0" w:space="0" w:color="auto"/>
                                  </w:divBdr>
                                </w:div>
                              </w:divsChild>
                            </w:div>
                            <w:div w:id="16856380">
                              <w:marLeft w:val="0"/>
                              <w:marRight w:val="0"/>
                              <w:marTop w:val="240"/>
                              <w:marBottom w:val="240"/>
                              <w:divBdr>
                                <w:top w:val="none" w:sz="0" w:space="0" w:color="auto"/>
                                <w:left w:val="none" w:sz="0" w:space="0" w:color="auto"/>
                                <w:bottom w:val="none" w:sz="0" w:space="0" w:color="auto"/>
                                <w:right w:val="none" w:sz="0" w:space="0" w:color="auto"/>
                              </w:divBdr>
                              <w:divsChild>
                                <w:div w:id="1317421204">
                                  <w:marLeft w:val="0"/>
                                  <w:marRight w:val="0"/>
                                  <w:marTop w:val="0"/>
                                  <w:marBottom w:val="0"/>
                                  <w:divBdr>
                                    <w:top w:val="none" w:sz="0" w:space="0" w:color="auto"/>
                                    <w:left w:val="none" w:sz="0" w:space="0" w:color="auto"/>
                                    <w:bottom w:val="none" w:sz="0" w:space="0" w:color="auto"/>
                                    <w:right w:val="none" w:sz="0" w:space="0" w:color="auto"/>
                                  </w:divBdr>
                                </w:div>
                              </w:divsChild>
                            </w:div>
                            <w:div w:id="2135908570">
                              <w:marLeft w:val="0"/>
                              <w:marRight w:val="0"/>
                              <w:marTop w:val="240"/>
                              <w:marBottom w:val="240"/>
                              <w:divBdr>
                                <w:top w:val="none" w:sz="0" w:space="0" w:color="auto"/>
                                <w:left w:val="none" w:sz="0" w:space="0" w:color="auto"/>
                                <w:bottom w:val="none" w:sz="0" w:space="0" w:color="auto"/>
                                <w:right w:val="none" w:sz="0" w:space="0" w:color="auto"/>
                              </w:divBdr>
                              <w:divsChild>
                                <w:div w:id="1476333676">
                                  <w:marLeft w:val="0"/>
                                  <w:marRight w:val="0"/>
                                  <w:marTop w:val="0"/>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 w:id="1226454686">
                                      <w:marLeft w:val="0"/>
                                      <w:marRight w:val="0"/>
                                      <w:marTop w:val="225"/>
                                      <w:marBottom w:val="0"/>
                                      <w:divBdr>
                                        <w:top w:val="none" w:sz="0" w:space="0" w:color="auto"/>
                                        <w:left w:val="none" w:sz="0" w:space="0" w:color="auto"/>
                                        <w:bottom w:val="none" w:sz="0" w:space="0" w:color="auto"/>
                                        <w:right w:val="none" w:sz="0" w:space="0" w:color="auto"/>
                                      </w:divBdr>
                                      <w:divsChild>
                                        <w:div w:id="1594897764">
                                          <w:marLeft w:val="0"/>
                                          <w:marRight w:val="0"/>
                                          <w:marTop w:val="0"/>
                                          <w:marBottom w:val="0"/>
                                          <w:divBdr>
                                            <w:top w:val="none" w:sz="0" w:space="0" w:color="auto"/>
                                            <w:left w:val="none" w:sz="0" w:space="0" w:color="auto"/>
                                            <w:bottom w:val="none" w:sz="0" w:space="0" w:color="auto"/>
                                            <w:right w:val="none" w:sz="0" w:space="0" w:color="auto"/>
                                          </w:divBdr>
                                        </w:div>
                                      </w:divsChild>
                                    </w:div>
                                    <w:div w:id="157111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1831141">
                              <w:marLeft w:val="0"/>
                              <w:marRight w:val="0"/>
                              <w:marTop w:val="360"/>
                              <w:marBottom w:val="360"/>
                              <w:divBdr>
                                <w:top w:val="none" w:sz="0" w:space="0" w:color="auto"/>
                                <w:left w:val="none" w:sz="0" w:space="0" w:color="auto"/>
                                <w:bottom w:val="none" w:sz="0" w:space="0" w:color="auto"/>
                                <w:right w:val="none" w:sz="0" w:space="0" w:color="auto"/>
                              </w:divBdr>
                            </w:div>
                            <w:div w:id="2029985358">
                              <w:marLeft w:val="0"/>
                              <w:marRight w:val="0"/>
                              <w:marTop w:val="240"/>
                              <w:marBottom w:val="240"/>
                              <w:divBdr>
                                <w:top w:val="none" w:sz="0" w:space="0" w:color="auto"/>
                                <w:left w:val="none" w:sz="0" w:space="0" w:color="auto"/>
                                <w:bottom w:val="none" w:sz="0" w:space="0" w:color="auto"/>
                                <w:right w:val="none" w:sz="0" w:space="0" w:color="auto"/>
                              </w:divBdr>
                              <w:divsChild>
                                <w:div w:id="2050259890">
                                  <w:marLeft w:val="0"/>
                                  <w:marRight w:val="0"/>
                                  <w:marTop w:val="0"/>
                                  <w:marBottom w:val="0"/>
                                  <w:divBdr>
                                    <w:top w:val="none" w:sz="0" w:space="0" w:color="auto"/>
                                    <w:left w:val="none" w:sz="0" w:space="0" w:color="auto"/>
                                    <w:bottom w:val="none" w:sz="0" w:space="0" w:color="auto"/>
                                    <w:right w:val="none" w:sz="0" w:space="0" w:color="auto"/>
                                  </w:divBdr>
                                </w:div>
                              </w:divsChild>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241767158">
                              <w:marLeft w:val="0"/>
                              <w:marRight w:val="0"/>
                              <w:marTop w:val="240"/>
                              <w:marBottom w:val="240"/>
                              <w:divBdr>
                                <w:top w:val="none" w:sz="0" w:space="0" w:color="auto"/>
                                <w:left w:val="none" w:sz="0" w:space="0" w:color="auto"/>
                                <w:bottom w:val="none" w:sz="0" w:space="0" w:color="auto"/>
                                <w:right w:val="none" w:sz="0" w:space="0" w:color="auto"/>
                              </w:divBdr>
                              <w:divsChild>
                                <w:div w:id="2083794647">
                                  <w:marLeft w:val="0"/>
                                  <w:marRight w:val="0"/>
                                  <w:marTop w:val="0"/>
                                  <w:marBottom w:val="0"/>
                                  <w:divBdr>
                                    <w:top w:val="none" w:sz="0" w:space="0" w:color="auto"/>
                                    <w:left w:val="none" w:sz="0" w:space="0" w:color="auto"/>
                                    <w:bottom w:val="none" w:sz="0" w:space="0" w:color="auto"/>
                                    <w:right w:val="none" w:sz="0" w:space="0" w:color="auto"/>
                                  </w:divBdr>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sChild>
                                <w:div w:id="1834102358">
                                  <w:marLeft w:val="0"/>
                                  <w:marRight w:val="0"/>
                                  <w:marTop w:val="0"/>
                                  <w:marBottom w:val="0"/>
                                  <w:divBdr>
                                    <w:top w:val="none" w:sz="0" w:space="0" w:color="auto"/>
                                    <w:left w:val="none" w:sz="0" w:space="0" w:color="auto"/>
                                    <w:bottom w:val="none" w:sz="0" w:space="0" w:color="auto"/>
                                    <w:right w:val="none" w:sz="0" w:space="0" w:color="auto"/>
                                  </w:divBdr>
                                </w:div>
                              </w:divsChild>
                            </w:div>
                            <w:div w:id="267859134">
                              <w:marLeft w:val="0"/>
                              <w:marRight w:val="0"/>
                              <w:marTop w:val="360"/>
                              <w:marBottom w:val="360"/>
                              <w:divBdr>
                                <w:top w:val="none" w:sz="0" w:space="0" w:color="auto"/>
                                <w:left w:val="none" w:sz="0" w:space="0" w:color="auto"/>
                                <w:bottom w:val="none" w:sz="0" w:space="0" w:color="auto"/>
                                <w:right w:val="none" w:sz="0" w:space="0" w:color="auto"/>
                              </w:divBdr>
                            </w:div>
                            <w:div w:id="1469392010">
                              <w:marLeft w:val="0"/>
                              <w:marRight w:val="0"/>
                              <w:marTop w:val="240"/>
                              <w:marBottom w:val="240"/>
                              <w:divBdr>
                                <w:top w:val="none" w:sz="0" w:space="0" w:color="auto"/>
                                <w:left w:val="none" w:sz="0" w:space="0" w:color="auto"/>
                                <w:bottom w:val="none" w:sz="0" w:space="0" w:color="auto"/>
                                <w:right w:val="none" w:sz="0" w:space="0" w:color="auto"/>
                              </w:divBdr>
                              <w:divsChild>
                                <w:div w:id="2029216257">
                                  <w:marLeft w:val="0"/>
                                  <w:marRight w:val="0"/>
                                  <w:marTop w:val="0"/>
                                  <w:marBottom w:val="0"/>
                                  <w:divBdr>
                                    <w:top w:val="none" w:sz="0" w:space="0" w:color="auto"/>
                                    <w:left w:val="none" w:sz="0" w:space="0" w:color="auto"/>
                                    <w:bottom w:val="none" w:sz="0" w:space="0" w:color="auto"/>
                                    <w:right w:val="none" w:sz="0" w:space="0" w:color="auto"/>
                                  </w:divBdr>
                                </w:div>
                              </w:divsChild>
                            </w:div>
                            <w:div w:id="672992244">
                              <w:marLeft w:val="0"/>
                              <w:marRight w:val="0"/>
                              <w:marTop w:val="240"/>
                              <w:marBottom w:val="240"/>
                              <w:divBdr>
                                <w:top w:val="none" w:sz="0" w:space="0" w:color="auto"/>
                                <w:left w:val="none" w:sz="0" w:space="0" w:color="auto"/>
                                <w:bottom w:val="none" w:sz="0" w:space="0" w:color="auto"/>
                                <w:right w:val="none" w:sz="0" w:space="0" w:color="auto"/>
                              </w:divBdr>
                              <w:divsChild>
                                <w:div w:id="1645892618">
                                  <w:marLeft w:val="0"/>
                                  <w:marRight w:val="0"/>
                                  <w:marTop w:val="0"/>
                                  <w:marBottom w:val="0"/>
                                  <w:divBdr>
                                    <w:top w:val="none" w:sz="0" w:space="0" w:color="auto"/>
                                    <w:left w:val="none" w:sz="0" w:space="0" w:color="auto"/>
                                    <w:bottom w:val="none" w:sz="0" w:space="0" w:color="auto"/>
                                    <w:right w:val="none" w:sz="0" w:space="0" w:color="auto"/>
                                  </w:divBdr>
                                </w:div>
                              </w:divsChild>
                            </w:div>
                            <w:div w:id="1688481902">
                              <w:marLeft w:val="0"/>
                              <w:marRight w:val="0"/>
                              <w:marTop w:val="240"/>
                              <w:marBottom w:val="240"/>
                              <w:divBdr>
                                <w:top w:val="none" w:sz="0" w:space="0" w:color="auto"/>
                                <w:left w:val="none" w:sz="0" w:space="0" w:color="auto"/>
                                <w:bottom w:val="none" w:sz="0" w:space="0" w:color="auto"/>
                                <w:right w:val="none" w:sz="0" w:space="0" w:color="auto"/>
                              </w:divBdr>
                              <w:divsChild>
                                <w:div w:id="281110975">
                                  <w:marLeft w:val="0"/>
                                  <w:marRight w:val="0"/>
                                  <w:marTop w:val="0"/>
                                  <w:marBottom w:val="0"/>
                                  <w:divBdr>
                                    <w:top w:val="none" w:sz="0" w:space="0" w:color="auto"/>
                                    <w:left w:val="none" w:sz="0" w:space="0" w:color="auto"/>
                                    <w:bottom w:val="none" w:sz="0" w:space="0" w:color="auto"/>
                                    <w:right w:val="none" w:sz="0" w:space="0" w:color="auto"/>
                                  </w:divBdr>
                                </w:div>
                              </w:divsChild>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sChild>
                <w:div w:id="1224292150">
                  <w:marLeft w:val="0"/>
                  <w:marRight w:val="0"/>
                  <w:marTop w:val="914"/>
                  <w:marBottom w:val="0"/>
                  <w:divBdr>
                    <w:top w:val="none" w:sz="0" w:space="0" w:color="auto"/>
                    <w:left w:val="none" w:sz="0" w:space="0" w:color="auto"/>
                    <w:bottom w:val="none" w:sz="0" w:space="0" w:color="auto"/>
                    <w:right w:val="none" w:sz="0" w:space="0" w:color="auto"/>
                  </w:divBdr>
                  <w:divsChild>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sChild>
                            <w:div w:id="1412118042">
                              <w:marLeft w:val="0"/>
                              <w:marRight w:val="0"/>
                              <w:marTop w:val="0"/>
                              <w:marBottom w:val="0"/>
                              <w:divBdr>
                                <w:top w:val="none" w:sz="0" w:space="0" w:color="auto"/>
                                <w:left w:val="none" w:sz="0" w:space="0" w:color="auto"/>
                                <w:bottom w:val="none" w:sz="0" w:space="0" w:color="auto"/>
                                <w:right w:val="none" w:sz="0" w:space="0" w:color="auto"/>
                              </w:divBdr>
                            </w:div>
                          </w:divsChild>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sChild>
                        <w:div w:id="1605456185">
                          <w:marLeft w:val="0"/>
                          <w:marRight w:val="0"/>
                          <w:marTop w:val="914"/>
                          <w:marBottom w:val="914"/>
                          <w:divBdr>
                            <w:top w:val="none" w:sz="0" w:space="0" w:color="auto"/>
                            <w:left w:val="none" w:sz="0" w:space="0" w:color="auto"/>
                            <w:bottom w:val="none" w:sz="0" w:space="0" w:color="auto"/>
                            <w:right w:val="none" w:sz="0" w:space="0" w:color="auto"/>
                          </w:divBdr>
                          <w:divsChild>
                            <w:div w:id="1809860709">
                              <w:marLeft w:val="0"/>
                              <w:marRight w:val="0"/>
                              <w:marTop w:val="0"/>
                              <w:marBottom w:val="457"/>
                              <w:divBdr>
                                <w:top w:val="none" w:sz="0" w:space="0" w:color="auto"/>
                                <w:left w:val="none" w:sz="0" w:space="0" w:color="auto"/>
                                <w:bottom w:val="none" w:sz="0" w:space="0" w:color="auto"/>
                                <w:right w:val="none" w:sz="0" w:space="0" w:color="auto"/>
                              </w:divBdr>
                            </w:div>
                            <w:div w:id="1991052515">
                              <w:marLeft w:val="0"/>
                              <w:marRight w:val="0"/>
                              <w:marTop w:val="457"/>
                              <w:marBottom w:val="457"/>
                              <w:divBdr>
                                <w:top w:val="none" w:sz="0" w:space="0" w:color="auto"/>
                                <w:left w:val="none" w:sz="0" w:space="0" w:color="auto"/>
                                <w:bottom w:val="none" w:sz="0" w:space="0" w:color="auto"/>
                                <w:right w:val="none" w:sz="0" w:space="0" w:color="auto"/>
                              </w:divBdr>
                            </w:div>
                            <w:div w:id="1859199562">
                              <w:marLeft w:val="0"/>
                              <w:marRight w:val="0"/>
                              <w:marTop w:val="457"/>
                              <w:marBottom w:val="914"/>
                              <w:divBdr>
                                <w:top w:val="single" w:sz="8" w:space="31" w:color="EB5D0B"/>
                                <w:left w:val="none" w:sz="0" w:space="0" w:color="auto"/>
                                <w:bottom w:val="single" w:sz="8" w:space="31" w:color="EB5D0B"/>
                                <w:right w:val="none" w:sz="0" w:space="0" w:color="auto"/>
                              </w:divBdr>
                            </w:div>
                            <w:div w:id="1047489650">
                              <w:marLeft w:val="0"/>
                              <w:marRight w:val="0"/>
                              <w:marTop w:val="366"/>
                              <w:marBottom w:val="366"/>
                              <w:divBdr>
                                <w:top w:val="none" w:sz="0" w:space="0" w:color="auto"/>
                                <w:left w:val="none" w:sz="0" w:space="0" w:color="auto"/>
                                <w:bottom w:val="none" w:sz="0" w:space="0" w:color="auto"/>
                                <w:right w:val="none" w:sz="0" w:space="0" w:color="auto"/>
                              </w:divBdr>
                              <w:divsChild>
                                <w:div w:id="2009868759">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1893691687">
                              <w:marLeft w:val="0"/>
                              <w:marRight w:val="0"/>
                              <w:marTop w:val="366"/>
                              <w:marBottom w:val="366"/>
                              <w:divBdr>
                                <w:top w:val="none" w:sz="0" w:space="0" w:color="auto"/>
                                <w:left w:val="none" w:sz="0" w:space="0" w:color="auto"/>
                                <w:bottom w:val="none" w:sz="0" w:space="0" w:color="auto"/>
                                <w:right w:val="none" w:sz="0" w:space="0" w:color="auto"/>
                              </w:divBdr>
                              <w:divsChild>
                                <w:div w:id="264314611">
                                  <w:marLeft w:val="0"/>
                                  <w:marRight w:val="0"/>
                                  <w:marTop w:val="0"/>
                                  <w:marBottom w:val="0"/>
                                  <w:divBdr>
                                    <w:top w:val="none" w:sz="0" w:space="0" w:color="auto"/>
                                    <w:left w:val="none" w:sz="0" w:space="0" w:color="auto"/>
                                    <w:bottom w:val="none" w:sz="0" w:space="0" w:color="auto"/>
                                    <w:right w:val="none" w:sz="0" w:space="0" w:color="auto"/>
                                  </w:divBdr>
                                </w:div>
                              </w:divsChild>
                            </w:div>
                            <w:div w:id="1585644005">
                              <w:marLeft w:val="0"/>
                              <w:marRight w:val="0"/>
                              <w:marTop w:val="0"/>
                              <w:marBottom w:val="0"/>
                              <w:divBdr>
                                <w:top w:val="none" w:sz="0" w:space="0" w:color="auto"/>
                                <w:left w:val="none" w:sz="0" w:space="0" w:color="auto"/>
                                <w:bottom w:val="none" w:sz="0" w:space="0" w:color="auto"/>
                                <w:right w:val="none" w:sz="0" w:space="0" w:color="auto"/>
                              </w:divBdr>
                              <w:divsChild>
                                <w:div w:id="1796560804">
                                  <w:marLeft w:val="0"/>
                                  <w:marRight w:val="0"/>
                                  <w:marTop w:val="0"/>
                                  <w:marBottom w:val="0"/>
                                  <w:divBdr>
                                    <w:top w:val="none" w:sz="0" w:space="0" w:color="auto"/>
                                    <w:left w:val="none" w:sz="0" w:space="0" w:color="auto"/>
                                    <w:bottom w:val="none" w:sz="0" w:space="0" w:color="auto"/>
                                    <w:right w:val="none" w:sz="0" w:space="0" w:color="auto"/>
                                  </w:divBdr>
                                  <w:divsChild>
                                    <w:div w:id="1893693378">
                                      <w:marLeft w:val="0"/>
                                      <w:marRight w:val="0"/>
                                      <w:marTop w:val="0"/>
                                      <w:marBottom w:val="0"/>
                                      <w:divBdr>
                                        <w:top w:val="none" w:sz="0" w:space="0" w:color="auto"/>
                                        <w:left w:val="none" w:sz="0" w:space="0" w:color="auto"/>
                                        <w:bottom w:val="none" w:sz="0" w:space="0" w:color="auto"/>
                                        <w:right w:val="none" w:sz="0" w:space="0" w:color="auto"/>
                                      </w:divBdr>
                                      <w:divsChild>
                                        <w:div w:id="1557009966">
                                          <w:marLeft w:val="0"/>
                                          <w:marRight w:val="0"/>
                                          <w:marTop w:val="0"/>
                                          <w:marBottom w:val="0"/>
                                          <w:divBdr>
                                            <w:top w:val="none" w:sz="0" w:space="0" w:color="auto"/>
                                            <w:left w:val="none" w:sz="0" w:space="0" w:color="auto"/>
                                            <w:bottom w:val="none" w:sz="0" w:space="0" w:color="auto"/>
                                            <w:right w:val="none" w:sz="0" w:space="0" w:color="auto"/>
                                          </w:divBdr>
                                          <w:divsChild>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sChild>
                                                        <w:div w:id="2017732755">
                                                          <w:marLeft w:val="0"/>
                                                          <w:marRight w:val="0"/>
                                                          <w:marTop w:val="0"/>
                                                          <w:marBottom w:val="0"/>
                                                          <w:divBdr>
                                                            <w:top w:val="none" w:sz="0" w:space="0" w:color="auto"/>
                                                            <w:left w:val="none" w:sz="0" w:space="0" w:color="auto"/>
                                                            <w:bottom w:val="none" w:sz="0" w:space="0" w:color="auto"/>
                                                            <w:right w:val="none" w:sz="0" w:space="0" w:color="auto"/>
                                                          </w:divBdr>
                                                          <w:divsChild>
                                                            <w:div w:id="1736590994">
                                                              <w:marLeft w:val="0"/>
                                                              <w:marRight w:val="0"/>
                                                              <w:marTop w:val="0"/>
                                                              <w:marBottom w:val="0"/>
                                                              <w:divBdr>
                                                                <w:top w:val="none" w:sz="0" w:space="0" w:color="auto"/>
                                                                <w:left w:val="none" w:sz="0" w:space="0" w:color="auto"/>
                                                                <w:bottom w:val="none" w:sz="0" w:space="0" w:color="auto"/>
                                                                <w:right w:val="none" w:sz="0" w:space="0" w:color="auto"/>
                                                              </w:divBdr>
                                                              <w:divsChild>
                                                                <w:div w:id="1647783678">
                                                                  <w:marLeft w:val="0"/>
                                                                  <w:marRight w:val="0"/>
                                                                  <w:marTop w:val="0"/>
                                                                  <w:marBottom w:val="0"/>
                                                                  <w:divBdr>
                                                                    <w:top w:val="none" w:sz="0" w:space="0" w:color="auto"/>
                                                                    <w:left w:val="none" w:sz="0" w:space="0" w:color="auto"/>
                                                                    <w:bottom w:val="none" w:sz="0" w:space="0" w:color="auto"/>
                                                                    <w:right w:val="none" w:sz="0" w:space="0" w:color="auto"/>
                                                                  </w:divBdr>
                                                                  <w:divsChild>
                                                                    <w:div w:id="1411661974">
                                                                      <w:marLeft w:val="0"/>
                                                                      <w:marRight w:val="0"/>
                                                                      <w:marTop w:val="0"/>
                                                                      <w:marBottom w:val="0"/>
                                                                      <w:divBdr>
                                                                        <w:top w:val="none" w:sz="0" w:space="0" w:color="auto"/>
                                                                        <w:left w:val="none" w:sz="0" w:space="0" w:color="auto"/>
                                                                        <w:bottom w:val="none" w:sz="0" w:space="0" w:color="auto"/>
                                                                        <w:right w:val="none" w:sz="0" w:space="0" w:color="auto"/>
                                                                      </w:divBdr>
                                                                      <w:divsChild>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sChild>
                                                                                <w:div w:id="1428427589">
                                                                                  <w:marLeft w:val="0"/>
                                                                                  <w:marRight w:val="0"/>
                                                                                  <w:marTop w:val="0"/>
                                                                                  <w:marBottom w:val="0"/>
                                                                                  <w:divBdr>
                                                                                    <w:top w:val="none" w:sz="0" w:space="0" w:color="auto"/>
                                                                                    <w:left w:val="none" w:sz="0" w:space="0" w:color="auto"/>
                                                                                    <w:bottom w:val="none" w:sz="0" w:space="0" w:color="auto"/>
                                                                                    <w:right w:val="none" w:sz="0" w:space="0" w:color="auto"/>
                                                                                  </w:divBdr>
                                                                                  <w:divsChild>
                                                                                    <w:div w:id="373116668">
                                                                                      <w:marLeft w:val="0"/>
                                                                                      <w:marRight w:val="366"/>
                                                                                      <w:marTop w:val="0"/>
                                                                                      <w:marBottom w:val="0"/>
                                                                                      <w:divBdr>
                                                                                        <w:top w:val="none" w:sz="0" w:space="0" w:color="auto"/>
                                                                                        <w:left w:val="none" w:sz="0" w:space="0" w:color="auto"/>
                                                                                        <w:bottom w:val="none" w:sz="0" w:space="0" w:color="auto"/>
                                                                                        <w:right w:val="none" w:sz="0" w:space="0" w:color="auto"/>
                                                                                      </w:divBdr>
                                                                                      <w:divsChild>
                                                                                        <w:div w:id="1765764431">
                                                                                          <w:marLeft w:val="0"/>
                                                                                          <w:marRight w:val="0"/>
                                                                                          <w:marTop w:val="0"/>
                                                                                          <w:marBottom w:val="0"/>
                                                                                          <w:divBdr>
                                                                                            <w:top w:val="none" w:sz="0" w:space="0" w:color="auto"/>
                                                                                            <w:left w:val="none" w:sz="0" w:space="0" w:color="auto"/>
                                                                                            <w:bottom w:val="none" w:sz="0" w:space="0" w:color="auto"/>
                                                                                            <w:right w:val="none" w:sz="0" w:space="0" w:color="auto"/>
                                                                                          </w:divBdr>
                                                                                          <w:divsChild>
                                                                                            <w:div w:id="1984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137646673">
                                                                                              <w:marLeft w:val="0"/>
                                                                                              <w:marRight w:val="0"/>
                                                                                              <w:marTop w:val="0"/>
                                                                                              <w:marBottom w:val="274"/>
                                                                                              <w:divBdr>
                                                                                                <w:top w:val="none" w:sz="0" w:space="0" w:color="auto"/>
                                                                                                <w:left w:val="none" w:sz="0" w:space="0" w:color="auto"/>
                                                                                                <w:bottom w:val="none" w:sz="0" w:space="0" w:color="auto"/>
                                                                                                <w:right w:val="none" w:sz="0" w:space="0" w:color="auto"/>
                                                                                              </w:divBdr>
                                                                                              <w:divsChild>
                                                                                                <w:div w:id="1890535679">
                                                                                                  <w:marLeft w:val="0"/>
                                                                                                  <w:marRight w:val="0"/>
                                                                                                  <w:marTop w:val="0"/>
                                                                                                  <w:marBottom w:val="274"/>
                                                                                                  <w:divBdr>
                                                                                                    <w:top w:val="none" w:sz="0" w:space="0" w:color="auto"/>
                                                                                                    <w:left w:val="none" w:sz="0" w:space="0" w:color="auto"/>
                                                                                                    <w:bottom w:val="none" w:sz="0" w:space="0" w:color="auto"/>
                                                                                                    <w:right w:val="none" w:sz="0" w:space="0" w:color="auto"/>
                                                                                                  </w:divBdr>
                                                                                                  <w:divsChild>
                                                                                                    <w:div w:id="17682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847948">
                              <w:marLeft w:val="0"/>
                              <w:marRight w:val="0"/>
                              <w:marTop w:val="366"/>
                              <w:marBottom w:val="366"/>
                              <w:divBdr>
                                <w:top w:val="none" w:sz="0" w:space="0" w:color="auto"/>
                                <w:left w:val="none" w:sz="0" w:space="0" w:color="auto"/>
                                <w:bottom w:val="none" w:sz="0" w:space="0" w:color="auto"/>
                                <w:right w:val="none" w:sz="0" w:space="0" w:color="auto"/>
                              </w:divBdr>
                              <w:divsChild>
                                <w:div w:id="769161755">
                                  <w:marLeft w:val="0"/>
                                  <w:marRight w:val="0"/>
                                  <w:marTop w:val="0"/>
                                  <w:marBottom w:val="0"/>
                                  <w:divBdr>
                                    <w:top w:val="none" w:sz="0" w:space="0" w:color="auto"/>
                                    <w:left w:val="none" w:sz="0" w:space="0" w:color="auto"/>
                                    <w:bottom w:val="none" w:sz="0" w:space="0" w:color="auto"/>
                                    <w:right w:val="none" w:sz="0" w:space="0" w:color="auto"/>
                                  </w:divBdr>
                                </w:div>
                              </w:divsChild>
                            </w:div>
                            <w:div w:id="1190030241">
                              <w:marLeft w:val="0"/>
                              <w:marRight w:val="0"/>
                              <w:marTop w:val="366"/>
                              <w:marBottom w:val="366"/>
                              <w:divBdr>
                                <w:top w:val="none" w:sz="0" w:space="0" w:color="auto"/>
                                <w:left w:val="none" w:sz="0" w:space="0" w:color="auto"/>
                                <w:bottom w:val="none" w:sz="0" w:space="0" w:color="auto"/>
                                <w:right w:val="none" w:sz="0" w:space="0" w:color="auto"/>
                              </w:divBdr>
                              <w:divsChild>
                                <w:div w:id="809591737">
                                  <w:marLeft w:val="0"/>
                                  <w:marRight w:val="0"/>
                                  <w:marTop w:val="0"/>
                                  <w:marBottom w:val="0"/>
                                  <w:divBdr>
                                    <w:top w:val="none" w:sz="0" w:space="0" w:color="auto"/>
                                    <w:left w:val="none" w:sz="0" w:space="0" w:color="auto"/>
                                    <w:bottom w:val="none" w:sz="0" w:space="0" w:color="auto"/>
                                    <w:right w:val="none" w:sz="0" w:space="0" w:color="auto"/>
                                  </w:divBdr>
                                </w:div>
                              </w:divsChild>
                            </w:div>
                            <w:div w:id="1509713807">
                              <w:marLeft w:val="0"/>
                              <w:marRight w:val="0"/>
                              <w:marTop w:val="366"/>
                              <w:marBottom w:val="366"/>
                              <w:divBdr>
                                <w:top w:val="none" w:sz="0" w:space="0" w:color="auto"/>
                                <w:left w:val="none" w:sz="0" w:space="0" w:color="auto"/>
                                <w:bottom w:val="none" w:sz="0" w:space="0" w:color="auto"/>
                                <w:right w:val="none" w:sz="0" w:space="0" w:color="auto"/>
                              </w:divBdr>
                              <w:divsChild>
                                <w:div w:id="600262596">
                                  <w:marLeft w:val="0"/>
                                  <w:marRight w:val="0"/>
                                  <w:marTop w:val="0"/>
                                  <w:marBottom w:val="0"/>
                                  <w:divBdr>
                                    <w:top w:val="none" w:sz="0" w:space="0" w:color="auto"/>
                                    <w:left w:val="none" w:sz="0" w:space="0" w:color="auto"/>
                                    <w:bottom w:val="none" w:sz="0" w:space="0" w:color="auto"/>
                                    <w:right w:val="none" w:sz="0" w:space="0" w:color="auto"/>
                                  </w:divBdr>
                                </w:div>
                              </w:divsChild>
                            </w:div>
                            <w:div w:id="73210036">
                              <w:marLeft w:val="0"/>
                              <w:marRight w:val="0"/>
                              <w:marTop w:val="366"/>
                              <w:marBottom w:val="366"/>
                              <w:divBdr>
                                <w:top w:val="none" w:sz="0" w:space="0" w:color="auto"/>
                                <w:left w:val="none" w:sz="0" w:space="0" w:color="auto"/>
                                <w:bottom w:val="none" w:sz="0" w:space="0" w:color="auto"/>
                                <w:right w:val="none" w:sz="0" w:space="0" w:color="auto"/>
                              </w:divBdr>
                              <w:divsChild>
                                <w:div w:id="1973747752">
                                  <w:marLeft w:val="0"/>
                                  <w:marRight w:val="0"/>
                                  <w:marTop w:val="0"/>
                                  <w:marBottom w:val="0"/>
                                  <w:divBdr>
                                    <w:top w:val="none" w:sz="0" w:space="0" w:color="auto"/>
                                    <w:left w:val="none" w:sz="0" w:space="0" w:color="auto"/>
                                    <w:bottom w:val="none" w:sz="0" w:space="0" w:color="auto"/>
                                    <w:right w:val="none" w:sz="0" w:space="0" w:color="auto"/>
                                  </w:divBdr>
                                </w:div>
                              </w:divsChild>
                            </w:div>
                            <w:div w:id="7634639">
                              <w:marLeft w:val="0"/>
                              <w:marRight w:val="0"/>
                              <w:marTop w:val="366"/>
                              <w:marBottom w:val="366"/>
                              <w:divBdr>
                                <w:top w:val="none" w:sz="0" w:space="0" w:color="auto"/>
                                <w:left w:val="none" w:sz="0" w:space="0" w:color="auto"/>
                                <w:bottom w:val="none" w:sz="0" w:space="0" w:color="auto"/>
                                <w:right w:val="none" w:sz="0" w:space="0" w:color="auto"/>
                              </w:divBdr>
                              <w:divsChild>
                                <w:div w:id="1318261161">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sChild>
                                    <w:div w:id="1192648321">
                                      <w:marLeft w:val="0"/>
                                      <w:marRight w:val="0"/>
                                      <w:marTop w:val="0"/>
                                      <w:marBottom w:val="0"/>
                                      <w:divBdr>
                                        <w:top w:val="none" w:sz="0" w:space="0" w:color="auto"/>
                                        <w:left w:val="none" w:sz="0" w:space="0" w:color="auto"/>
                                        <w:bottom w:val="none" w:sz="0" w:space="0" w:color="auto"/>
                                        <w:right w:val="none" w:sz="0" w:space="0" w:color="auto"/>
                                      </w:divBdr>
                                      <w:divsChild>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sChild>
                                                    <w:div w:id="1802117269">
                                                      <w:marLeft w:val="0"/>
                                                      <w:marRight w:val="0"/>
                                                      <w:marTop w:val="0"/>
                                                      <w:marBottom w:val="0"/>
                                                      <w:divBdr>
                                                        <w:top w:val="none" w:sz="0" w:space="0" w:color="auto"/>
                                                        <w:left w:val="none" w:sz="0" w:space="0" w:color="auto"/>
                                                        <w:bottom w:val="none" w:sz="0" w:space="0" w:color="auto"/>
                                                        <w:right w:val="none" w:sz="0" w:space="0" w:color="auto"/>
                                                      </w:divBdr>
                                                      <w:divsChild>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sChild>
                                                                <w:div w:id="1178740212">
                                                                  <w:marLeft w:val="0"/>
                                                                  <w:marRight w:val="0"/>
                                                                  <w:marTop w:val="0"/>
                                                                  <w:marBottom w:val="0"/>
                                                                  <w:divBdr>
                                                                    <w:top w:val="none" w:sz="0" w:space="0" w:color="auto"/>
                                                                    <w:left w:val="none" w:sz="0" w:space="0" w:color="auto"/>
                                                                    <w:bottom w:val="none" w:sz="0" w:space="0" w:color="auto"/>
                                                                    <w:right w:val="none" w:sz="0" w:space="0" w:color="auto"/>
                                                                  </w:divBdr>
                                                                  <w:divsChild>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sChild>
                                                                            <w:div w:id="1919710937">
                                                                              <w:marLeft w:val="0"/>
                                                                              <w:marRight w:val="0"/>
                                                                              <w:marTop w:val="0"/>
                                                                              <w:marBottom w:val="0"/>
                                                                              <w:divBdr>
                                                                                <w:top w:val="none" w:sz="0" w:space="0" w:color="auto"/>
                                                                                <w:left w:val="none" w:sz="0" w:space="0" w:color="auto"/>
                                                                                <w:bottom w:val="none" w:sz="0" w:space="0" w:color="auto"/>
                                                                                <w:right w:val="none" w:sz="0" w:space="0" w:color="auto"/>
                                                                              </w:divBdr>
                                                                              <w:divsChild>
                                                                                <w:div w:id="2011718015">
                                                                                  <w:marLeft w:val="0"/>
                                                                                  <w:marRight w:val="0"/>
                                                                                  <w:marTop w:val="0"/>
                                                                                  <w:marBottom w:val="0"/>
                                                                                  <w:divBdr>
                                                                                    <w:top w:val="none" w:sz="0" w:space="0" w:color="auto"/>
                                                                                    <w:left w:val="none" w:sz="0" w:space="0" w:color="auto"/>
                                                                                    <w:bottom w:val="none" w:sz="0" w:space="0" w:color="auto"/>
                                                                                    <w:right w:val="none" w:sz="0" w:space="0" w:color="auto"/>
                                                                                  </w:divBdr>
                                                                                  <w:divsChild>
                                                                                    <w:div w:id="1354184020">
                                                                                      <w:marLeft w:val="0"/>
                                                                                      <w:marRight w:val="0"/>
                                                                                      <w:marTop w:val="0"/>
                                                                                      <w:marBottom w:val="0"/>
                                                                                      <w:divBdr>
                                                                                        <w:top w:val="none" w:sz="0" w:space="0" w:color="auto"/>
                                                                                        <w:left w:val="none" w:sz="0" w:space="0" w:color="auto"/>
                                                                                        <w:bottom w:val="none" w:sz="0" w:space="0" w:color="auto"/>
                                                                                        <w:right w:val="none" w:sz="0" w:space="0" w:color="auto"/>
                                                                                      </w:divBdr>
                                                                                      <w:divsChild>
                                                                                        <w:div w:id="1949582101">
                                                                                          <w:marLeft w:val="0"/>
                                                                                          <w:marRight w:val="0"/>
                                                                                          <w:marTop w:val="114"/>
                                                                                          <w:marBottom w:val="274"/>
                                                                                          <w:divBdr>
                                                                                            <w:top w:val="none" w:sz="0" w:space="0" w:color="auto"/>
                                                                                            <w:left w:val="none" w:sz="0" w:space="0" w:color="auto"/>
                                                                                            <w:bottom w:val="none" w:sz="0" w:space="0" w:color="auto"/>
                                                                                            <w:right w:val="none" w:sz="0" w:space="0" w:color="auto"/>
                                                                                          </w:divBdr>
                                                                                          <w:divsChild>
                                                                                            <w:div w:id="1742942208">
                                                                                              <w:marLeft w:val="0"/>
                                                                                              <w:marRight w:val="0"/>
                                                                                              <w:marTop w:val="0"/>
                                                                                              <w:marBottom w:val="0"/>
                                                                                              <w:divBdr>
                                                                                                <w:top w:val="none" w:sz="0" w:space="0" w:color="auto"/>
                                                                                                <w:left w:val="none" w:sz="0" w:space="0" w:color="auto"/>
                                                                                                <w:bottom w:val="none" w:sz="0" w:space="0" w:color="auto"/>
                                                                                                <w:right w:val="none" w:sz="0" w:space="0" w:color="auto"/>
                                                                                              </w:divBdr>
                                                                                            </w:div>
                                                                                          </w:divsChild>
                                                                                        </w:div>
                                                                                        <w:div w:id="1556552093">
                                                                                          <w:marLeft w:val="0"/>
                                                                                          <w:marRight w:val="0"/>
                                                                                          <w:marTop w:val="0"/>
                                                                                          <w:marBottom w:val="274"/>
                                                                                          <w:divBdr>
                                                                                            <w:top w:val="none" w:sz="0" w:space="0" w:color="auto"/>
                                                                                            <w:left w:val="none" w:sz="0" w:space="0" w:color="auto"/>
                                                                                            <w:bottom w:val="none" w:sz="0" w:space="0" w:color="auto"/>
                                                                                            <w:right w:val="none" w:sz="0" w:space="0" w:color="auto"/>
                                                                                          </w:divBdr>
                                                                                          <w:divsChild>
                                                                                            <w:div w:id="1276209094">
                                                                                              <w:marLeft w:val="0"/>
                                                                                              <w:marRight w:val="0"/>
                                                                                              <w:marTop w:val="0"/>
                                                                                              <w:marBottom w:val="274"/>
                                                                                              <w:divBdr>
                                                                                                <w:top w:val="none" w:sz="0" w:space="0" w:color="auto"/>
                                                                                                <w:left w:val="none" w:sz="0" w:space="0" w:color="auto"/>
                                                                                                <w:bottom w:val="none" w:sz="0" w:space="0" w:color="auto"/>
                                                                                                <w:right w:val="none" w:sz="0" w:space="0" w:color="auto"/>
                                                                                              </w:divBdr>
                                                                                              <w:divsChild>
                                                                                                <w:div w:id="727805478">
                                                                                                  <w:marLeft w:val="0"/>
                                                                                                  <w:marRight w:val="0"/>
                                                                                                  <w:marTop w:val="0"/>
                                                                                                  <w:marBottom w:val="0"/>
                                                                                                  <w:divBdr>
                                                                                                    <w:top w:val="none" w:sz="0" w:space="0" w:color="auto"/>
                                                                                                    <w:left w:val="none" w:sz="0" w:space="0" w:color="auto"/>
                                                                                                    <w:bottom w:val="none" w:sz="0" w:space="0" w:color="auto"/>
                                                                                                    <w:right w:val="none" w:sz="0" w:space="0" w:color="auto"/>
                                                                                                  </w:divBdr>
                                                                                                </w:div>
                                                                                              </w:divsChild>
                                                                                            </w:div>
                                                                                            <w:div w:id="32776347">
                                                                                              <w:marLeft w:val="0"/>
                                                                                              <w:marRight w:val="0"/>
                                                                                              <w:marTop w:val="0"/>
                                                                                              <w:marBottom w:val="0"/>
                                                                                              <w:divBdr>
                                                                                                <w:top w:val="none" w:sz="0" w:space="0" w:color="auto"/>
                                                                                                <w:left w:val="none" w:sz="0" w:space="0" w:color="auto"/>
                                                                                                <w:bottom w:val="none" w:sz="0" w:space="0" w:color="auto"/>
                                                                                                <w:right w:val="none" w:sz="0" w:space="0" w:color="auto"/>
                                                                                              </w:divBdr>
                                                                                              <w:divsChild>
                                                                                                <w:div w:id="1694064300">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114"/>
                                                                                                      <w:marBottom w:val="0"/>
                                                                                                      <w:divBdr>
                                                                                                        <w:top w:val="none" w:sz="0" w:space="0" w:color="auto"/>
                                                                                                        <w:left w:val="none" w:sz="0" w:space="0" w:color="auto"/>
                                                                                                        <w:bottom w:val="none" w:sz="0" w:space="0" w:color="auto"/>
                                                                                                        <w:right w:val="none" w:sz="0" w:space="0" w:color="auto"/>
                                                                                                      </w:divBdr>
                                                                                                    </w:div>
                                                                                                    <w:div w:id="1401054628">
                                                                                                      <w:marLeft w:val="0"/>
                                                                                                      <w:marRight w:val="0"/>
                                                                                                      <w:marTop w:val="114"/>
                                                                                                      <w:marBottom w:val="0"/>
                                                                                                      <w:divBdr>
                                                                                                        <w:top w:val="none" w:sz="0" w:space="0" w:color="auto"/>
                                                                                                        <w:left w:val="none" w:sz="0" w:space="0" w:color="auto"/>
                                                                                                        <w:bottom w:val="none" w:sz="0" w:space="0" w:color="auto"/>
                                                                                                        <w:right w:val="none" w:sz="0" w:space="0" w:color="auto"/>
                                                                                                      </w:divBdr>
                                                                                                    </w:div>
                                                                                                    <w:div w:id="1641110535">
                                                                                                      <w:marLeft w:val="0"/>
                                                                                                      <w:marRight w:val="0"/>
                                                                                                      <w:marTop w:val="114"/>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3554542">
                              <w:marLeft w:val="0"/>
                              <w:marRight w:val="0"/>
                              <w:marTop w:val="366"/>
                              <w:marBottom w:val="366"/>
                              <w:divBdr>
                                <w:top w:val="none" w:sz="0" w:space="0" w:color="auto"/>
                                <w:left w:val="none" w:sz="0" w:space="0" w:color="auto"/>
                                <w:bottom w:val="none" w:sz="0" w:space="0" w:color="auto"/>
                                <w:right w:val="none" w:sz="0" w:space="0" w:color="auto"/>
                              </w:divBdr>
                              <w:divsChild>
                                <w:div w:id="234433642">
                                  <w:marLeft w:val="0"/>
                                  <w:marRight w:val="0"/>
                                  <w:marTop w:val="0"/>
                                  <w:marBottom w:val="0"/>
                                  <w:divBdr>
                                    <w:top w:val="none" w:sz="0" w:space="0" w:color="auto"/>
                                    <w:left w:val="none" w:sz="0" w:space="0" w:color="auto"/>
                                    <w:bottom w:val="none" w:sz="0" w:space="0" w:color="auto"/>
                                    <w:right w:val="none" w:sz="0" w:space="0" w:color="auto"/>
                                  </w:divBdr>
                                </w:div>
                              </w:divsChild>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690443778">
                              <w:marLeft w:val="0"/>
                              <w:marRight w:val="0"/>
                              <w:marTop w:val="366"/>
                              <w:marBottom w:val="366"/>
                              <w:divBdr>
                                <w:top w:val="none" w:sz="0" w:space="0" w:color="auto"/>
                                <w:left w:val="none" w:sz="0" w:space="0" w:color="auto"/>
                                <w:bottom w:val="none" w:sz="0" w:space="0" w:color="auto"/>
                                <w:right w:val="none" w:sz="0" w:space="0" w:color="auto"/>
                              </w:divBdr>
                              <w:divsChild>
                                <w:div w:id="1127894951">
                                  <w:marLeft w:val="0"/>
                                  <w:marRight w:val="0"/>
                                  <w:marTop w:val="0"/>
                                  <w:marBottom w:val="0"/>
                                  <w:divBdr>
                                    <w:top w:val="none" w:sz="0" w:space="0" w:color="auto"/>
                                    <w:left w:val="none" w:sz="0" w:space="0" w:color="auto"/>
                                    <w:bottom w:val="none" w:sz="0" w:space="0" w:color="auto"/>
                                    <w:right w:val="none" w:sz="0" w:space="0" w:color="auto"/>
                                  </w:divBdr>
                                </w:div>
                              </w:divsChild>
                            </w:div>
                            <w:div w:id="1900902711">
                              <w:marLeft w:val="0"/>
                              <w:marRight w:val="0"/>
                              <w:marTop w:val="366"/>
                              <w:marBottom w:val="366"/>
                              <w:divBdr>
                                <w:top w:val="none" w:sz="0" w:space="0" w:color="auto"/>
                                <w:left w:val="none" w:sz="0" w:space="0" w:color="auto"/>
                                <w:bottom w:val="none" w:sz="0" w:space="0" w:color="auto"/>
                                <w:right w:val="none" w:sz="0" w:space="0" w:color="auto"/>
                              </w:divBdr>
                              <w:divsChild>
                                <w:div w:id="246154597">
                                  <w:marLeft w:val="0"/>
                                  <w:marRight w:val="0"/>
                                  <w:marTop w:val="0"/>
                                  <w:marBottom w:val="0"/>
                                  <w:divBdr>
                                    <w:top w:val="none" w:sz="0" w:space="0" w:color="auto"/>
                                    <w:left w:val="none" w:sz="0" w:space="0" w:color="auto"/>
                                    <w:bottom w:val="none" w:sz="0" w:space="0" w:color="auto"/>
                                    <w:right w:val="none" w:sz="0" w:space="0" w:color="auto"/>
                                  </w:divBdr>
                                </w:div>
                              </w:divsChild>
                            </w:div>
                            <w:div w:id="46926771">
                              <w:marLeft w:val="0"/>
                              <w:marRight w:val="0"/>
                              <w:marTop w:val="366"/>
                              <w:marBottom w:val="366"/>
                              <w:divBdr>
                                <w:top w:val="none" w:sz="0" w:space="0" w:color="auto"/>
                                <w:left w:val="none" w:sz="0" w:space="0" w:color="auto"/>
                                <w:bottom w:val="none" w:sz="0" w:space="0" w:color="auto"/>
                                <w:right w:val="none" w:sz="0" w:space="0" w:color="auto"/>
                              </w:divBdr>
                              <w:divsChild>
                                <w:div w:id="1702700515">
                                  <w:marLeft w:val="0"/>
                                  <w:marRight w:val="0"/>
                                  <w:marTop w:val="0"/>
                                  <w:marBottom w:val="0"/>
                                  <w:divBdr>
                                    <w:top w:val="none" w:sz="0" w:space="0" w:color="auto"/>
                                    <w:left w:val="none" w:sz="0" w:space="0" w:color="auto"/>
                                    <w:bottom w:val="none" w:sz="0" w:space="0" w:color="auto"/>
                                    <w:right w:val="none" w:sz="0" w:space="0" w:color="auto"/>
                                  </w:divBdr>
                                </w:div>
                              </w:divsChild>
                            </w:div>
                            <w:div w:id="847791133">
                              <w:marLeft w:val="0"/>
                              <w:marRight w:val="0"/>
                              <w:marTop w:val="0"/>
                              <w:marBottom w:val="0"/>
                              <w:divBdr>
                                <w:top w:val="none" w:sz="0" w:space="0" w:color="auto"/>
                                <w:left w:val="none" w:sz="0" w:space="0" w:color="auto"/>
                                <w:bottom w:val="none" w:sz="0" w:space="0" w:color="auto"/>
                                <w:right w:val="none" w:sz="0" w:space="0" w:color="auto"/>
                              </w:divBdr>
                              <w:divsChild>
                                <w:div w:id="1862737246">
                                  <w:marLeft w:val="0"/>
                                  <w:marRight w:val="0"/>
                                  <w:marTop w:val="0"/>
                                  <w:marBottom w:val="0"/>
                                  <w:divBdr>
                                    <w:top w:val="none" w:sz="0" w:space="0" w:color="auto"/>
                                    <w:left w:val="none" w:sz="0" w:space="0" w:color="auto"/>
                                    <w:bottom w:val="none" w:sz="0" w:space="0" w:color="auto"/>
                                    <w:right w:val="none" w:sz="0" w:space="0" w:color="auto"/>
                                  </w:divBdr>
                                  <w:divsChild>
                                    <w:div w:id="1943609105">
                                      <w:marLeft w:val="0"/>
                                      <w:marRight w:val="0"/>
                                      <w:marTop w:val="0"/>
                                      <w:marBottom w:val="0"/>
                                      <w:divBdr>
                                        <w:top w:val="none" w:sz="0" w:space="0" w:color="auto"/>
                                        <w:left w:val="none" w:sz="0" w:space="0" w:color="auto"/>
                                        <w:bottom w:val="none" w:sz="0" w:space="0" w:color="auto"/>
                                        <w:right w:val="none" w:sz="0" w:space="0" w:color="auto"/>
                                      </w:divBdr>
                                      <w:divsChild>
                                        <w:div w:id="1484656547">
                                          <w:marLeft w:val="0"/>
                                          <w:marRight w:val="0"/>
                                          <w:marTop w:val="0"/>
                                          <w:marBottom w:val="0"/>
                                          <w:divBdr>
                                            <w:top w:val="none" w:sz="0" w:space="0" w:color="auto"/>
                                            <w:left w:val="none" w:sz="0" w:space="0" w:color="auto"/>
                                            <w:bottom w:val="none" w:sz="0" w:space="0" w:color="auto"/>
                                            <w:right w:val="none" w:sz="0" w:space="0" w:color="auto"/>
                                          </w:divBdr>
                                          <w:divsChild>
                                            <w:div w:id="1614169615">
                                              <w:marLeft w:val="0"/>
                                              <w:marRight w:val="0"/>
                                              <w:marTop w:val="0"/>
                                              <w:marBottom w:val="0"/>
                                              <w:divBdr>
                                                <w:top w:val="none" w:sz="0" w:space="0" w:color="auto"/>
                                                <w:left w:val="none" w:sz="0" w:space="0" w:color="auto"/>
                                                <w:bottom w:val="none" w:sz="0" w:space="0" w:color="auto"/>
                                                <w:right w:val="none" w:sz="0" w:space="0" w:color="auto"/>
                                              </w:divBdr>
                                              <w:divsChild>
                                                <w:div w:id="1356465925">
                                                  <w:marLeft w:val="0"/>
                                                  <w:marRight w:val="0"/>
                                                  <w:marTop w:val="0"/>
                                                  <w:marBottom w:val="0"/>
                                                  <w:divBdr>
                                                    <w:top w:val="none" w:sz="0" w:space="0" w:color="auto"/>
                                                    <w:left w:val="none" w:sz="0" w:space="0" w:color="auto"/>
                                                    <w:bottom w:val="none" w:sz="0" w:space="0" w:color="auto"/>
                                                    <w:right w:val="none" w:sz="0" w:space="0" w:color="auto"/>
                                                  </w:divBdr>
                                                  <w:divsChild>
                                                    <w:div w:id="353383753">
                                                      <w:marLeft w:val="0"/>
                                                      <w:marRight w:val="0"/>
                                                      <w:marTop w:val="0"/>
                                                      <w:marBottom w:val="0"/>
                                                      <w:divBdr>
                                                        <w:top w:val="none" w:sz="0" w:space="0" w:color="auto"/>
                                                        <w:left w:val="none" w:sz="0" w:space="0" w:color="auto"/>
                                                        <w:bottom w:val="none" w:sz="0" w:space="0" w:color="auto"/>
                                                        <w:right w:val="none" w:sz="0" w:space="0" w:color="auto"/>
                                                      </w:divBdr>
                                                      <w:divsChild>
                                                        <w:div w:id="1724059770">
                                                          <w:marLeft w:val="0"/>
                                                          <w:marRight w:val="0"/>
                                                          <w:marTop w:val="0"/>
                                                          <w:marBottom w:val="0"/>
                                                          <w:divBdr>
                                                            <w:top w:val="none" w:sz="0" w:space="0" w:color="auto"/>
                                                            <w:left w:val="none" w:sz="0" w:space="0" w:color="auto"/>
                                                            <w:bottom w:val="none" w:sz="0" w:space="0" w:color="auto"/>
                                                            <w:right w:val="none" w:sz="0" w:space="0" w:color="auto"/>
                                                          </w:divBdr>
                                                          <w:divsChild>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sChild>
                                                                        <w:div w:id="1425297777">
                                                                          <w:marLeft w:val="0"/>
                                                                          <w:marRight w:val="0"/>
                                                                          <w:marTop w:val="0"/>
                                                                          <w:marBottom w:val="0"/>
                                                                          <w:divBdr>
                                                                            <w:top w:val="none" w:sz="0" w:space="0" w:color="auto"/>
                                                                            <w:left w:val="none" w:sz="0" w:space="0" w:color="auto"/>
                                                                            <w:bottom w:val="none" w:sz="0" w:space="0" w:color="auto"/>
                                                                            <w:right w:val="none" w:sz="0" w:space="0" w:color="auto"/>
                                                                          </w:divBdr>
                                                                          <w:divsChild>
                                                                            <w:div w:id="1748501703">
                                                                              <w:marLeft w:val="0"/>
                                                                              <w:marRight w:val="0"/>
                                                                              <w:marTop w:val="0"/>
                                                                              <w:marBottom w:val="0"/>
                                                                              <w:divBdr>
                                                                                <w:top w:val="none" w:sz="0" w:space="0" w:color="auto"/>
                                                                                <w:left w:val="none" w:sz="0" w:space="0" w:color="auto"/>
                                                                                <w:bottom w:val="none" w:sz="0" w:space="0" w:color="auto"/>
                                                                                <w:right w:val="none" w:sz="0" w:space="0" w:color="auto"/>
                                                                              </w:divBdr>
                                                                              <w:divsChild>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1256551660">
                                                                                          <w:marLeft w:val="0"/>
                                                                                          <w:marRight w:val="0"/>
                                                                                          <w:marTop w:val="114"/>
                                                                                          <w:marBottom w:val="274"/>
                                                                                          <w:divBdr>
                                                                                            <w:top w:val="none" w:sz="0" w:space="0" w:color="auto"/>
                                                                                            <w:left w:val="none" w:sz="0" w:space="0" w:color="auto"/>
                                                                                            <w:bottom w:val="none" w:sz="0" w:space="0" w:color="auto"/>
                                                                                            <w:right w:val="none" w:sz="0" w:space="0" w:color="auto"/>
                                                                                          </w:divBdr>
                                                                                          <w:divsChild>
                                                                                            <w:div w:id="1694530717">
                                                                                              <w:marLeft w:val="0"/>
                                                                                              <w:marRight w:val="0"/>
                                                                                              <w:marTop w:val="0"/>
                                                                                              <w:marBottom w:val="0"/>
                                                                                              <w:divBdr>
                                                                                                <w:top w:val="none" w:sz="0" w:space="0" w:color="auto"/>
                                                                                                <w:left w:val="none" w:sz="0" w:space="0" w:color="auto"/>
                                                                                                <w:bottom w:val="none" w:sz="0" w:space="0" w:color="auto"/>
                                                                                                <w:right w:val="none" w:sz="0" w:space="0" w:color="auto"/>
                                                                                              </w:divBdr>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899054414">
                                                                                                      <w:marLeft w:val="0"/>
                                                                                                      <w:marRight w:val="0"/>
                                                                                                      <w:marTop w:val="114"/>
                                                                                                      <w:marBottom w:val="0"/>
                                                                                                      <w:divBdr>
                                                                                                        <w:top w:val="none" w:sz="0" w:space="0" w:color="auto"/>
                                                                                                        <w:left w:val="none" w:sz="0" w:space="0" w:color="auto"/>
                                                                                                        <w:bottom w:val="none" w:sz="0" w:space="0" w:color="auto"/>
                                                                                                        <w:right w:val="none" w:sz="0" w:space="0" w:color="auto"/>
                                                                                                      </w:divBdr>
                                                                                                    </w:div>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161894806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33409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1669404675">
                              <w:marLeft w:val="0"/>
                              <w:marRight w:val="0"/>
                              <w:marTop w:val="366"/>
                              <w:marBottom w:val="366"/>
                              <w:divBdr>
                                <w:top w:val="none" w:sz="0" w:space="0" w:color="auto"/>
                                <w:left w:val="none" w:sz="0" w:space="0" w:color="auto"/>
                                <w:bottom w:val="none" w:sz="0" w:space="0" w:color="auto"/>
                                <w:right w:val="none" w:sz="0" w:space="0" w:color="auto"/>
                              </w:divBdr>
                              <w:divsChild>
                                <w:div w:id="2140102775">
                                  <w:marLeft w:val="0"/>
                                  <w:marRight w:val="0"/>
                                  <w:marTop w:val="0"/>
                                  <w:marBottom w:val="0"/>
                                  <w:divBdr>
                                    <w:top w:val="none" w:sz="0" w:space="0" w:color="auto"/>
                                    <w:left w:val="none" w:sz="0" w:space="0" w:color="auto"/>
                                    <w:bottom w:val="none" w:sz="0" w:space="0" w:color="auto"/>
                                    <w:right w:val="none" w:sz="0" w:space="0" w:color="auto"/>
                                  </w:divBdr>
                                </w:div>
                              </w:divsChild>
                            </w:div>
                            <w:div w:id="2129083229">
                              <w:marLeft w:val="0"/>
                              <w:marRight w:val="0"/>
                              <w:marTop w:val="366"/>
                              <w:marBottom w:val="366"/>
                              <w:divBdr>
                                <w:top w:val="none" w:sz="0" w:space="0" w:color="auto"/>
                                <w:left w:val="none" w:sz="0" w:space="0" w:color="auto"/>
                                <w:bottom w:val="none" w:sz="0" w:space="0" w:color="auto"/>
                                <w:right w:val="none" w:sz="0" w:space="0" w:color="auto"/>
                              </w:divBdr>
                              <w:divsChild>
                                <w:div w:id="714043186">
                                  <w:marLeft w:val="0"/>
                                  <w:marRight w:val="0"/>
                                  <w:marTop w:val="0"/>
                                  <w:marBottom w:val="0"/>
                                  <w:divBdr>
                                    <w:top w:val="none" w:sz="0" w:space="0" w:color="auto"/>
                                    <w:left w:val="none" w:sz="0" w:space="0" w:color="auto"/>
                                    <w:bottom w:val="none" w:sz="0" w:space="0" w:color="auto"/>
                                    <w:right w:val="none" w:sz="0" w:space="0" w:color="auto"/>
                                  </w:divBdr>
                                </w:div>
                              </w:divsChild>
                            </w:div>
                            <w:div w:id="858814292">
                              <w:marLeft w:val="0"/>
                              <w:marRight w:val="0"/>
                              <w:marTop w:val="366"/>
                              <w:marBottom w:val="366"/>
                              <w:divBdr>
                                <w:top w:val="none" w:sz="0" w:space="0" w:color="auto"/>
                                <w:left w:val="none" w:sz="0" w:space="0" w:color="auto"/>
                                <w:bottom w:val="none" w:sz="0" w:space="0" w:color="auto"/>
                                <w:right w:val="none" w:sz="0" w:space="0" w:color="auto"/>
                              </w:divBdr>
                              <w:divsChild>
                                <w:div w:id="1873104062">
                                  <w:marLeft w:val="0"/>
                                  <w:marRight w:val="0"/>
                                  <w:marTop w:val="0"/>
                                  <w:marBottom w:val="0"/>
                                  <w:divBdr>
                                    <w:top w:val="none" w:sz="0" w:space="0" w:color="auto"/>
                                    <w:left w:val="none" w:sz="0" w:space="0" w:color="auto"/>
                                    <w:bottom w:val="none" w:sz="0" w:space="0" w:color="auto"/>
                                    <w:right w:val="none" w:sz="0" w:space="0" w:color="auto"/>
                                  </w:divBdr>
                                </w:div>
                              </w:divsChild>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1732920917">
                              <w:marLeft w:val="0"/>
                              <w:marRight w:val="0"/>
                              <w:marTop w:val="366"/>
                              <w:marBottom w:val="366"/>
                              <w:divBdr>
                                <w:top w:val="none" w:sz="0" w:space="0" w:color="auto"/>
                                <w:left w:val="none" w:sz="0" w:space="0" w:color="auto"/>
                                <w:bottom w:val="none" w:sz="0" w:space="0" w:color="auto"/>
                                <w:right w:val="none" w:sz="0" w:space="0" w:color="auto"/>
                              </w:divBdr>
                              <w:divsChild>
                                <w:div w:id="327054857">
                                  <w:marLeft w:val="0"/>
                                  <w:marRight w:val="0"/>
                                  <w:marTop w:val="0"/>
                                  <w:marBottom w:val="0"/>
                                  <w:divBdr>
                                    <w:top w:val="none" w:sz="0" w:space="0" w:color="auto"/>
                                    <w:left w:val="none" w:sz="0" w:space="0" w:color="auto"/>
                                    <w:bottom w:val="none" w:sz="0" w:space="0" w:color="auto"/>
                                    <w:right w:val="none" w:sz="0" w:space="0" w:color="auto"/>
                                  </w:divBdr>
                                </w:div>
                              </w:divsChild>
                            </w:div>
                            <w:div w:id="1554347807">
                              <w:marLeft w:val="0"/>
                              <w:marRight w:val="0"/>
                              <w:marTop w:val="366"/>
                              <w:marBottom w:val="366"/>
                              <w:divBdr>
                                <w:top w:val="none" w:sz="0" w:space="0" w:color="auto"/>
                                <w:left w:val="none" w:sz="0" w:space="0" w:color="auto"/>
                                <w:bottom w:val="none" w:sz="0" w:space="0" w:color="auto"/>
                                <w:right w:val="none" w:sz="0" w:space="0" w:color="auto"/>
                              </w:divBdr>
                              <w:divsChild>
                                <w:div w:id="1323126065">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1326517101">
                              <w:marLeft w:val="0"/>
                              <w:marRight w:val="0"/>
                              <w:marTop w:val="366"/>
                              <w:marBottom w:val="366"/>
                              <w:divBdr>
                                <w:top w:val="none" w:sz="0" w:space="0" w:color="auto"/>
                                <w:left w:val="none" w:sz="0" w:space="0" w:color="auto"/>
                                <w:bottom w:val="none" w:sz="0" w:space="0" w:color="auto"/>
                                <w:right w:val="none" w:sz="0" w:space="0" w:color="auto"/>
                              </w:divBdr>
                              <w:divsChild>
                                <w:div w:id="568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1757246273">
          <w:marLeft w:val="0"/>
          <w:marRight w:val="0"/>
          <w:marTop w:val="0"/>
          <w:marBottom w:val="0"/>
          <w:divBdr>
            <w:top w:val="none" w:sz="0" w:space="0" w:color="auto"/>
            <w:left w:val="none" w:sz="0" w:space="0" w:color="auto"/>
            <w:bottom w:val="none" w:sz="0" w:space="0" w:color="auto"/>
            <w:right w:val="none" w:sz="0" w:space="0" w:color="auto"/>
          </w:divBdr>
          <w:divsChild>
            <w:div w:id="294065423">
              <w:marLeft w:val="0"/>
              <w:marRight w:val="0"/>
              <w:marTop w:val="0"/>
              <w:marBottom w:val="0"/>
              <w:divBdr>
                <w:top w:val="none" w:sz="0" w:space="0" w:color="auto"/>
                <w:left w:val="none" w:sz="0" w:space="0" w:color="auto"/>
                <w:bottom w:val="none" w:sz="0" w:space="0" w:color="auto"/>
                <w:right w:val="none" w:sz="0" w:space="0" w:color="auto"/>
              </w:divBdr>
              <w:divsChild>
                <w:div w:id="1391342135">
                  <w:marLeft w:val="0"/>
                  <w:marRight w:val="0"/>
                  <w:marTop w:val="600"/>
                  <w:marBottom w:val="0"/>
                  <w:divBdr>
                    <w:top w:val="none" w:sz="0" w:space="0" w:color="auto"/>
                    <w:left w:val="none" w:sz="0" w:space="0" w:color="auto"/>
                    <w:bottom w:val="none" w:sz="0" w:space="0" w:color="auto"/>
                    <w:right w:val="none" w:sz="0" w:space="0" w:color="auto"/>
                  </w:divBdr>
                  <w:divsChild>
                    <w:div w:id="1598512897">
                      <w:marLeft w:val="0"/>
                      <w:marRight w:val="0"/>
                      <w:marTop w:val="0"/>
                      <w:marBottom w:val="0"/>
                      <w:divBdr>
                        <w:top w:val="none" w:sz="0" w:space="0" w:color="auto"/>
                        <w:left w:val="none" w:sz="0" w:space="0" w:color="auto"/>
                        <w:bottom w:val="none" w:sz="0" w:space="0" w:color="auto"/>
                        <w:right w:val="none" w:sz="0" w:space="0" w:color="auto"/>
                      </w:divBdr>
                      <w:divsChild>
                        <w:div w:id="1056709995">
                          <w:marLeft w:val="0"/>
                          <w:marRight w:val="0"/>
                          <w:marTop w:val="0"/>
                          <w:marBottom w:val="0"/>
                          <w:divBdr>
                            <w:top w:val="none" w:sz="0" w:space="0" w:color="auto"/>
                            <w:left w:val="none" w:sz="0" w:space="0" w:color="auto"/>
                            <w:bottom w:val="none" w:sz="0" w:space="0" w:color="auto"/>
                            <w:right w:val="none" w:sz="0" w:space="0" w:color="auto"/>
                          </w:divBdr>
                          <w:divsChild>
                            <w:div w:id="1263412768">
                              <w:marLeft w:val="0"/>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2036">
          <w:marLeft w:val="0"/>
          <w:marRight w:val="0"/>
          <w:marTop w:val="0"/>
          <w:marBottom w:val="0"/>
          <w:divBdr>
            <w:top w:val="none" w:sz="0" w:space="0" w:color="auto"/>
            <w:left w:val="none" w:sz="0" w:space="0" w:color="auto"/>
            <w:bottom w:val="none" w:sz="0" w:space="0" w:color="auto"/>
            <w:right w:val="none" w:sz="0" w:space="0" w:color="auto"/>
          </w:divBdr>
          <w:divsChild>
            <w:div w:id="1841920136">
              <w:marLeft w:val="0"/>
              <w:marRight w:val="0"/>
              <w:marTop w:val="0"/>
              <w:marBottom w:val="0"/>
              <w:divBdr>
                <w:top w:val="none" w:sz="0" w:space="0" w:color="auto"/>
                <w:left w:val="none" w:sz="0" w:space="0" w:color="auto"/>
                <w:bottom w:val="none" w:sz="0" w:space="0" w:color="auto"/>
                <w:right w:val="none" w:sz="0" w:space="0" w:color="auto"/>
              </w:divBdr>
              <w:divsChild>
                <w:div w:id="1886288974">
                  <w:marLeft w:val="0"/>
                  <w:marRight w:val="0"/>
                  <w:marTop w:val="0"/>
                  <w:marBottom w:val="0"/>
                  <w:divBdr>
                    <w:top w:val="none" w:sz="0" w:space="0" w:color="auto"/>
                    <w:left w:val="none" w:sz="0" w:space="0" w:color="auto"/>
                    <w:bottom w:val="none" w:sz="0" w:space="0" w:color="auto"/>
                    <w:right w:val="none" w:sz="0" w:space="0" w:color="auto"/>
                  </w:divBdr>
                  <w:divsChild>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804390909">
                              <w:marLeft w:val="0"/>
                              <w:marRight w:val="0"/>
                              <w:marTop w:val="0"/>
                              <w:marBottom w:val="30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2051299783">
                              <w:marLeft w:val="0"/>
                              <w:marRight w:val="0"/>
                              <w:marTop w:val="240"/>
                              <w:marBottom w:val="240"/>
                              <w:divBdr>
                                <w:top w:val="none" w:sz="0" w:space="0" w:color="auto"/>
                                <w:left w:val="none" w:sz="0" w:space="0" w:color="auto"/>
                                <w:bottom w:val="none" w:sz="0" w:space="0" w:color="auto"/>
                                <w:right w:val="none" w:sz="0" w:space="0" w:color="auto"/>
                              </w:divBdr>
                              <w:divsChild>
                                <w:div w:id="407970408">
                                  <w:marLeft w:val="0"/>
                                  <w:marRight w:val="0"/>
                                  <w:marTop w:val="0"/>
                                  <w:marBottom w:val="0"/>
                                  <w:divBdr>
                                    <w:top w:val="none" w:sz="0" w:space="0" w:color="auto"/>
                                    <w:left w:val="none" w:sz="0" w:space="0" w:color="auto"/>
                                    <w:bottom w:val="none" w:sz="0" w:space="0" w:color="auto"/>
                                    <w:right w:val="none" w:sz="0" w:space="0" w:color="auto"/>
                                  </w:divBdr>
                                </w:div>
                              </w:divsChild>
                            </w:div>
                            <w:div w:id="895238237">
                              <w:marLeft w:val="0"/>
                              <w:marRight w:val="0"/>
                              <w:marTop w:val="240"/>
                              <w:marBottom w:val="240"/>
                              <w:divBdr>
                                <w:top w:val="none" w:sz="0" w:space="0" w:color="auto"/>
                                <w:left w:val="none" w:sz="0" w:space="0" w:color="auto"/>
                                <w:bottom w:val="none" w:sz="0" w:space="0" w:color="auto"/>
                                <w:right w:val="none" w:sz="0" w:space="0" w:color="auto"/>
                              </w:divBdr>
                              <w:divsChild>
                                <w:div w:id="1263298191">
                                  <w:marLeft w:val="0"/>
                                  <w:marRight w:val="0"/>
                                  <w:marTop w:val="0"/>
                                  <w:marBottom w:val="0"/>
                                  <w:divBdr>
                                    <w:top w:val="none" w:sz="0" w:space="0" w:color="auto"/>
                                    <w:left w:val="none" w:sz="0" w:space="0" w:color="auto"/>
                                    <w:bottom w:val="none" w:sz="0" w:space="0" w:color="auto"/>
                                    <w:right w:val="none" w:sz="0" w:space="0" w:color="auto"/>
                                  </w:divBdr>
                                </w:div>
                              </w:divsChild>
                            </w:div>
                            <w:div w:id="2047440207">
                              <w:marLeft w:val="0"/>
                              <w:marRight w:val="0"/>
                              <w:marTop w:val="240"/>
                              <w:marBottom w:val="240"/>
                              <w:divBdr>
                                <w:top w:val="none" w:sz="0" w:space="0" w:color="auto"/>
                                <w:left w:val="none" w:sz="0" w:space="0" w:color="auto"/>
                                <w:bottom w:val="none" w:sz="0" w:space="0" w:color="auto"/>
                                <w:right w:val="none" w:sz="0" w:space="0" w:color="auto"/>
                              </w:divBdr>
                              <w:divsChild>
                                <w:div w:id="1073696883">
                                  <w:marLeft w:val="0"/>
                                  <w:marRight w:val="0"/>
                                  <w:marTop w:val="0"/>
                                  <w:marBottom w:val="0"/>
                                  <w:divBdr>
                                    <w:top w:val="none" w:sz="0" w:space="0" w:color="auto"/>
                                    <w:left w:val="none" w:sz="0" w:space="0" w:color="auto"/>
                                    <w:bottom w:val="none" w:sz="0" w:space="0" w:color="auto"/>
                                    <w:right w:val="none" w:sz="0" w:space="0" w:color="auto"/>
                                  </w:divBdr>
                                </w:div>
                              </w:divsChild>
                            </w:div>
                            <w:div w:id="116411177">
                              <w:marLeft w:val="0"/>
                              <w:marRight w:val="0"/>
                              <w:marTop w:val="240"/>
                              <w:marBottom w:val="240"/>
                              <w:divBdr>
                                <w:top w:val="none" w:sz="0" w:space="0" w:color="auto"/>
                                <w:left w:val="none" w:sz="0" w:space="0" w:color="auto"/>
                                <w:bottom w:val="none" w:sz="0" w:space="0" w:color="auto"/>
                                <w:right w:val="none" w:sz="0" w:space="0" w:color="auto"/>
                              </w:divBdr>
                              <w:divsChild>
                                <w:div w:id="1944339474">
                                  <w:marLeft w:val="0"/>
                                  <w:marRight w:val="0"/>
                                  <w:marTop w:val="0"/>
                                  <w:marBottom w:val="0"/>
                                  <w:divBdr>
                                    <w:top w:val="none" w:sz="0" w:space="0" w:color="auto"/>
                                    <w:left w:val="none" w:sz="0" w:space="0" w:color="auto"/>
                                    <w:bottom w:val="none" w:sz="0" w:space="0" w:color="auto"/>
                                    <w:right w:val="none" w:sz="0" w:space="0" w:color="auto"/>
                                  </w:divBdr>
                                </w:div>
                              </w:divsChild>
                            </w:div>
                            <w:div w:id="1800684117">
                              <w:marLeft w:val="0"/>
                              <w:marRight w:val="0"/>
                              <w:marTop w:val="240"/>
                              <w:marBottom w:val="240"/>
                              <w:divBdr>
                                <w:top w:val="none" w:sz="0" w:space="0" w:color="auto"/>
                                <w:left w:val="none" w:sz="0" w:space="0" w:color="auto"/>
                                <w:bottom w:val="none" w:sz="0" w:space="0" w:color="auto"/>
                                <w:right w:val="none" w:sz="0" w:space="0" w:color="auto"/>
                              </w:divBdr>
                              <w:divsChild>
                                <w:div w:id="132799374">
                                  <w:marLeft w:val="0"/>
                                  <w:marRight w:val="0"/>
                                  <w:marTop w:val="0"/>
                                  <w:marBottom w:val="0"/>
                                  <w:divBdr>
                                    <w:top w:val="none" w:sz="0" w:space="0" w:color="auto"/>
                                    <w:left w:val="none" w:sz="0" w:space="0" w:color="auto"/>
                                    <w:bottom w:val="none" w:sz="0" w:space="0" w:color="auto"/>
                                    <w:right w:val="none" w:sz="0" w:space="0" w:color="auto"/>
                                  </w:divBdr>
                                </w:div>
                              </w:divsChild>
                            </w:div>
                            <w:div w:id="1402144086">
                              <w:marLeft w:val="0"/>
                              <w:marRight w:val="0"/>
                              <w:marTop w:val="240"/>
                              <w:marBottom w:val="240"/>
                              <w:divBdr>
                                <w:top w:val="none" w:sz="0" w:space="0" w:color="auto"/>
                                <w:left w:val="none" w:sz="0" w:space="0" w:color="auto"/>
                                <w:bottom w:val="none" w:sz="0" w:space="0" w:color="auto"/>
                                <w:right w:val="none" w:sz="0" w:space="0" w:color="auto"/>
                              </w:divBdr>
                              <w:divsChild>
                                <w:div w:id="1603799413">
                                  <w:marLeft w:val="0"/>
                                  <w:marRight w:val="0"/>
                                  <w:marTop w:val="0"/>
                                  <w:marBottom w:val="0"/>
                                  <w:divBdr>
                                    <w:top w:val="none" w:sz="0" w:space="0" w:color="auto"/>
                                    <w:left w:val="none" w:sz="0" w:space="0" w:color="auto"/>
                                    <w:bottom w:val="none" w:sz="0" w:space="0" w:color="auto"/>
                                    <w:right w:val="none" w:sz="0" w:space="0" w:color="auto"/>
                                  </w:divBdr>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sChild>
                                <w:div w:id="1323511545">
                                  <w:marLeft w:val="0"/>
                                  <w:marRight w:val="0"/>
                                  <w:marTop w:val="0"/>
                                  <w:marBottom w:val="0"/>
                                  <w:divBdr>
                                    <w:top w:val="none" w:sz="0" w:space="0" w:color="auto"/>
                                    <w:left w:val="none" w:sz="0" w:space="0" w:color="auto"/>
                                    <w:bottom w:val="none" w:sz="0" w:space="0" w:color="auto"/>
                                    <w:right w:val="none" w:sz="0" w:space="0" w:color="auto"/>
                                  </w:divBdr>
                                </w:div>
                              </w:divsChild>
                            </w:div>
                            <w:div w:id="372080095">
                              <w:marLeft w:val="0"/>
                              <w:marRight w:val="0"/>
                              <w:marTop w:val="240"/>
                              <w:marBottom w:val="240"/>
                              <w:divBdr>
                                <w:top w:val="none" w:sz="0" w:space="0" w:color="auto"/>
                                <w:left w:val="none" w:sz="0" w:space="0" w:color="auto"/>
                                <w:bottom w:val="none" w:sz="0" w:space="0" w:color="auto"/>
                                <w:right w:val="none" w:sz="0" w:space="0" w:color="auto"/>
                              </w:divBdr>
                              <w:divsChild>
                                <w:div w:id="1891572265">
                                  <w:marLeft w:val="0"/>
                                  <w:marRight w:val="0"/>
                                  <w:marTop w:val="0"/>
                                  <w:marBottom w:val="0"/>
                                  <w:divBdr>
                                    <w:top w:val="none" w:sz="0" w:space="0" w:color="auto"/>
                                    <w:left w:val="none" w:sz="0" w:space="0" w:color="auto"/>
                                    <w:bottom w:val="none" w:sz="0" w:space="0" w:color="auto"/>
                                    <w:right w:val="none" w:sz="0" w:space="0" w:color="auto"/>
                                  </w:divBdr>
                                </w:div>
                              </w:divsChild>
                            </w:div>
                            <w:div w:id="1800224141">
                              <w:marLeft w:val="0"/>
                              <w:marRight w:val="0"/>
                              <w:marTop w:val="240"/>
                              <w:marBottom w:val="240"/>
                              <w:divBdr>
                                <w:top w:val="none" w:sz="0" w:space="0" w:color="auto"/>
                                <w:left w:val="none" w:sz="0" w:space="0" w:color="auto"/>
                                <w:bottom w:val="none" w:sz="0" w:space="0" w:color="auto"/>
                                <w:right w:val="none" w:sz="0" w:space="0" w:color="auto"/>
                              </w:divBdr>
                              <w:divsChild>
                                <w:div w:id="26416536">
                                  <w:marLeft w:val="0"/>
                                  <w:marRight w:val="0"/>
                                  <w:marTop w:val="0"/>
                                  <w:marBottom w:val="0"/>
                                  <w:divBdr>
                                    <w:top w:val="none" w:sz="0" w:space="0" w:color="auto"/>
                                    <w:left w:val="none" w:sz="0" w:space="0" w:color="auto"/>
                                    <w:bottom w:val="none" w:sz="0" w:space="0" w:color="auto"/>
                                    <w:right w:val="none" w:sz="0" w:space="0" w:color="auto"/>
                                  </w:divBdr>
                                </w:div>
                              </w:divsChild>
                            </w:div>
                            <w:div w:id="1796753832">
                              <w:marLeft w:val="0"/>
                              <w:marRight w:val="0"/>
                              <w:marTop w:val="360"/>
                              <w:marBottom w:val="360"/>
                              <w:divBdr>
                                <w:top w:val="none" w:sz="0" w:space="0" w:color="auto"/>
                                <w:left w:val="none" w:sz="0" w:space="0" w:color="auto"/>
                                <w:bottom w:val="none" w:sz="0" w:space="0" w:color="auto"/>
                                <w:right w:val="none" w:sz="0" w:space="0" w:color="auto"/>
                              </w:divBdr>
                            </w:div>
                            <w:div w:id="1370498438">
                              <w:marLeft w:val="0"/>
                              <w:marRight w:val="0"/>
                              <w:marTop w:val="240"/>
                              <w:marBottom w:val="240"/>
                              <w:divBdr>
                                <w:top w:val="none" w:sz="0" w:space="0" w:color="auto"/>
                                <w:left w:val="none" w:sz="0" w:space="0" w:color="auto"/>
                                <w:bottom w:val="none" w:sz="0" w:space="0" w:color="auto"/>
                                <w:right w:val="none" w:sz="0" w:space="0" w:color="auto"/>
                              </w:divBdr>
                              <w:divsChild>
                                <w:div w:id="1235582406">
                                  <w:marLeft w:val="0"/>
                                  <w:marRight w:val="0"/>
                                  <w:marTop w:val="0"/>
                                  <w:marBottom w:val="0"/>
                                  <w:divBdr>
                                    <w:top w:val="none" w:sz="0" w:space="0" w:color="auto"/>
                                    <w:left w:val="none" w:sz="0" w:space="0" w:color="auto"/>
                                    <w:bottom w:val="none" w:sz="0" w:space="0" w:color="auto"/>
                                    <w:right w:val="none" w:sz="0" w:space="0" w:color="auto"/>
                                  </w:divBdr>
                                </w:div>
                              </w:divsChild>
                            </w:div>
                            <w:div w:id="2024626598">
                              <w:marLeft w:val="0"/>
                              <w:marRight w:val="0"/>
                              <w:marTop w:val="240"/>
                              <w:marBottom w:val="240"/>
                              <w:divBdr>
                                <w:top w:val="none" w:sz="0" w:space="0" w:color="auto"/>
                                <w:left w:val="none" w:sz="0" w:space="0" w:color="auto"/>
                                <w:bottom w:val="none" w:sz="0" w:space="0" w:color="auto"/>
                                <w:right w:val="none" w:sz="0" w:space="0" w:color="auto"/>
                              </w:divBdr>
                              <w:divsChild>
                                <w:div w:id="536964247">
                                  <w:marLeft w:val="0"/>
                                  <w:marRight w:val="0"/>
                                  <w:marTop w:val="0"/>
                                  <w:marBottom w:val="0"/>
                                  <w:divBdr>
                                    <w:top w:val="none" w:sz="0" w:space="0" w:color="auto"/>
                                    <w:left w:val="none" w:sz="0" w:space="0" w:color="auto"/>
                                    <w:bottom w:val="none" w:sz="0" w:space="0" w:color="auto"/>
                                    <w:right w:val="none" w:sz="0" w:space="0" w:color="auto"/>
                                  </w:divBdr>
                                </w:div>
                              </w:divsChild>
                            </w:div>
                            <w:div w:id="1658340423">
                              <w:marLeft w:val="0"/>
                              <w:marRight w:val="0"/>
                              <w:marTop w:val="240"/>
                              <w:marBottom w:val="240"/>
                              <w:divBdr>
                                <w:top w:val="none" w:sz="0" w:space="0" w:color="auto"/>
                                <w:left w:val="none" w:sz="0" w:space="0" w:color="auto"/>
                                <w:bottom w:val="none" w:sz="0" w:space="0" w:color="auto"/>
                                <w:right w:val="none" w:sz="0" w:space="0" w:color="auto"/>
                              </w:divBdr>
                              <w:divsChild>
                                <w:div w:id="1746562091">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sChild>
                                <w:div w:id="1927298130">
                                  <w:marLeft w:val="0"/>
                                  <w:marRight w:val="0"/>
                                  <w:marTop w:val="0"/>
                                  <w:marBottom w:val="0"/>
                                  <w:divBdr>
                                    <w:top w:val="none" w:sz="0" w:space="0" w:color="auto"/>
                                    <w:left w:val="none" w:sz="0" w:space="0" w:color="auto"/>
                                    <w:bottom w:val="none" w:sz="0" w:space="0" w:color="auto"/>
                                    <w:right w:val="none" w:sz="0" w:space="0" w:color="auto"/>
                                  </w:divBdr>
                                </w:div>
                              </w:divsChild>
                            </w:div>
                            <w:div w:id="2022971202">
                              <w:marLeft w:val="0"/>
                              <w:marRight w:val="0"/>
                              <w:marTop w:val="240"/>
                              <w:marBottom w:val="240"/>
                              <w:divBdr>
                                <w:top w:val="none" w:sz="0" w:space="0" w:color="auto"/>
                                <w:left w:val="none" w:sz="0" w:space="0" w:color="auto"/>
                                <w:bottom w:val="none" w:sz="0" w:space="0" w:color="auto"/>
                                <w:right w:val="none" w:sz="0" w:space="0" w:color="auto"/>
                              </w:divBdr>
                              <w:divsChild>
                                <w:div w:id="990862205">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sChild>
                                <w:div w:id="1602058238">
                                  <w:marLeft w:val="0"/>
                                  <w:marRight w:val="0"/>
                                  <w:marTop w:val="0"/>
                                  <w:marBottom w:val="0"/>
                                  <w:divBdr>
                                    <w:top w:val="none" w:sz="0" w:space="0" w:color="auto"/>
                                    <w:left w:val="none" w:sz="0" w:space="0" w:color="auto"/>
                                    <w:bottom w:val="none" w:sz="0" w:space="0" w:color="auto"/>
                                    <w:right w:val="none" w:sz="0" w:space="0" w:color="auto"/>
                                  </w:divBdr>
                                </w:div>
                              </w:divsChild>
                            </w:div>
                            <w:div w:id="648442671">
                              <w:marLeft w:val="0"/>
                              <w:marRight w:val="0"/>
                              <w:marTop w:val="240"/>
                              <w:marBottom w:val="240"/>
                              <w:divBdr>
                                <w:top w:val="none" w:sz="0" w:space="0" w:color="auto"/>
                                <w:left w:val="none" w:sz="0" w:space="0" w:color="auto"/>
                                <w:bottom w:val="none" w:sz="0" w:space="0" w:color="auto"/>
                                <w:right w:val="none" w:sz="0" w:space="0" w:color="auto"/>
                              </w:divBdr>
                              <w:divsChild>
                                <w:div w:id="1268778212">
                                  <w:marLeft w:val="0"/>
                                  <w:marRight w:val="0"/>
                                  <w:marTop w:val="0"/>
                                  <w:marBottom w:val="0"/>
                                  <w:divBdr>
                                    <w:top w:val="none" w:sz="0" w:space="0" w:color="auto"/>
                                    <w:left w:val="none" w:sz="0" w:space="0" w:color="auto"/>
                                    <w:bottom w:val="none" w:sz="0" w:space="0" w:color="auto"/>
                                    <w:right w:val="none" w:sz="0" w:space="0" w:color="auto"/>
                                  </w:divBdr>
                                </w:div>
                              </w:divsChild>
                            </w:div>
                            <w:div w:id="644235576">
                              <w:marLeft w:val="0"/>
                              <w:marRight w:val="0"/>
                              <w:marTop w:val="240"/>
                              <w:marBottom w:val="240"/>
                              <w:divBdr>
                                <w:top w:val="none" w:sz="0" w:space="0" w:color="auto"/>
                                <w:left w:val="none" w:sz="0" w:space="0" w:color="auto"/>
                                <w:bottom w:val="none" w:sz="0" w:space="0" w:color="auto"/>
                                <w:right w:val="none" w:sz="0" w:space="0" w:color="auto"/>
                              </w:divBdr>
                              <w:divsChild>
                                <w:div w:id="1786340940">
                                  <w:marLeft w:val="0"/>
                                  <w:marRight w:val="0"/>
                                  <w:marTop w:val="0"/>
                                  <w:marBottom w:val="0"/>
                                  <w:divBdr>
                                    <w:top w:val="none" w:sz="0" w:space="0" w:color="auto"/>
                                    <w:left w:val="none" w:sz="0" w:space="0" w:color="auto"/>
                                    <w:bottom w:val="none" w:sz="0" w:space="0" w:color="auto"/>
                                    <w:right w:val="none" w:sz="0" w:space="0" w:color="auto"/>
                                  </w:divBdr>
                                </w:div>
                              </w:divsChild>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1273823610">
                                      <w:marLeft w:val="0"/>
                                      <w:marRight w:val="0"/>
                                      <w:marTop w:val="225"/>
                                      <w:marBottom w:val="0"/>
                                      <w:divBdr>
                                        <w:top w:val="none" w:sz="0" w:space="0" w:color="auto"/>
                                        <w:left w:val="none" w:sz="0" w:space="0" w:color="auto"/>
                                        <w:bottom w:val="none" w:sz="0" w:space="0" w:color="auto"/>
                                        <w:right w:val="none" w:sz="0" w:space="0" w:color="auto"/>
                                      </w:divBdr>
                                      <w:divsChild>
                                        <w:div w:id="597561741">
                                          <w:marLeft w:val="0"/>
                                          <w:marRight w:val="0"/>
                                          <w:marTop w:val="0"/>
                                          <w:marBottom w:val="0"/>
                                          <w:divBdr>
                                            <w:top w:val="none" w:sz="0" w:space="0" w:color="auto"/>
                                            <w:left w:val="none" w:sz="0" w:space="0" w:color="auto"/>
                                            <w:bottom w:val="none" w:sz="0" w:space="0" w:color="auto"/>
                                            <w:right w:val="none" w:sz="0" w:space="0" w:color="auto"/>
                                          </w:divBdr>
                                        </w:div>
                                      </w:divsChild>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149702">
                              <w:marLeft w:val="0"/>
                              <w:marRight w:val="0"/>
                              <w:marTop w:val="360"/>
                              <w:marBottom w:val="360"/>
                              <w:divBdr>
                                <w:top w:val="none" w:sz="0" w:space="0" w:color="auto"/>
                                <w:left w:val="none" w:sz="0" w:space="0" w:color="auto"/>
                                <w:bottom w:val="none" w:sz="0" w:space="0" w:color="auto"/>
                                <w:right w:val="none" w:sz="0" w:space="0" w:color="auto"/>
                              </w:divBdr>
                            </w:div>
                            <w:div w:id="1682851117">
                              <w:marLeft w:val="0"/>
                              <w:marRight w:val="0"/>
                              <w:marTop w:val="240"/>
                              <w:marBottom w:val="240"/>
                              <w:divBdr>
                                <w:top w:val="none" w:sz="0" w:space="0" w:color="auto"/>
                                <w:left w:val="none" w:sz="0" w:space="0" w:color="auto"/>
                                <w:bottom w:val="none" w:sz="0" w:space="0" w:color="auto"/>
                                <w:right w:val="none" w:sz="0" w:space="0" w:color="auto"/>
                              </w:divBdr>
                              <w:divsChild>
                                <w:div w:id="1311787112">
                                  <w:marLeft w:val="0"/>
                                  <w:marRight w:val="0"/>
                                  <w:marTop w:val="0"/>
                                  <w:marBottom w:val="0"/>
                                  <w:divBdr>
                                    <w:top w:val="none" w:sz="0" w:space="0" w:color="auto"/>
                                    <w:left w:val="none" w:sz="0" w:space="0" w:color="auto"/>
                                    <w:bottom w:val="none" w:sz="0" w:space="0" w:color="auto"/>
                                    <w:right w:val="none" w:sz="0" w:space="0" w:color="auto"/>
                                  </w:divBdr>
                                </w:div>
                              </w:divsChild>
                            </w:div>
                            <w:div w:id="199053522">
                              <w:marLeft w:val="0"/>
                              <w:marRight w:val="0"/>
                              <w:marTop w:val="240"/>
                              <w:marBottom w:val="240"/>
                              <w:divBdr>
                                <w:top w:val="none" w:sz="0" w:space="0" w:color="auto"/>
                                <w:left w:val="none" w:sz="0" w:space="0" w:color="auto"/>
                                <w:bottom w:val="none" w:sz="0" w:space="0" w:color="auto"/>
                                <w:right w:val="none" w:sz="0" w:space="0" w:color="auto"/>
                              </w:divBdr>
                              <w:divsChild>
                                <w:div w:id="1729958563">
                                  <w:marLeft w:val="0"/>
                                  <w:marRight w:val="0"/>
                                  <w:marTop w:val="0"/>
                                  <w:marBottom w:val="0"/>
                                  <w:divBdr>
                                    <w:top w:val="none" w:sz="0" w:space="0" w:color="auto"/>
                                    <w:left w:val="none" w:sz="0" w:space="0" w:color="auto"/>
                                    <w:bottom w:val="none" w:sz="0" w:space="0" w:color="auto"/>
                                    <w:right w:val="none" w:sz="0" w:space="0" w:color="auto"/>
                                  </w:divBdr>
                                </w:div>
                              </w:divsChild>
                            </w:div>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1974482709">
                              <w:marLeft w:val="0"/>
                              <w:marRight w:val="0"/>
                              <w:marTop w:val="360"/>
                              <w:marBottom w:val="360"/>
                              <w:divBdr>
                                <w:top w:val="none" w:sz="0" w:space="0" w:color="auto"/>
                                <w:left w:val="none" w:sz="0" w:space="0" w:color="auto"/>
                                <w:bottom w:val="none" w:sz="0" w:space="0" w:color="auto"/>
                                <w:right w:val="none" w:sz="0" w:space="0" w:color="auto"/>
                              </w:divBdr>
                            </w:div>
                            <w:div w:id="2036077671">
                              <w:marLeft w:val="0"/>
                              <w:marRight w:val="0"/>
                              <w:marTop w:val="240"/>
                              <w:marBottom w:val="240"/>
                              <w:divBdr>
                                <w:top w:val="none" w:sz="0" w:space="0" w:color="auto"/>
                                <w:left w:val="none" w:sz="0" w:space="0" w:color="auto"/>
                                <w:bottom w:val="none" w:sz="0" w:space="0" w:color="auto"/>
                                <w:right w:val="none" w:sz="0" w:space="0" w:color="auto"/>
                              </w:divBdr>
                              <w:divsChild>
                                <w:div w:id="1043361783">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sChild>
                                <w:div w:id="1751731354">
                                  <w:marLeft w:val="0"/>
                                  <w:marRight w:val="0"/>
                                  <w:marTop w:val="0"/>
                                  <w:marBottom w:val="0"/>
                                  <w:divBdr>
                                    <w:top w:val="none" w:sz="0" w:space="0" w:color="auto"/>
                                    <w:left w:val="none" w:sz="0" w:space="0" w:color="auto"/>
                                    <w:bottom w:val="none" w:sz="0" w:space="0" w:color="auto"/>
                                    <w:right w:val="none" w:sz="0" w:space="0" w:color="auto"/>
                                  </w:divBdr>
                                </w:div>
                              </w:divsChild>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2002852284">
                              <w:marLeft w:val="0"/>
                              <w:marRight w:val="0"/>
                              <w:marTop w:val="240"/>
                              <w:marBottom w:val="240"/>
                              <w:divBdr>
                                <w:top w:val="none" w:sz="0" w:space="0" w:color="auto"/>
                                <w:left w:val="none" w:sz="0" w:space="0" w:color="auto"/>
                                <w:bottom w:val="none" w:sz="0" w:space="0" w:color="auto"/>
                                <w:right w:val="none" w:sz="0" w:space="0" w:color="auto"/>
                              </w:divBdr>
                              <w:divsChild>
                                <w:div w:id="1461607383">
                                  <w:marLeft w:val="0"/>
                                  <w:marRight w:val="0"/>
                                  <w:marTop w:val="0"/>
                                  <w:marBottom w:val="0"/>
                                  <w:divBdr>
                                    <w:top w:val="none" w:sz="0" w:space="0" w:color="auto"/>
                                    <w:left w:val="none" w:sz="0" w:space="0" w:color="auto"/>
                                    <w:bottom w:val="none" w:sz="0" w:space="0" w:color="auto"/>
                                    <w:right w:val="none" w:sz="0" w:space="0" w:color="auto"/>
                                  </w:divBdr>
                                </w:div>
                              </w:divsChild>
                            </w:div>
                            <w:div w:id="188567368">
                              <w:marLeft w:val="0"/>
                              <w:marRight w:val="0"/>
                              <w:marTop w:val="240"/>
                              <w:marBottom w:val="240"/>
                              <w:divBdr>
                                <w:top w:val="none" w:sz="0" w:space="0" w:color="auto"/>
                                <w:left w:val="none" w:sz="0" w:space="0" w:color="auto"/>
                                <w:bottom w:val="none" w:sz="0" w:space="0" w:color="auto"/>
                                <w:right w:val="none" w:sz="0" w:space="0" w:color="auto"/>
                              </w:divBdr>
                              <w:divsChild>
                                <w:div w:id="13245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1641298806">
          <w:marLeft w:val="0"/>
          <w:marRight w:val="0"/>
          <w:marTop w:val="0"/>
          <w:marBottom w:val="0"/>
          <w:divBdr>
            <w:top w:val="none" w:sz="0" w:space="0" w:color="auto"/>
            <w:left w:val="none" w:sz="0" w:space="0" w:color="auto"/>
            <w:bottom w:val="none" w:sz="0" w:space="0" w:color="auto"/>
            <w:right w:val="none" w:sz="0" w:space="0" w:color="auto"/>
          </w:divBdr>
          <w:divsChild>
            <w:div w:id="1653560248">
              <w:marLeft w:val="0"/>
              <w:marRight w:val="0"/>
              <w:marTop w:val="0"/>
              <w:marBottom w:val="0"/>
              <w:divBdr>
                <w:top w:val="none" w:sz="0" w:space="0" w:color="auto"/>
                <w:left w:val="none" w:sz="0" w:space="0" w:color="auto"/>
                <w:bottom w:val="none" w:sz="0" w:space="0" w:color="auto"/>
                <w:right w:val="none" w:sz="0" w:space="0" w:color="auto"/>
              </w:divBdr>
              <w:divsChild>
                <w:div w:id="459736941">
                  <w:marLeft w:val="0"/>
                  <w:marRight w:val="0"/>
                  <w:marTop w:val="0"/>
                  <w:marBottom w:val="0"/>
                  <w:divBdr>
                    <w:top w:val="none" w:sz="0" w:space="0" w:color="auto"/>
                    <w:left w:val="none" w:sz="0" w:space="0" w:color="auto"/>
                    <w:bottom w:val="none" w:sz="0" w:space="0" w:color="auto"/>
                    <w:right w:val="none" w:sz="0" w:space="0" w:color="auto"/>
                  </w:divBdr>
                </w:div>
                <w:div w:id="1866602550">
                  <w:marLeft w:val="0"/>
                  <w:marRight w:val="0"/>
                  <w:marTop w:val="600"/>
                  <w:marBottom w:val="0"/>
                  <w:divBdr>
                    <w:top w:val="none" w:sz="0" w:space="0" w:color="auto"/>
                    <w:left w:val="none" w:sz="0" w:space="0" w:color="auto"/>
                    <w:bottom w:val="none" w:sz="0" w:space="0" w:color="auto"/>
                    <w:right w:val="none" w:sz="0" w:space="0" w:color="auto"/>
                  </w:divBdr>
                  <w:divsChild>
                    <w:div w:id="429855661">
                      <w:marLeft w:val="0"/>
                      <w:marRight w:val="0"/>
                      <w:marTop w:val="0"/>
                      <w:marBottom w:val="0"/>
                      <w:divBdr>
                        <w:top w:val="none" w:sz="0" w:space="0" w:color="auto"/>
                        <w:left w:val="none" w:sz="0" w:space="0" w:color="auto"/>
                        <w:bottom w:val="none" w:sz="0" w:space="0" w:color="auto"/>
                        <w:right w:val="none" w:sz="0" w:space="0" w:color="auto"/>
                      </w:divBdr>
                      <w:divsChild>
                        <w:div w:id="1948730519">
                          <w:marLeft w:val="0"/>
                          <w:marRight w:val="0"/>
                          <w:marTop w:val="0"/>
                          <w:marBottom w:val="0"/>
                          <w:divBdr>
                            <w:top w:val="none" w:sz="0" w:space="0" w:color="auto"/>
                            <w:left w:val="none" w:sz="0" w:space="0" w:color="auto"/>
                            <w:bottom w:val="none" w:sz="0" w:space="0" w:color="auto"/>
                            <w:right w:val="none" w:sz="0" w:space="0" w:color="auto"/>
                          </w:divBdr>
                          <w:divsChild>
                            <w:div w:id="1812670319">
                              <w:marLeft w:val="0"/>
                              <w:marRight w:val="0"/>
                              <w:marTop w:val="0"/>
                              <w:marBottom w:val="0"/>
                              <w:divBdr>
                                <w:top w:val="none" w:sz="0" w:space="0" w:color="auto"/>
                                <w:left w:val="none" w:sz="0" w:space="0" w:color="auto"/>
                                <w:bottom w:val="none" w:sz="0" w:space="0" w:color="auto"/>
                                <w:right w:val="none" w:sz="0" w:space="0" w:color="auto"/>
                              </w:divBdr>
                            </w:div>
                          </w:divsChild>
                        </w:div>
                        <w:div w:id="1681619309">
                          <w:marLeft w:val="0"/>
                          <w:marRight w:val="135"/>
                          <w:marTop w:val="0"/>
                          <w:marBottom w:val="0"/>
                          <w:divBdr>
                            <w:top w:val="none" w:sz="0" w:space="0" w:color="auto"/>
                            <w:left w:val="none" w:sz="0" w:space="0" w:color="auto"/>
                            <w:bottom w:val="none" w:sz="0" w:space="0" w:color="auto"/>
                            <w:right w:val="none" w:sz="0" w:space="0" w:color="auto"/>
                          </w:divBdr>
                        </w:div>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1413">
          <w:marLeft w:val="0"/>
          <w:marRight w:val="0"/>
          <w:marTop w:val="0"/>
          <w:marBottom w:val="0"/>
          <w:divBdr>
            <w:top w:val="none" w:sz="0" w:space="0" w:color="auto"/>
            <w:left w:val="none" w:sz="0" w:space="0" w:color="auto"/>
            <w:bottom w:val="none" w:sz="0" w:space="0" w:color="auto"/>
            <w:right w:val="none" w:sz="0" w:space="0" w:color="auto"/>
          </w:divBdr>
          <w:divsChild>
            <w:div w:id="1028533015">
              <w:marLeft w:val="0"/>
              <w:marRight w:val="0"/>
              <w:marTop w:val="0"/>
              <w:marBottom w:val="0"/>
              <w:divBdr>
                <w:top w:val="none" w:sz="0" w:space="0" w:color="auto"/>
                <w:left w:val="none" w:sz="0" w:space="0" w:color="auto"/>
                <w:bottom w:val="none" w:sz="0" w:space="0" w:color="auto"/>
                <w:right w:val="none" w:sz="0" w:space="0" w:color="auto"/>
              </w:divBdr>
              <w:divsChild>
                <w:div w:id="2085099730">
                  <w:marLeft w:val="0"/>
                  <w:marRight w:val="0"/>
                  <w:marTop w:val="0"/>
                  <w:marBottom w:val="0"/>
                  <w:divBdr>
                    <w:top w:val="none" w:sz="0" w:space="0" w:color="auto"/>
                    <w:left w:val="none" w:sz="0" w:space="0" w:color="auto"/>
                    <w:bottom w:val="none" w:sz="0" w:space="0" w:color="auto"/>
                    <w:right w:val="none" w:sz="0" w:space="0" w:color="auto"/>
                  </w:divBdr>
                  <w:divsChild>
                    <w:div w:id="280916263">
                      <w:marLeft w:val="0"/>
                      <w:marRight w:val="1500"/>
                      <w:marTop w:val="0"/>
                      <w:marBottom w:val="0"/>
                      <w:divBdr>
                        <w:top w:val="none" w:sz="0" w:space="0" w:color="auto"/>
                        <w:left w:val="none" w:sz="0" w:space="0" w:color="auto"/>
                        <w:bottom w:val="none" w:sz="0" w:space="0" w:color="auto"/>
                        <w:right w:val="none" w:sz="0" w:space="0" w:color="auto"/>
                      </w:divBdr>
                      <w:divsChild>
                        <w:div w:id="1872568373">
                          <w:marLeft w:val="0"/>
                          <w:marRight w:val="0"/>
                          <w:marTop w:val="600"/>
                          <w:marBottom w:val="600"/>
                          <w:divBdr>
                            <w:top w:val="none" w:sz="0" w:space="0" w:color="auto"/>
                            <w:left w:val="none" w:sz="0" w:space="0" w:color="auto"/>
                            <w:bottom w:val="none" w:sz="0" w:space="0" w:color="auto"/>
                            <w:right w:val="none" w:sz="0" w:space="0" w:color="auto"/>
                          </w:divBdr>
                          <w:divsChild>
                            <w:div w:id="938755540">
                              <w:marLeft w:val="0"/>
                              <w:marRight w:val="0"/>
                              <w:marTop w:val="0"/>
                              <w:marBottom w:val="300"/>
                              <w:divBdr>
                                <w:top w:val="none" w:sz="0" w:space="0" w:color="auto"/>
                                <w:left w:val="none" w:sz="0" w:space="0" w:color="auto"/>
                                <w:bottom w:val="none" w:sz="0" w:space="0" w:color="auto"/>
                                <w:right w:val="none" w:sz="0" w:space="0" w:color="auto"/>
                              </w:divBdr>
                            </w:div>
                            <w:div w:id="1757164530">
                              <w:marLeft w:val="0"/>
                              <w:marRight w:val="0"/>
                              <w:marTop w:val="300"/>
                              <w:marBottom w:val="300"/>
                              <w:divBdr>
                                <w:top w:val="none" w:sz="0" w:space="0" w:color="auto"/>
                                <w:left w:val="none" w:sz="0" w:space="0" w:color="auto"/>
                                <w:bottom w:val="none" w:sz="0" w:space="0" w:color="auto"/>
                                <w:right w:val="none" w:sz="0" w:space="0" w:color="auto"/>
                              </w:divBdr>
                            </w:div>
                            <w:div w:id="1398091253">
                              <w:marLeft w:val="0"/>
                              <w:marRight w:val="0"/>
                              <w:marTop w:val="300"/>
                              <w:marBottom w:val="600"/>
                              <w:divBdr>
                                <w:top w:val="single" w:sz="6" w:space="30" w:color="EB5D0B"/>
                                <w:left w:val="none" w:sz="0" w:space="0" w:color="auto"/>
                                <w:bottom w:val="single" w:sz="6" w:space="30" w:color="EB5D0B"/>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1567103015">
                              <w:marLeft w:val="0"/>
                              <w:marRight w:val="0"/>
                              <w:marTop w:val="240"/>
                              <w:marBottom w:val="240"/>
                              <w:divBdr>
                                <w:top w:val="none" w:sz="0" w:space="0" w:color="auto"/>
                                <w:left w:val="none" w:sz="0" w:space="0" w:color="auto"/>
                                <w:bottom w:val="none" w:sz="0" w:space="0" w:color="auto"/>
                                <w:right w:val="none" w:sz="0" w:space="0" w:color="auto"/>
                              </w:divBdr>
                              <w:divsChild>
                                <w:div w:id="601911303">
                                  <w:marLeft w:val="0"/>
                                  <w:marRight w:val="0"/>
                                  <w:marTop w:val="0"/>
                                  <w:marBottom w:val="0"/>
                                  <w:divBdr>
                                    <w:top w:val="none" w:sz="0" w:space="0" w:color="auto"/>
                                    <w:left w:val="none" w:sz="0" w:space="0" w:color="auto"/>
                                    <w:bottom w:val="none" w:sz="0" w:space="0" w:color="auto"/>
                                    <w:right w:val="none" w:sz="0" w:space="0" w:color="auto"/>
                                  </w:divBdr>
                                </w:div>
                              </w:divsChild>
                            </w:div>
                            <w:div w:id="1021935253">
                              <w:marLeft w:val="0"/>
                              <w:marRight w:val="0"/>
                              <w:marTop w:val="240"/>
                              <w:marBottom w:val="240"/>
                              <w:divBdr>
                                <w:top w:val="none" w:sz="0" w:space="0" w:color="auto"/>
                                <w:left w:val="none" w:sz="0" w:space="0" w:color="auto"/>
                                <w:bottom w:val="none" w:sz="0" w:space="0" w:color="auto"/>
                                <w:right w:val="none" w:sz="0" w:space="0" w:color="auto"/>
                              </w:divBdr>
                              <w:divsChild>
                                <w:div w:id="785083841">
                                  <w:marLeft w:val="0"/>
                                  <w:marRight w:val="0"/>
                                  <w:marTop w:val="0"/>
                                  <w:marBottom w:val="0"/>
                                  <w:divBdr>
                                    <w:top w:val="none" w:sz="0" w:space="0" w:color="auto"/>
                                    <w:left w:val="none" w:sz="0" w:space="0" w:color="auto"/>
                                    <w:bottom w:val="none" w:sz="0" w:space="0" w:color="auto"/>
                                    <w:right w:val="none" w:sz="0" w:space="0" w:color="auto"/>
                                  </w:divBdr>
                                </w:div>
                              </w:divsChild>
                            </w:div>
                            <w:div w:id="1784500440">
                              <w:marLeft w:val="0"/>
                              <w:marRight w:val="0"/>
                              <w:marTop w:val="0"/>
                              <w:marBottom w:val="0"/>
                              <w:divBdr>
                                <w:top w:val="none" w:sz="0" w:space="0" w:color="auto"/>
                                <w:left w:val="none" w:sz="0" w:space="0" w:color="auto"/>
                                <w:bottom w:val="none" w:sz="0" w:space="0" w:color="auto"/>
                                <w:right w:val="none" w:sz="0" w:space="0" w:color="auto"/>
                              </w:divBdr>
                              <w:divsChild>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sChild>
                                        <w:div w:id="1213231941">
                                          <w:marLeft w:val="0"/>
                                          <w:marRight w:val="0"/>
                                          <w:marTop w:val="0"/>
                                          <w:marBottom w:val="0"/>
                                          <w:divBdr>
                                            <w:top w:val="none" w:sz="0" w:space="0" w:color="auto"/>
                                            <w:left w:val="none" w:sz="0" w:space="0" w:color="auto"/>
                                            <w:bottom w:val="none" w:sz="0" w:space="0" w:color="auto"/>
                                            <w:right w:val="none" w:sz="0" w:space="0" w:color="auto"/>
                                          </w:divBdr>
                                          <w:divsChild>
                                            <w:div w:id="1504122420">
                                              <w:marLeft w:val="0"/>
                                              <w:marRight w:val="0"/>
                                              <w:marTop w:val="0"/>
                                              <w:marBottom w:val="0"/>
                                              <w:divBdr>
                                                <w:top w:val="none" w:sz="0" w:space="0" w:color="auto"/>
                                                <w:left w:val="none" w:sz="0" w:space="0" w:color="auto"/>
                                                <w:bottom w:val="none" w:sz="0" w:space="0" w:color="auto"/>
                                                <w:right w:val="none" w:sz="0" w:space="0" w:color="auto"/>
                                              </w:divBdr>
                                              <w:divsChild>
                                                <w:div w:id="1207642120">
                                                  <w:marLeft w:val="0"/>
                                                  <w:marRight w:val="0"/>
                                                  <w:marTop w:val="0"/>
                                                  <w:marBottom w:val="0"/>
                                                  <w:divBdr>
                                                    <w:top w:val="none" w:sz="0" w:space="0" w:color="auto"/>
                                                    <w:left w:val="none" w:sz="0" w:space="0" w:color="auto"/>
                                                    <w:bottom w:val="none" w:sz="0" w:space="0" w:color="auto"/>
                                                    <w:right w:val="none" w:sz="0" w:space="0" w:color="auto"/>
                                                  </w:divBdr>
                                                  <w:divsChild>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sChild>
                                                                            <w:div w:id="1129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1380327249">
                              <w:marLeft w:val="0"/>
                              <w:marRight w:val="0"/>
                              <w:marTop w:val="240"/>
                              <w:marBottom w:val="240"/>
                              <w:divBdr>
                                <w:top w:val="none" w:sz="0" w:space="0" w:color="auto"/>
                                <w:left w:val="none" w:sz="0" w:space="0" w:color="auto"/>
                                <w:bottom w:val="none" w:sz="0" w:space="0" w:color="auto"/>
                                <w:right w:val="none" w:sz="0" w:space="0" w:color="auto"/>
                              </w:divBdr>
                              <w:divsChild>
                                <w:div w:id="1575748480">
                                  <w:marLeft w:val="0"/>
                                  <w:marRight w:val="0"/>
                                  <w:marTop w:val="0"/>
                                  <w:marBottom w:val="0"/>
                                  <w:divBdr>
                                    <w:top w:val="none" w:sz="0" w:space="0" w:color="auto"/>
                                    <w:left w:val="none" w:sz="0" w:space="0" w:color="auto"/>
                                    <w:bottom w:val="none" w:sz="0" w:space="0" w:color="auto"/>
                                    <w:right w:val="none" w:sz="0" w:space="0" w:color="auto"/>
                                  </w:divBdr>
                                </w:div>
                              </w:divsChild>
                            </w:div>
                            <w:div w:id="2020085903">
                              <w:marLeft w:val="0"/>
                              <w:marRight w:val="0"/>
                              <w:marTop w:val="360"/>
                              <w:marBottom w:val="36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sChild>
                                <w:div w:id="1024601101">
                                  <w:marLeft w:val="0"/>
                                  <w:marRight w:val="0"/>
                                  <w:marTop w:val="0"/>
                                  <w:marBottom w:val="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1637249641">
                              <w:marLeft w:val="0"/>
                              <w:marRight w:val="0"/>
                              <w:marTop w:val="0"/>
                              <w:marBottom w:val="0"/>
                              <w:divBdr>
                                <w:top w:val="none" w:sz="0" w:space="0" w:color="auto"/>
                                <w:left w:val="none" w:sz="0" w:space="0" w:color="auto"/>
                                <w:bottom w:val="none" w:sz="0" w:space="0" w:color="auto"/>
                                <w:right w:val="none" w:sz="0" w:space="0" w:color="auto"/>
                              </w:divBdr>
                              <w:divsChild>
                                <w:div w:id="816842211">
                                  <w:marLeft w:val="0"/>
                                  <w:marRight w:val="0"/>
                                  <w:marTop w:val="0"/>
                                  <w:marBottom w:val="0"/>
                                  <w:divBdr>
                                    <w:top w:val="none" w:sz="0" w:space="0" w:color="auto"/>
                                    <w:left w:val="none" w:sz="0" w:space="0" w:color="auto"/>
                                    <w:bottom w:val="none" w:sz="0" w:space="0" w:color="auto"/>
                                    <w:right w:val="none" w:sz="0" w:space="0" w:color="auto"/>
                                  </w:divBdr>
                                  <w:divsChild>
                                    <w:div w:id="1369834698">
                                      <w:marLeft w:val="0"/>
                                      <w:marRight w:val="0"/>
                                      <w:marTop w:val="0"/>
                                      <w:marBottom w:val="0"/>
                                      <w:divBdr>
                                        <w:top w:val="none" w:sz="0" w:space="0" w:color="auto"/>
                                        <w:left w:val="none" w:sz="0" w:space="0" w:color="auto"/>
                                        <w:bottom w:val="none" w:sz="0" w:space="0" w:color="auto"/>
                                        <w:right w:val="none" w:sz="0" w:space="0" w:color="auto"/>
                                      </w:divBdr>
                                      <w:divsChild>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sChild>
                                                    <w:div w:id="1441605579">
                                                      <w:marLeft w:val="0"/>
                                                      <w:marRight w:val="0"/>
                                                      <w:marTop w:val="0"/>
                                                      <w:marBottom w:val="0"/>
                                                      <w:divBdr>
                                                        <w:top w:val="none" w:sz="0" w:space="0" w:color="auto"/>
                                                        <w:left w:val="none" w:sz="0" w:space="0" w:color="auto"/>
                                                        <w:bottom w:val="none" w:sz="0" w:space="0" w:color="auto"/>
                                                        <w:right w:val="none" w:sz="0" w:space="0" w:color="auto"/>
                                                      </w:divBdr>
                                                      <w:divsChild>
                                                        <w:div w:id="1491486630">
                                                          <w:marLeft w:val="0"/>
                                                          <w:marRight w:val="0"/>
                                                          <w:marTop w:val="0"/>
                                                          <w:marBottom w:val="0"/>
                                                          <w:divBdr>
                                                            <w:top w:val="none" w:sz="0" w:space="0" w:color="auto"/>
                                                            <w:left w:val="none" w:sz="0" w:space="0" w:color="auto"/>
                                                            <w:bottom w:val="none" w:sz="0" w:space="0" w:color="auto"/>
                                                            <w:right w:val="none" w:sz="0" w:space="0" w:color="auto"/>
                                                          </w:divBdr>
                                                          <w:divsChild>
                                                            <w:div w:id="76483381">
                                                              <w:marLeft w:val="0"/>
                                                              <w:marRight w:val="0"/>
                                                              <w:marTop w:val="0"/>
                                                              <w:marBottom w:val="0"/>
                                                              <w:divBdr>
                                                                <w:top w:val="none" w:sz="0" w:space="0" w:color="auto"/>
                                                                <w:left w:val="none" w:sz="0" w:space="0" w:color="auto"/>
                                                                <w:bottom w:val="none" w:sz="0" w:space="0" w:color="auto"/>
                                                                <w:right w:val="none" w:sz="0" w:space="0" w:color="auto"/>
                                                              </w:divBdr>
                                                              <w:divsChild>
                                                                <w:div w:id="1823083373">
                                                                  <w:marLeft w:val="0"/>
                                                                  <w:marRight w:val="0"/>
                                                                  <w:marTop w:val="0"/>
                                                                  <w:marBottom w:val="0"/>
                                                                  <w:divBdr>
                                                                    <w:top w:val="none" w:sz="0" w:space="0" w:color="auto"/>
                                                                    <w:left w:val="none" w:sz="0" w:space="0" w:color="auto"/>
                                                                    <w:bottom w:val="none" w:sz="0" w:space="0" w:color="auto"/>
                                                                    <w:right w:val="none" w:sz="0" w:space="0" w:color="auto"/>
                                                                  </w:divBdr>
                                                                  <w:divsChild>
                                                                    <w:div w:id="1542131048">
                                                                      <w:marLeft w:val="0"/>
                                                                      <w:marRight w:val="0"/>
                                                                      <w:marTop w:val="0"/>
                                                                      <w:marBottom w:val="0"/>
                                                                      <w:divBdr>
                                                                        <w:top w:val="none" w:sz="0" w:space="0" w:color="auto"/>
                                                                        <w:left w:val="none" w:sz="0" w:space="0" w:color="auto"/>
                                                                        <w:bottom w:val="none" w:sz="0" w:space="0" w:color="auto"/>
                                                                        <w:right w:val="none" w:sz="0" w:space="0" w:color="auto"/>
                                                                      </w:divBdr>
                                                                      <w:divsChild>
                                                                        <w:div w:id="328414020">
                                                                          <w:marLeft w:val="0"/>
                                                                          <w:marRight w:val="0"/>
                                                                          <w:marTop w:val="0"/>
                                                                          <w:marBottom w:val="0"/>
                                                                          <w:divBdr>
                                                                            <w:top w:val="none" w:sz="0" w:space="0" w:color="auto"/>
                                                                            <w:left w:val="none" w:sz="0" w:space="0" w:color="auto"/>
                                                                            <w:bottom w:val="none" w:sz="0" w:space="0" w:color="auto"/>
                                                                            <w:right w:val="none" w:sz="0" w:space="0" w:color="auto"/>
                                                                          </w:divBdr>
                                                                          <w:divsChild>
                                                                            <w:div w:id="15027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8240">
                                                                  <w:marLeft w:val="0"/>
                                                                  <w:marRight w:val="0"/>
                                                                  <w:marTop w:val="120"/>
                                                                  <w:marBottom w:val="0"/>
                                                                  <w:divBdr>
                                                                    <w:top w:val="none" w:sz="0" w:space="0" w:color="auto"/>
                                                                    <w:left w:val="none" w:sz="0" w:space="0" w:color="auto"/>
                                                                    <w:bottom w:val="none" w:sz="0" w:space="0" w:color="auto"/>
                                                                    <w:right w:val="none" w:sz="0" w:space="0" w:color="auto"/>
                                                                  </w:divBdr>
                                                                </w:div>
                                                              </w:divsChild>
                                                            </w:div>
                                                            <w:div w:id="1453671137">
                                                              <w:marLeft w:val="0"/>
                                                              <w:marRight w:val="0"/>
                                                              <w:marTop w:val="0"/>
                                                              <w:marBottom w:val="0"/>
                                                              <w:divBdr>
                                                                <w:top w:val="none" w:sz="0" w:space="0" w:color="auto"/>
                                                                <w:left w:val="none" w:sz="0" w:space="0" w:color="auto"/>
                                                                <w:bottom w:val="none" w:sz="0" w:space="0" w:color="auto"/>
                                                                <w:right w:val="none" w:sz="0" w:space="0" w:color="auto"/>
                                                              </w:divBdr>
                                                              <w:divsChild>
                                                                <w:div w:id="1537769240">
                                                                  <w:marLeft w:val="0"/>
                                                                  <w:marRight w:val="0"/>
                                                                  <w:marTop w:val="0"/>
                                                                  <w:marBottom w:val="0"/>
                                                                  <w:divBdr>
                                                                    <w:top w:val="none" w:sz="0" w:space="0" w:color="auto"/>
                                                                    <w:left w:val="none" w:sz="0" w:space="0" w:color="auto"/>
                                                                    <w:bottom w:val="none" w:sz="0" w:space="0" w:color="auto"/>
                                                                    <w:right w:val="none" w:sz="0" w:space="0" w:color="auto"/>
                                                                  </w:divBdr>
                                                                  <w:divsChild>
                                                                    <w:div w:id="1616214193">
                                                                      <w:marLeft w:val="0"/>
                                                                      <w:marRight w:val="0"/>
                                                                      <w:marTop w:val="0"/>
                                                                      <w:marBottom w:val="0"/>
                                                                      <w:divBdr>
                                                                        <w:top w:val="none" w:sz="0" w:space="0" w:color="auto"/>
                                                                        <w:left w:val="none" w:sz="0" w:space="0" w:color="auto"/>
                                                                        <w:bottom w:val="none" w:sz="0" w:space="0" w:color="auto"/>
                                                                        <w:right w:val="none" w:sz="0" w:space="0" w:color="auto"/>
                                                                      </w:divBdr>
                                                                      <w:divsChild>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sChild>
                                                                                    <w:div w:id="1153451081">
                                                                                      <w:marLeft w:val="0"/>
                                                                                      <w:marRight w:val="0"/>
                                                                                      <w:marTop w:val="0"/>
                                                                                      <w:marBottom w:val="0"/>
                                                                                      <w:divBdr>
                                                                                        <w:top w:val="none" w:sz="0" w:space="0" w:color="auto"/>
                                                                                        <w:left w:val="none" w:sz="0" w:space="0" w:color="auto"/>
                                                                                        <w:bottom w:val="none" w:sz="0" w:space="0" w:color="auto"/>
                                                                                        <w:right w:val="none" w:sz="0" w:space="0" w:color="auto"/>
                                                                                      </w:divBdr>
                                                                                      <w:divsChild>
                                                                                        <w:div w:id="1598947380">
                                                                                          <w:marLeft w:val="0"/>
                                                                                          <w:marRight w:val="0"/>
                                                                                          <w:marTop w:val="0"/>
                                                                                          <w:marBottom w:val="0"/>
                                                                                          <w:divBdr>
                                                                                            <w:top w:val="none" w:sz="0" w:space="0" w:color="auto"/>
                                                                                            <w:left w:val="none" w:sz="0" w:space="0" w:color="auto"/>
                                                                                            <w:bottom w:val="none" w:sz="0" w:space="0" w:color="auto"/>
                                                                                            <w:right w:val="none" w:sz="0" w:space="0" w:color="auto"/>
                                                                                          </w:divBdr>
                                                                                          <w:divsChild>
                                                                                            <w:div w:id="2132820201">
                                                                                              <w:marLeft w:val="0"/>
                                                                                              <w:marRight w:val="0"/>
                                                                                              <w:marTop w:val="0"/>
                                                                                              <w:marBottom w:val="0"/>
                                                                                              <w:divBdr>
                                                                                                <w:top w:val="none" w:sz="0" w:space="0" w:color="auto"/>
                                                                                                <w:left w:val="none" w:sz="0" w:space="0" w:color="auto"/>
                                                                                                <w:bottom w:val="none" w:sz="0" w:space="0" w:color="auto"/>
                                                                                                <w:right w:val="none" w:sz="0" w:space="0" w:color="auto"/>
                                                                                              </w:divBdr>
                                                                                              <w:divsChild>
                                                                                                <w:div w:id="744698">
                                                                                                  <w:marLeft w:val="700"/>
                                                                                                  <w:marRight w:val="0"/>
                                                                                                  <w:marTop w:val="0"/>
                                                                                                  <w:marBottom w:val="0"/>
                                                                                                  <w:divBdr>
                                                                                                    <w:top w:val="none" w:sz="0" w:space="0" w:color="auto"/>
                                                                                                    <w:left w:val="none" w:sz="0" w:space="0" w:color="auto"/>
                                                                                                    <w:bottom w:val="none" w:sz="0" w:space="0" w:color="auto"/>
                                                                                                    <w:right w:val="none" w:sz="0" w:space="0" w:color="auto"/>
                                                                                                  </w:divBdr>
                                                                                                  <w:divsChild>
                                                                                                    <w:div w:id="1951088339">
                                                                                                      <w:marLeft w:val="0"/>
                                                                                                      <w:marRight w:val="195"/>
                                                                                                      <w:marTop w:val="0"/>
                                                                                                      <w:marBottom w:val="0"/>
                                                                                                      <w:divBdr>
                                                                                                        <w:top w:val="none" w:sz="0" w:space="0" w:color="auto"/>
                                                                                                        <w:left w:val="none" w:sz="0" w:space="0" w:color="auto"/>
                                                                                                        <w:bottom w:val="none" w:sz="0" w:space="0" w:color="auto"/>
                                                                                                        <w:right w:val="none" w:sz="0" w:space="0" w:color="auto"/>
                                                                                                      </w:divBdr>
                                                                                                      <w:divsChild>
                                                                                                        <w:div w:id="1864242677">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sChild>
                                                                                                    </w:div>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0593118">
                              <w:marLeft w:val="0"/>
                              <w:marRight w:val="0"/>
                              <w:marTop w:val="240"/>
                              <w:marBottom w:val="240"/>
                              <w:divBdr>
                                <w:top w:val="none" w:sz="0" w:space="0" w:color="auto"/>
                                <w:left w:val="none" w:sz="0" w:space="0" w:color="auto"/>
                                <w:bottom w:val="none" w:sz="0" w:space="0" w:color="auto"/>
                                <w:right w:val="none" w:sz="0" w:space="0" w:color="auto"/>
                              </w:divBdr>
                              <w:divsChild>
                                <w:div w:id="1292128373">
                                  <w:marLeft w:val="0"/>
                                  <w:marRight w:val="0"/>
                                  <w:marTop w:val="0"/>
                                  <w:marBottom w:val="0"/>
                                  <w:divBdr>
                                    <w:top w:val="none" w:sz="0" w:space="0" w:color="auto"/>
                                    <w:left w:val="none" w:sz="0" w:space="0" w:color="auto"/>
                                    <w:bottom w:val="none" w:sz="0" w:space="0" w:color="auto"/>
                                    <w:right w:val="none" w:sz="0" w:space="0" w:color="auto"/>
                                  </w:divBdr>
                                </w:div>
                              </w:divsChild>
                            </w:div>
                            <w:div w:id="432941942">
                              <w:marLeft w:val="0"/>
                              <w:marRight w:val="0"/>
                              <w:marTop w:val="240"/>
                              <w:marBottom w:val="240"/>
                              <w:divBdr>
                                <w:top w:val="none" w:sz="0" w:space="0" w:color="auto"/>
                                <w:left w:val="none" w:sz="0" w:space="0" w:color="auto"/>
                                <w:bottom w:val="none" w:sz="0" w:space="0" w:color="auto"/>
                                <w:right w:val="none" w:sz="0" w:space="0" w:color="auto"/>
                              </w:divBdr>
                              <w:divsChild>
                                <w:div w:id="1081484705">
                                  <w:marLeft w:val="0"/>
                                  <w:marRight w:val="0"/>
                                  <w:marTop w:val="0"/>
                                  <w:marBottom w:val="0"/>
                                  <w:divBdr>
                                    <w:top w:val="none" w:sz="0" w:space="0" w:color="auto"/>
                                    <w:left w:val="none" w:sz="0" w:space="0" w:color="auto"/>
                                    <w:bottom w:val="none" w:sz="0" w:space="0" w:color="auto"/>
                                    <w:right w:val="none" w:sz="0" w:space="0" w:color="auto"/>
                                  </w:divBdr>
                                </w:div>
                              </w:divsChild>
                            </w:div>
                            <w:div w:id="1450081414">
                              <w:marLeft w:val="0"/>
                              <w:marRight w:val="0"/>
                              <w:marTop w:val="240"/>
                              <w:marBottom w:val="240"/>
                              <w:divBdr>
                                <w:top w:val="none" w:sz="0" w:space="0" w:color="auto"/>
                                <w:left w:val="none" w:sz="0" w:space="0" w:color="auto"/>
                                <w:bottom w:val="none" w:sz="0" w:space="0" w:color="auto"/>
                                <w:right w:val="none" w:sz="0" w:space="0" w:color="auto"/>
                              </w:divBdr>
                              <w:divsChild>
                                <w:div w:id="1969821516">
                                  <w:marLeft w:val="0"/>
                                  <w:marRight w:val="0"/>
                                  <w:marTop w:val="0"/>
                                  <w:marBottom w:val="0"/>
                                  <w:divBdr>
                                    <w:top w:val="none" w:sz="0" w:space="0" w:color="auto"/>
                                    <w:left w:val="none" w:sz="0" w:space="0" w:color="auto"/>
                                    <w:bottom w:val="none" w:sz="0" w:space="0" w:color="auto"/>
                                    <w:right w:val="none" w:sz="0" w:space="0" w:color="auto"/>
                                  </w:divBdr>
                                </w:div>
                              </w:divsChild>
                            </w:div>
                            <w:div w:id="58749991">
                              <w:marLeft w:val="0"/>
                              <w:marRight w:val="0"/>
                              <w:marTop w:val="240"/>
                              <w:marBottom w:val="240"/>
                              <w:divBdr>
                                <w:top w:val="none" w:sz="0" w:space="0" w:color="auto"/>
                                <w:left w:val="none" w:sz="0" w:space="0" w:color="auto"/>
                                <w:bottom w:val="none" w:sz="0" w:space="0" w:color="auto"/>
                                <w:right w:val="none" w:sz="0" w:space="0" w:color="auto"/>
                              </w:divBdr>
                              <w:divsChild>
                                <w:div w:id="1473982237">
                                  <w:marLeft w:val="0"/>
                                  <w:marRight w:val="0"/>
                                  <w:marTop w:val="0"/>
                                  <w:marBottom w:val="0"/>
                                  <w:divBdr>
                                    <w:top w:val="none" w:sz="0" w:space="0" w:color="auto"/>
                                    <w:left w:val="none" w:sz="0" w:space="0" w:color="auto"/>
                                    <w:bottom w:val="none" w:sz="0" w:space="0" w:color="auto"/>
                                    <w:right w:val="none" w:sz="0" w:space="0" w:color="auto"/>
                                  </w:divBdr>
                                </w:div>
                              </w:divsChild>
                            </w:div>
                            <w:div w:id="990526654">
                              <w:marLeft w:val="0"/>
                              <w:marRight w:val="0"/>
                              <w:marTop w:val="360"/>
                              <w:marBottom w:val="450"/>
                              <w:divBdr>
                                <w:top w:val="none" w:sz="0" w:space="0" w:color="auto"/>
                                <w:left w:val="none" w:sz="0" w:space="0" w:color="auto"/>
                                <w:bottom w:val="none" w:sz="0" w:space="0" w:color="auto"/>
                                <w:right w:val="none" w:sz="0" w:space="0" w:color="auto"/>
                              </w:divBdr>
                              <w:divsChild>
                                <w:div w:id="1625692503">
                                  <w:marLeft w:val="0"/>
                                  <w:marRight w:val="0"/>
                                  <w:marTop w:val="0"/>
                                  <w:marBottom w:val="0"/>
                                  <w:divBdr>
                                    <w:top w:val="none" w:sz="0" w:space="0" w:color="auto"/>
                                    <w:left w:val="none" w:sz="0" w:space="0" w:color="auto"/>
                                    <w:bottom w:val="single" w:sz="6" w:space="15" w:color="B8B9BA"/>
                                    <w:right w:val="none" w:sz="0" w:space="0" w:color="auto"/>
                                  </w:divBdr>
                                  <w:divsChild>
                                    <w:div w:id="802848274">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103311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859337">
                              <w:marLeft w:val="0"/>
                              <w:marRight w:val="0"/>
                              <w:marTop w:val="240"/>
                              <w:marBottom w:val="240"/>
                              <w:divBdr>
                                <w:top w:val="none" w:sz="0" w:space="0" w:color="auto"/>
                                <w:left w:val="none" w:sz="0" w:space="0" w:color="auto"/>
                                <w:bottom w:val="none" w:sz="0" w:space="0" w:color="auto"/>
                                <w:right w:val="none" w:sz="0" w:space="0" w:color="auto"/>
                              </w:divBdr>
                              <w:divsChild>
                                <w:div w:id="1411271341">
                                  <w:marLeft w:val="0"/>
                                  <w:marRight w:val="0"/>
                                  <w:marTop w:val="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sChild>
                                <w:div w:id="1908220488">
                                  <w:marLeft w:val="0"/>
                                  <w:marRight w:val="0"/>
                                  <w:marTop w:val="0"/>
                                  <w:marBottom w:val="0"/>
                                  <w:divBdr>
                                    <w:top w:val="none" w:sz="0" w:space="0" w:color="auto"/>
                                    <w:left w:val="none" w:sz="0" w:space="0" w:color="auto"/>
                                    <w:bottom w:val="none" w:sz="0" w:space="0" w:color="auto"/>
                                    <w:right w:val="none" w:sz="0" w:space="0" w:color="auto"/>
                                  </w:divBdr>
                                  <w:divsChild>
                                    <w:div w:id="922302311">
                                      <w:marLeft w:val="0"/>
                                      <w:marRight w:val="0"/>
                                      <w:marTop w:val="0"/>
                                      <w:marBottom w:val="0"/>
                                      <w:divBdr>
                                        <w:top w:val="none" w:sz="0" w:space="0" w:color="auto"/>
                                        <w:left w:val="none" w:sz="0" w:space="0" w:color="auto"/>
                                        <w:bottom w:val="none" w:sz="0" w:space="0" w:color="auto"/>
                                        <w:right w:val="none" w:sz="0" w:space="0" w:color="auto"/>
                                      </w:divBdr>
                                      <w:divsChild>
                                        <w:div w:id="1070925425">
                                          <w:marLeft w:val="0"/>
                                          <w:marRight w:val="0"/>
                                          <w:marTop w:val="0"/>
                                          <w:marBottom w:val="0"/>
                                          <w:divBdr>
                                            <w:top w:val="none" w:sz="0" w:space="0" w:color="auto"/>
                                            <w:left w:val="none" w:sz="0" w:space="0" w:color="auto"/>
                                            <w:bottom w:val="none" w:sz="0" w:space="0" w:color="auto"/>
                                            <w:right w:val="none" w:sz="0" w:space="0" w:color="auto"/>
                                          </w:divBdr>
                                          <w:divsChild>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sChild>
                                                    <w:div w:id="1390155111">
                                                      <w:marLeft w:val="0"/>
                                                      <w:marRight w:val="0"/>
                                                      <w:marTop w:val="0"/>
                                                      <w:marBottom w:val="0"/>
                                                      <w:divBdr>
                                                        <w:top w:val="none" w:sz="0" w:space="0" w:color="auto"/>
                                                        <w:left w:val="none" w:sz="0" w:space="0" w:color="auto"/>
                                                        <w:bottom w:val="none" w:sz="0" w:space="0" w:color="auto"/>
                                                        <w:right w:val="none" w:sz="0" w:space="0" w:color="auto"/>
                                                      </w:divBdr>
                                                      <w:divsChild>
                                                        <w:div w:id="1135874999">
                                                          <w:marLeft w:val="0"/>
                                                          <w:marRight w:val="0"/>
                                                          <w:marTop w:val="0"/>
                                                          <w:marBottom w:val="0"/>
                                                          <w:divBdr>
                                                            <w:top w:val="none" w:sz="0" w:space="0" w:color="auto"/>
                                                            <w:left w:val="none" w:sz="0" w:space="0" w:color="auto"/>
                                                            <w:bottom w:val="none" w:sz="0" w:space="0" w:color="auto"/>
                                                            <w:right w:val="none" w:sz="0" w:space="0" w:color="auto"/>
                                                          </w:divBdr>
                                                          <w:divsChild>
                                                            <w:div w:id="2053268315">
                                                              <w:marLeft w:val="0"/>
                                                              <w:marRight w:val="0"/>
                                                              <w:marTop w:val="0"/>
                                                              <w:marBottom w:val="0"/>
                                                              <w:divBdr>
                                                                <w:top w:val="none" w:sz="0" w:space="0" w:color="auto"/>
                                                                <w:left w:val="none" w:sz="0" w:space="0" w:color="auto"/>
                                                                <w:bottom w:val="none" w:sz="0" w:space="0" w:color="auto"/>
                                                                <w:right w:val="none" w:sz="0" w:space="0" w:color="auto"/>
                                                              </w:divBdr>
                                                              <w:divsChild>
                                                                <w:div w:id="471482165">
                                                                  <w:marLeft w:val="0"/>
                                                                  <w:marRight w:val="0"/>
                                                                  <w:marTop w:val="0"/>
                                                                  <w:marBottom w:val="0"/>
                                                                  <w:divBdr>
                                                                    <w:top w:val="none" w:sz="0" w:space="0" w:color="auto"/>
                                                                    <w:left w:val="none" w:sz="0" w:space="0" w:color="auto"/>
                                                                    <w:bottom w:val="none" w:sz="0" w:space="0" w:color="auto"/>
                                                                    <w:right w:val="none" w:sz="0" w:space="0" w:color="auto"/>
                                                                  </w:divBdr>
                                                                  <w:divsChild>
                                                                    <w:div w:id="2032493162">
                                                                      <w:marLeft w:val="0"/>
                                                                      <w:marRight w:val="0"/>
                                                                      <w:marTop w:val="0"/>
                                                                      <w:marBottom w:val="0"/>
                                                                      <w:divBdr>
                                                                        <w:top w:val="none" w:sz="0" w:space="0" w:color="auto"/>
                                                                        <w:left w:val="none" w:sz="0" w:space="0" w:color="auto"/>
                                                                        <w:bottom w:val="none" w:sz="0" w:space="0" w:color="auto"/>
                                                                        <w:right w:val="none" w:sz="0" w:space="0" w:color="auto"/>
                                                                      </w:divBdr>
                                                                      <w:divsChild>
                                                                        <w:div w:id="681667157">
                                                                          <w:marLeft w:val="0"/>
                                                                          <w:marRight w:val="0"/>
                                                                          <w:marTop w:val="0"/>
                                                                          <w:marBottom w:val="0"/>
                                                                          <w:divBdr>
                                                                            <w:top w:val="none" w:sz="0" w:space="0" w:color="auto"/>
                                                                            <w:left w:val="none" w:sz="0" w:space="0" w:color="auto"/>
                                                                            <w:bottom w:val="none" w:sz="0" w:space="0" w:color="auto"/>
                                                                            <w:right w:val="none" w:sz="0" w:space="0" w:color="auto"/>
                                                                          </w:divBdr>
                                                                          <w:divsChild>
                                                                            <w:div w:id="16837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018">
                                                                  <w:marLeft w:val="0"/>
                                                                  <w:marRight w:val="0"/>
                                                                  <w:marTop w:val="12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sChild>
                                                                <w:div w:id="1047028047">
                                                                  <w:marLeft w:val="0"/>
                                                                  <w:marRight w:val="0"/>
                                                                  <w:marTop w:val="0"/>
                                                                  <w:marBottom w:val="0"/>
                                                                  <w:divBdr>
                                                                    <w:top w:val="none" w:sz="0" w:space="0" w:color="auto"/>
                                                                    <w:left w:val="none" w:sz="0" w:space="0" w:color="auto"/>
                                                                    <w:bottom w:val="none" w:sz="0" w:space="0" w:color="auto"/>
                                                                    <w:right w:val="none" w:sz="0" w:space="0" w:color="auto"/>
                                                                  </w:divBdr>
                                                                  <w:divsChild>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sChild>
                                                                                    <w:div w:id="2042898109">
                                                                                      <w:marLeft w:val="0"/>
                                                                                      <w:marRight w:val="0"/>
                                                                                      <w:marTop w:val="0"/>
                                                                                      <w:marBottom w:val="0"/>
                                                                                      <w:divBdr>
                                                                                        <w:top w:val="none" w:sz="0" w:space="0" w:color="auto"/>
                                                                                        <w:left w:val="none" w:sz="0" w:space="0" w:color="auto"/>
                                                                                        <w:bottom w:val="none" w:sz="0" w:space="0" w:color="auto"/>
                                                                                        <w:right w:val="none" w:sz="0" w:space="0" w:color="auto"/>
                                                                                      </w:divBdr>
                                                                                      <w:divsChild>
                                                                                        <w:div w:id="1552155618">
                                                                                          <w:marLeft w:val="0"/>
                                                                                          <w:marRight w:val="0"/>
                                                                                          <w:marTop w:val="0"/>
                                                                                          <w:marBottom w:val="0"/>
                                                                                          <w:divBdr>
                                                                                            <w:top w:val="none" w:sz="0" w:space="0" w:color="auto"/>
                                                                                            <w:left w:val="none" w:sz="0" w:space="0" w:color="auto"/>
                                                                                            <w:bottom w:val="none" w:sz="0" w:space="0" w:color="auto"/>
                                                                                            <w:right w:val="none" w:sz="0" w:space="0" w:color="auto"/>
                                                                                          </w:divBdr>
                                                                                          <w:divsChild>
                                                                                            <w:div w:id="1967814897">
                                                                                              <w:marLeft w:val="0"/>
                                                                                              <w:marRight w:val="0"/>
                                                                                              <w:marTop w:val="0"/>
                                                                                              <w:marBottom w:val="0"/>
                                                                                              <w:divBdr>
                                                                                                <w:top w:val="none" w:sz="0" w:space="0" w:color="auto"/>
                                                                                                <w:left w:val="none" w:sz="0" w:space="0" w:color="auto"/>
                                                                                                <w:bottom w:val="none" w:sz="0" w:space="0" w:color="auto"/>
                                                                                                <w:right w:val="none" w:sz="0" w:space="0" w:color="auto"/>
                                                                                              </w:divBdr>
                                                                                              <w:divsChild>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 w:id="1197158428">
                                                                                                          <w:marLeft w:val="0"/>
                                                                                                          <w:marRight w:val="0"/>
                                                                                                          <w:marTop w:val="0"/>
                                                                                                          <w:marBottom w:val="0"/>
                                                                                                          <w:divBdr>
                                                                                                            <w:top w:val="none" w:sz="0" w:space="0" w:color="auto"/>
                                                                                                            <w:left w:val="none" w:sz="0" w:space="0" w:color="auto"/>
                                                                                                            <w:bottom w:val="none" w:sz="0" w:space="0" w:color="auto"/>
                                                                                                            <w:right w:val="none" w:sz="0" w:space="0" w:color="auto"/>
                                                                                                          </w:divBdr>
                                                                                                        </w:div>
                                                                                                      </w:divsChild>
                                                                                                    </w:div>
                                                                                                    <w:div w:id="1859849902">
                                                                                                      <w:marLeft w:val="0"/>
                                                                                                      <w:marRight w:val="0"/>
                                                                                                      <w:marTop w:val="0"/>
                                                                                                      <w:marBottom w:val="0"/>
                                                                                                      <w:divBdr>
                                                                                                        <w:top w:val="none" w:sz="0" w:space="0" w:color="auto"/>
                                                                                                        <w:left w:val="none" w:sz="0" w:space="0" w:color="auto"/>
                                                                                                        <w:bottom w:val="none" w:sz="0" w:space="0" w:color="auto"/>
                                                                                                        <w:right w:val="none" w:sz="0" w:space="0" w:color="auto"/>
                                                                                                      </w:divBdr>
                                                                                                      <w:divsChild>
                                                                                                        <w:div w:id="20133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sChild>
                                <w:div w:id="1012874718">
                                  <w:marLeft w:val="0"/>
                                  <w:marRight w:val="0"/>
                                  <w:marTop w:val="0"/>
                                  <w:marBottom w:val="0"/>
                                  <w:divBdr>
                                    <w:top w:val="none" w:sz="0" w:space="0" w:color="auto"/>
                                    <w:left w:val="none" w:sz="0" w:space="0" w:color="auto"/>
                                    <w:bottom w:val="none" w:sz="0" w:space="0" w:color="auto"/>
                                    <w:right w:val="none" w:sz="0" w:space="0" w:color="auto"/>
                                  </w:divBdr>
                                </w:div>
                              </w:divsChild>
                            </w:div>
                            <w:div w:id="1318650987">
                              <w:marLeft w:val="0"/>
                              <w:marRight w:val="0"/>
                              <w:marTop w:val="360"/>
                              <w:marBottom w:val="36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1095982884">
                              <w:marLeft w:val="0"/>
                              <w:marRight w:val="0"/>
                              <w:marTop w:val="240"/>
                              <w:marBottom w:val="240"/>
                              <w:divBdr>
                                <w:top w:val="none" w:sz="0" w:space="0" w:color="auto"/>
                                <w:left w:val="none" w:sz="0" w:space="0" w:color="auto"/>
                                <w:bottom w:val="none" w:sz="0" w:space="0" w:color="auto"/>
                                <w:right w:val="none" w:sz="0" w:space="0" w:color="auto"/>
                              </w:divBdr>
                              <w:divsChild>
                                <w:div w:id="2124611949">
                                  <w:marLeft w:val="0"/>
                                  <w:marRight w:val="0"/>
                                  <w:marTop w:val="0"/>
                                  <w:marBottom w:val="0"/>
                                  <w:divBdr>
                                    <w:top w:val="none" w:sz="0" w:space="0" w:color="auto"/>
                                    <w:left w:val="none" w:sz="0" w:space="0" w:color="auto"/>
                                    <w:bottom w:val="none" w:sz="0" w:space="0" w:color="auto"/>
                                    <w:right w:val="none" w:sz="0" w:space="0" w:color="auto"/>
                                  </w:divBdr>
                                </w:div>
                              </w:divsChild>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115907786">
                              <w:marLeft w:val="0"/>
                              <w:marRight w:val="0"/>
                              <w:marTop w:val="360"/>
                              <w:marBottom w:val="360"/>
                              <w:divBdr>
                                <w:top w:val="none" w:sz="0" w:space="0" w:color="auto"/>
                                <w:left w:val="none" w:sz="0" w:space="0" w:color="auto"/>
                                <w:bottom w:val="none" w:sz="0" w:space="0" w:color="auto"/>
                                <w:right w:val="none" w:sz="0" w:space="0" w:color="auto"/>
                              </w:divBdr>
                            </w:div>
                            <w:div w:id="1013531788">
                              <w:marLeft w:val="0"/>
                              <w:marRight w:val="0"/>
                              <w:marTop w:val="240"/>
                              <w:marBottom w:val="240"/>
                              <w:divBdr>
                                <w:top w:val="none" w:sz="0" w:space="0" w:color="auto"/>
                                <w:left w:val="none" w:sz="0" w:space="0" w:color="auto"/>
                                <w:bottom w:val="none" w:sz="0" w:space="0" w:color="auto"/>
                                <w:right w:val="none" w:sz="0" w:space="0" w:color="auto"/>
                              </w:divBdr>
                              <w:divsChild>
                                <w:div w:id="2094736918">
                                  <w:marLeft w:val="0"/>
                                  <w:marRight w:val="0"/>
                                  <w:marTop w:val="0"/>
                                  <w:marBottom w:val="0"/>
                                  <w:divBdr>
                                    <w:top w:val="none" w:sz="0" w:space="0" w:color="auto"/>
                                    <w:left w:val="none" w:sz="0" w:space="0" w:color="auto"/>
                                    <w:bottom w:val="none" w:sz="0" w:space="0" w:color="auto"/>
                                    <w:right w:val="none" w:sz="0" w:space="0" w:color="auto"/>
                                  </w:divBdr>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sChild>
                                <w:div w:id="1487823045">
                                  <w:marLeft w:val="0"/>
                                  <w:marRight w:val="0"/>
                                  <w:marTop w:val="0"/>
                                  <w:marBottom w:val="0"/>
                                  <w:divBdr>
                                    <w:top w:val="none" w:sz="0" w:space="0" w:color="auto"/>
                                    <w:left w:val="none" w:sz="0" w:space="0" w:color="auto"/>
                                    <w:bottom w:val="none" w:sz="0" w:space="0" w:color="auto"/>
                                    <w:right w:val="none" w:sz="0" w:space="0" w:color="auto"/>
                                  </w:divBdr>
                                </w:div>
                              </w:divsChild>
                            </w:div>
                            <w:div w:id="54663587">
                              <w:marLeft w:val="0"/>
                              <w:marRight w:val="0"/>
                              <w:marTop w:val="240"/>
                              <w:marBottom w:val="240"/>
                              <w:divBdr>
                                <w:top w:val="none" w:sz="0" w:space="0" w:color="auto"/>
                                <w:left w:val="none" w:sz="0" w:space="0" w:color="auto"/>
                                <w:bottom w:val="none" w:sz="0" w:space="0" w:color="auto"/>
                                <w:right w:val="none" w:sz="0" w:space="0" w:color="auto"/>
                              </w:divBdr>
                              <w:divsChild>
                                <w:div w:id="1704205314">
                                  <w:marLeft w:val="0"/>
                                  <w:marRight w:val="0"/>
                                  <w:marTop w:val="0"/>
                                  <w:marBottom w:val="0"/>
                                  <w:divBdr>
                                    <w:top w:val="none" w:sz="0" w:space="0" w:color="auto"/>
                                    <w:left w:val="none" w:sz="0" w:space="0" w:color="auto"/>
                                    <w:bottom w:val="none" w:sz="0" w:space="0" w:color="auto"/>
                                    <w:right w:val="none" w:sz="0" w:space="0" w:color="auto"/>
                                  </w:divBdr>
                                </w:div>
                              </w:divsChild>
                            </w:div>
                            <w:div w:id="1790121488">
                              <w:marLeft w:val="0"/>
                              <w:marRight w:val="0"/>
                              <w:marTop w:val="240"/>
                              <w:marBottom w:val="240"/>
                              <w:divBdr>
                                <w:top w:val="none" w:sz="0" w:space="0" w:color="auto"/>
                                <w:left w:val="none" w:sz="0" w:space="0" w:color="auto"/>
                                <w:bottom w:val="none" w:sz="0" w:space="0" w:color="auto"/>
                                <w:right w:val="none" w:sz="0" w:space="0" w:color="auto"/>
                              </w:divBdr>
                              <w:divsChild>
                                <w:div w:id="609819746">
                                  <w:marLeft w:val="0"/>
                                  <w:marRight w:val="0"/>
                                  <w:marTop w:val="0"/>
                                  <w:marBottom w:val="0"/>
                                  <w:divBdr>
                                    <w:top w:val="none" w:sz="0" w:space="0" w:color="auto"/>
                                    <w:left w:val="none" w:sz="0" w:space="0" w:color="auto"/>
                                    <w:bottom w:val="none" w:sz="0" w:space="0" w:color="auto"/>
                                    <w:right w:val="none" w:sz="0" w:space="0" w:color="auto"/>
                                  </w:divBdr>
                                </w:div>
                              </w:divsChild>
                            </w:div>
                            <w:div w:id="1215459082">
                              <w:marLeft w:val="0"/>
                              <w:marRight w:val="0"/>
                              <w:marTop w:val="240"/>
                              <w:marBottom w:val="240"/>
                              <w:divBdr>
                                <w:top w:val="none" w:sz="0" w:space="0" w:color="auto"/>
                                <w:left w:val="none" w:sz="0" w:space="0" w:color="auto"/>
                                <w:bottom w:val="none" w:sz="0" w:space="0" w:color="auto"/>
                                <w:right w:val="none" w:sz="0" w:space="0" w:color="auto"/>
                              </w:divBdr>
                              <w:divsChild>
                                <w:div w:id="1854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sChild>
                            <w:div w:id="1865554793">
                              <w:marLeft w:val="0"/>
                              <w:marRight w:val="0"/>
                              <w:marTop w:val="0"/>
                              <w:marBottom w:val="0"/>
                              <w:divBdr>
                                <w:top w:val="none" w:sz="0" w:space="0" w:color="auto"/>
                                <w:left w:val="none" w:sz="0" w:space="0" w:color="auto"/>
                                <w:bottom w:val="none" w:sz="0" w:space="0" w:color="auto"/>
                                <w:right w:val="none" w:sz="0" w:space="0" w:color="auto"/>
                              </w:divBdr>
                            </w:div>
                          </w:divsChild>
                        </w:div>
                        <w:div w:id="397365009">
                          <w:marLeft w:val="0"/>
                          <w:marRight w:val="135"/>
                          <w:marTop w:val="0"/>
                          <w:marBottom w:val="0"/>
                          <w:divBdr>
                            <w:top w:val="none" w:sz="0" w:space="0" w:color="auto"/>
                            <w:left w:val="none" w:sz="0" w:space="0" w:color="auto"/>
                            <w:bottom w:val="none" w:sz="0" w:space="0" w:color="auto"/>
                            <w:right w:val="none" w:sz="0" w:space="0" w:color="auto"/>
                          </w:divBdr>
                        </w:div>
                        <w:div w:id="1732464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sChild>
                        <w:div w:id="1898468910">
                          <w:marLeft w:val="0"/>
                          <w:marRight w:val="0"/>
                          <w:marTop w:val="600"/>
                          <w:marBottom w:val="600"/>
                          <w:divBdr>
                            <w:top w:val="none" w:sz="0" w:space="0" w:color="auto"/>
                            <w:left w:val="none" w:sz="0" w:space="0" w:color="auto"/>
                            <w:bottom w:val="none" w:sz="0" w:space="0" w:color="auto"/>
                            <w:right w:val="none" w:sz="0" w:space="0" w:color="auto"/>
                          </w:divBdr>
                          <w:divsChild>
                            <w:div w:id="741097310">
                              <w:marLeft w:val="0"/>
                              <w:marRight w:val="0"/>
                              <w:marTop w:val="0"/>
                              <w:marBottom w:val="300"/>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sChild>
                                <w:div w:id="1945840960">
                                  <w:marLeft w:val="0"/>
                                  <w:marRight w:val="0"/>
                                  <w:marTop w:val="0"/>
                                  <w:marBottom w:val="0"/>
                                  <w:divBdr>
                                    <w:top w:val="none" w:sz="0" w:space="0" w:color="auto"/>
                                    <w:left w:val="none" w:sz="0" w:space="0" w:color="auto"/>
                                    <w:bottom w:val="none" w:sz="0" w:space="0" w:color="auto"/>
                                    <w:right w:val="none" w:sz="0" w:space="0" w:color="auto"/>
                                  </w:divBdr>
                                </w:div>
                              </w:divsChild>
                            </w:div>
                            <w:div w:id="1725254485">
                              <w:marLeft w:val="0"/>
                              <w:marRight w:val="0"/>
                              <w:marTop w:val="240"/>
                              <w:marBottom w:val="240"/>
                              <w:divBdr>
                                <w:top w:val="none" w:sz="0" w:space="0" w:color="auto"/>
                                <w:left w:val="none" w:sz="0" w:space="0" w:color="auto"/>
                                <w:bottom w:val="none" w:sz="0" w:space="0" w:color="auto"/>
                                <w:right w:val="none" w:sz="0" w:space="0" w:color="auto"/>
                              </w:divBdr>
                              <w:divsChild>
                                <w:div w:id="902331734">
                                  <w:marLeft w:val="0"/>
                                  <w:marRight w:val="0"/>
                                  <w:marTop w:val="0"/>
                                  <w:marBottom w:val="0"/>
                                  <w:divBdr>
                                    <w:top w:val="none" w:sz="0" w:space="0" w:color="auto"/>
                                    <w:left w:val="none" w:sz="0" w:space="0" w:color="auto"/>
                                    <w:bottom w:val="none" w:sz="0" w:space="0" w:color="auto"/>
                                    <w:right w:val="none" w:sz="0" w:space="0" w:color="auto"/>
                                  </w:divBdr>
                                </w:div>
                              </w:divsChild>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1308164568">
                              <w:marLeft w:val="0"/>
                              <w:marRight w:val="0"/>
                              <w:marTop w:val="0"/>
                              <w:marBottom w:val="0"/>
                              <w:divBdr>
                                <w:top w:val="none" w:sz="0" w:space="0" w:color="auto"/>
                                <w:left w:val="none" w:sz="0" w:space="0" w:color="auto"/>
                                <w:bottom w:val="none" w:sz="0" w:space="0" w:color="auto"/>
                                <w:right w:val="none" w:sz="0" w:space="0" w:color="auto"/>
                              </w:divBdr>
                              <w:divsChild>
                                <w:div w:id="1051004701">
                                  <w:marLeft w:val="0"/>
                                  <w:marRight w:val="0"/>
                                  <w:marTop w:val="0"/>
                                  <w:marBottom w:val="0"/>
                                  <w:divBdr>
                                    <w:top w:val="none" w:sz="0" w:space="0" w:color="auto"/>
                                    <w:left w:val="none" w:sz="0" w:space="0" w:color="auto"/>
                                    <w:bottom w:val="none" w:sz="0" w:space="0" w:color="auto"/>
                                    <w:right w:val="none" w:sz="0" w:space="0" w:color="auto"/>
                                  </w:divBdr>
                                  <w:divsChild>
                                    <w:div w:id="2013294585">
                                      <w:marLeft w:val="0"/>
                                      <w:marRight w:val="0"/>
                                      <w:marTop w:val="0"/>
                                      <w:marBottom w:val="0"/>
                                      <w:divBdr>
                                        <w:top w:val="none" w:sz="0" w:space="0" w:color="auto"/>
                                        <w:left w:val="none" w:sz="0" w:space="0" w:color="auto"/>
                                        <w:bottom w:val="none" w:sz="0" w:space="0" w:color="auto"/>
                                        <w:right w:val="none" w:sz="0" w:space="0" w:color="auto"/>
                                      </w:divBdr>
                                      <w:divsChild>
                                        <w:div w:id="799958099">
                                          <w:marLeft w:val="0"/>
                                          <w:marRight w:val="0"/>
                                          <w:marTop w:val="0"/>
                                          <w:marBottom w:val="0"/>
                                          <w:divBdr>
                                            <w:top w:val="none" w:sz="0" w:space="0" w:color="auto"/>
                                            <w:left w:val="none" w:sz="0" w:space="0" w:color="auto"/>
                                            <w:bottom w:val="none" w:sz="0" w:space="0" w:color="auto"/>
                                            <w:right w:val="none" w:sz="0" w:space="0" w:color="auto"/>
                                          </w:divBdr>
                                          <w:divsChild>
                                            <w:div w:id="1302661419">
                                              <w:marLeft w:val="0"/>
                                              <w:marRight w:val="0"/>
                                              <w:marTop w:val="0"/>
                                              <w:marBottom w:val="0"/>
                                              <w:divBdr>
                                                <w:top w:val="none" w:sz="0" w:space="0" w:color="auto"/>
                                                <w:left w:val="none" w:sz="0" w:space="0" w:color="auto"/>
                                                <w:bottom w:val="none" w:sz="0" w:space="0" w:color="auto"/>
                                                <w:right w:val="none" w:sz="0" w:space="0" w:color="auto"/>
                                              </w:divBdr>
                                              <w:divsChild>
                                                <w:div w:id="1531919810">
                                                  <w:marLeft w:val="0"/>
                                                  <w:marRight w:val="0"/>
                                                  <w:marTop w:val="0"/>
                                                  <w:marBottom w:val="0"/>
                                                  <w:divBdr>
                                                    <w:top w:val="none" w:sz="0" w:space="0" w:color="auto"/>
                                                    <w:left w:val="none" w:sz="0" w:space="0" w:color="auto"/>
                                                    <w:bottom w:val="none" w:sz="0" w:space="0" w:color="auto"/>
                                                    <w:right w:val="none" w:sz="0" w:space="0" w:color="auto"/>
                                                  </w:divBdr>
                                                  <w:divsChild>
                                                    <w:div w:id="1505126106">
                                                      <w:marLeft w:val="0"/>
                                                      <w:marRight w:val="0"/>
                                                      <w:marTop w:val="0"/>
                                                      <w:marBottom w:val="0"/>
                                                      <w:divBdr>
                                                        <w:top w:val="none" w:sz="0" w:space="0" w:color="auto"/>
                                                        <w:left w:val="none" w:sz="0" w:space="0" w:color="auto"/>
                                                        <w:bottom w:val="none" w:sz="0" w:space="0" w:color="auto"/>
                                                        <w:right w:val="none" w:sz="0" w:space="0" w:color="auto"/>
                                                      </w:divBdr>
                                                      <w:divsChild>
                                                        <w:div w:id="1941524521">
                                                          <w:marLeft w:val="0"/>
                                                          <w:marRight w:val="0"/>
                                                          <w:marTop w:val="0"/>
                                                          <w:marBottom w:val="0"/>
                                                          <w:divBdr>
                                                            <w:top w:val="none" w:sz="0" w:space="0" w:color="auto"/>
                                                            <w:left w:val="none" w:sz="0" w:space="0" w:color="auto"/>
                                                            <w:bottom w:val="none" w:sz="0" w:space="0" w:color="auto"/>
                                                            <w:right w:val="none" w:sz="0" w:space="0" w:color="auto"/>
                                                          </w:divBdr>
                                                          <w:divsChild>
                                                            <w:div w:id="221720839">
                                                              <w:marLeft w:val="0"/>
                                                              <w:marRight w:val="0"/>
                                                              <w:marTop w:val="0"/>
                                                              <w:marBottom w:val="0"/>
                                                              <w:divBdr>
                                                                <w:top w:val="none" w:sz="0" w:space="0" w:color="auto"/>
                                                                <w:left w:val="none" w:sz="0" w:space="0" w:color="auto"/>
                                                                <w:bottom w:val="none" w:sz="0" w:space="0" w:color="auto"/>
                                                                <w:right w:val="none" w:sz="0" w:space="0" w:color="auto"/>
                                                              </w:divBdr>
                                                              <w:divsChild>
                                                                <w:div w:id="1710762611">
                                                                  <w:marLeft w:val="0"/>
                                                                  <w:marRight w:val="0"/>
                                                                  <w:marTop w:val="0"/>
                                                                  <w:marBottom w:val="0"/>
                                                                  <w:divBdr>
                                                                    <w:top w:val="none" w:sz="0" w:space="0" w:color="auto"/>
                                                                    <w:left w:val="none" w:sz="0" w:space="0" w:color="auto"/>
                                                                    <w:bottom w:val="none" w:sz="0" w:space="0" w:color="auto"/>
                                                                    <w:right w:val="none" w:sz="0" w:space="0" w:color="auto"/>
                                                                  </w:divBdr>
                                                                  <w:divsChild>
                                                                    <w:div w:id="3284243">
                                                                      <w:marLeft w:val="0"/>
                                                                      <w:marRight w:val="0"/>
                                                                      <w:marTop w:val="0"/>
                                                                      <w:marBottom w:val="0"/>
                                                                      <w:divBdr>
                                                                        <w:top w:val="none" w:sz="0" w:space="0" w:color="auto"/>
                                                                        <w:left w:val="none" w:sz="0" w:space="0" w:color="auto"/>
                                                                        <w:bottom w:val="none" w:sz="0" w:space="0" w:color="auto"/>
                                                                        <w:right w:val="none" w:sz="0" w:space="0" w:color="auto"/>
                                                                      </w:divBdr>
                                                                      <w:divsChild>
                                                                        <w:div w:id="1655523860">
                                                                          <w:marLeft w:val="0"/>
                                                                          <w:marRight w:val="0"/>
                                                                          <w:marTop w:val="0"/>
                                                                          <w:marBottom w:val="0"/>
                                                                          <w:divBdr>
                                                                            <w:top w:val="none" w:sz="0" w:space="0" w:color="auto"/>
                                                                            <w:left w:val="none" w:sz="0" w:space="0" w:color="auto"/>
                                                                            <w:bottom w:val="none" w:sz="0" w:space="0" w:color="auto"/>
                                                                            <w:right w:val="none" w:sz="0" w:space="0" w:color="auto"/>
                                                                          </w:divBdr>
                                                                          <w:divsChild>
                                                                            <w:div w:id="329798427">
                                                                              <w:marLeft w:val="0"/>
                                                                              <w:marRight w:val="0"/>
                                                                              <w:marTop w:val="0"/>
                                                                              <w:marBottom w:val="0"/>
                                                                              <w:divBdr>
                                                                                <w:top w:val="none" w:sz="0" w:space="0" w:color="auto"/>
                                                                                <w:left w:val="none" w:sz="0" w:space="0" w:color="auto"/>
                                                                                <w:bottom w:val="none" w:sz="0" w:space="0" w:color="auto"/>
                                                                                <w:right w:val="none" w:sz="0" w:space="0" w:color="auto"/>
                                                                              </w:divBdr>
                                                                              <w:divsChild>
                                                                                <w:div w:id="1373967602">
                                                                                  <w:marLeft w:val="0"/>
                                                                                  <w:marRight w:val="0"/>
                                                                                  <w:marTop w:val="0"/>
                                                                                  <w:marBottom w:val="0"/>
                                                                                  <w:divBdr>
                                                                                    <w:top w:val="none" w:sz="0" w:space="0" w:color="auto"/>
                                                                                    <w:left w:val="none" w:sz="0" w:space="0" w:color="auto"/>
                                                                                    <w:bottom w:val="none" w:sz="0" w:space="0" w:color="auto"/>
                                                                                    <w:right w:val="none" w:sz="0" w:space="0" w:color="auto"/>
                                                                                  </w:divBdr>
                                                                                  <w:divsChild>
                                                                                    <w:div w:id="1657608433">
                                                                                      <w:marLeft w:val="0"/>
                                                                                      <w:marRight w:val="0"/>
                                                                                      <w:marTop w:val="0"/>
                                                                                      <w:marBottom w:val="0"/>
                                                                                      <w:divBdr>
                                                                                        <w:top w:val="none" w:sz="0" w:space="0" w:color="auto"/>
                                                                                        <w:left w:val="none" w:sz="0" w:space="0" w:color="auto"/>
                                                                                        <w:bottom w:val="none" w:sz="0" w:space="0" w:color="auto"/>
                                                                                        <w:right w:val="none" w:sz="0" w:space="0" w:color="auto"/>
                                                                                      </w:divBdr>
                                                                                      <w:divsChild>
                                                                                        <w:div w:id="233274676">
                                                                                          <w:marLeft w:val="0"/>
                                                                                          <w:marRight w:val="0"/>
                                                                                          <w:marTop w:val="0"/>
                                                                                          <w:marBottom w:val="0"/>
                                                                                          <w:divBdr>
                                                                                            <w:top w:val="none" w:sz="0" w:space="0" w:color="auto"/>
                                                                                            <w:left w:val="none" w:sz="0" w:space="0" w:color="auto"/>
                                                                                            <w:bottom w:val="none" w:sz="0" w:space="0" w:color="auto"/>
                                                                                            <w:right w:val="none" w:sz="0" w:space="0" w:color="auto"/>
                                                                                          </w:divBdr>
                                                                                          <w:divsChild>
                                                                                            <w:div w:id="1594971778">
                                                                                              <w:marLeft w:val="0"/>
                                                                                              <w:marRight w:val="0"/>
                                                                                              <w:marTop w:val="75"/>
                                                                                              <w:marBottom w:val="180"/>
                                                                                              <w:divBdr>
                                                                                                <w:top w:val="none" w:sz="0" w:space="0" w:color="auto"/>
                                                                                                <w:left w:val="none" w:sz="0" w:space="0" w:color="auto"/>
                                                                                                <w:bottom w:val="none" w:sz="0" w:space="0" w:color="auto"/>
                                                                                                <w:right w:val="none" w:sz="0" w:space="0" w:color="auto"/>
                                                                                              </w:divBdr>
                                                                                              <w:divsChild>
                                                                                                <w:div w:id="1478497477">
                                                                                                  <w:marLeft w:val="0"/>
                                                                                                  <w:marRight w:val="0"/>
                                                                                                  <w:marTop w:val="0"/>
                                                                                                  <w:marBottom w:val="0"/>
                                                                                                  <w:divBdr>
                                                                                                    <w:top w:val="none" w:sz="0" w:space="0" w:color="auto"/>
                                                                                                    <w:left w:val="none" w:sz="0" w:space="0" w:color="auto"/>
                                                                                                    <w:bottom w:val="none" w:sz="0" w:space="0" w:color="auto"/>
                                                                                                    <w:right w:val="none" w:sz="0" w:space="0" w:color="auto"/>
                                                                                                  </w:divBdr>
                                                                                                </w:div>
                                                                                              </w:divsChild>
                                                                                            </w:div>
                                                                                            <w:div w:id="590509778">
                                                                                              <w:marLeft w:val="0"/>
                                                                                              <w:marRight w:val="0"/>
                                                                                              <w:marTop w:val="0"/>
                                                                                              <w:marBottom w:val="180"/>
                                                                                              <w:divBdr>
                                                                                                <w:top w:val="none" w:sz="0" w:space="0" w:color="auto"/>
                                                                                                <w:left w:val="none" w:sz="0" w:space="0" w:color="auto"/>
                                                                                                <w:bottom w:val="none" w:sz="0" w:space="0" w:color="auto"/>
                                                                                                <w:right w:val="none" w:sz="0" w:space="0" w:color="auto"/>
                                                                                              </w:divBdr>
                                                                                              <w:divsChild>
                                                                                                <w:div w:id="1421099277">
                                                                                                  <w:marLeft w:val="0"/>
                                                                                                  <w:marRight w:val="0"/>
                                                                                                  <w:marTop w:val="0"/>
                                                                                                  <w:marBottom w:val="0"/>
                                                                                                  <w:divBdr>
                                                                                                    <w:top w:val="none" w:sz="0" w:space="0" w:color="auto"/>
                                                                                                    <w:left w:val="none" w:sz="0" w:space="0" w:color="auto"/>
                                                                                                    <w:bottom w:val="none" w:sz="0" w:space="0" w:color="auto"/>
                                                                                                    <w:right w:val="none" w:sz="0" w:space="0" w:color="auto"/>
                                                                                                  </w:divBdr>
                                                                                                </w:div>
                                                                                              </w:divsChild>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2040667543">
                                                                                                          <w:marLeft w:val="0"/>
                                                                                                          <w:marRight w:val="0"/>
                                                                                                          <w:marTop w:val="75"/>
                                                                                                          <w:marBottom w:val="0"/>
                                                                                                          <w:divBdr>
                                                                                                            <w:top w:val="none" w:sz="0" w:space="0" w:color="auto"/>
                                                                                                            <w:left w:val="none" w:sz="0" w:space="0" w:color="auto"/>
                                                                                                            <w:bottom w:val="none" w:sz="0" w:space="0" w:color="auto"/>
                                                                                                            <w:right w:val="none" w:sz="0" w:space="0" w:color="auto"/>
                                                                                                          </w:divBdr>
                                                                                                        </w:div>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 w:id="133333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964730">
                              <w:marLeft w:val="0"/>
                              <w:marRight w:val="0"/>
                              <w:marTop w:val="240"/>
                              <w:marBottom w:val="240"/>
                              <w:divBdr>
                                <w:top w:val="none" w:sz="0" w:space="0" w:color="auto"/>
                                <w:left w:val="none" w:sz="0" w:space="0" w:color="auto"/>
                                <w:bottom w:val="none" w:sz="0" w:space="0" w:color="auto"/>
                                <w:right w:val="none" w:sz="0" w:space="0" w:color="auto"/>
                              </w:divBdr>
                              <w:divsChild>
                                <w:div w:id="1074742926">
                                  <w:marLeft w:val="0"/>
                                  <w:marRight w:val="0"/>
                                  <w:marTop w:val="0"/>
                                  <w:marBottom w:val="0"/>
                                  <w:divBdr>
                                    <w:top w:val="none" w:sz="0" w:space="0" w:color="auto"/>
                                    <w:left w:val="none" w:sz="0" w:space="0" w:color="auto"/>
                                    <w:bottom w:val="none" w:sz="0" w:space="0" w:color="auto"/>
                                    <w:right w:val="none" w:sz="0" w:space="0" w:color="auto"/>
                                  </w:divBdr>
                                </w:div>
                              </w:divsChild>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812404529">
                              <w:marLeft w:val="0"/>
                              <w:marRight w:val="0"/>
                              <w:marTop w:val="240"/>
                              <w:marBottom w:val="240"/>
                              <w:divBdr>
                                <w:top w:val="none" w:sz="0" w:space="0" w:color="auto"/>
                                <w:left w:val="none" w:sz="0" w:space="0" w:color="auto"/>
                                <w:bottom w:val="none" w:sz="0" w:space="0" w:color="auto"/>
                                <w:right w:val="none" w:sz="0" w:space="0" w:color="auto"/>
                              </w:divBdr>
                              <w:divsChild>
                                <w:div w:id="81265924">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sChild>
                                <w:div w:id="1808014385">
                                  <w:marLeft w:val="0"/>
                                  <w:marRight w:val="0"/>
                                  <w:marTop w:val="0"/>
                                  <w:marBottom w:val="0"/>
                                  <w:divBdr>
                                    <w:top w:val="none" w:sz="0" w:space="0" w:color="auto"/>
                                    <w:left w:val="none" w:sz="0" w:space="0" w:color="auto"/>
                                    <w:bottom w:val="none" w:sz="0" w:space="0" w:color="auto"/>
                                    <w:right w:val="none" w:sz="0" w:space="0" w:color="auto"/>
                                  </w:divBdr>
                                </w:div>
                              </w:divsChild>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1449012240">
                              <w:marLeft w:val="0"/>
                              <w:marRight w:val="0"/>
                              <w:marTop w:val="0"/>
                              <w:marBottom w:val="0"/>
                              <w:divBdr>
                                <w:top w:val="none" w:sz="0" w:space="0" w:color="auto"/>
                                <w:left w:val="none" w:sz="0" w:space="0" w:color="auto"/>
                                <w:bottom w:val="none" w:sz="0" w:space="0" w:color="auto"/>
                                <w:right w:val="none" w:sz="0" w:space="0" w:color="auto"/>
                              </w:divBdr>
                              <w:divsChild>
                                <w:div w:id="222301397">
                                  <w:marLeft w:val="0"/>
                                  <w:marRight w:val="0"/>
                                  <w:marTop w:val="0"/>
                                  <w:marBottom w:val="0"/>
                                  <w:divBdr>
                                    <w:top w:val="none" w:sz="0" w:space="0" w:color="auto"/>
                                    <w:left w:val="none" w:sz="0" w:space="0" w:color="auto"/>
                                    <w:bottom w:val="none" w:sz="0" w:space="0" w:color="auto"/>
                                    <w:right w:val="none" w:sz="0" w:space="0" w:color="auto"/>
                                  </w:divBdr>
                                  <w:divsChild>
                                    <w:div w:id="1491480032">
                                      <w:marLeft w:val="0"/>
                                      <w:marRight w:val="0"/>
                                      <w:marTop w:val="0"/>
                                      <w:marBottom w:val="0"/>
                                      <w:divBdr>
                                        <w:top w:val="none" w:sz="0" w:space="0" w:color="auto"/>
                                        <w:left w:val="none" w:sz="0" w:space="0" w:color="auto"/>
                                        <w:bottom w:val="none" w:sz="0" w:space="0" w:color="auto"/>
                                        <w:right w:val="none" w:sz="0" w:space="0" w:color="auto"/>
                                      </w:divBdr>
                                      <w:divsChild>
                                        <w:div w:id="789057242">
                                          <w:marLeft w:val="0"/>
                                          <w:marRight w:val="0"/>
                                          <w:marTop w:val="0"/>
                                          <w:marBottom w:val="0"/>
                                          <w:divBdr>
                                            <w:top w:val="none" w:sz="0" w:space="0" w:color="auto"/>
                                            <w:left w:val="none" w:sz="0" w:space="0" w:color="auto"/>
                                            <w:bottom w:val="none" w:sz="0" w:space="0" w:color="auto"/>
                                            <w:right w:val="none" w:sz="0" w:space="0" w:color="auto"/>
                                          </w:divBdr>
                                          <w:divsChild>
                                            <w:div w:id="1380665300">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sChild>
                                                    <w:div w:id="1655987535">
                                                      <w:marLeft w:val="0"/>
                                                      <w:marRight w:val="0"/>
                                                      <w:marTop w:val="0"/>
                                                      <w:marBottom w:val="0"/>
                                                      <w:divBdr>
                                                        <w:top w:val="none" w:sz="0" w:space="0" w:color="auto"/>
                                                        <w:left w:val="none" w:sz="0" w:space="0" w:color="auto"/>
                                                        <w:bottom w:val="none" w:sz="0" w:space="0" w:color="auto"/>
                                                        <w:right w:val="none" w:sz="0" w:space="0" w:color="auto"/>
                                                      </w:divBdr>
                                                      <w:divsChild>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sChild>
                                                                    <w:div w:id="1808162543">
                                                                      <w:marLeft w:val="0"/>
                                                                      <w:marRight w:val="0"/>
                                                                      <w:marTop w:val="0"/>
                                                                      <w:marBottom w:val="0"/>
                                                                      <w:divBdr>
                                                                        <w:top w:val="none" w:sz="0" w:space="0" w:color="auto"/>
                                                                        <w:left w:val="none" w:sz="0" w:space="0" w:color="auto"/>
                                                                        <w:bottom w:val="none" w:sz="0" w:space="0" w:color="auto"/>
                                                                        <w:right w:val="none" w:sz="0" w:space="0" w:color="auto"/>
                                                                      </w:divBdr>
                                                                      <w:divsChild>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 w:id="2125035765">
                                                                                          <w:marLeft w:val="0"/>
                                                                                          <w:marRight w:val="0"/>
                                                                                          <w:marTop w:val="0"/>
                                                                                          <w:marBottom w:val="180"/>
                                                                                          <w:divBdr>
                                                                                            <w:top w:val="none" w:sz="0" w:space="0" w:color="auto"/>
                                                                                            <w:left w:val="none" w:sz="0" w:space="0" w:color="auto"/>
                                                                                            <w:bottom w:val="none" w:sz="0" w:space="0" w:color="auto"/>
                                                                                            <w:right w:val="none" w:sz="0" w:space="0" w:color="auto"/>
                                                                                          </w:divBdr>
                                                                                          <w:divsChild>
                                                                                            <w:div w:id="1880193887">
                                                                                              <w:marLeft w:val="0"/>
                                                                                              <w:marRight w:val="0"/>
                                                                                              <w:marTop w:val="0"/>
                                                                                              <w:marBottom w:val="180"/>
                                                                                              <w:divBdr>
                                                                                                <w:top w:val="none" w:sz="0" w:space="0" w:color="auto"/>
                                                                                                <w:left w:val="none" w:sz="0" w:space="0" w:color="auto"/>
                                                                                                <w:bottom w:val="none" w:sz="0" w:space="0" w:color="auto"/>
                                                                                                <w:right w:val="none" w:sz="0" w:space="0" w:color="auto"/>
                                                                                              </w:divBdr>
                                                                                              <w:divsChild>
                                                                                                <w:div w:id="242835032">
                                                                                                  <w:marLeft w:val="0"/>
                                                                                                  <w:marRight w:val="0"/>
                                                                                                  <w:marTop w:val="0"/>
                                                                                                  <w:marBottom w:val="0"/>
                                                                                                  <w:divBdr>
                                                                                                    <w:top w:val="none" w:sz="0" w:space="0" w:color="auto"/>
                                                                                                    <w:left w:val="none" w:sz="0" w:space="0" w:color="auto"/>
                                                                                                    <w:bottom w:val="none" w:sz="0" w:space="0" w:color="auto"/>
                                                                                                    <w:right w:val="none" w:sz="0" w:space="0" w:color="auto"/>
                                                                                                  </w:divBdr>
                                                                                                </w:div>
                                                                                              </w:divsChild>
                                                                                            </w:div>
                                                                                            <w:div w:id="1201474497">
                                                                                              <w:marLeft w:val="0"/>
                                                                                              <w:marRight w:val="0"/>
                                                                                              <w:marTop w:val="0"/>
                                                                                              <w:marBottom w:val="0"/>
                                                                                              <w:divBdr>
                                                                                                <w:top w:val="none" w:sz="0" w:space="0" w:color="auto"/>
                                                                                                <w:left w:val="none" w:sz="0" w:space="0" w:color="auto"/>
                                                                                                <w:bottom w:val="none" w:sz="0" w:space="0" w:color="auto"/>
                                                                                                <w:right w:val="none" w:sz="0" w:space="0" w:color="auto"/>
                                                                                              </w:divBdr>
                                                                                              <w:divsChild>
                                                                                                <w:div w:id="350768452">
                                                                                                  <w:marLeft w:val="0"/>
                                                                                                  <w:marRight w:val="0"/>
                                                                                                  <w:marTop w:val="0"/>
                                                                                                  <w:marBottom w:val="0"/>
                                                                                                  <w:divBdr>
                                                                                                    <w:top w:val="none" w:sz="0" w:space="0" w:color="auto"/>
                                                                                                    <w:left w:val="none" w:sz="0" w:space="0" w:color="auto"/>
                                                                                                    <w:bottom w:val="none" w:sz="0" w:space="0" w:color="auto"/>
                                                                                                    <w:right w:val="none" w:sz="0" w:space="0" w:color="auto"/>
                                                                                                  </w:divBdr>
                                                                                                  <w:divsChild>
                                                                                                    <w:div w:id="1760102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76942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2059431562">
                              <w:marLeft w:val="0"/>
                              <w:marRight w:val="0"/>
                              <w:marTop w:val="240"/>
                              <w:marBottom w:val="240"/>
                              <w:divBdr>
                                <w:top w:val="none" w:sz="0" w:space="0" w:color="auto"/>
                                <w:left w:val="none" w:sz="0" w:space="0" w:color="auto"/>
                                <w:bottom w:val="none" w:sz="0" w:space="0" w:color="auto"/>
                                <w:right w:val="none" w:sz="0" w:space="0" w:color="auto"/>
                              </w:divBdr>
                              <w:divsChild>
                                <w:div w:id="967126843">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sChild>
                                <w:div w:id="1356230291">
                                  <w:marLeft w:val="0"/>
                                  <w:marRight w:val="0"/>
                                  <w:marTop w:val="0"/>
                                  <w:marBottom w:val="0"/>
                                  <w:divBdr>
                                    <w:top w:val="none" w:sz="0" w:space="0" w:color="auto"/>
                                    <w:left w:val="none" w:sz="0" w:space="0" w:color="auto"/>
                                    <w:bottom w:val="none" w:sz="0" w:space="0" w:color="auto"/>
                                    <w:right w:val="none" w:sz="0" w:space="0" w:color="auto"/>
                                  </w:divBdr>
                                </w:div>
                              </w:divsChild>
                            </w:div>
                            <w:div w:id="1517845379">
                              <w:marLeft w:val="0"/>
                              <w:marRight w:val="0"/>
                              <w:marTop w:val="240"/>
                              <w:marBottom w:val="240"/>
                              <w:divBdr>
                                <w:top w:val="none" w:sz="0" w:space="0" w:color="auto"/>
                                <w:left w:val="none" w:sz="0" w:space="0" w:color="auto"/>
                                <w:bottom w:val="none" w:sz="0" w:space="0" w:color="auto"/>
                                <w:right w:val="none" w:sz="0" w:space="0" w:color="auto"/>
                              </w:divBdr>
                              <w:divsChild>
                                <w:div w:id="1978220908">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sChild>
                                <w:div w:id="1750350499">
                                  <w:marLeft w:val="0"/>
                                  <w:marRight w:val="0"/>
                                  <w:marTop w:val="0"/>
                                  <w:marBottom w:val="0"/>
                                  <w:divBdr>
                                    <w:top w:val="none" w:sz="0" w:space="0" w:color="auto"/>
                                    <w:left w:val="none" w:sz="0" w:space="0" w:color="auto"/>
                                    <w:bottom w:val="none" w:sz="0" w:space="0" w:color="auto"/>
                                    <w:right w:val="none" w:sz="0" w:space="0" w:color="auto"/>
                                  </w:divBdr>
                                  <w:divsChild>
                                    <w:div w:id="2105804396">
                                      <w:marLeft w:val="0"/>
                                      <w:marRight w:val="0"/>
                                      <w:marTop w:val="0"/>
                                      <w:marBottom w:val="0"/>
                                      <w:divBdr>
                                        <w:top w:val="none" w:sz="0" w:space="0" w:color="auto"/>
                                        <w:left w:val="none" w:sz="0" w:space="0" w:color="auto"/>
                                        <w:bottom w:val="none" w:sz="0" w:space="0" w:color="auto"/>
                                        <w:right w:val="none" w:sz="0" w:space="0" w:color="auto"/>
                                      </w:divBdr>
                                      <w:divsChild>
                                        <w:div w:id="1419448004">
                                          <w:marLeft w:val="0"/>
                                          <w:marRight w:val="0"/>
                                          <w:marTop w:val="0"/>
                                          <w:marBottom w:val="0"/>
                                          <w:divBdr>
                                            <w:top w:val="none" w:sz="0" w:space="0" w:color="auto"/>
                                            <w:left w:val="none" w:sz="0" w:space="0" w:color="auto"/>
                                            <w:bottom w:val="none" w:sz="0" w:space="0" w:color="auto"/>
                                            <w:right w:val="none" w:sz="0" w:space="0" w:color="auto"/>
                                          </w:divBdr>
                                          <w:divsChild>
                                            <w:div w:id="1597637698">
                                              <w:marLeft w:val="0"/>
                                              <w:marRight w:val="0"/>
                                              <w:marTop w:val="0"/>
                                              <w:marBottom w:val="0"/>
                                              <w:divBdr>
                                                <w:top w:val="none" w:sz="0" w:space="0" w:color="auto"/>
                                                <w:left w:val="none" w:sz="0" w:space="0" w:color="auto"/>
                                                <w:bottom w:val="none" w:sz="0" w:space="0" w:color="auto"/>
                                                <w:right w:val="none" w:sz="0" w:space="0" w:color="auto"/>
                                              </w:divBdr>
                                              <w:divsChild>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sChild>
                                                        <w:div w:id="1911038438">
                                                          <w:marLeft w:val="0"/>
                                                          <w:marRight w:val="0"/>
                                                          <w:marTop w:val="0"/>
                                                          <w:marBottom w:val="0"/>
                                                          <w:divBdr>
                                                            <w:top w:val="none" w:sz="0" w:space="0" w:color="auto"/>
                                                            <w:left w:val="none" w:sz="0" w:space="0" w:color="auto"/>
                                                            <w:bottom w:val="none" w:sz="0" w:space="0" w:color="auto"/>
                                                            <w:right w:val="none" w:sz="0" w:space="0" w:color="auto"/>
                                                          </w:divBdr>
                                                          <w:divsChild>
                                                            <w:div w:id="1354066661">
                                                              <w:marLeft w:val="0"/>
                                                              <w:marRight w:val="0"/>
                                                              <w:marTop w:val="0"/>
                                                              <w:marBottom w:val="0"/>
                                                              <w:divBdr>
                                                                <w:top w:val="none" w:sz="0" w:space="0" w:color="auto"/>
                                                                <w:left w:val="none" w:sz="0" w:space="0" w:color="auto"/>
                                                                <w:bottom w:val="none" w:sz="0" w:space="0" w:color="auto"/>
                                                                <w:right w:val="none" w:sz="0" w:space="0" w:color="auto"/>
                                                              </w:divBdr>
                                                              <w:divsChild>
                                                                <w:div w:id="1682929754">
                                                                  <w:marLeft w:val="0"/>
                                                                  <w:marRight w:val="0"/>
                                                                  <w:marTop w:val="0"/>
                                                                  <w:marBottom w:val="0"/>
                                                                  <w:divBdr>
                                                                    <w:top w:val="none" w:sz="0" w:space="0" w:color="auto"/>
                                                                    <w:left w:val="none" w:sz="0" w:space="0" w:color="auto"/>
                                                                    <w:bottom w:val="none" w:sz="0" w:space="0" w:color="auto"/>
                                                                    <w:right w:val="none" w:sz="0" w:space="0" w:color="auto"/>
                                                                  </w:divBdr>
                                                                  <w:divsChild>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sChild>
                                                                            <w:div w:id="1738553128">
                                                                              <w:marLeft w:val="0"/>
                                                                              <w:marRight w:val="0"/>
                                                                              <w:marTop w:val="0"/>
                                                                              <w:marBottom w:val="0"/>
                                                                              <w:divBdr>
                                                                                <w:top w:val="none" w:sz="0" w:space="0" w:color="auto"/>
                                                                                <w:left w:val="none" w:sz="0" w:space="0" w:color="auto"/>
                                                                                <w:bottom w:val="none" w:sz="0" w:space="0" w:color="auto"/>
                                                                                <w:right w:val="none" w:sz="0" w:space="0" w:color="auto"/>
                                                                              </w:divBdr>
                                                                              <w:divsChild>
                                                                                <w:div w:id="1733306000">
                                                                                  <w:marLeft w:val="0"/>
                                                                                  <w:marRight w:val="0"/>
                                                                                  <w:marTop w:val="0"/>
                                                                                  <w:marBottom w:val="0"/>
                                                                                  <w:divBdr>
                                                                                    <w:top w:val="none" w:sz="0" w:space="0" w:color="auto"/>
                                                                                    <w:left w:val="none" w:sz="0" w:space="0" w:color="auto"/>
                                                                                    <w:bottom w:val="none" w:sz="0" w:space="0" w:color="auto"/>
                                                                                    <w:right w:val="none" w:sz="0" w:space="0" w:color="auto"/>
                                                                                  </w:divBdr>
                                                                                  <w:divsChild>
                                                                                    <w:div w:id="1018890884">
                                                                                      <w:marLeft w:val="0"/>
                                                                                      <w:marRight w:val="0"/>
                                                                                      <w:marTop w:val="0"/>
                                                                                      <w:marBottom w:val="0"/>
                                                                                      <w:divBdr>
                                                                                        <w:top w:val="none" w:sz="0" w:space="0" w:color="auto"/>
                                                                                        <w:left w:val="none" w:sz="0" w:space="0" w:color="auto"/>
                                                                                        <w:bottom w:val="none" w:sz="0" w:space="0" w:color="auto"/>
                                                                                        <w:right w:val="none" w:sz="0" w:space="0" w:color="auto"/>
                                                                                      </w:divBdr>
                                                                                      <w:divsChild>
                                                                                        <w:div w:id="1633317503">
                                                                                          <w:marLeft w:val="0"/>
                                                                                          <w:marRight w:val="0"/>
                                                                                          <w:marTop w:val="75"/>
                                                                                          <w:marBottom w:val="180"/>
                                                                                          <w:divBdr>
                                                                                            <w:top w:val="none" w:sz="0" w:space="0" w:color="auto"/>
                                                                                            <w:left w:val="none" w:sz="0" w:space="0" w:color="auto"/>
                                                                                            <w:bottom w:val="none" w:sz="0" w:space="0" w:color="auto"/>
                                                                                            <w:right w:val="none" w:sz="0" w:space="0" w:color="auto"/>
                                                                                          </w:divBdr>
                                                                                          <w:divsChild>
                                                                                            <w:div w:id="435171254">
                                                                                              <w:marLeft w:val="0"/>
                                                                                              <w:marRight w:val="0"/>
                                                                                              <w:marTop w:val="0"/>
                                                                                              <w:marBottom w:val="0"/>
                                                                                              <w:divBdr>
                                                                                                <w:top w:val="none" w:sz="0" w:space="0" w:color="auto"/>
                                                                                                <w:left w:val="none" w:sz="0" w:space="0" w:color="auto"/>
                                                                                                <w:bottom w:val="none" w:sz="0" w:space="0" w:color="auto"/>
                                                                                                <w:right w:val="none" w:sz="0" w:space="0" w:color="auto"/>
                                                                                              </w:divBdr>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sChild>
                                                                                            <w:div w:id="1573082382">
                                                                                              <w:marLeft w:val="0"/>
                                                                                              <w:marRight w:val="0"/>
                                                                                              <w:marTop w:val="0"/>
                                                                                              <w:marBottom w:val="180"/>
                                                                                              <w:divBdr>
                                                                                                <w:top w:val="none" w:sz="0" w:space="0" w:color="auto"/>
                                                                                                <w:left w:val="none" w:sz="0" w:space="0" w:color="auto"/>
                                                                                                <w:bottom w:val="none" w:sz="0" w:space="0" w:color="auto"/>
                                                                                                <w:right w:val="none" w:sz="0" w:space="0" w:color="auto"/>
                                                                                              </w:divBdr>
                                                                                              <w:divsChild>
                                                                                                <w:div w:id="1148328687">
                                                                                                  <w:marLeft w:val="0"/>
                                                                                                  <w:marRight w:val="0"/>
                                                                                                  <w:marTop w:val="0"/>
                                                                                                  <w:marBottom w:val="0"/>
                                                                                                  <w:divBdr>
                                                                                                    <w:top w:val="none" w:sz="0" w:space="0" w:color="auto"/>
                                                                                                    <w:left w:val="none" w:sz="0" w:space="0" w:color="auto"/>
                                                                                                    <w:bottom w:val="none" w:sz="0" w:space="0" w:color="auto"/>
                                                                                                    <w:right w:val="none" w:sz="0" w:space="0" w:color="auto"/>
                                                                                                  </w:divBdr>
                                                                                                </w:div>
                                                                                              </w:divsChild>
                                                                                            </w:div>
                                                                                            <w:div w:id="1715813594">
                                                                                              <w:marLeft w:val="0"/>
                                                                                              <w:marRight w:val="0"/>
                                                                                              <w:marTop w:val="0"/>
                                                                                              <w:marBottom w:val="0"/>
                                                                                              <w:divBdr>
                                                                                                <w:top w:val="none" w:sz="0" w:space="0" w:color="auto"/>
                                                                                                <w:left w:val="none" w:sz="0" w:space="0" w:color="auto"/>
                                                                                                <w:bottom w:val="none" w:sz="0" w:space="0" w:color="auto"/>
                                                                                                <w:right w:val="none" w:sz="0" w:space="0" w:color="auto"/>
                                                                                              </w:divBdr>
                                                                                              <w:divsChild>
                                                                                                <w:div w:id="401215939">
                                                                                                  <w:marLeft w:val="0"/>
                                                                                                  <w:marRight w:val="0"/>
                                                                                                  <w:marTop w:val="0"/>
                                                                                                  <w:marBottom w:val="0"/>
                                                                                                  <w:divBdr>
                                                                                                    <w:top w:val="none" w:sz="0" w:space="0" w:color="auto"/>
                                                                                                    <w:left w:val="none" w:sz="0" w:space="0" w:color="auto"/>
                                                                                                    <w:bottom w:val="none" w:sz="0" w:space="0" w:color="auto"/>
                                                                                                    <w:right w:val="none" w:sz="0" w:space="0" w:color="auto"/>
                                                                                                  </w:divBdr>
                                                                                                  <w:divsChild>
                                                                                                    <w:div w:id="852914779">
                                                                                                      <w:marLeft w:val="0"/>
                                                                                                      <w:marRight w:val="0"/>
                                                                                                      <w:marTop w:val="75"/>
                                                                                                      <w:marBottom w:val="0"/>
                                                                                                      <w:divBdr>
                                                                                                        <w:top w:val="none" w:sz="0" w:space="0" w:color="auto"/>
                                                                                                        <w:left w:val="none" w:sz="0" w:space="0" w:color="auto"/>
                                                                                                        <w:bottom w:val="none" w:sz="0" w:space="0" w:color="auto"/>
                                                                                                        <w:right w:val="none" w:sz="0" w:space="0" w:color="auto"/>
                                                                                                      </w:divBdr>
                                                                                                    </w:div>
                                                                                                    <w:div w:id="568198276">
                                                                                                      <w:marLeft w:val="0"/>
                                                                                                      <w:marRight w:val="0"/>
                                                                                                      <w:marTop w:val="75"/>
                                                                                                      <w:marBottom w:val="0"/>
                                                                                                      <w:divBdr>
                                                                                                        <w:top w:val="none" w:sz="0" w:space="0" w:color="auto"/>
                                                                                                        <w:left w:val="none" w:sz="0" w:space="0" w:color="auto"/>
                                                                                                        <w:bottom w:val="none" w:sz="0" w:space="0" w:color="auto"/>
                                                                                                        <w:right w:val="none" w:sz="0" w:space="0" w:color="auto"/>
                                                                                                      </w:divBdr>
                                                                                                    </w:div>
                                                                                                    <w:div w:id="1914192872">
                                                                                                      <w:marLeft w:val="0"/>
                                                                                                      <w:marRight w:val="0"/>
                                                                                                      <w:marTop w:val="75"/>
                                                                                                      <w:marBottom w:val="0"/>
                                                                                                      <w:divBdr>
                                                                                                        <w:top w:val="none" w:sz="0" w:space="0" w:color="auto"/>
                                                                                                        <w:left w:val="none" w:sz="0" w:space="0" w:color="auto"/>
                                                                                                        <w:bottom w:val="none" w:sz="0" w:space="0" w:color="auto"/>
                                                                                                        <w:right w:val="none" w:sz="0" w:space="0" w:color="auto"/>
                                                                                                      </w:divBdr>
                                                                                                    </w:div>
                                                                                                    <w:div w:id="1492792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951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555536">
                              <w:marLeft w:val="0"/>
                              <w:marRight w:val="0"/>
                              <w:marTop w:val="240"/>
                              <w:marBottom w:val="240"/>
                              <w:divBdr>
                                <w:top w:val="none" w:sz="0" w:space="0" w:color="auto"/>
                                <w:left w:val="none" w:sz="0" w:space="0" w:color="auto"/>
                                <w:bottom w:val="none" w:sz="0" w:space="0" w:color="auto"/>
                                <w:right w:val="none" w:sz="0" w:space="0" w:color="auto"/>
                              </w:divBdr>
                              <w:divsChild>
                                <w:div w:id="2033145894">
                                  <w:marLeft w:val="0"/>
                                  <w:marRight w:val="0"/>
                                  <w:marTop w:val="0"/>
                                  <w:marBottom w:val="0"/>
                                  <w:divBdr>
                                    <w:top w:val="none" w:sz="0" w:space="0" w:color="auto"/>
                                    <w:left w:val="none" w:sz="0" w:space="0" w:color="auto"/>
                                    <w:bottom w:val="none" w:sz="0" w:space="0" w:color="auto"/>
                                    <w:right w:val="none" w:sz="0" w:space="0" w:color="auto"/>
                                  </w:divBdr>
                                </w:div>
                              </w:divsChild>
                            </w:div>
                            <w:div w:id="1977908606">
                              <w:marLeft w:val="0"/>
                              <w:marRight w:val="0"/>
                              <w:marTop w:val="240"/>
                              <w:marBottom w:val="240"/>
                              <w:divBdr>
                                <w:top w:val="none" w:sz="0" w:space="0" w:color="auto"/>
                                <w:left w:val="none" w:sz="0" w:space="0" w:color="auto"/>
                                <w:bottom w:val="none" w:sz="0" w:space="0" w:color="auto"/>
                                <w:right w:val="none" w:sz="0" w:space="0" w:color="auto"/>
                              </w:divBdr>
                              <w:divsChild>
                                <w:div w:id="546452540">
                                  <w:marLeft w:val="0"/>
                                  <w:marRight w:val="0"/>
                                  <w:marTop w:val="0"/>
                                  <w:marBottom w:val="0"/>
                                  <w:divBdr>
                                    <w:top w:val="none" w:sz="0" w:space="0" w:color="auto"/>
                                    <w:left w:val="none" w:sz="0" w:space="0" w:color="auto"/>
                                    <w:bottom w:val="none" w:sz="0" w:space="0" w:color="auto"/>
                                    <w:right w:val="none" w:sz="0" w:space="0" w:color="auto"/>
                                  </w:divBdr>
                                </w:div>
                              </w:divsChild>
                            </w:div>
                            <w:div w:id="1002704370">
                              <w:marLeft w:val="0"/>
                              <w:marRight w:val="0"/>
                              <w:marTop w:val="240"/>
                              <w:marBottom w:val="240"/>
                              <w:divBdr>
                                <w:top w:val="none" w:sz="0" w:space="0" w:color="auto"/>
                                <w:left w:val="none" w:sz="0" w:space="0" w:color="auto"/>
                                <w:bottom w:val="none" w:sz="0" w:space="0" w:color="auto"/>
                                <w:right w:val="none" w:sz="0" w:space="0" w:color="auto"/>
                              </w:divBdr>
                              <w:divsChild>
                                <w:div w:id="1806973380">
                                  <w:marLeft w:val="0"/>
                                  <w:marRight w:val="0"/>
                                  <w:marTop w:val="0"/>
                                  <w:marBottom w:val="0"/>
                                  <w:divBdr>
                                    <w:top w:val="none" w:sz="0" w:space="0" w:color="auto"/>
                                    <w:left w:val="none" w:sz="0" w:space="0" w:color="auto"/>
                                    <w:bottom w:val="none" w:sz="0" w:space="0" w:color="auto"/>
                                    <w:right w:val="none" w:sz="0" w:space="0" w:color="auto"/>
                                  </w:divBdr>
                                </w:div>
                              </w:divsChild>
                            </w:div>
                            <w:div w:id="1494418907">
                              <w:marLeft w:val="0"/>
                              <w:marRight w:val="0"/>
                              <w:marTop w:val="240"/>
                              <w:marBottom w:val="240"/>
                              <w:divBdr>
                                <w:top w:val="none" w:sz="0" w:space="0" w:color="auto"/>
                                <w:left w:val="none" w:sz="0" w:space="0" w:color="auto"/>
                                <w:bottom w:val="none" w:sz="0" w:space="0" w:color="auto"/>
                                <w:right w:val="none" w:sz="0" w:space="0" w:color="auto"/>
                              </w:divBdr>
                              <w:divsChild>
                                <w:div w:id="465851517">
                                  <w:marLeft w:val="0"/>
                                  <w:marRight w:val="0"/>
                                  <w:marTop w:val="0"/>
                                  <w:marBottom w:val="0"/>
                                  <w:divBdr>
                                    <w:top w:val="none" w:sz="0" w:space="0" w:color="auto"/>
                                    <w:left w:val="none" w:sz="0" w:space="0" w:color="auto"/>
                                    <w:bottom w:val="none" w:sz="0" w:space="0" w:color="auto"/>
                                    <w:right w:val="none" w:sz="0" w:space="0" w:color="auto"/>
                                  </w:divBdr>
                                </w:div>
                              </w:divsChild>
                            </w:div>
                            <w:div w:id="1730837823">
                              <w:marLeft w:val="0"/>
                              <w:marRight w:val="0"/>
                              <w:marTop w:val="240"/>
                              <w:marBottom w:val="240"/>
                              <w:divBdr>
                                <w:top w:val="none" w:sz="0" w:space="0" w:color="auto"/>
                                <w:left w:val="none" w:sz="0" w:space="0" w:color="auto"/>
                                <w:bottom w:val="none" w:sz="0" w:space="0" w:color="auto"/>
                                <w:right w:val="none" w:sz="0" w:space="0" w:color="auto"/>
                              </w:divBdr>
                              <w:divsChild>
                                <w:div w:id="77694862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286855194">
                              <w:marLeft w:val="0"/>
                              <w:marRight w:val="0"/>
                              <w:marTop w:val="240"/>
                              <w:marBottom w:val="240"/>
                              <w:divBdr>
                                <w:top w:val="none" w:sz="0" w:space="0" w:color="auto"/>
                                <w:left w:val="none" w:sz="0" w:space="0" w:color="auto"/>
                                <w:bottom w:val="none" w:sz="0" w:space="0" w:color="auto"/>
                                <w:right w:val="none" w:sz="0" w:space="0" w:color="auto"/>
                              </w:divBdr>
                              <w:divsChild>
                                <w:div w:id="1752190458">
                                  <w:marLeft w:val="0"/>
                                  <w:marRight w:val="0"/>
                                  <w:marTop w:val="0"/>
                                  <w:marBottom w:val="0"/>
                                  <w:divBdr>
                                    <w:top w:val="none" w:sz="0" w:space="0" w:color="auto"/>
                                    <w:left w:val="none" w:sz="0" w:space="0" w:color="auto"/>
                                    <w:bottom w:val="none" w:sz="0" w:space="0" w:color="auto"/>
                                    <w:right w:val="none" w:sz="0" w:space="0" w:color="auto"/>
                                  </w:divBdr>
                                </w:div>
                              </w:divsChild>
                            </w:div>
                            <w:div w:id="1500463653">
                              <w:marLeft w:val="0"/>
                              <w:marRight w:val="0"/>
                              <w:marTop w:val="240"/>
                              <w:marBottom w:val="240"/>
                              <w:divBdr>
                                <w:top w:val="none" w:sz="0" w:space="0" w:color="auto"/>
                                <w:left w:val="none" w:sz="0" w:space="0" w:color="auto"/>
                                <w:bottom w:val="none" w:sz="0" w:space="0" w:color="auto"/>
                                <w:right w:val="none" w:sz="0" w:space="0" w:color="auto"/>
                              </w:divBdr>
                              <w:divsChild>
                                <w:div w:id="1252544530">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1304695767">
                              <w:marLeft w:val="0"/>
                              <w:marRight w:val="0"/>
                              <w:marTop w:val="240"/>
                              <w:marBottom w:val="240"/>
                              <w:divBdr>
                                <w:top w:val="none" w:sz="0" w:space="0" w:color="auto"/>
                                <w:left w:val="none" w:sz="0" w:space="0" w:color="auto"/>
                                <w:bottom w:val="none" w:sz="0" w:space="0" w:color="auto"/>
                                <w:right w:val="none" w:sz="0" w:space="0" w:color="auto"/>
                              </w:divBdr>
                              <w:divsChild>
                                <w:div w:id="180047376">
                                  <w:marLeft w:val="0"/>
                                  <w:marRight w:val="0"/>
                                  <w:marTop w:val="0"/>
                                  <w:marBottom w:val="0"/>
                                  <w:divBdr>
                                    <w:top w:val="none" w:sz="0" w:space="0" w:color="auto"/>
                                    <w:left w:val="none" w:sz="0" w:space="0" w:color="auto"/>
                                    <w:bottom w:val="none" w:sz="0" w:space="0" w:color="auto"/>
                                    <w:right w:val="none" w:sz="0" w:space="0" w:color="auto"/>
                                  </w:divBdr>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sChild>
                                <w:div w:id="1416509904">
                                  <w:marLeft w:val="0"/>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sChild>
                                <w:div w:id="1403604908">
                                  <w:marLeft w:val="0"/>
                                  <w:marRight w:val="0"/>
                                  <w:marTop w:val="0"/>
                                  <w:marBottom w:val="0"/>
                                  <w:divBdr>
                                    <w:top w:val="none" w:sz="0" w:space="0" w:color="auto"/>
                                    <w:left w:val="none" w:sz="0" w:space="0" w:color="auto"/>
                                    <w:bottom w:val="none" w:sz="0" w:space="0" w:color="auto"/>
                                    <w:right w:val="none" w:sz="0" w:space="0" w:color="auto"/>
                                  </w:divBdr>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356781623">
                              <w:marLeft w:val="0"/>
                              <w:marRight w:val="0"/>
                              <w:marTop w:val="240"/>
                              <w:marBottom w:val="240"/>
                              <w:divBdr>
                                <w:top w:val="none" w:sz="0" w:space="0" w:color="auto"/>
                                <w:left w:val="none" w:sz="0" w:space="0" w:color="auto"/>
                                <w:bottom w:val="none" w:sz="0" w:space="0" w:color="auto"/>
                                <w:right w:val="none" w:sz="0" w:space="0" w:color="auto"/>
                              </w:divBdr>
                              <w:divsChild>
                                <w:div w:id="2137335101">
                                  <w:marLeft w:val="0"/>
                                  <w:marRight w:val="0"/>
                                  <w:marTop w:val="0"/>
                                  <w:marBottom w:val="0"/>
                                  <w:divBdr>
                                    <w:top w:val="none" w:sz="0" w:space="0" w:color="auto"/>
                                    <w:left w:val="none" w:sz="0" w:space="0" w:color="auto"/>
                                    <w:bottom w:val="none" w:sz="0" w:space="0" w:color="auto"/>
                                    <w:right w:val="none" w:sz="0" w:space="0" w:color="auto"/>
                                  </w:divBdr>
                                </w:div>
                              </w:divsChild>
                            </w:div>
                            <w:div w:id="963384433">
                              <w:marLeft w:val="0"/>
                              <w:marRight w:val="0"/>
                              <w:marTop w:val="240"/>
                              <w:marBottom w:val="240"/>
                              <w:divBdr>
                                <w:top w:val="none" w:sz="0" w:space="0" w:color="auto"/>
                                <w:left w:val="none" w:sz="0" w:space="0" w:color="auto"/>
                                <w:bottom w:val="none" w:sz="0" w:space="0" w:color="auto"/>
                                <w:right w:val="none" w:sz="0" w:space="0" w:color="auto"/>
                              </w:divBdr>
                              <w:divsChild>
                                <w:div w:id="1555854332">
                                  <w:marLeft w:val="0"/>
                                  <w:marRight w:val="0"/>
                                  <w:marTop w:val="0"/>
                                  <w:marBottom w:val="0"/>
                                  <w:divBdr>
                                    <w:top w:val="none" w:sz="0" w:space="0" w:color="auto"/>
                                    <w:left w:val="none" w:sz="0" w:space="0" w:color="auto"/>
                                    <w:bottom w:val="none" w:sz="0" w:space="0" w:color="auto"/>
                                    <w:right w:val="none" w:sz="0" w:space="0" w:color="auto"/>
                                  </w:divBdr>
                                </w:div>
                              </w:divsChild>
                            </w:div>
                            <w:div w:id="1841265040">
                              <w:marLeft w:val="0"/>
                              <w:marRight w:val="0"/>
                              <w:marTop w:val="240"/>
                              <w:marBottom w:val="240"/>
                              <w:divBdr>
                                <w:top w:val="none" w:sz="0" w:space="0" w:color="auto"/>
                                <w:left w:val="none" w:sz="0" w:space="0" w:color="auto"/>
                                <w:bottom w:val="none" w:sz="0" w:space="0" w:color="auto"/>
                                <w:right w:val="none" w:sz="0" w:space="0" w:color="auto"/>
                              </w:divBdr>
                              <w:divsChild>
                                <w:div w:id="818107611">
                                  <w:marLeft w:val="0"/>
                                  <w:marRight w:val="0"/>
                                  <w:marTop w:val="0"/>
                                  <w:marBottom w:val="0"/>
                                  <w:divBdr>
                                    <w:top w:val="none" w:sz="0" w:space="0" w:color="auto"/>
                                    <w:left w:val="none" w:sz="0" w:space="0" w:color="auto"/>
                                    <w:bottom w:val="none" w:sz="0" w:space="0" w:color="auto"/>
                                    <w:right w:val="none" w:sz="0" w:space="0" w:color="auto"/>
                                  </w:divBdr>
                                </w:div>
                              </w:divsChild>
                            </w:div>
                            <w:div w:id="676152153">
                              <w:marLeft w:val="0"/>
                              <w:marRight w:val="0"/>
                              <w:marTop w:val="240"/>
                              <w:marBottom w:val="240"/>
                              <w:divBdr>
                                <w:top w:val="none" w:sz="0" w:space="0" w:color="auto"/>
                                <w:left w:val="none" w:sz="0" w:space="0" w:color="auto"/>
                                <w:bottom w:val="none" w:sz="0" w:space="0" w:color="auto"/>
                                <w:right w:val="none" w:sz="0" w:space="0" w:color="auto"/>
                              </w:divBdr>
                              <w:divsChild>
                                <w:div w:id="1206678941">
                                  <w:marLeft w:val="0"/>
                                  <w:marRight w:val="0"/>
                                  <w:marTop w:val="0"/>
                                  <w:marBottom w:val="0"/>
                                  <w:divBdr>
                                    <w:top w:val="none" w:sz="0" w:space="0" w:color="auto"/>
                                    <w:left w:val="none" w:sz="0" w:space="0" w:color="auto"/>
                                    <w:bottom w:val="none" w:sz="0" w:space="0" w:color="auto"/>
                                    <w:right w:val="none" w:sz="0" w:space="0" w:color="auto"/>
                                  </w:divBdr>
                                </w:div>
                              </w:divsChild>
                            </w:div>
                            <w:div w:id="2064793837">
                              <w:marLeft w:val="0"/>
                              <w:marRight w:val="0"/>
                              <w:marTop w:val="240"/>
                              <w:marBottom w:val="240"/>
                              <w:divBdr>
                                <w:top w:val="none" w:sz="0" w:space="0" w:color="auto"/>
                                <w:left w:val="none" w:sz="0" w:space="0" w:color="auto"/>
                                <w:bottom w:val="none" w:sz="0" w:space="0" w:color="auto"/>
                                <w:right w:val="none" w:sz="0" w:space="0" w:color="auto"/>
                              </w:divBdr>
                              <w:divsChild>
                                <w:div w:id="1233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 w:id="1476529106">
                  <w:marLeft w:val="0"/>
                  <w:marRight w:val="0"/>
                  <w:marTop w:val="944"/>
                  <w:marBottom w:val="0"/>
                  <w:divBdr>
                    <w:top w:val="none" w:sz="0" w:space="0" w:color="auto"/>
                    <w:left w:val="none" w:sz="0" w:space="0" w:color="auto"/>
                    <w:bottom w:val="none" w:sz="0" w:space="0" w:color="auto"/>
                    <w:right w:val="none" w:sz="0" w:space="0" w:color="auto"/>
                  </w:divBdr>
                  <w:divsChild>
                    <w:div w:id="1642660533">
                      <w:marLeft w:val="0"/>
                      <w:marRight w:val="0"/>
                      <w:marTop w:val="0"/>
                      <w:marBottom w:val="0"/>
                      <w:divBdr>
                        <w:top w:val="none" w:sz="0" w:space="0" w:color="auto"/>
                        <w:left w:val="none" w:sz="0" w:space="0" w:color="auto"/>
                        <w:bottom w:val="none" w:sz="0" w:space="0" w:color="auto"/>
                        <w:right w:val="none" w:sz="0" w:space="0" w:color="auto"/>
                      </w:divBdr>
                      <w:divsChild>
                        <w:div w:id="14045711">
                          <w:marLeft w:val="0"/>
                          <w:marRight w:val="0"/>
                          <w:marTop w:val="0"/>
                          <w:marBottom w:val="0"/>
                          <w:divBdr>
                            <w:top w:val="none" w:sz="0" w:space="0" w:color="auto"/>
                            <w:left w:val="none" w:sz="0" w:space="0" w:color="auto"/>
                            <w:bottom w:val="none" w:sz="0" w:space="0" w:color="auto"/>
                            <w:right w:val="none" w:sz="0" w:space="0" w:color="auto"/>
                          </w:divBdr>
                          <w:divsChild>
                            <w:div w:id="1123307816">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294000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5920">
          <w:marLeft w:val="0"/>
          <w:marRight w:val="0"/>
          <w:marTop w:val="0"/>
          <w:marBottom w:val="0"/>
          <w:divBdr>
            <w:top w:val="none" w:sz="0" w:space="0" w:color="auto"/>
            <w:left w:val="none" w:sz="0" w:space="0" w:color="auto"/>
            <w:bottom w:val="none" w:sz="0" w:space="0" w:color="auto"/>
            <w:right w:val="none" w:sz="0" w:space="0" w:color="auto"/>
          </w:divBdr>
          <w:divsChild>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sChild>
                    <w:div w:id="1761873115">
                      <w:marLeft w:val="0"/>
                      <w:marRight w:val="2361"/>
                      <w:marTop w:val="0"/>
                      <w:marBottom w:val="0"/>
                      <w:divBdr>
                        <w:top w:val="none" w:sz="0" w:space="0" w:color="auto"/>
                        <w:left w:val="none" w:sz="0" w:space="0" w:color="auto"/>
                        <w:bottom w:val="none" w:sz="0" w:space="0" w:color="auto"/>
                        <w:right w:val="none" w:sz="0" w:space="0" w:color="auto"/>
                      </w:divBdr>
                      <w:divsChild>
                        <w:div w:id="1922566948">
                          <w:marLeft w:val="0"/>
                          <w:marRight w:val="0"/>
                          <w:marTop w:val="944"/>
                          <w:marBottom w:val="944"/>
                          <w:divBdr>
                            <w:top w:val="none" w:sz="0" w:space="0" w:color="auto"/>
                            <w:left w:val="none" w:sz="0" w:space="0" w:color="auto"/>
                            <w:bottom w:val="none" w:sz="0" w:space="0" w:color="auto"/>
                            <w:right w:val="none" w:sz="0" w:space="0" w:color="auto"/>
                          </w:divBdr>
                          <w:divsChild>
                            <w:div w:id="864753034">
                              <w:marLeft w:val="0"/>
                              <w:marRight w:val="0"/>
                              <w:marTop w:val="0"/>
                              <w:marBottom w:val="472"/>
                              <w:divBdr>
                                <w:top w:val="none" w:sz="0" w:space="0" w:color="auto"/>
                                <w:left w:val="none" w:sz="0" w:space="0" w:color="auto"/>
                                <w:bottom w:val="none" w:sz="0" w:space="0" w:color="auto"/>
                                <w:right w:val="none" w:sz="0" w:space="0" w:color="auto"/>
                              </w:divBdr>
                            </w:div>
                            <w:div w:id="1390611114">
                              <w:marLeft w:val="0"/>
                              <w:marRight w:val="0"/>
                              <w:marTop w:val="472"/>
                              <w:marBottom w:val="472"/>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1414863652">
                              <w:marLeft w:val="0"/>
                              <w:marRight w:val="0"/>
                              <w:marTop w:val="378"/>
                              <w:marBottom w:val="378"/>
                              <w:divBdr>
                                <w:top w:val="none" w:sz="0" w:space="0" w:color="auto"/>
                                <w:left w:val="none" w:sz="0" w:space="0" w:color="auto"/>
                                <w:bottom w:val="none" w:sz="0" w:space="0" w:color="auto"/>
                                <w:right w:val="none" w:sz="0" w:space="0" w:color="auto"/>
                              </w:divBdr>
                              <w:divsChild>
                                <w:div w:id="1217548930">
                                  <w:marLeft w:val="0"/>
                                  <w:marRight w:val="0"/>
                                  <w:marTop w:val="0"/>
                                  <w:marBottom w:val="0"/>
                                  <w:divBdr>
                                    <w:top w:val="none" w:sz="0" w:space="0" w:color="auto"/>
                                    <w:left w:val="none" w:sz="0" w:space="0" w:color="auto"/>
                                    <w:bottom w:val="none" w:sz="0" w:space="0" w:color="auto"/>
                                    <w:right w:val="none" w:sz="0" w:space="0" w:color="auto"/>
                                  </w:divBdr>
                                </w:div>
                              </w:divsChild>
                            </w:div>
                            <w:div w:id="2095588156">
                              <w:marLeft w:val="0"/>
                              <w:marRight w:val="0"/>
                              <w:marTop w:val="378"/>
                              <w:marBottom w:val="378"/>
                              <w:divBdr>
                                <w:top w:val="none" w:sz="0" w:space="0" w:color="auto"/>
                                <w:left w:val="none" w:sz="0" w:space="0" w:color="auto"/>
                                <w:bottom w:val="none" w:sz="0" w:space="0" w:color="auto"/>
                                <w:right w:val="none" w:sz="0" w:space="0" w:color="auto"/>
                              </w:divBdr>
                              <w:divsChild>
                                <w:div w:id="1319573372">
                                  <w:marLeft w:val="0"/>
                                  <w:marRight w:val="0"/>
                                  <w:marTop w:val="0"/>
                                  <w:marBottom w:val="0"/>
                                  <w:divBdr>
                                    <w:top w:val="none" w:sz="0" w:space="0" w:color="auto"/>
                                    <w:left w:val="none" w:sz="0" w:space="0" w:color="auto"/>
                                    <w:bottom w:val="none" w:sz="0" w:space="0" w:color="auto"/>
                                    <w:right w:val="none" w:sz="0" w:space="0" w:color="auto"/>
                                  </w:divBdr>
                                </w:div>
                              </w:divsChild>
                            </w:div>
                            <w:div w:id="83307744">
                              <w:marLeft w:val="0"/>
                              <w:marRight w:val="0"/>
                              <w:marTop w:val="378"/>
                              <w:marBottom w:val="378"/>
                              <w:divBdr>
                                <w:top w:val="none" w:sz="0" w:space="0" w:color="auto"/>
                                <w:left w:val="none" w:sz="0" w:space="0" w:color="auto"/>
                                <w:bottom w:val="none" w:sz="0" w:space="0" w:color="auto"/>
                                <w:right w:val="none" w:sz="0" w:space="0" w:color="auto"/>
                              </w:divBdr>
                              <w:divsChild>
                                <w:div w:id="1509325576">
                                  <w:marLeft w:val="0"/>
                                  <w:marRight w:val="0"/>
                                  <w:marTop w:val="0"/>
                                  <w:marBottom w:val="0"/>
                                  <w:divBdr>
                                    <w:top w:val="none" w:sz="0" w:space="0" w:color="auto"/>
                                    <w:left w:val="none" w:sz="0" w:space="0" w:color="auto"/>
                                    <w:bottom w:val="none" w:sz="0" w:space="0" w:color="auto"/>
                                    <w:right w:val="none" w:sz="0" w:space="0" w:color="auto"/>
                                  </w:divBdr>
                                </w:div>
                              </w:divsChild>
                            </w:div>
                            <w:div w:id="1711108233">
                              <w:marLeft w:val="0"/>
                              <w:marRight w:val="0"/>
                              <w:marTop w:val="378"/>
                              <w:marBottom w:val="378"/>
                              <w:divBdr>
                                <w:top w:val="none" w:sz="0" w:space="0" w:color="auto"/>
                                <w:left w:val="none" w:sz="0" w:space="0" w:color="auto"/>
                                <w:bottom w:val="none" w:sz="0" w:space="0" w:color="auto"/>
                                <w:right w:val="none" w:sz="0" w:space="0" w:color="auto"/>
                              </w:divBdr>
                              <w:divsChild>
                                <w:div w:id="773943643">
                                  <w:marLeft w:val="0"/>
                                  <w:marRight w:val="0"/>
                                  <w:marTop w:val="0"/>
                                  <w:marBottom w:val="0"/>
                                  <w:divBdr>
                                    <w:top w:val="none" w:sz="0" w:space="0" w:color="auto"/>
                                    <w:left w:val="none" w:sz="0" w:space="0" w:color="auto"/>
                                    <w:bottom w:val="none" w:sz="0" w:space="0" w:color="auto"/>
                                    <w:right w:val="none" w:sz="0" w:space="0" w:color="auto"/>
                                  </w:divBdr>
                                </w:div>
                              </w:divsChild>
                            </w:div>
                            <w:div w:id="1887986522">
                              <w:marLeft w:val="0"/>
                              <w:marRight w:val="0"/>
                              <w:marTop w:val="378"/>
                              <w:marBottom w:val="378"/>
                              <w:divBdr>
                                <w:top w:val="none" w:sz="0" w:space="0" w:color="auto"/>
                                <w:left w:val="none" w:sz="0" w:space="0" w:color="auto"/>
                                <w:bottom w:val="none" w:sz="0" w:space="0" w:color="auto"/>
                                <w:right w:val="none" w:sz="0" w:space="0" w:color="auto"/>
                              </w:divBdr>
                              <w:divsChild>
                                <w:div w:id="1568875919">
                                  <w:marLeft w:val="0"/>
                                  <w:marRight w:val="0"/>
                                  <w:marTop w:val="0"/>
                                  <w:marBottom w:val="0"/>
                                  <w:divBdr>
                                    <w:top w:val="none" w:sz="0" w:space="0" w:color="auto"/>
                                    <w:left w:val="none" w:sz="0" w:space="0" w:color="auto"/>
                                    <w:bottom w:val="none" w:sz="0" w:space="0" w:color="auto"/>
                                    <w:right w:val="none" w:sz="0" w:space="0" w:color="auto"/>
                                  </w:divBdr>
                                </w:div>
                              </w:divsChild>
                            </w:div>
                            <w:div w:id="299381369">
                              <w:marLeft w:val="0"/>
                              <w:marRight w:val="0"/>
                              <w:marTop w:val="567"/>
                              <w:marBottom w:val="567"/>
                              <w:divBdr>
                                <w:top w:val="none" w:sz="0" w:space="0" w:color="auto"/>
                                <w:left w:val="none" w:sz="0" w:space="0" w:color="auto"/>
                                <w:bottom w:val="none" w:sz="0" w:space="0" w:color="auto"/>
                                <w:right w:val="none" w:sz="0" w:space="0" w:color="auto"/>
                              </w:divBdr>
                            </w:div>
                            <w:div w:id="726220330">
                              <w:marLeft w:val="0"/>
                              <w:marRight w:val="0"/>
                              <w:marTop w:val="378"/>
                              <w:marBottom w:val="378"/>
                              <w:divBdr>
                                <w:top w:val="none" w:sz="0" w:space="0" w:color="auto"/>
                                <w:left w:val="none" w:sz="0" w:space="0" w:color="auto"/>
                                <w:bottom w:val="none" w:sz="0" w:space="0" w:color="auto"/>
                                <w:right w:val="none" w:sz="0" w:space="0" w:color="auto"/>
                              </w:divBdr>
                              <w:divsChild>
                                <w:div w:id="1799448487">
                                  <w:marLeft w:val="0"/>
                                  <w:marRight w:val="0"/>
                                  <w:marTop w:val="0"/>
                                  <w:marBottom w:val="0"/>
                                  <w:divBdr>
                                    <w:top w:val="none" w:sz="0" w:space="0" w:color="auto"/>
                                    <w:left w:val="none" w:sz="0" w:space="0" w:color="auto"/>
                                    <w:bottom w:val="none" w:sz="0" w:space="0" w:color="auto"/>
                                    <w:right w:val="none" w:sz="0" w:space="0" w:color="auto"/>
                                  </w:divBdr>
                                </w:div>
                              </w:divsChild>
                            </w:div>
                            <w:div w:id="1123158767">
                              <w:marLeft w:val="0"/>
                              <w:marRight w:val="0"/>
                              <w:marTop w:val="378"/>
                              <w:marBottom w:val="378"/>
                              <w:divBdr>
                                <w:top w:val="none" w:sz="0" w:space="0" w:color="auto"/>
                                <w:left w:val="none" w:sz="0" w:space="0" w:color="auto"/>
                                <w:bottom w:val="none" w:sz="0" w:space="0" w:color="auto"/>
                                <w:right w:val="none" w:sz="0" w:space="0" w:color="auto"/>
                              </w:divBdr>
                              <w:divsChild>
                                <w:div w:id="1699963139">
                                  <w:marLeft w:val="0"/>
                                  <w:marRight w:val="0"/>
                                  <w:marTop w:val="0"/>
                                  <w:marBottom w:val="0"/>
                                  <w:divBdr>
                                    <w:top w:val="none" w:sz="0" w:space="0" w:color="auto"/>
                                    <w:left w:val="none" w:sz="0" w:space="0" w:color="auto"/>
                                    <w:bottom w:val="none" w:sz="0" w:space="0" w:color="auto"/>
                                    <w:right w:val="none" w:sz="0" w:space="0" w:color="auto"/>
                                  </w:divBdr>
                                </w:div>
                              </w:divsChild>
                            </w:div>
                            <w:div w:id="1649894629">
                              <w:marLeft w:val="0"/>
                              <w:marRight w:val="0"/>
                              <w:marTop w:val="378"/>
                              <w:marBottom w:val="378"/>
                              <w:divBdr>
                                <w:top w:val="none" w:sz="0" w:space="0" w:color="auto"/>
                                <w:left w:val="none" w:sz="0" w:space="0" w:color="auto"/>
                                <w:bottom w:val="none" w:sz="0" w:space="0" w:color="auto"/>
                                <w:right w:val="none" w:sz="0" w:space="0" w:color="auto"/>
                              </w:divBdr>
                              <w:divsChild>
                                <w:div w:id="234632785">
                                  <w:marLeft w:val="0"/>
                                  <w:marRight w:val="0"/>
                                  <w:marTop w:val="0"/>
                                  <w:marBottom w:val="0"/>
                                  <w:divBdr>
                                    <w:top w:val="none" w:sz="0" w:space="0" w:color="auto"/>
                                    <w:left w:val="none" w:sz="0" w:space="0" w:color="auto"/>
                                    <w:bottom w:val="none" w:sz="0" w:space="0" w:color="auto"/>
                                    <w:right w:val="none" w:sz="0" w:space="0" w:color="auto"/>
                                  </w:divBdr>
                                </w:div>
                              </w:divsChild>
                            </w:div>
                            <w:div w:id="1673141892">
                              <w:marLeft w:val="0"/>
                              <w:marRight w:val="0"/>
                              <w:marTop w:val="378"/>
                              <w:marBottom w:val="378"/>
                              <w:divBdr>
                                <w:top w:val="none" w:sz="0" w:space="0" w:color="auto"/>
                                <w:left w:val="none" w:sz="0" w:space="0" w:color="auto"/>
                                <w:bottom w:val="none" w:sz="0" w:space="0" w:color="auto"/>
                                <w:right w:val="none" w:sz="0" w:space="0" w:color="auto"/>
                              </w:divBdr>
                              <w:divsChild>
                                <w:div w:id="1189414691">
                                  <w:marLeft w:val="0"/>
                                  <w:marRight w:val="0"/>
                                  <w:marTop w:val="0"/>
                                  <w:marBottom w:val="0"/>
                                  <w:divBdr>
                                    <w:top w:val="none" w:sz="0" w:space="0" w:color="auto"/>
                                    <w:left w:val="none" w:sz="0" w:space="0" w:color="auto"/>
                                    <w:bottom w:val="none" w:sz="0" w:space="0" w:color="auto"/>
                                    <w:right w:val="none" w:sz="0" w:space="0" w:color="auto"/>
                                  </w:divBdr>
                                </w:div>
                              </w:divsChild>
                            </w:div>
                            <w:div w:id="682783901">
                              <w:marLeft w:val="0"/>
                              <w:marRight w:val="0"/>
                              <w:marTop w:val="567"/>
                              <w:marBottom w:val="708"/>
                              <w:divBdr>
                                <w:top w:val="none" w:sz="0" w:space="0" w:color="auto"/>
                                <w:left w:val="none" w:sz="0" w:space="0" w:color="auto"/>
                                <w:bottom w:val="none" w:sz="0" w:space="0" w:color="auto"/>
                                <w:right w:val="none" w:sz="0" w:space="0" w:color="auto"/>
                              </w:divBdr>
                              <w:divsChild>
                                <w:div w:id="1902935587">
                                  <w:marLeft w:val="0"/>
                                  <w:marRight w:val="0"/>
                                  <w:marTop w:val="0"/>
                                  <w:marBottom w:val="0"/>
                                  <w:divBdr>
                                    <w:top w:val="none" w:sz="0" w:space="0" w:color="auto"/>
                                    <w:left w:val="none" w:sz="0" w:space="0" w:color="auto"/>
                                    <w:bottom w:val="single" w:sz="12" w:space="24" w:color="B8B9BA"/>
                                    <w:right w:val="none" w:sz="0" w:space="0" w:color="auto"/>
                                  </w:divBdr>
                                  <w:divsChild>
                                    <w:div w:id="1358434117">
                                      <w:marLeft w:val="0"/>
                                      <w:marRight w:val="0"/>
                                      <w:marTop w:val="0"/>
                                      <w:marBottom w:val="0"/>
                                      <w:divBdr>
                                        <w:top w:val="none" w:sz="0" w:space="0" w:color="auto"/>
                                        <w:left w:val="none" w:sz="0" w:space="0" w:color="auto"/>
                                        <w:bottom w:val="none" w:sz="0" w:space="0" w:color="auto"/>
                                        <w:right w:val="none" w:sz="0" w:space="0" w:color="auto"/>
                                      </w:divBdr>
                                    </w:div>
                                    <w:div w:id="337387476">
                                      <w:marLeft w:val="0"/>
                                      <w:marRight w:val="0"/>
                                      <w:marTop w:val="354"/>
                                      <w:marBottom w:val="0"/>
                                      <w:divBdr>
                                        <w:top w:val="none" w:sz="0" w:space="0" w:color="auto"/>
                                        <w:left w:val="none" w:sz="0" w:space="0" w:color="auto"/>
                                        <w:bottom w:val="none" w:sz="0" w:space="0" w:color="auto"/>
                                        <w:right w:val="none" w:sz="0" w:space="0" w:color="auto"/>
                                      </w:divBdr>
                                      <w:divsChild>
                                        <w:div w:id="1659990104">
                                          <w:marLeft w:val="0"/>
                                          <w:marRight w:val="0"/>
                                          <w:marTop w:val="0"/>
                                          <w:marBottom w:val="0"/>
                                          <w:divBdr>
                                            <w:top w:val="none" w:sz="0" w:space="0" w:color="auto"/>
                                            <w:left w:val="none" w:sz="0" w:space="0" w:color="auto"/>
                                            <w:bottom w:val="none" w:sz="0" w:space="0" w:color="auto"/>
                                            <w:right w:val="none" w:sz="0" w:space="0" w:color="auto"/>
                                          </w:divBdr>
                                        </w:div>
                                      </w:divsChild>
                                    </w:div>
                                    <w:div w:id="355429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86754201">
                              <w:marLeft w:val="0"/>
                              <w:marRight w:val="0"/>
                              <w:marTop w:val="567"/>
                              <w:marBottom w:val="567"/>
                              <w:divBdr>
                                <w:top w:val="none" w:sz="0" w:space="0" w:color="auto"/>
                                <w:left w:val="none" w:sz="0" w:space="0" w:color="auto"/>
                                <w:bottom w:val="none" w:sz="0" w:space="0" w:color="auto"/>
                                <w:right w:val="none" w:sz="0" w:space="0" w:color="auto"/>
                              </w:divBdr>
                            </w:div>
                            <w:div w:id="1712150132">
                              <w:marLeft w:val="0"/>
                              <w:marRight w:val="0"/>
                              <w:marTop w:val="378"/>
                              <w:marBottom w:val="378"/>
                              <w:divBdr>
                                <w:top w:val="none" w:sz="0" w:space="0" w:color="auto"/>
                                <w:left w:val="none" w:sz="0" w:space="0" w:color="auto"/>
                                <w:bottom w:val="none" w:sz="0" w:space="0" w:color="auto"/>
                                <w:right w:val="none" w:sz="0" w:space="0" w:color="auto"/>
                              </w:divBdr>
                              <w:divsChild>
                                <w:div w:id="2096248194">
                                  <w:marLeft w:val="0"/>
                                  <w:marRight w:val="0"/>
                                  <w:marTop w:val="0"/>
                                  <w:marBottom w:val="0"/>
                                  <w:divBdr>
                                    <w:top w:val="none" w:sz="0" w:space="0" w:color="auto"/>
                                    <w:left w:val="none" w:sz="0" w:space="0" w:color="auto"/>
                                    <w:bottom w:val="none" w:sz="0" w:space="0" w:color="auto"/>
                                    <w:right w:val="none" w:sz="0" w:space="0" w:color="auto"/>
                                  </w:divBdr>
                                </w:div>
                              </w:divsChild>
                            </w:div>
                            <w:div w:id="2107186937">
                              <w:marLeft w:val="0"/>
                              <w:marRight w:val="0"/>
                              <w:marTop w:val="378"/>
                              <w:marBottom w:val="378"/>
                              <w:divBdr>
                                <w:top w:val="none" w:sz="0" w:space="0" w:color="auto"/>
                                <w:left w:val="none" w:sz="0" w:space="0" w:color="auto"/>
                                <w:bottom w:val="none" w:sz="0" w:space="0" w:color="auto"/>
                                <w:right w:val="none" w:sz="0" w:space="0" w:color="auto"/>
                              </w:divBdr>
                              <w:divsChild>
                                <w:div w:id="1320302823">
                                  <w:marLeft w:val="0"/>
                                  <w:marRight w:val="0"/>
                                  <w:marTop w:val="0"/>
                                  <w:marBottom w:val="0"/>
                                  <w:divBdr>
                                    <w:top w:val="none" w:sz="0" w:space="0" w:color="auto"/>
                                    <w:left w:val="none" w:sz="0" w:space="0" w:color="auto"/>
                                    <w:bottom w:val="none" w:sz="0" w:space="0" w:color="auto"/>
                                    <w:right w:val="none" w:sz="0" w:space="0" w:color="auto"/>
                                  </w:divBdr>
                                </w:div>
                              </w:divsChild>
                            </w:div>
                            <w:div w:id="1067417215">
                              <w:marLeft w:val="0"/>
                              <w:marRight w:val="0"/>
                              <w:marTop w:val="567"/>
                              <w:marBottom w:val="567"/>
                              <w:divBdr>
                                <w:top w:val="none" w:sz="0" w:space="0" w:color="auto"/>
                                <w:left w:val="none" w:sz="0" w:space="0" w:color="auto"/>
                                <w:bottom w:val="none" w:sz="0" w:space="0" w:color="auto"/>
                                <w:right w:val="none" w:sz="0" w:space="0" w:color="auto"/>
                              </w:divBdr>
                            </w:div>
                            <w:div w:id="624117986">
                              <w:marLeft w:val="0"/>
                              <w:marRight w:val="0"/>
                              <w:marTop w:val="378"/>
                              <w:marBottom w:val="378"/>
                              <w:divBdr>
                                <w:top w:val="none" w:sz="0" w:space="0" w:color="auto"/>
                                <w:left w:val="none" w:sz="0" w:space="0" w:color="auto"/>
                                <w:bottom w:val="none" w:sz="0" w:space="0" w:color="auto"/>
                                <w:right w:val="none" w:sz="0" w:space="0" w:color="auto"/>
                              </w:divBdr>
                              <w:divsChild>
                                <w:div w:id="2044669429">
                                  <w:marLeft w:val="0"/>
                                  <w:marRight w:val="0"/>
                                  <w:marTop w:val="0"/>
                                  <w:marBottom w:val="0"/>
                                  <w:divBdr>
                                    <w:top w:val="none" w:sz="0" w:space="0" w:color="auto"/>
                                    <w:left w:val="none" w:sz="0" w:space="0" w:color="auto"/>
                                    <w:bottom w:val="none" w:sz="0" w:space="0" w:color="auto"/>
                                    <w:right w:val="none" w:sz="0" w:space="0" w:color="auto"/>
                                  </w:divBdr>
                                </w:div>
                              </w:divsChild>
                            </w:div>
                            <w:div w:id="1033727124">
                              <w:marLeft w:val="0"/>
                              <w:marRight w:val="0"/>
                              <w:marTop w:val="378"/>
                              <w:marBottom w:val="378"/>
                              <w:divBdr>
                                <w:top w:val="none" w:sz="0" w:space="0" w:color="auto"/>
                                <w:left w:val="none" w:sz="0" w:space="0" w:color="auto"/>
                                <w:bottom w:val="none" w:sz="0" w:space="0" w:color="auto"/>
                                <w:right w:val="none" w:sz="0" w:space="0" w:color="auto"/>
                              </w:divBdr>
                              <w:divsChild>
                                <w:div w:id="579631804">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725300132">
                              <w:marLeft w:val="0"/>
                              <w:marRight w:val="0"/>
                              <w:marTop w:val="567"/>
                              <w:marBottom w:val="567"/>
                              <w:divBdr>
                                <w:top w:val="none" w:sz="0" w:space="0" w:color="auto"/>
                                <w:left w:val="none" w:sz="0" w:space="0" w:color="auto"/>
                                <w:bottom w:val="none" w:sz="0" w:space="0" w:color="auto"/>
                                <w:right w:val="none" w:sz="0" w:space="0" w:color="auto"/>
                              </w:divBdr>
                            </w:div>
                            <w:div w:id="1236934375">
                              <w:marLeft w:val="0"/>
                              <w:marRight w:val="0"/>
                              <w:marTop w:val="378"/>
                              <w:marBottom w:val="378"/>
                              <w:divBdr>
                                <w:top w:val="none" w:sz="0" w:space="0" w:color="auto"/>
                                <w:left w:val="none" w:sz="0" w:space="0" w:color="auto"/>
                                <w:bottom w:val="none" w:sz="0" w:space="0" w:color="auto"/>
                                <w:right w:val="none" w:sz="0" w:space="0" w:color="auto"/>
                              </w:divBdr>
                              <w:divsChild>
                                <w:div w:id="713845609">
                                  <w:marLeft w:val="0"/>
                                  <w:marRight w:val="0"/>
                                  <w:marTop w:val="0"/>
                                  <w:marBottom w:val="0"/>
                                  <w:divBdr>
                                    <w:top w:val="none" w:sz="0" w:space="0" w:color="auto"/>
                                    <w:left w:val="none" w:sz="0" w:space="0" w:color="auto"/>
                                    <w:bottom w:val="none" w:sz="0" w:space="0" w:color="auto"/>
                                    <w:right w:val="none" w:sz="0" w:space="0" w:color="auto"/>
                                  </w:divBdr>
                                </w:div>
                              </w:divsChild>
                            </w:div>
                            <w:div w:id="1528374254">
                              <w:marLeft w:val="0"/>
                              <w:marRight w:val="0"/>
                              <w:marTop w:val="567"/>
                              <w:marBottom w:val="708"/>
                              <w:divBdr>
                                <w:top w:val="none" w:sz="0" w:space="0" w:color="auto"/>
                                <w:left w:val="none" w:sz="0" w:space="0" w:color="auto"/>
                                <w:bottom w:val="none" w:sz="0" w:space="0" w:color="auto"/>
                                <w:right w:val="none" w:sz="0" w:space="0" w:color="auto"/>
                              </w:divBdr>
                              <w:divsChild>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586424097">
                                      <w:marLeft w:val="0"/>
                                      <w:marRight w:val="0"/>
                                      <w:marTop w:val="0"/>
                                      <w:marBottom w:val="0"/>
                                      <w:divBdr>
                                        <w:top w:val="none" w:sz="0" w:space="0" w:color="auto"/>
                                        <w:left w:val="none" w:sz="0" w:space="0" w:color="auto"/>
                                        <w:bottom w:val="none" w:sz="0" w:space="0" w:color="auto"/>
                                        <w:right w:val="none" w:sz="0" w:space="0" w:color="auto"/>
                                      </w:divBdr>
                                    </w:div>
                                    <w:div w:id="1075738066">
                                      <w:marLeft w:val="0"/>
                                      <w:marRight w:val="0"/>
                                      <w:marTop w:val="354"/>
                                      <w:marBottom w:val="0"/>
                                      <w:divBdr>
                                        <w:top w:val="none" w:sz="0" w:space="0" w:color="auto"/>
                                        <w:left w:val="none" w:sz="0" w:space="0" w:color="auto"/>
                                        <w:bottom w:val="none" w:sz="0" w:space="0" w:color="auto"/>
                                        <w:right w:val="none" w:sz="0" w:space="0" w:color="auto"/>
                                      </w:divBdr>
                                      <w:divsChild>
                                        <w:div w:id="1071318445">
                                          <w:marLeft w:val="0"/>
                                          <w:marRight w:val="0"/>
                                          <w:marTop w:val="0"/>
                                          <w:marBottom w:val="0"/>
                                          <w:divBdr>
                                            <w:top w:val="none" w:sz="0" w:space="0" w:color="auto"/>
                                            <w:left w:val="none" w:sz="0" w:space="0" w:color="auto"/>
                                            <w:bottom w:val="none" w:sz="0" w:space="0" w:color="auto"/>
                                            <w:right w:val="none" w:sz="0" w:space="0" w:color="auto"/>
                                          </w:divBdr>
                                        </w:div>
                                      </w:divsChild>
                                    </w:div>
                                    <w:div w:id="4687862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77326879">
                              <w:marLeft w:val="0"/>
                              <w:marRight w:val="0"/>
                              <w:marTop w:val="378"/>
                              <w:marBottom w:val="378"/>
                              <w:divBdr>
                                <w:top w:val="none" w:sz="0" w:space="0" w:color="auto"/>
                                <w:left w:val="none" w:sz="0" w:space="0" w:color="auto"/>
                                <w:bottom w:val="none" w:sz="0" w:space="0" w:color="auto"/>
                                <w:right w:val="none" w:sz="0" w:space="0" w:color="auto"/>
                              </w:divBdr>
                              <w:divsChild>
                                <w:div w:id="1632638105">
                                  <w:marLeft w:val="0"/>
                                  <w:marRight w:val="0"/>
                                  <w:marTop w:val="0"/>
                                  <w:marBottom w:val="0"/>
                                  <w:divBdr>
                                    <w:top w:val="none" w:sz="0" w:space="0" w:color="auto"/>
                                    <w:left w:val="none" w:sz="0" w:space="0" w:color="auto"/>
                                    <w:bottom w:val="none" w:sz="0" w:space="0" w:color="auto"/>
                                    <w:right w:val="none" w:sz="0" w:space="0" w:color="auto"/>
                                  </w:divBdr>
                                </w:div>
                              </w:divsChild>
                            </w:div>
                            <w:div w:id="2096660163">
                              <w:marLeft w:val="0"/>
                              <w:marRight w:val="0"/>
                              <w:marTop w:val="378"/>
                              <w:marBottom w:val="378"/>
                              <w:divBdr>
                                <w:top w:val="none" w:sz="0" w:space="0" w:color="auto"/>
                                <w:left w:val="none" w:sz="0" w:space="0" w:color="auto"/>
                                <w:bottom w:val="none" w:sz="0" w:space="0" w:color="auto"/>
                                <w:right w:val="none" w:sz="0" w:space="0" w:color="auto"/>
                              </w:divBdr>
                              <w:divsChild>
                                <w:div w:id="941768845">
                                  <w:marLeft w:val="0"/>
                                  <w:marRight w:val="0"/>
                                  <w:marTop w:val="0"/>
                                  <w:marBottom w:val="0"/>
                                  <w:divBdr>
                                    <w:top w:val="none" w:sz="0" w:space="0" w:color="auto"/>
                                    <w:left w:val="none" w:sz="0" w:space="0" w:color="auto"/>
                                    <w:bottom w:val="none" w:sz="0" w:space="0" w:color="auto"/>
                                    <w:right w:val="none" w:sz="0" w:space="0" w:color="auto"/>
                                  </w:divBdr>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1226452773">
                              <w:marLeft w:val="0"/>
                              <w:marRight w:val="0"/>
                              <w:marTop w:val="378"/>
                              <w:marBottom w:val="378"/>
                              <w:divBdr>
                                <w:top w:val="none" w:sz="0" w:space="0" w:color="auto"/>
                                <w:left w:val="none" w:sz="0" w:space="0" w:color="auto"/>
                                <w:bottom w:val="none" w:sz="0" w:space="0" w:color="auto"/>
                                <w:right w:val="none" w:sz="0" w:space="0" w:color="auto"/>
                              </w:divBdr>
                              <w:divsChild>
                                <w:div w:id="2124373417">
                                  <w:marLeft w:val="0"/>
                                  <w:marRight w:val="0"/>
                                  <w:marTop w:val="0"/>
                                  <w:marBottom w:val="0"/>
                                  <w:divBdr>
                                    <w:top w:val="none" w:sz="0" w:space="0" w:color="auto"/>
                                    <w:left w:val="none" w:sz="0" w:space="0" w:color="auto"/>
                                    <w:bottom w:val="none" w:sz="0" w:space="0" w:color="auto"/>
                                    <w:right w:val="none" w:sz="0" w:space="0" w:color="auto"/>
                                  </w:divBdr>
                                </w:div>
                              </w:divsChild>
                            </w:div>
                            <w:div w:id="1235434397">
                              <w:marLeft w:val="0"/>
                              <w:marRight w:val="0"/>
                              <w:marTop w:val="378"/>
                              <w:marBottom w:val="378"/>
                              <w:divBdr>
                                <w:top w:val="none" w:sz="0" w:space="0" w:color="auto"/>
                                <w:left w:val="none" w:sz="0" w:space="0" w:color="auto"/>
                                <w:bottom w:val="none" w:sz="0" w:space="0" w:color="auto"/>
                                <w:right w:val="none" w:sz="0" w:space="0" w:color="auto"/>
                              </w:divBdr>
                              <w:divsChild>
                                <w:div w:id="797376777">
                                  <w:marLeft w:val="0"/>
                                  <w:marRight w:val="0"/>
                                  <w:marTop w:val="0"/>
                                  <w:marBottom w:val="0"/>
                                  <w:divBdr>
                                    <w:top w:val="none" w:sz="0" w:space="0" w:color="auto"/>
                                    <w:left w:val="none" w:sz="0" w:space="0" w:color="auto"/>
                                    <w:bottom w:val="none" w:sz="0" w:space="0" w:color="auto"/>
                                    <w:right w:val="none" w:sz="0" w:space="0" w:color="auto"/>
                                  </w:divBdr>
                                </w:div>
                              </w:divsChild>
                            </w:div>
                            <w:div w:id="2051301546">
                              <w:marLeft w:val="0"/>
                              <w:marRight w:val="0"/>
                              <w:marTop w:val="378"/>
                              <w:marBottom w:val="378"/>
                              <w:divBdr>
                                <w:top w:val="none" w:sz="0" w:space="0" w:color="auto"/>
                                <w:left w:val="none" w:sz="0" w:space="0" w:color="auto"/>
                                <w:bottom w:val="none" w:sz="0" w:space="0" w:color="auto"/>
                                <w:right w:val="none" w:sz="0" w:space="0" w:color="auto"/>
                              </w:divBdr>
                              <w:divsChild>
                                <w:div w:id="3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940062544">
          <w:marLeft w:val="0"/>
          <w:marRight w:val="0"/>
          <w:marTop w:val="0"/>
          <w:marBottom w:val="0"/>
          <w:divBdr>
            <w:top w:val="none" w:sz="0" w:space="0" w:color="auto"/>
            <w:left w:val="none" w:sz="0" w:space="0" w:color="auto"/>
            <w:bottom w:val="none" w:sz="0" w:space="0" w:color="auto"/>
            <w:right w:val="none" w:sz="0" w:space="0" w:color="auto"/>
          </w:divBdr>
          <w:divsChild>
            <w:div w:id="1521162783">
              <w:marLeft w:val="0"/>
              <w:marRight w:val="0"/>
              <w:marTop w:val="0"/>
              <w:marBottom w:val="0"/>
              <w:divBdr>
                <w:top w:val="none" w:sz="0" w:space="0" w:color="auto"/>
                <w:left w:val="none" w:sz="0" w:space="0" w:color="auto"/>
                <w:bottom w:val="none" w:sz="0" w:space="0" w:color="auto"/>
                <w:right w:val="none" w:sz="0" w:space="0" w:color="auto"/>
              </w:divBdr>
              <w:divsChild>
                <w:div w:id="1654291667">
                  <w:marLeft w:val="0"/>
                  <w:marRight w:val="0"/>
                  <w:marTop w:val="0"/>
                  <w:marBottom w:val="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1958875682">
                          <w:marLeft w:val="0"/>
                          <w:marRight w:val="0"/>
                          <w:marTop w:val="0"/>
                          <w:marBottom w:val="0"/>
                          <w:divBdr>
                            <w:top w:val="none" w:sz="0" w:space="0" w:color="auto"/>
                            <w:left w:val="none" w:sz="0" w:space="0" w:color="auto"/>
                            <w:bottom w:val="none" w:sz="0" w:space="0" w:color="auto"/>
                            <w:right w:val="none" w:sz="0" w:space="0" w:color="auto"/>
                          </w:divBdr>
                          <w:divsChild>
                            <w:div w:id="1736656820">
                              <w:marLeft w:val="0"/>
                              <w:marRight w:val="0"/>
                              <w:marTop w:val="0"/>
                              <w:marBottom w:val="0"/>
                              <w:divBdr>
                                <w:top w:val="none" w:sz="0" w:space="0" w:color="auto"/>
                                <w:left w:val="none" w:sz="0" w:space="0" w:color="auto"/>
                                <w:bottom w:val="none" w:sz="0" w:space="0" w:color="auto"/>
                                <w:right w:val="none" w:sz="0" w:space="0" w:color="auto"/>
                              </w:divBdr>
                            </w:div>
                          </w:divsChild>
                        </w:div>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sChild>
                    <w:div w:id="1608192803">
                      <w:marLeft w:val="0"/>
                      <w:marRight w:val="2361"/>
                      <w:marTop w:val="0"/>
                      <w:marBottom w:val="0"/>
                      <w:divBdr>
                        <w:top w:val="none" w:sz="0" w:space="0" w:color="auto"/>
                        <w:left w:val="none" w:sz="0" w:space="0" w:color="auto"/>
                        <w:bottom w:val="none" w:sz="0" w:space="0" w:color="auto"/>
                        <w:right w:val="none" w:sz="0" w:space="0" w:color="auto"/>
                      </w:divBdr>
                      <w:divsChild>
                        <w:div w:id="1951426096">
                          <w:marLeft w:val="0"/>
                          <w:marRight w:val="0"/>
                          <w:marTop w:val="944"/>
                          <w:marBottom w:val="944"/>
                          <w:divBdr>
                            <w:top w:val="none" w:sz="0" w:space="0" w:color="auto"/>
                            <w:left w:val="none" w:sz="0" w:space="0" w:color="auto"/>
                            <w:bottom w:val="none" w:sz="0" w:space="0" w:color="auto"/>
                            <w:right w:val="none" w:sz="0" w:space="0" w:color="auto"/>
                          </w:divBdr>
                          <w:divsChild>
                            <w:div w:id="465391614">
                              <w:marLeft w:val="0"/>
                              <w:marRight w:val="0"/>
                              <w:marTop w:val="0"/>
                              <w:marBottom w:val="472"/>
                              <w:divBdr>
                                <w:top w:val="none" w:sz="0" w:space="0" w:color="auto"/>
                                <w:left w:val="none" w:sz="0" w:space="0" w:color="auto"/>
                                <w:bottom w:val="none" w:sz="0" w:space="0" w:color="auto"/>
                                <w:right w:val="none" w:sz="0" w:space="0" w:color="auto"/>
                              </w:divBdr>
                            </w:div>
                            <w:div w:id="1420100994">
                              <w:marLeft w:val="0"/>
                              <w:marRight w:val="0"/>
                              <w:marTop w:val="472"/>
                              <w:marBottom w:val="472"/>
                              <w:divBdr>
                                <w:top w:val="none" w:sz="0" w:space="0" w:color="auto"/>
                                <w:left w:val="none" w:sz="0" w:space="0" w:color="auto"/>
                                <w:bottom w:val="none" w:sz="0" w:space="0" w:color="auto"/>
                                <w:right w:val="none" w:sz="0" w:space="0" w:color="auto"/>
                              </w:divBdr>
                            </w:div>
                            <w:div w:id="1331441486">
                              <w:marLeft w:val="0"/>
                              <w:marRight w:val="0"/>
                              <w:marTop w:val="472"/>
                              <w:marBottom w:val="944"/>
                              <w:divBdr>
                                <w:top w:val="single" w:sz="12" w:space="31" w:color="EB5D0B"/>
                                <w:left w:val="none" w:sz="0" w:space="0" w:color="auto"/>
                                <w:bottom w:val="single" w:sz="12" w:space="31" w:color="EB5D0B"/>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sChild>
                                <w:div w:id="1782988088">
                                  <w:marLeft w:val="0"/>
                                  <w:marRight w:val="0"/>
                                  <w:marTop w:val="0"/>
                                  <w:marBottom w:val="0"/>
                                  <w:divBdr>
                                    <w:top w:val="none" w:sz="0" w:space="0" w:color="auto"/>
                                    <w:left w:val="none" w:sz="0" w:space="0" w:color="auto"/>
                                    <w:bottom w:val="none" w:sz="0" w:space="0" w:color="auto"/>
                                    <w:right w:val="none" w:sz="0" w:space="0" w:color="auto"/>
                                  </w:divBdr>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sChild>
                                <w:div w:id="1226454787">
                                  <w:marLeft w:val="0"/>
                                  <w:marRight w:val="0"/>
                                  <w:marTop w:val="0"/>
                                  <w:marBottom w:val="0"/>
                                  <w:divBdr>
                                    <w:top w:val="none" w:sz="0" w:space="0" w:color="auto"/>
                                    <w:left w:val="none" w:sz="0" w:space="0" w:color="auto"/>
                                    <w:bottom w:val="none" w:sz="0" w:space="0" w:color="auto"/>
                                    <w:right w:val="none" w:sz="0" w:space="0" w:color="auto"/>
                                  </w:divBdr>
                                </w:div>
                              </w:divsChild>
                            </w:div>
                            <w:div w:id="1987586747">
                              <w:marLeft w:val="0"/>
                              <w:marRight w:val="0"/>
                              <w:marTop w:val="378"/>
                              <w:marBottom w:val="378"/>
                              <w:divBdr>
                                <w:top w:val="none" w:sz="0" w:space="0" w:color="auto"/>
                                <w:left w:val="none" w:sz="0" w:space="0" w:color="auto"/>
                                <w:bottom w:val="none" w:sz="0" w:space="0" w:color="auto"/>
                                <w:right w:val="none" w:sz="0" w:space="0" w:color="auto"/>
                              </w:divBdr>
                              <w:divsChild>
                                <w:div w:id="1194031326">
                                  <w:marLeft w:val="0"/>
                                  <w:marRight w:val="0"/>
                                  <w:marTop w:val="0"/>
                                  <w:marBottom w:val="0"/>
                                  <w:divBdr>
                                    <w:top w:val="none" w:sz="0" w:space="0" w:color="auto"/>
                                    <w:left w:val="none" w:sz="0" w:space="0" w:color="auto"/>
                                    <w:bottom w:val="none" w:sz="0" w:space="0" w:color="auto"/>
                                    <w:right w:val="none" w:sz="0" w:space="0" w:color="auto"/>
                                  </w:divBdr>
                                </w:div>
                              </w:divsChild>
                            </w:div>
                            <w:div w:id="2147234594">
                              <w:marLeft w:val="0"/>
                              <w:marRight w:val="0"/>
                              <w:marTop w:val="378"/>
                              <w:marBottom w:val="378"/>
                              <w:divBdr>
                                <w:top w:val="none" w:sz="0" w:space="0" w:color="auto"/>
                                <w:left w:val="none" w:sz="0" w:space="0" w:color="auto"/>
                                <w:bottom w:val="none" w:sz="0" w:space="0" w:color="auto"/>
                                <w:right w:val="none" w:sz="0" w:space="0" w:color="auto"/>
                              </w:divBdr>
                              <w:divsChild>
                                <w:div w:id="1495293742">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2016498111">
                              <w:marLeft w:val="0"/>
                              <w:marRight w:val="0"/>
                              <w:marTop w:val="378"/>
                              <w:marBottom w:val="378"/>
                              <w:divBdr>
                                <w:top w:val="none" w:sz="0" w:space="0" w:color="auto"/>
                                <w:left w:val="none" w:sz="0" w:space="0" w:color="auto"/>
                                <w:bottom w:val="none" w:sz="0" w:space="0" w:color="auto"/>
                                <w:right w:val="none" w:sz="0" w:space="0" w:color="auto"/>
                              </w:divBdr>
                              <w:divsChild>
                                <w:div w:id="1801999659">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sChild>
                                <w:div w:id="1251541483">
                                  <w:marLeft w:val="0"/>
                                  <w:marRight w:val="0"/>
                                  <w:marTop w:val="0"/>
                                  <w:marBottom w:val="0"/>
                                  <w:divBdr>
                                    <w:top w:val="none" w:sz="0" w:space="0" w:color="auto"/>
                                    <w:left w:val="none" w:sz="0" w:space="0" w:color="auto"/>
                                    <w:bottom w:val="none" w:sz="0" w:space="0" w:color="auto"/>
                                    <w:right w:val="none" w:sz="0" w:space="0" w:color="auto"/>
                                  </w:divBdr>
                                </w:div>
                              </w:divsChild>
                            </w:div>
                            <w:div w:id="824782342">
                              <w:marLeft w:val="0"/>
                              <w:marRight w:val="0"/>
                              <w:marTop w:val="378"/>
                              <w:marBottom w:val="378"/>
                              <w:divBdr>
                                <w:top w:val="none" w:sz="0" w:space="0" w:color="auto"/>
                                <w:left w:val="none" w:sz="0" w:space="0" w:color="auto"/>
                                <w:bottom w:val="none" w:sz="0" w:space="0" w:color="auto"/>
                                <w:right w:val="none" w:sz="0" w:space="0" w:color="auto"/>
                              </w:divBdr>
                              <w:divsChild>
                                <w:div w:id="1799761821">
                                  <w:marLeft w:val="0"/>
                                  <w:marRight w:val="0"/>
                                  <w:marTop w:val="0"/>
                                  <w:marBottom w:val="0"/>
                                  <w:divBdr>
                                    <w:top w:val="none" w:sz="0" w:space="0" w:color="auto"/>
                                    <w:left w:val="none" w:sz="0" w:space="0" w:color="auto"/>
                                    <w:bottom w:val="none" w:sz="0" w:space="0" w:color="auto"/>
                                    <w:right w:val="none" w:sz="0" w:space="0" w:color="auto"/>
                                  </w:divBdr>
                                </w:div>
                              </w:divsChild>
                            </w:div>
                            <w:div w:id="2064063557">
                              <w:marLeft w:val="0"/>
                              <w:marRight w:val="0"/>
                              <w:marTop w:val="378"/>
                              <w:marBottom w:val="378"/>
                              <w:divBdr>
                                <w:top w:val="none" w:sz="0" w:space="0" w:color="auto"/>
                                <w:left w:val="none" w:sz="0" w:space="0" w:color="auto"/>
                                <w:bottom w:val="none" w:sz="0" w:space="0" w:color="auto"/>
                                <w:right w:val="none" w:sz="0" w:space="0" w:color="auto"/>
                              </w:divBdr>
                              <w:divsChild>
                                <w:div w:id="1087456040">
                                  <w:marLeft w:val="0"/>
                                  <w:marRight w:val="0"/>
                                  <w:marTop w:val="0"/>
                                  <w:marBottom w:val="0"/>
                                  <w:divBdr>
                                    <w:top w:val="none" w:sz="0" w:space="0" w:color="auto"/>
                                    <w:left w:val="none" w:sz="0" w:space="0" w:color="auto"/>
                                    <w:bottom w:val="none" w:sz="0" w:space="0" w:color="auto"/>
                                    <w:right w:val="none" w:sz="0" w:space="0" w:color="auto"/>
                                  </w:divBdr>
                                </w:div>
                              </w:divsChild>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1676421628">
                              <w:marLeft w:val="0"/>
                              <w:marRight w:val="0"/>
                              <w:marTop w:val="378"/>
                              <w:marBottom w:val="378"/>
                              <w:divBdr>
                                <w:top w:val="none" w:sz="0" w:space="0" w:color="auto"/>
                                <w:left w:val="none" w:sz="0" w:space="0" w:color="auto"/>
                                <w:bottom w:val="none" w:sz="0" w:space="0" w:color="auto"/>
                                <w:right w:val="none" w:sz="0" w:space="0" w:color="auto"/>
                              </w:divBdr>
                              <w:divsChild>
                                <w:div w:id="299849189">
                                  <w:marLeft w:val="0"/>
                                  <w:marRight w:val="0"/>
                                  <w:marTop w:val="0"/>
                                  <w:marBottom w:val="0"/>
                                  <w:divBdr>
                                    <w:top w:val="none" w:sz="0" w:space="0" w:color="auto"/>
                                    <w:left w:val="none" w:sz="0" w:space="0" w:color="auto"/>
                                    <w:bottom w:val="none" w:sz="0" w:space="0" w:color="auto"/>
                                    <w:right w:val="none" w:sz="0" w:space="0" w:color="auto"/>
                                  </w:divBdr>
                                </w:div>
                              </w:divsChild>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938829576">
                              <w:marLeft w:val="0"/>
                              <w:marRight w:val="0"/>
                              <w:marTop w:val="378"/>
                              <w:marBottom w:val="378"/>
                              <w:divBdr>
                                <w:top w:val="none" w:sz="0" w:space="0" w:color="auto"/>
                                <w:left w:val="none" w:sz="0" w:space="0" w:color="auto"/>
                                <w:bottom w:val="none" w:sz="0" w:space="0" w:color="auto"/>
                                <w:right w:val="none" w:sz="0" w:space="0" w:color="auto"/>
                              </w:divBdr>
                              <w:divsChild>
                                <w:div w:id="1524172798">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sChild>
                                <w:div w:id="1424105022">
                                  <w:marLeft w:val="0"/>
                                  <w:marRight w:val="0"/>
                                  <w:marTop w:val="0"/>
                                  <w:marBottom w:val="0"/>
                                  <w:divBdr>
                                    <w:top w:val="none" w:sz="0" w:space="0" w:color="auto"/>
                                    <w:left w:val="none" w:sz="0" w:space="0" w:color="auto"/>
                                    <w:bottom w:val="none" w:sz="0" w:space="0" w:color="auto"/>
                                    <w:right w:val="none" w:sz="0" w:space="0" w:color="auto"/>
                                  </w:divBdr>
                                </w:div>
                              </w:divsChild>
                            </w:div>
                            <w:div w:id="1703942212">
                              <w:marLeft w:val="0"/>
                              <w:marRight w:val="0"/>
                              <w:marTop w:val="567"/>
                              <w:marBottom w:val="708"/>
                              <w:divBdr>
                                <w:top w:val="none" w:sz="0" w:space="0" w:color="auto"/>
                                <w:left w:val="none" w:sz="0" w:space="0" w:color="auto"/>
                                <w:bottom w:val="none" w:sz="0" w:space="0" w:color="auto"/>
                                <w:right w:val="none" w:sz="0" w:space="0" w:color="auto"/>
                              </w:divBdr>
                              <w:divsChild>
                                <w:div w:id="1374191027">
                                  <w:marLeft w:val="0"/>
                                  <w:marRight w:val="0"/>
                                  <w:marTop w:val="0"/>
                                  <w:marBottom w:val="0"/>
                                  <w:divBdr>
                                    <w:top w:val="none" w:sz="0" w:space="0" w:color="auto"/>
                                    <w:left w:val="none" w:sz="0" w:space="0" w:color="auto"/>
                                    <w:bottom w:val="single" w:sz="12" w:space="24" w:color="B8B9BA"/>
                                    <w:right w:val="none" w:sz="0" w:space="0" w:color="auto"/>
                                  </w:divBdr>
                                  <w:divsChild>
                                    <w:div w:id="1730684319">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sChild>
                                        <w:div w:id="1513953369">
                                          <w:marLeft w:val="0"/>
                                          <w:marRight w:val="0"/>
                                          <w:marTop w:val="0"/>
                                          <w:marBottom w:val="0"/>
                                          <w:divBdr>
                                            <w:top w:val="none" w:sz="0" w:space="0" w:color="auto"/>
                                            <w:left w:val="none" w:sz="0" w:space="0" w:color="auto"/>
                                            <w:bottom w:val="none" w:sz="0" w:space="0" w:color="auto"/>
                                            <w:right w:val="none" w:sz="0" w:space="0" w:color="auto"/>
                                          </w:divBdr>
                                        </w:div>
                                      </w:divsChild>
                                    </w:div>
                                    <w:div w:id="13294808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41595663">
                              <w:marLeft w:val="0"/>
                              <w:marRight w:val="0"/>
                              <w:marTop w:val="378"/>
                              <w:marBottom w:val="378"/>
                              <w:divBdr>
                                <w:top w:val="none" w:sz="0" w:space="0" w:color="auto"/>
                                <w:left w:val="none" w:sz="0" w:space="0" w:color="auto"/>
                                <w:bottom w:val="none" w:sz="0" w:space="0" w:color="auto"/>
                                <w:right w:val="none" w:sz="0" w:space="0" w:color="auto"/>
                              </w:divBdr>
                              <w:divsChild>
                                <w:div w:id="2118672519">
                                  <w:marLeft w:val="0"/>
                                  <w:marRight w:val="0"/>
                                  <w:marTop w:val="0"/>
                                  <w:marBottom w:val="0"/>
                                  <w:divBdr>
                                    <w:top w:val="none" w:sz="0" w:space="0" w:color="auto"/>
                                    <w:left w:val="none" w:sz="0" w:space="0" w:color="auto"/>
                                    <w:bottom w:val="none" w:sz="0" w:space="0" w:color="auto"/>
                                    <w:right w:val="none" w:sz="0" w:space="0" w:color="auto"/>
                                  </w:divBdr>
                                </w:div>
                              </w:divsChild>
                            </w:div>
                            <w:div w:id="116070368">
                              <w:marLeft w:val="0"/>
                              <w:marRight w:val="0"/>
                              <w:marTop w:val="378"/>
                              <w:marBottom w:val="378"/>
                              <w:divBdr>
                                <w:top w:val="none" w:sz="0" w:space="0" w:color="auto"/>
                                <w:left w:val="none" w:sz="0" w:space="0" w:color="auto"/>
                                <w:bottom w:val="none" w:sz="0" w:space="0" w:color="auto"/>
                                <w:right w:val="none" w:sz="0" w:space="0" w:color="auto"/>
                              </w:divBdr>
                              <w:divsChild>
                                <w:div w:id="1136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sChild>
            <w:div w:id="1470174181">
              <w:marLeft w:val="0"/>
              <w:marRight w:val="0"/>
              <w:marTop w:val="0"/>
              <w:marBottom w:val="0"/>
              <w:divBdr>
                <w:top w:val="none" w:sz="0" w:space="0" w:color="auto"/>
                <w:left w:val="none" w:sz="0" w:space="0" w:color="auto"/>
                <w:bottom w:val="none" w:sz="0" w:space="0" w:color="auto"/>
                <w:right w:val="none" w:sz="0" w:space="0" w:color="auto"/>
              </w:divBdr>
              <w:divsChild>
                <w:div w:id="1334069006">
                  <w:marLeft w:val="0"/>
                  <w:marRight w:val="0"/>
                  <w:marTop w:val="0"/>
                  <w:marBottom w:val="0"/>
                  <w:divBdr>
                    <w:top w:val="none" w:sz="0" w:space="0" w:color="auto"/>
                    <w:left w:val="none" w:sz="0" w:space="0" w:color="auto"/>
                    <w:bottom w:val="none" w:sz="0" w:space="0" w:color="auto"/>
                    <w:right w:val="none" w:sz="0" w:space="0" w:color="auto"/>
                  </w:divBdr>
                </w:div>
                <w:div w:id="1591351413">
                  <w:marLeft w:val="0"/>
                  <w:marRight w:val="0"/>
                  <w:marTop w:val="944"/>
                  <w:marBottom w:val="0"/>
                  <w:divBdr>
                    <w:top w:val="none" w:sz="0" w:space="0" w:color="auto"/>
                    <w:left w:val="none" w:sz="0" w:space="0" w:color="auto"/>
                    <w:bottom w:val="none" w:sz="0" w:space="0" w:color="auto"/>
                    <w:right w:val="none" w:sz="0" w:space="0" w:color="auto"/>
                  </w:divBdr>
                  <w:divsChild>
                    <w:div w:id="1032195822">
                      <w:marLeft w:val="0"/>
                      <w:marRight w:val="0"/>
                      <w:marTop w:val="0"/>
                      <w:marBottom w:val="0"/>
                      <w:divBdr>
                        <w:top w:val="none" w:sz="0" w:space="0" w:color="auto"/>
                        <w:left w:val="none" w:sz="0" w:space="0" w:color="auto"/>
                        <w:bottom w:val="none" w:sz="0" w:space="0" w:color="auto"/>
                        <w:right w:val="none" w:sz="0" w:space="0" w:color="auto"/>
                      </w:divBdr>
                      <w:divsChild>
                        <w:div w:id="862010456">
                          <w:marLeft w:val="0"/>
                          <w:marRight w:val="0"/>
                          <w:marTop w:val="0"/>
                          <w:marBottom w:val="0"/>
                          <w:divBdr>
                            <w:top w:val="none" w:sz="0" w:space="0" w:color="auto"/>
                            <w:left w:val="none" w:sz="0" w:space="0" w:color="auto"/>
                            <w:bottom w:val="none" w:sz="0" w:space="0" w:color="auto"/>
                            <w:right w:val="none" w:sz="0" w:space="0" w:color="auto"/>
                          </w:divBdr>
                          <w:divsChild>
                            <w:div w:id="2138375643">
                              <w:marLeft w:val="0"/>
                              <w:marRight w:val="0"/>
                              <w:marTop w:val="0"/>
                              <w:marBottom w:val="0"/>
                              <w:divBdr>
                                <w:top w:val="none" w:sz="0" w:space="0" w:color="auto"/>
                                <w:left w:val="none" w:sz="0" w:space="0" w:color="auto"/>
                                <w:bottom w:val="none" w:sz="0" w:space="0" w:color="auto"/>
                                <w:right w:val="none" w:sz="0" w:space="0" w:color="auto"/>
                              </w:divBdr>
                            </w:div>
                          </w:divsChild>
                        </w:div>
                        <w:div w:id="532428408">
                          <w:marLeft w:val="0"/>
                          <w:marRight w:val="212"/>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6174">
          <w:marLeft w:val="0"/>
          <w:marRight w:val="0"/>
          <w:marTop w:val="0"/>
          <w:marBottom w:val="0"/>
          <w:divBdr>
            <w:top w:val="none" w:sz="0" w:space="0" w:color="auto"/>
            <w:left w:val="none" w:sz="0" w:space="0" w:color="auto"/>
            <w:bottom w:val="none" w:sz="0" w:space="0" w:color="auto"/>
            <w:right w:val="none" w:sz="0" w:space="0" w:color="auto"/>
          </w:divBdr>
          <w:divsChild>
            <w:div w:id="493299817">
              <w:marLeft w:val="0"/>
              <w:marRight w:val="0"/>
              <w:marTop w:val="0"/>
              <w:marBottom w:val="0"/>
              <w:divBdr>
                <w:top w:val="none" w:sz="0" w:space="0" w:color="auto"/>
                <w:left w:val="none" w:sz="0" w:space="0" w:color="auto"/>
                <w:bottom w:val="none" w:sz="0" w:space="0" w:color="auto"/>
                <w:right w:val="none" w:sz="0" w:space="0" w:color="auto"/>
              </w:divBdr>
              <w:divsChild>
                <w:div w:id="2064064888">
                  <w:marLeft w:val="0"/>
                  <w:marRight w:val="0"/>
                  <w:marTop w:val="0"/>
                  <w:marBottom w:val="0"/>
                  <w:divBdr>
                    <w:top w:val="none" w:sz="0" w:space="0" w:color="auto"/>
                    <w:left w:val="none" w:sz="0" w:space="0" w:color="auto"/>
                    <w:bottom w:val="none" w:sz="0" w:space="0" w:color="auto"/>
                    <w:right w:val="none" w:sz="0" w:space="0" w:color="auto"/>
                  </w:divBdr>
                  <w:divsChild>
                    <w:div w:id="1593708865">
                      <w:marLeft w:val="0"/>
                      <w:marRight w:val="2361"/>
                      <w:marTop w:val="0"/>
                      <w:marBottom w:val="0"/>
                      <w:divBdr>
                        <w:top w:val="none" w:sz="0" w:space="0" w:color="auto"/>
                        <w:left w:val="none" w:sz="0" w:space="0" w:color="auto"/>
                        <w:bottom w:val="none" w:sz="0" w:space="0" w:color="auto"/>
                        <w:right w:val="none" w:sz="0" w:space="0" w:color="auto"/>
                      </w:divBdr>
                      <w:divsChild>
                        <w:div w:id="1143692073">
                          <w:marLeft w:val="0"/>
                          <w:marRight w:val="0"/>
                          <w:marTop w:val="944"/>
                          <w:marBottom w:val="944"/>
                          <w:divBdr>
                            <w:top w:val="none" w:sz="0" w:space="0" w:color="auto"/>
                            <w:left w:val="none" w:sz="0" w:space="0" w:color="auto"/>
                            <w:bottom w:val="none" w:sz="0" w:space="0" w:color="auto"/>
                            <w:right w:val="none" w:sz="0" w:space="0" w:color="auto"/>
                          </w:divBdr>
                          <w:divsChild>
                            <w:div w:id="1560704819">
                              <w:marLeft w:val="0"/>
                              <w:marRight w:val="0"/>
                              <w:marTop w:val="0"/>
                              <w:marBottom w:val="472"/>
                              <w:divBdr>
                                <w:top w:val="none" w:sz="0" w:space="0" w:color="auto"/>
                                <w:left w:val="none" w:sz="0" w:space="0" w:color="auto"/>
                                <w:bottom w:val="none" w:sz="0" w:space="0" w:color="auto"/>
                                <w:right w:val="none" w:sz="0" w:space="0" w:color="auto"/>
                              </w:divBdr>
                            </w:div>
                            <w:div w:id="72627346">
                              <w:marLeft w:val="0"/>
                              <w:marRight w:val="0"/>
                              <w:marTop w:val="472"/>
                              <w:marBottom w:val="472"/>
                              <w:divBdr>
                                <w:top w:val="none" w:sz="0" w:space="0" w:color="auto"/>
                                <w:left w:val="none" w:sz="0" w:space="0" w:color="auto"/>
                                <w:bottom w:val="none" w:sz="0" w:space="0" w:color="auto"/>
                                <w:right w:val="none" w:sz="0" w:space="0" w:color="auto"/>
                              </w:divBdr>
                            </w:div>
                            <w:div w:id="1518033685">
                              <w:marLeft w:val="0"/>
                              <w:marRight w:val="0"/>
                              <w:marTop w:val="472"/>
                              <w:marBottom w:val="944"/>
                              <w:divBdr>
                                <w:top w:val="single" w:sz="12" w:space="31" w:color="EB5D0B"/>
                                <w:left w:val="none" w:sz="0" w:space="0" w:color="auto"/>
                                <w:bottom w:val="single" w:sz="12" w:space="31" w:color="EB5D0B"/>
                                <w:right w:val="none" w:sz="0" w:space="0" w:color="auto"/>
                              </w:divBdr>
                            </w:div>
                            <w:div w:id="2097168947">
                              <w:marLeft w:val="0"/>
                              <w:marRight w:val="0"/>
                              <w:marTop w:val="378"/>
                              <w:marBottom w:val="378"/>
                              <w:divBdr>
                                <w:top w:val="none" w:sz="0" w:space="0" w:color="auto"/>
                                <w:left w:val="none" w:sz="0" w:space="0" w:color="auto"/>
                                <w:bottom w:val="none" w:sz="0" w:space="0" w:color="auto"/>
                                <w:right w:val="none" w:sz="0" w:space="0" w:color="auto"/>
                              </w:divBdr>
                              <w:divsChild>
                                <w:div w:id="1244606053">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1061713930">
                              <w:marLeft w:val="0"/>
                              <w:marRight w:val="0"/>
                              <w:marTop w:val="567"/>
                              <w:marBottom w:val="567"/>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sChild>
                                <w:div w:id="1221093634">
                                  <w:marLeft w:val="0"/>
                                  <w:marRight w:val="0"/>
                                  <w:marTop w:val="0"/>
                                  <w:marBottom w:val="0"/>
                                  <w:divBdr>
                                    <w:top w:val="none" w:sz="0" w:space="0" w:color="auto"/>
                                    <w:left w:val="none" w:sz="0" w:space="0" w:color="auto"/>
                                    <w:bottom w:val="none" w:sz="0" w:space="0" w:color="auto"/>
                                    <w:right w:val="none" w:sz="0" w:space="0" w:color="auto"/>
                                  </w:divBdr>
                                </w:div>
                              </w:divsChild>
                            </w:div>
                            <w:div w:id="1625652643">
                              <w:marLeft w:val="0"/>
                              <w:marRight w:val="0"/>
                              <w:marTop w:val="567"/>
                              <w:marBottom w:val="567"/>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1306930193">
                              <w:marLeft w:val="0"/>
                              <w:marRight w:val="0"/>
                              <w:marTop w:val="378"/>
                              <w:marBottom w:val="378"/>
                              <w:divBdr>
                                <w:top w:val="none" w:sz="0" w:space="0" w:color="auto"/>
                                <w:left w:val="none" w:sz="0" w:space="0" w:color="auto"/>
                                <w:bottom w:val="none" w:sz="0" w:space="0" w:color="auto"/>
                                <w:right w:val="none" w:sz="0" w:space="0" w:color="auto"/>
                              </w:divBdr>
                              <w:divsChild>
                                <w:div w:id="2029210264">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1780291311">
                              <w:marLeft w:val="0"/>
                              <w:marRight w:val="0"/>
                              <w:marTop w:val="378"/>
                              <w:marBottom w:val="378"/>
                              <w:divBdr>
                                <w:top w:val="none" w:sz="0" w:space="0" w:color="auto"/>
                                <w:left w:val="none" w:sz="0" w:space="0" w:color="auto"/>
                                <w:bottom w:val="none" w:sz="0" w:space="0" w:color="auto"/>
                                <w:right w:val="none" w:sz="0" w:space="0" w:color="auto"/>
                              </w:divBdr>
                              <w:divsChild>
                                <w:div w:id="1942373230">
                                  <w:marLeft w:val="0"/>
                                  <w:marRight w:val="0"/>
                                  <w:marTop w:val="0"/>
                                  <w:marBottom w:val="0"/>
                                  <w:divBdr>
                                    <w:top w:val="none" w:sz="0" w:space="0" w:color="auto"/>
                                    <w:left w:val="none" w:sz="0" w:space="0" w:color="auto"/>
                                    <w:bottom w:val="none" w:sz="0" w:space="0" w:color="auto"/>
                                    <w:right w:val="none" w:sz="0" w:space="0" w:color="auto"/>
                                  </w:divBdr>
                                </w:div>
                              </w:divsChild>
                            </w:div>
                            <w:div w:id="682710711">
                              <w:marLeft w:val="0"/>
                              <w:marRight w:val="0"/>
                              <w:marTop w:val="378"/>
                              <w:marBottom w:val="378"/>
                              <w:divBdr>
                                <w:top w:val="none" w:sz="0" w:space="0" w:color="auto"/>
                                <w:left w:val="none" w:sz="0" w:space="0" w:color="auto"/>
                                <w:bottom w:val="none" w:sz="0" w:space="0" w:color="auto"/>
                                <w:right w:val="none" w:sz="0" w:space="0" w:color="auto"/>
                              </w:divBdr>
                              <w:divsChild>
                                <w:div w:id="15548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1877738172">
          <w:marLeft w:val="0"/>
          <w:marRight w:val="0"/>
          <w:marTop w:val="0"/>
          <w:marBottom w:val="0"/>
          <w:divBdr>
            <w:top w:val="none" w:sz="0" w:space="0" w:color="auto"/>
            <w:left w:val="none" w:sz="0" w:space="0" w:color="auto"/>
            <w:bottom w:val="none" w:sz="0" w:space="0" w:color="auto"/>
            <w:right w:val="none" w:sz="0" w:space="0" w:color="auto"/>
          </w:divBdr>
          <w:divsChild>
            <w:div w:id="1906791433">
              <w:marLeft w:val="0"/>
              <w:marRight w:val="0"/>
              <w:marTop w:val="0"/>
              <w:marBottom w:val="0"/>
              <w:divBdr>
                <w:top w:val="none" w:sz="0" w:space="0" w:color="auto"/>
                <w:left w:val="none" w:sz="0" w:space="0" w:color="auto"/>
                <w:bottom w:val="none" w:sz="0" w:space="0" w:color="auto"/>
                <w:right w:val="none" w:sz="0" w:space="0" w:color="auto"/>
              </w:divBdr>
              <w:divsChild>
                <w:div w:id="112940445">
                  <w:marLeft w:val="0"/>
                  <w:marRight w:val="0"/>
                  <w:marTop w:val="0"/>
                  <w:marBottom w:val="0"/>
                  <w:divBdr>
                    <w:top w:val="none" w:sz="0" w:space="0" w:color="auto"/>
                    <w:left w:val="none" w:sz="0" w:space="0" w:color="auto"/>
                    <w:bottom w:val="none" w:sz="0" w:space="0" w:color="auto"/>
                    <w:right w:val="none" w:sz="0" w:space="0" w:color="auto"/>
                  </w:divBdr>
                </w:div>
                <w:div w:id="988942123">
                  <w:marLeft w:val="0"/>
                  <w:marRight w:val="0"/>
                  <w:marTop w:val="944"/>
                  <w:marBottom w:val="0"/>
                  <w:divBdr>
                    <w:top w:val="none" w:sz="0" w:space="0" w:color="auto"/>
                    <w:left w:val="none" w:sz="0" w:space="0" w:color="auto"/>
                    <w:bottom w:val="none" w:sz="0" w:space="0" w:color="auto"/>
                    <w:right w:val="none" w:sz="0" w:space="0" w:color="auto"/>
                  </w:divBdr>
                  <w:divsChild>
                    <w:div w:id="1932665136">
                      <w:marLeft w:val="0"/>
                      <w:marRight w:val="0"/>
                      <w:marTop w:val="0"/>
                      <w:marBottom w:val="0"/>
                      <w:divBdr>
                        <w:top w:val="none" w:sz="0" w:space="0" w:color="auto"/>
                        <w:left w:val="none" w:sz="0" w:space="0" w:color="auto"/>
                        <w:bottom w:val="none" w:sz="0" w:space="0" w:color="auto"/>
                        <w:right w:val="none" w:sz="0" w:space="0" w:color="auto"/>
                      </w:divBdr>
                      <w:divsChild>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482283795">
                          <w:marLeft w:val="0"/>
                          <w:marRight w:val="212"/>
                          <w:marTop w:val="0"/>
                          <w:marBottom w:val="0"/>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sChild>
                <w:div w:id="1671562986">
                  <w:marLeft w:val="0"/>
                  <w:marRight w:val="0"/>
                  <w:marTop w:val="0"/>
                  <w:marBottom w:val="0"/>
                  <w:divBdr>
                    <w:top w:val="none" w:sz="0" w:space="0" w:color="auto"/>
                    <w:left w:val="none" w:sz="0" w:space="0" w:color="auto"/>
                    <w:bottom w:val="none" w:sz="0" w:space="0" w:color="auto"/>
                    <w:right w:val="none" w:sz="0" w:space="0" w:color="auto"/>
                  </w:divBdr>
                  <w:divsChild>
                    <w:div w:id="1983998686">
                      <w:marLeft w:val="0"/>
                      <w:marRight w:val="2361"/>
                      <w:marTop w:val="0"/>
                      <w:marBottom w:val="0"/>
                      <w:divBdr>
                        <w:top w:val="none" w:sz="0" w:space="0" w:color="auto"/>
                        <w:left w:val="none" w:sz="0" w:space="0" w:color="auto"/>
                        <w:bottom w:val="none" w:sz="0" w:space="0" w:color="auto"/>
                        <w:right w:val="none" w:sz="0" w:space="0" w:color="auto"/>
                      </w:divBdr>
                      <w:divsChild>
                        <w:div w:id="1442646160">
                          <w:marLeft w:val="0"/>
                          <w:marRight w:val="0"/>
                          <w:marTop w:val="944"/>
                          <w:marBottom w:val="944"/>
                          <w:divBdr>
                            <w:top w:val="none" w:sz="0" w:space="0" w:color="auto"/>
                            <w:left w:val="none" w:sz="0" w:space="0" w:color="auto"/>
                            <w:bottom w:val="none" w:sz="0" w:space="0" w:color="auto"/>
                            <w:right w:val="none" w:sz="0" w:space="0" w:color="auto"/>
                          </w:divBdr>
                          <w:divsChild>
                            <w:div w:id="1546215211">
                              <w:marLeft w:val="0"/>
                              <w:marRight w:val="0"/>
                              <w:marTop w:val="0"/>
                              <w:marBottom w:val="472"/>
                              <w:divBdr>
                                <w:top w:val="none" w:sz="0" w:space="0" w:color="auto"/>
                                <w:left w:val="none" w:sz="0" w:space="0" w:color="auto"/>
                                <w:bottom w:val="none" w:sz="0" w:space="0" w:color="auto"/>
                                <w:right w:val="none" w:sz="0" w:space="0" w:color="auto"/>
                              </w:divBdr>
                            </w:div>
                            <w:div w:id="445538945">
                              <w:marLeft w:val="0"/>
                              <w:marRight w:val="0"/>
                              <w:marTop w:val="472"/>
                              <w:marBottom w:val="472"/>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89502151">
                              <w:marLeft w:val="0"/>
                              <w:marRight w:val="0"/>
                              <w:marTop w:val="378"/>
                              <w:marBottom w:val="378"/>
                              <w:divBdr>
                                <w:top w:val="none" w:sz="0" w:space="0" w:color="auto"/>
                                <w:left w:val="none" w:sz="0" w:space="0" w:color="auto"/>
                                <w:bottom w:val="none" w:sz="0" w:space="0" w:color="auto"/>
                                <w:right w:val="none" w:sz="0" w:space="0" w:color="auto"/>
                              </w:divBdr>
                              <w:divsChild>
                                <w:div w:id="1893350305">
                                  <w:marLeft w:val="0"/>
                                  <w:marRight w:val="0"/>
                                  <w:marTop w:val="0"/>
                                  <w:marBottom w:val="0"/>
                                  <w:divBdr>
                                    <w:top w:val="none" w:sz="0" w:space="0" w:color="auto"/>
                                    <w:left w:val="none" w:sz="0" w:space="0" w:color="auto"/>
                                    <w:bottom w:val="none" w:sz="0" w:space="0" w:color="auto"/>
                                    <w:right w:val="none" w:sz="0" w:space="0" w:color="auto"/>
                                  </w:divBdr>
                                </w:div>
                              </w:divsChild>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881480811">
                              <w:marLeft w:val="0"/>
                              <w:marRight w:val="0"/>
                              <w:marTop w:val="378"/>
                              <w:marBottom w:val="378"/>
                              <w:divBdr>
                                <w:top w:val="none" w:sz="0" w:space="0" w:color="auto"/>
                                <w:left w:val="none" w:sz="0" w:space="0" w:color="auto"/>
                                <w:bottom w:val="none" w:sz="0" w:space="0" w:color="auto"/>
                                <w:right w:val="none" w:sz="0" w:space="0" w:color="auto"/>
                              </w:divBdr>
                              <w:divsChild>
                                <w:div w:id="1834947119">
                                  <w:marLeft w:val="0"/>
                                  <w:marRight w:val="0"/>
                                  <w:marTop w:val="0"/>
                                  <w:marBottom w:val="0"/>
                                  <w:divBdr>
                                    <w:top w:val="none" w:sz="0" w:space="0" w:color="auto"/>
                                    <w:left w:val="none" w:sz="0" w:space="0" w:color="auto"/>
                                    <w:bottom w:val="none" w:sz="0" w:space="0" w:color="auto"/>
                                    <w:right w:val="none" w:sz="0" w:space="0" w:color="auto"/>
                                  </w:divBdr>
                                </w:div>
                              </w:divsChild>
                            </w:div>
                            <w:div w:id="1983924645">
                              <w:marLeft w:val="0"/>
                              <w:marRight w:val="0"/>
                              <w:marTop w:val="378"/>
                              <w:marBottom w:val="378"/>
                              <w:divBdr>
                                <w:top w:val="none" w:sz="0" w:space="0" w:color="auto"/>
                                <w:left w:val="none" w:sz="0" w:space="0" w:color="auto"/>
                                <w:bottom w:val="none" w:sz="0" w:space="0" w:color="auto"/>
                                <w:right w:val="none" w:sz="0" w:space="0" w:color="auto"/>
                              </w:divBdr>
                              <w:divsChild>
                                <w:div w:id="813254681">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sChild>
                                <w:div w:id="1355768249">
                                  <w:marLeft w:val="0"/>
                                  <w:marRight w:val="0"/>
                                  <w:marTop w:val="0"/>
                                  <w:marBottom w:val="0"/>
                                  <w:divBdr>
                                    <w:top w:val="none" w:sz="0" w:space="0" w:color="auto"/>
                                    <w:left w:val="none" w:sz="0" w:space="0" w:color="auto"/>
                                    <w:bottom w:val="none" w:sz="0" w:space="0" w:color="auto"/>
                                    <w:right w:val="none" w:sz="0" w:space="0" w:color="auto"/>
                                  </w:divBdr>
                                </w:div>
                              </w:divsChild>
                            </w:div>
                            <w:div w:id="1357459592">
                              <w:marLeft w:val="0"/>
                              <w:marRight w:val="0"/>
                              <w:marTop w:val="378"/>
                              <w:marBottom w:val="378"/>
                              <w:divBdr>
                                <w:top w:val="none" w:sz="0" w:space="0" w:color="auto"/>
                                <w:left w:val="none" w:sz="0" w:space="0" w:color="auto"/>
                                <w:bottom w:val="none" w:sz="0" w:space="0" w:color="auto"/>
                                <w:right w:val="none" w:sz="0" w:space="0" w:color="auto"/>
                              </w:divBdr>
                              <w:divsChild>
                                <w:div w:id="1107656521">
                                  <w:marLeft w:val="0"/>
                                  <w:marRight w:val="0"/>
                                  <w:marTop w:val="0"/>
                                  <w:marBottom w:val="0"/>
                                  <w:divBdr>
                                    <w:top w:val="none" w:sz="0" w:space="0" w:color="auto"/>
                                    <w:left w:val="none" w:sz="0" w:space="0" w:color="auto"/>
                                    <w:bottom w:val="none" w:sz="0" w:space="0" w:color="auto"/>
                                    <w:right w:val="none" w:sz="0" w:space="0" w:color="auto"/>
                                  </w:divBdr>
                                </w:div>
                              </w:divsChild>
                            </w:div>
                            <w:div w:id="1506440790">
                              <w:marLeft w:val="0"/>
                              <w:marRight w:val="0"/>
                              <w:marTop w:val="378"/>
                              <w:marBottom w:val="378"/>
                              <w:divBdr>
                                <w:top w:val="none" w:sz="0" w:space="0" w:color="auto"/>
                                <w:left w:val="none" w:sz="0" w:space="0" w:color="auto"/>
                                <w:bottom w:val="none" w:sz="0" w:space="0" w:color="auto"/>
                                <w:right w:val="none" w:sz="0" w:space="0" w:color="auto"/>
                              </w:divBdr>
                              <w:divsChild>
                                <w:div w:id="1855411595">
                                  <w:marLeft w:val="0"/>
                                  <w:marRight w:val="0"/>
                                  <w:marTop w:val="0"/>
                                  <w:marBottom w:val="0"/>
                                  <w:divBdr>
                                    <w:top w:val="none" w:sz="0" w:space="0" w:color="auto"/>
                                    <w:left w:val="none" w:sz="0" w:space="0" w:color="auto"/>
                                    <w:bottom w:val="none" w:sz="0" w:space="0" w:color="auto"/>
                                    <w:right w:val="none" w:sz="0" w:space="0" w:color="auto"/>
                                  </w:divBdr>
                                </w:div>
                              </w:divsChild>
                            </w:div>
                            <w:div w:id="1209605422">
                              <w:marLeft w:val="0"/>
                              <w:marRight w:val="0"/>
                              <w:marTop w:val="378"/>
                              <w:marBottom w:val="378"/>
                              <w:divBdr>
                                <w:top w:val="none" w:sz="0" w:space="0" w:color="auto"/>
                                <w:left w:val="none" w:sz="0" w:space="0" w:color="auto"/>
                                <w:bottom w:val="none" w:sz="0" w:space="0" w:color="auto"/>
                                <w:right w:val="none" w:sz="0" w:space="0" w:color="auto"/>
                              </w:divBdr>
                              <w:divsChild>
                                <w:div w:id="1701473903">
                                  <w:marLeft w:val="0"/>
                                  <w:marRight w:val="0"/>
                                  <w:marTop w:val="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1686203032">
                              <w:marLeft w:val="0"/>
                              <w:marRight w:val="0"/>
                              <w:marTop w:val="378"/>
                              <w:marBottom w:val="378"/>
                              <w:divBdr>
                                <w:top w:val="none" w:sz="0" w:space="0" w:color="auto"/>
                                <w:left w:val="none" w:sz="0" w:space="0" w:color="auto"/>
                                <w:bottom w:val="none" w:sz="0" w:space="0" w:color="auto"/>
                                <w:right w:val="none" w:sz="0" w:space="0" w:color="auto"/>
                              </w:divBdr>
                              <w:divsChild>
                                <w:div w:id="1348828578">
                                  <w:marLeft w:val="0"/>
                                  <w:marRight w:val="0"/>
                                  <w:marTop w:val="0"/>
                                  <w:marBottom w:val="0"/>
                                  <w:divBdr>
                                    <w:top w:val="none" w:sz="0" w:space="0" w:color="auto"/>
                                    <w:left w:val="none" w:sz="0" w:space="0" w:color="auto"/>
                                    <w:bottom w:val="none" w:sz="0" w:space="0" w:color="auto"/>
                                    <w:right w:val="none" w:sz="0" w:space="0" w:color="auto"/>
                                  </w:divBdr>
                                </w:div>
                              </w:divsChild>
                            </w:div>
                            <w:div w:id="367531977">
                              <w:marLeft w:val="0"/>
                              <w:marRight w:val="0"/>
                              <w:marTop w:val="378"/>
                              <w:marBottom w:val="378"/>
                              <w:divBdr>
                                <w:top w:val="none" w:sz="0" w:space="0" w:color="auto"/>
                                <w:left w:val="none" w:sz="0" w:space="0" w:color="auto"/>
                                <w:bottom w:val="none" w:sz="0" w:space="0" w:color="auto"/>
                                <w:right w:val="none" w:sz="0" w:space="0" w:color="auto"/>
                              </w:divBdr>
                              <w:divsChild>
                                <w:div w:id="2051764216">
                                  <w:marLeft w:val="0"/>
                                  <w:marRight w:val="0"/>
                                  <w:marTop w:val="0"/>
                                  <w:marBottom w:val="0"/>
                                  <w:divBdr>
                                    <w:top w:val="none" w:sz="0" w:space="0" w:color="auto"/>
                                    <w:left w:val="none" w:sz="0" w:space="0" w:color="auto"/>
                                    <w:bottom w:val="none" w:sz="0" w:space="0" w:color="auto"/>
                                    <w:right w:val="none" w:sz="0" w:space="0" w:color="auto"/>
                                  </w:divBdr>
                                </w:div>
                              </w:divsChild>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1979140137">
                              <w:marLeft w:val="0"/>
                              <w:marRight w:val="0"/>
                              <w:marTop w:val="567"/>
                              <w:marBottom w:val="708"/>
                              <w:divBdr>
                                <w:top w:val="none" w:sz="0" w:space="0" w:color="auto"/>
                                <w:left w:val="none" w:sz="0" w:space="0" w:color="auto"/>
                                <w:bottom w:val="none" w:sz="0" w:space="0" w:color="auto"/>
                                <w:right w:val="none" w:sz="0" w:space="0" w:color="auto"/>
                              </w:divBdr>
                              <w:divsChild>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sChild>
                                        <w:div w:id="1916739924">
                                          <w:marLeft w:val="0"/>
                                          <w:marRight w:val="0"/>
                                          <w:marTop w:val="0"/>
                                          <w:marBottom w:val="0"/>
                                          <w:divBdr>
                                            <w:top w:val="none" w:sz="0" w:space="0" w:color="auto"/>
                                            <w:left w:val="none" w:sz="0" w:space="0" w:color="auto"/>
                                            <w:bottom w:val="none" w:sz="0" w:space="0" w:color="auto"/>
                                            <w:right w:val="none" w:sz="0" w:space="0" w:color="auto"/>
                                          </w:divBdr>
                                        </w:div>
                                      </w:divsChild>
                                    </w:div>
                                    <w:div w:id="16593061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7763168">
                              <w:marLeft w:val="0"/>
                              <w:marRight w:val="0"/>
                              <w:marTop w:val="378"/>
                              <w:marBottom w:val="378"/>
                              <w:divBdr>
                                <w:top w:val="none" w:sz="0" w:space="0" w:color="auto"/>
                                <w:left w:val="none" w:sz="0" w:space="0" w:color="auto"/>
                                <w:bottom w:val="none" w:sz="0" w:space="0" w:color="auto"/>
                                <w:right w:val="none" w:sz="0" w:space="0" w:color="auto"/>
                              </w:divBdr>
                              <w:divsChild>
                                <w:div w:id="1727222623">
                                  <w:marLeft w:val="0"/>
                                  <w:marRight w:val="0"/>
                                  <w:marTop w:val="0"/>
                                  <w:marBottom w:val="0"/>
                                  <w:divBdr>
                                    <w:top w:val="none" w:sz="0" w:space="0" w:color="auto"/>
                                    <w:left w:val="none" w:sz="0" w:space="0" w:color="auto"/>
                                    <w:bottom w:val="none" w:sz="0" w:space="0" w:color="auto"/>
                                    <w:right w:val="none" w:sz="0" w:space="0" w:color="auto"/>
                                  </w:divBdr>
                                </w:div>
                              </w:divsChild>
                            </w:div>
                            <w:div w:id="1546330700">
                              <w:marLeft w:val="0"/>
                              <w:marRight w:val="0"/>
                              <w:marTop w:val="378"/>
                              <w:marBottom w:val="378"/>
                              <w:divBdr>
                                <w:top w:val="none" w:sz="0" w:space="0" w:color="auto"/>
                                <w:left w:val="none" w:sz="0" w:space="0" w:color="auto"/>
                                <w:bottom w:val="none" w:sz="0" w:space="0" w:color="auto"/>
                                <w:right w:val="none" w:sz="0" w:space="0" w:color="auto"/>
                              </w:divBdr>
                              <w:divsChild>
                                <w:div w:id="9664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sChild>
            <w:div w:id="1453942107">
              <w:marLeft w:val="0"/>
              <w:marRight w:val="0"/>
              <w:marTop w:val="0"/>
              <w:marBottom w:val="0"/>
              <w:divBdr>
                <w:top w:val="none" w:sz="0" w:space="0" w:color="auto"/>
                <w:left w:val="none" w:sz="0" w:space="0" w:color="auto"/>
                <w:bottom w:val="none" w:sz="0" w:space="0" w:color="auto"/>
                <w:right w:val="none" w:sz="0" w:space="0" w:color="auto"/>
              </w:divBdr>
              <w:divsChild>
                <w:div w:id="1741247787">
                  <w:marLeft w:val="0"/>
                  <w:marRight w:val="0"/>
                  <w:marTop w:val="0"/>
                  <w:marBottom w:val="0"/>
                  <w:divBdr>
                    <w:top w:val="none" w:sz="0" w:space="0" w:color="auto"/>
                    <w:left w:val="none" w:sz="0" w:space="0" w:color="auto"/>
                    <w:bottom w:val="none" w:sz="0" w:space="0" w:color="auto"/>
                    <w:right w:val="none" w:sz="0" w:space="0" w:color="auto"/>
                  </w:divBdr>
                </w:div>
                <w:div w:id="1806773390">
                  <w:marLeft w:val="0"/>
                  <w:marRight w:val="0"/>
                  <w:marTop w:val="600"/>
                  <w:marBottom w:val="0"/>
                  <w:divBdr>
                    <w:top w:val="none" w:sz="0" w:space="0" w:color="auto"/>
                    <w:left w:val="none" w:sz="0" w:space="0" w:color="auto"/>
                    <w:bottom w:val="none" w:sz="0" w:space="0" w:color="auto"/>
                    <w:right w:val="none" w:sz="0" w:space="0" w:color="auto"/>
                  </w:divBdr>
                  <w:divsChild>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 w:id="1849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6532">
          <w:marLeft w:val="0"/>
          <w:marRight w:val="0"/>
          <w:marTop w:val="0"/>
          <w:marBottom w:val="0"/>
          <w:divBdr>
            <w:top w:val="none" w:sz="0" w:space="0" w:color="auto"/>
            <w:left w:val="none" w:sz="0" w:space="0" w:color="auto"/>
            <w:bottom w:val="none" w:sz="0" w:space="0" w:color="auto"/>
            <w:right w:val="none" w:sz="0" w:space="0" w:color="auto"/>
          </w:divBdr>
          <w:divsChild>
            <w:div w:id="1292055981">
              <w:marLeft w:val="0"/>
              <w:marRight w:val="0"/>
              <w:marTop w:val="0"/>
              <w:marBottom w:val="0"/>
              <w:divBdr>
                <w:top w:val="none" w:sz="0" w:space="0" w:color="auto"/>
                <w:left w:val="none" w:sz="0" w:space="0" w:color="auto"/>
                <w:bottom w:val="none" w:sz="0" w:space="0" w:color="auto"/>
                <w:right w:val="none" w:sz="0" w:space="0" w:color="auto"/>
              </w:divBdr>
              <w:divsChild>
                <w:div w:id="2029208156">
                  <w:marLeft w:val="0"/>
                  <w:marRight w:val="0"/>
                  <w:marTop w:val="0"/>
                  <w:marBottom w:val="0"/>
                  <w:divBdr>
                    <w:top w:val="none" w:sz="0" w:space="0" w:color="auto"/>
                    <w:left w:val="none" w:sz="0" w:space="0" w:color="auto"/>
                    <w:bottom w:val="none" w:sz="0" w:space="0" w:color="auto"/>
                    <w:right w:val="none" w:sz="0" w:space="0" w:color="auto"/>
                  </w:divBdr>
                  <w:divsChild>
                    <w:div w:id="492987359">
                      <w:marLeft w:val="0"/>
                      <w:marRight w:val="1500"/>
                      <w:marTop w:val="0"/>
                      <w:marBottom w:val="0"/>
                      <w:divBdr>
                        <w:top w:val="none" w:sz="0" w:space="0" w:color="auto"/>
                        <w:left w:val="none" w:sz="0" w:space="0" w:color="auto"/>
                        <w:bottom w:val="none" w:sz="0" w:space="0" w:color="auto"/>
                        <w:right w:val="none" w:sz="0" w:space="0" w:color="auto"/>
                      </w:divBdr>
                      <w:divsChild>
                        <w:div w:id="1063140100">
                          <w:marLeft w:val="0"/>
                          <w:marRight w:val="0"/>
                          <w:marTop w:val="600"/>
                          <w:marBottom w:val="600"/>
                          <w:divBdr>
                            <w:top w:val="none" w:sz="0" w:space="0" w:color="auto"/>
                            <w:left w:val="none" w:sz="0" w:space="0" w:color="auto"/>
                            <w:bottom w:val="none" w:sz="0" w:space="0" w:color="auto"/>
                            <w:right w:val="none" w:sz="0" w:space="0" w:color="auto"/>
                          </w:divBdr>
                          <w:divsChild>
                            <w:div w:id="1146165431">
                              <w:marLeft w:val="0"/>
                              <w:marRight w:val="0"/>
                              <w:marTop w:val="0"/>
                              <w:marBottom w:val="30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1233203201">
                              <w:marLeft w:val="0"/>
                              <w:marRight w:val="0"/>
                              <w:marTop w:val="720"/>
                              <w:marBottom w:val="900"/>
                              <w:divBdr>
                                <w:top w:val="none" w:sz="0" w:space="0" w:color="auto"/>
                                <w:left w:val="none" w:sz="0" w:space="0" w:color="auto"/>
                                <w:bottom w:val="none" w:sz="0" w:space="0" w:color="auto"/>
                                <w:right w:val="none" w:sz="0" w:space="0" w:color="auto"/>
                              </w:divBdr>
                              <w:divsChild>
                                <w:div w:id="1432817313">
                                  <w:marLeft w:val="0"/>
                                  <w:marRight w:val="240"/>
                                  <w:marTop w:val="18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1767116409">
                              <w:marLeft w:val="0"/>
                              <w:marRight w:val="0"/>
                              <w:marTop w:val="240"/>
                              <w:marBottom w:val="240"/>
                              <w:divBdr>
                                <w:top w:val="none" w:sz="0" w:space="0" w:color="auto"/>
                                <w:left w:val="none" w:sz="0" w:space="0" w:color="auto"/>
                                <w:bottom w:val="none" w:sz="0" w:space="0" w:color="auto"/>
                                <w:right w:val="none" w:sz="0" w:space="0" w:color="auto"/>
                              </w:divBdr>
                              <w:divsChild>
                                <w:div w:id="305822134">
                                  <w:marLeft w:val="0"/>
                                  <w:marRight w:val="0"/>
                                  <w:marTop w:val="0"/>
                                  <w:marBottom w:val="0"/>
                                  <w:divBdr>
                                    <w:top w:val="none" w:sz="0" w:space="0" w:color="auto"/>
                                    <w:left w:val="none" w:sz="0" w:space="0" w:color="auto"/>
                                    <w:bottom w:val="none" w:sz="0" w:space="0" w:color="auto"/>
                                    <w:right w:val="none" w:sz="0" w:space="0" w:color="auto"/>
                                  </w:divBdr>
                                </w:div>
                              </w:divsChild>
                            </w:div>
                            <w:div w:id="1941139505">
                              <w:marLeft w:val="0"/>
                              <w:marRight w:val="0"/>
                              <w:marTop w:val="240"/>
                              <w:marBottom w:val="240"/>
                              <w:divBdr>
                                <w:top w:val="none" w:sz="0" w:space="0" w:color="auto"/>
                                <w:left w:val="none" w:sz="0" w:space="0" w:color="auto"/>
                                <w:bottom w:val="none" w:sz="0" w:space="0" w:color="auto"/>
                                <w:right w:val="none" w:sz="0" w:space="0" w:color="auto"/>
                              </w:divBdr>
                              <w:divsChild>
                                <w:div w:id="1370452149">
                                  <w:marLeft w:val="0"/>
                                  <w:marRight w:val="0"/>
                                  <w:marTop w:val="0"/>
                                  <w:marBottom w:val="0"/>
                                  <w:divBdr>
                                    <w:top w:val="none" w:sz="0" w:space="0" w:color="auto"/>
                                    <w:left w:val="none" w:sz="0" w:space="0" w:color="auto"/>
                                    <w:bottom w:val="none" w:sz="0" w:space="0" w:color="auto"/>
                                    <w:right w:val="none" w:sz="0" w:space="0" w:color="auto"/>
                                  </w:divBdr>
                                </w:div>
                              </w:divsChild>
                            </w:div>
                            <w:div w:id="1118328664">
                              <w:marLeft w:val="0"/>
                              <w:marRight w:val="0"/>
                              <w:marTop w:val="240"/>
                              <w:marBottom w:val="240"/>
                              <w:divBdr>
                                <w:top w:val="none" w:sz="0" w:space="0" w:color="auto"/>
                                <w:left w:val="none" w:sz="0" w:space="0" w:color="auto"/>
                                <w:bottom w:val="none" w:sz="0" w:space="0" w:color="auto"/>
                                <w:right w:val="none" w:sz="0" w:space="0" w:color="auto"/>
                              </w:divBdr>
                              <w:divsChild>
                                <w:div w:id="737173486">
                                  <w:marLeft w:val="0"/>
                                  <w:marRight w:val="0"/>
                                  <w:marTop w:val="0"/>
                                  <w:marBottom w:val="0"/>
                                  <w:divBdr>
                                    <w:top w:val="none" w:sz="0" w:space="0" w:color="auto"/>
                                    <w:left w:val="none" w:sz="0" w:space="0" w:color="auto"/>
                                    <w:bottom w:val="none" w:sz="0" w:space="0" w:color="auto"/>
                                    <w:right w:val="none" w:sz="0" w:space="0" w:color="auto"/>
                                  </w:divBdr>
                                </w:div>
                              </w:divsChild>
                            </w:div>
                            <w:div w:id="1490975140">
                              <w:marLeft w:val="0"/>
                              <w:marRight w:val="0"/>
                              <w:marTop w:val="240"/>
                              <w:marBottom w:val="240"/>
                              <w:divBdr>
                                <w:top w:val="none" w:sz="0" w:space="0" w:color="auto"/>
                                <w:left w:val="none" w:sz="0" w:space="0" w:color="auto"/>
                                <w:bottom w:val="none" w:sz="0" w:space="0" w:color="auto"/>
                                <w:right w:val="none" w:sz="0" w:space="0" w:color="auto"/>
                              </w:divBdr>
                              <w:divsChild>
                                <w:div w:id="1742633021">
                                  <w:marLeft w:val="0"/>
                                  <w:marRight w:val="0"/>
                                  <w:marTop w:val="0"/>
                                  <w:marBottom w:val="0"/>
                                  <w:divBdr>
                                    <w:top w:val="none" w:sz="0" w:space="0" w:color="auto"/>
                                    <w:left w:val="none" w:sz="0" w:space="0" w:color="auto"/>
                                    <w:bottom w:val="none" w:sz="0" w:space="0" w:color="auto"/>
                                    <w:right w:val="none" w:sz="0" w:space="0" w:color="auto"/>
                                  </w:divBdr>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sChild>
                                <w:div w:id="1170027674">
                                  <w:marLeft w:val="0"/>
                                  <w:marRight w:val="0"/>
                                  <w:marTop w:val="0"/>
                                  <w:marBottom w:val="0"/>
                                  <w:divBdr>
                                    <w:top w:val="none" w:sz="0" w:space="0" w:color="auto"/>
                                    <w:left w:val="none" w:sz="0" w:space="0" w:color="auto"/>
                                    <w:bottom w:val="none" w:sz="0" w:space="0" w:color="auto"/>
                                    <w:right w:val="none" w:sz="0" w:space="0" w:color="auto"/>
                                  </w:divBdr>
                                </w:div>
                              </w:divsChild>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1003241444">
                              <w:marLeft w:val="0"/>
                              <w:marRight w:val="0"/>
                              <w:marTop w:val="240"/>
                              <w:marBottom w:val="240"/>
                              <w:divBdr>
                                <w:top w:val="none" w:sz="0" w:space="0" w:color="auto"/>
                                <w:left w:val="none" w:sz="0" w:space="0" w:color="auto"/>
                                <w:bottom w:val="none" w:sz="0" w:space="0" w:color="auto"/>
                                <w:right w:val="none" w:sz="0" w:space="0" w:color="auto"/>
                              </w:divBdr>
                              <w:divsChild>
                                <w:div w:id="451634284">
                                  <w:marLeft w:val="0"/>
                                  <w:marRight w:val="0"/>
                                  <w:marTop w:val="0"/>
                                  <w:marBottom w:val="0"/>
                                  <w:divBdr>
                                    <w:top w:val="none" w:sz="0" w:space="0" w:color="auto"/>
                                    <w:left w:val="none" w:sz="0" w:space="0" w:color="auto"/>
                                    <w:bottom w:val="none" w:sz="0" w:space="0" w:color="auto"/>
                                    <w:right w:val="none" w:sz="0" w:space="0" w:color="auto"/>
                                  </w:divBdr>
                                </w:div>
                              </w:divsChild>
                            </w:div>
                            <w:div w:id="2070229760">
                              <w:marLeft w:val="0"/>
                              <w:marRight w:val="0"/>
                              <w:marTop w:val="240"/>
                              <w:marBottom w:val="240"/>
                              <w:divBdr>
                                <w:top w:val="none" w:sz="0" w:space="0" w:color="auto"/>
                                <w:left w:val="none" w:sz="0" w:space="0" w:color="auto"/>
                                <w:bottom w:val="none" w:sz="0" w:space="0" w:color="auto"/>
                                <w:right w:val="none" w:sz="0" w:space="0" w:color="auto"/>
                              </w:divBdr>
                              <w:divsChild>
                                <w:div w:id="51573540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414060800">
                              <w:marLeft w:val="0"/>
                              <w:marRight w:val="0"/>
                              <w:marTop w:val="240"/>
                              <w:marBottom w:val="240"/>
                              <w:divBdr>
                                <w:top w:val="none" w:sz="0" w:space="0" w:color="auto"/>
                                <w:left w:val="none" w:sz="0" w:space="0" w:color="auto"/>
                                <w:bottom w:val="none" w:sz="0" w:space="0" w:color="auto"/>
                                <w:right w:val="none" w:sz="0" w:space="0" w:color="auto"/>
                              </w:divBdr>
                              <w:divsChild>
                                <w:div w:id="1341464435">
                                  <w:marLeft w:val="0"/>
                                  <w:marRight w:val="0"/>
                                  <w:marTop w:val="0"/>
                                  <w:marBottom w:val="0"/>
                                  <w:divBdr>
                                    <w:top w:val="none" w:sz="0" w:space="0" w:color="auto"/>
                                    <w:left w:val="none" w:sz="0" w:space="0" w:color="auto"/>
                                    <w:bottom w:val="none" w:sz="0" w:space="0" w:color="auto"/>
                                    <w:right w:val="none" w:sz="0" w:space="0" w:color="auto"/>
                                  </w:divBdr>
                                </w:div>
                              </w:divsChild>
                            </w:div>
                            <w:div w:id="1029600582">
                              <w:marLeft w:val="0"/>
                              <w:marRight w:val="0"/>
                              <w:marTop w:val="240"/>
                              <w:marBottom w:val="240"/>
                              <w:divBdr>
                                <w:top w:val="none" w:sz="0" w:space="0" w:color="auto"/>
                                <w:left w:val="none" w:sz="0" w:space="0" w:color="auto"/>
                                <w:bottom w:val="none" w:sz="0" w:space="0" w:color="auto"/>
                                <w:right w:val="none" w:sz="0" w:space="0" w:color="auto"/>
                              </w:divBdr>
                              <w:divsChild>
                                <w:div w:id="1052845754">
                                  <w:marLeft w:val="0"/>
                                  <w:marRight w:val="0"/>
                                  <w:marTop w:val="0"/>
                                  <w:marBottom w:val="0"/>
                                  <w:divBdr>
                                    <w:top w:val="none" w:sz="0" w:space="0" w:color="auto"/>
                                    <w:left w:val="none" w:sz="0" w:space="0" w:color="auto"/>
                                    <w:bottom w:val="none" w:sz="0" w:space="0" w:color="auto"/>
                                    <w:right w:val="none" w:sz="0" w:space="0" w:color="auto"/>
                                  </w:divBdr>
                                </w:div>
                              </w:divsChild>
                            </w:div>
                            <w:div w:id="2072147693">
                              <w:marLeft w:val="0"/>
                              <w:marRight w:val="0"/>
                              <w:marTop w:val="240"/>
                              <w:marBottom w:val="240"/>
                              <w:divBdr>
                                <w:top w:val="none" w:sz="0" w:space="0" w:color="auto"/>
                                <w:left w:val="none" w:sz="0" w:space="0" w:color="auto"/>
                                <w:bottom w:val="none" w:sz="0" w:space="0" w:color="auto"/>
                                <w:right w:val="none" w:sz="0" w:space="0" w:color="auto"/>
                              </w:divBdr>
                              <w:divsChild>
                                <w:div w:id="499736983">
                                  <w:marLeft w:val="0"/>
                                  <w:marRight w:val="0"/>
                                  <w:marTop w:val="0"/>
                                  <w:marBottom w:val="0"/>
                                  <w:divBdr>
                                    <w:top w:val="none" w:sz="0" w:space="0" w:color="auto"/>
                                    <w:left w:val="none" w:sz="0" w:space="0" w:color="auto"/>
                                    <w:bottom w:val="none" w:sz="0" w:space="0" w:color="auto"/>
                                    <w:right w:val="none" w:sz="0" w:space="0" w:color="auto"/>
                                  </w:divBdr>
                                </w:div>
                              </w:divsChild>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1576863496">
                              <w:marLeft w:val="0"/>
                              <w:marRight w:val="0"/>
                              <w:marTop w:val="240"/>
                              <w:marBottom w:val="240"/>
                              <w:divBdr>
                                <w:top w:val="none" w:sz="0" w:space="0" w:color="auto"/>
                                <w:left w:val="none" w:sz="0" w:space="0" w:color="auto"/>
                                <w:bottom w:val="none" w:sz="0" w:space="0" w:color="auto"/>
                                <w:right w:val="none" w:sz="0" w:space="0" w:color="auto"/>
                              </w:divBdr>
                              <w:divsChild>
                                <w:div w:id="545525033">
                                  <w:marLeft w:val="0"/>
                                  <w:marRight w:val="0"/>
                                  <w:marTop w:val="0"/>
                                  <w:marBottom w:val="0"/>
                                  <w:divBdr>
                                    <w:top w:val="none" w:sz="0" w:space="0" w:color="auto"/>
                                    <w:left w:val="none" w:sz="0" w:space="0" w:color="auto"/>
                                    <w:bottom w:val="none" w:sz="0" w:space="0" w:color="auto"/>
                                    <w:right w:val="none" w:sz="0" w:space="0" w:color="auto"/>
                                  </w:divBdr>
                                </w:div>
                              </w:divsChild>
                            </w:div>
                            <w:div w:id="1312910361">
                              <w:marLeft w:val="0"/>
                              <w:marRight w:val="0"/>
                              <w:marTop w:val="240"/>
                              <w:marBottom w:val="240"/>
                              <w:divBdr>
                                <w:top w:val="none" w:sz="0" w:space="0" w:color="auto"/>
                                <w:left w:val="none" w:sz="0" w:space="0" w:color="auto"/>
                                <w:bottom w:val="none" w:sz="0" w:space="0" w:color="auto"/>
                                <w:right w:val="none" w:sz="0" w:space="0" w:color="auto"/>
                              </w:divBdr>
                              <w:divsChild>
                                <w:div w:id="1501383180">
                                  <w:marLeft w:val="0"/>
                                  <w:marRight w:val="0"/>
                                  <w:marTop w:val="0"/>
                                  <w:marBottom w:val="0"/>
                                  <w:divBdr>
                                    <w:top w:val="none" w:sz="0" w:space="0" w:color="auto"/>
                                    <w:left w:val="none" w:sz="0" w:space="0" w:color="auto"/>
                                    <w:bottom w:val="none" w:sz="0" w:space="0" w:color="auto"/>
                                    <w:right w:val="none" w:sz="0" w:space="0" w:color="auto"/>
                                  </w:divBdr>
                                </w:div>
                              </w:divsChild>
                            </w:div>
                            <w:div w:id="1951352669">
                              <w:marLeft w:val="0"/>
                              <w:marRight w:val="0"/>
                              <w:marTop w:val="240"/>
                              <w:marBottom w:val="240"/>
                              <w:divBdr>
                                <w:top w:val="none" w:sz="0" w:space="0" w:color="auto"/>
                                <w:left w:val="none" w:sz="0" w:space="0" w:color="auto"/>
                                <w:bottom w:val="none" w:sz="0" w:space="0" w:color="auto"/>
                                <w:right w:val="none" w:sz="0" w:space="0" w:color="auto"/>
                              </w:divBdr>
                              <w:divsChild>
                                <w:div w:id="364715557">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sChild>
                                <w:div w:id="1210146750">
                                  <w:marLeft w:val="0"/>
                                  <w:marRight w:val="0"/>
                                  <w:marTop w:val="0"/>
                                  <w:marBottom w:val="0"/>
                                  <w:divBdr>
                                    <w:top w:val="none" w:sz="0" w:space="0" w:color="auto"/>
                                    <w:left w:val="none" w:sz="0" w:space="0" w:color="auto"/>
                                    <w:bottom w:val="none" w:sz="0" w:space="0" w:color="auto"/>
                                    <w:right w:val="none" w:sz="0" w:space="0" w:color="auto"/>
                                  </w:divBdr>
                                </w:div>
                              </w:divsChild>
                            </w:div>
                            <w:div w:id="707530193">
                              <w:marLeft w:val="0"/>
                              <w:marRight w:val="0"/>
                              <w:marTop w:val="240"/>
                              <w:marBottom w:val="240"/>
                              <w:divBdr>
                                <w:top w:val="none" w:sz="0" w:space="0" w:color="auto"/>
                                <w:left w:val="none" w:sz="0" w:space="0" w:color="auto"/>
                                <w:bottom w:val="none" w:sz="0" w:space="0" w:color="auto"/>
                                <w:right w:val="none" w:sz="0" w:space="0" w:color="auto"/>
                              </w:divBdr>
                              <w:divsChild>
                                <w:div w:id="2017540848">
                                  <w:marLeft w:val="0"/>
                                  <w:marRight w:val="0"/>
                                  <w:marTop w:val="0"/>
                                  <w:marBottom w:val="0"/>
                                  <w:divBdr>
                                    <w:top w:val="none" w:sz="0" w:space="0" w:color="auto"/>
                                    <w:left w:val="none" w:sz="0" w:space="0" w:color="auto"/>
                                    <w:bottom w:val="none" w:sz="0" w:space="0" w:color="auto"/>
                                    <w:right w:val="none" w:sz="0" w:space="0" w:color="auto"/>
                                  </w:divBdr>
                                </w:div>
                              </w:divsChild>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1023701252">
                              <w:marLeft w:val="0"/>
                              <w:marRight w:val="0"/>
                              <w:marTop w:val="240"/>
                              <w:marBottom w:val="240"/>
                              <w:divBdr>
                                <w:top w:val="none" w:sz="0" w:space="0" w:color="auto"/>
                                <w:left w:val="none" w:sz="0" w:space="0" w:color="auto"/>
                                <w:bottom w:val="none" w:sz="0" w:space="0" w:color="auto"/>
                                <w:right w:val="none" w:sz="0" w:space="0" w:color="auto"/>
                              </w:divBdr>
                              <w:divsChild>
                                <w:div w:id="786462099">
                                  <w:marLeft w:val="0"/>
                                  <w:marRight w:val="0"/>
                                  <w:marTop w:val="0"/>
                                  <w:marBottom w:val="0"/>
                                  <w:divBdr>
                                    <w:top w:val="none" w:sz="0" w:space="0" w:color="auto"/>
                                    <w:left w:val="none" w:sz="0" w:space="0" w:color="auto"/>
                                    <w:bottom w:val="none" w:sz="0" w:space="0" w:color="auto"/>
                                    <w:right w:val="none" w:sz="0" w:space="0" w:color="auto"/>
                                  </w:divBdr>
                                </w:div>
                              </w:divsChild>
                            </w:div>
                            <w:div w:id="1322467255">
                              <w:marLeft w:val="0"/>
                              <w:marRight w:val="0"/>
                              <w:marTop w:val="240"/>
                              <w:marBottom w:val="240"/>
                              <w:divBdr>
                                <w:top w:val="none" w:sz="0" w:space="0" w:color="auto"/>
                                <w:left w:val="none" w:sz="0" w:space="0" w:color="auto"/>
                                <w:bottom w:val="none" w:sz="0" w:space="0" w:color="auto"/>
                                <w:right w:val="none" w:sz="0" w:space="0" w:color="auto"/>
                              </w:divBdr>
                              <w:divsChild>
                                <w:div w:id="1627854925">
                                  <w:marLeft w:val="0"/>
                                  <w:marRight w:val="0"/>
                                  <w:marTop w:val="0"/>
                                  <w:marBottom w:val="0"/>
                                  <w:divBdr>
                                    <w:top w:val="none" w:sz="0" w:space="0" w:color="auto"/>
                                    <w:left w:val="none" w:sz="0" w:space="0" w:color="auto"/>
                                    <w:bottom w:val="none" w:sz="0" w:space="0" w:color="auto"/>
                                    <w:right w:val="none" w:sz="0" w:space="0" w:color="auto"/>
                                  </w:divBdr>
                                </w:div>
                              </w:divsChild>
                            </w:div>
                            <w:div w:id="896093102">
                              <w:marLeft w:val="0"/>
                              <w:marRight w:val="0"/>
                              <w:marTop w:val="240"/>
                              <w:marBottom w:val="240"/>
                              <w:divBdr>
                                <w:top w:val="none" w:sz="0" w:space="0" w:color="auto"/>
                                <w:left w:val="none" w:sz="0" w:space="0" w:color="auto"/>
                                <w:bottom w:val="none" w:sz="0" w:space="0" w:color="auto"/>
                                <w:right w:val="none" w:sz="0" w:space="0" w:color="auto"/>
                              </w:divBdr>
                              <w:divsChild>
                                <w:div w:id="1832789550">
                                  <w:marLeft w:val="0"/>
                                  <w:marRight w:val="0"/>
                                  <w:marTop w:val="0"/>
                                  <w:marBottom w:val="0"/>
                                  <w:divBdr>
                                    <w:top w:val="none" w:sz="0" w:space="0" w:color="auto"/>
                                    <w:left w:val="none" w:sz="0" w:space="0" w:color="auto"/>
                                    <w:bottom w:val="none" w:sz="0" w:space="0" w:color="auto"/>
                                    <w:right w:val="none" w:sz="0" w:space="0" w:color="auto"/>
                                  </w:divBdr>
                                </w:div>
                              </w:divsChild>
                            </w:div>
                            <w:div w:id="1033767333">
                              <w:marLeft w:val="0"/>
                              <w:marRight w:val="0"/>
                              <w:marTop w:val="240"/>
                              <w:marBottom w:val="240"/>
                              <w:divBdr>
                                <w:top w:val="none" w:sz="0" w:space="0" w:color="auto"/>
                                <w:left w:val="none" w:sz="0" w:space="0" w:color="auto"/>
                                <w:bottom w:val="none" w:sz="0" w:space="0" w:color="auto"/>
                                <w:right w:val="none" w:sz="0" w:space="0" w:color="auto"/>
                              </w:divBdr>
                              <w:divsChild>
                                <w:div w:id="1930460153">
                                  <w:marLeft w:val="0"/>
                                  <w:marRight w:val="0"/>
                                  <w:marTop w:val="0"/>
                                  <w:marBottom w:val="0"/>
                                  <w:divBdr>
                                    <w:top w:val="none" w:sz="0" w:space="0" w:color="auto"/>
                                    <w:left w:val="none" w:sz="0" w:space="0" w:color="auto"/>
                                    <w:bottom w:val="none" w:sz="0" w:space="0" w:color="auto"/>
                                    <w:right w:val="none" w:sz="0" w:space="0" w:color="auto"/>
                                  </w:divBdr>
                                </w:div>
                              </w:divsChild>
                            </w:div>
                            <w:div w:id="1795515326">
                              <w:marLeft w:val="0"/>
                              <w:marRight w:val="0"/>
                              <w:marTop w:val="240"/>
                              <w:marBottom w:val="240"/>
                              <w:divBdr>
                                <w:top w:val="none" w:sz="0" w:space="0" w:color="auto"/>
                                <w:left w:val="none" w:sz="0" w:space="0" w:color="auto"/>
                                <w:bottom w:val="none" w:sz="0" w:space="0" w:color="auto"/>
                                <w:right w:val="none" w:sz="0" w:space="0" w:color="auto"/>
                              </w:divBdr>
                              <w:divsChild>
                                <w:div w:id="293675984">
                                  <w:marLeft w:val="0"/>
                                  <w:marRight w:val="0"/>
                                  <w:marTop w:val="0"/>
                                  <w:marBottom w:val="0"/>
                                  <w:divBdr>
                                    <w:top w:val="none" w:sz="0" w:space="0" w:color="auto"/>
                                    <w:left w:val="none" w:sz="0" w:space="0" w:color="auto"/>
                                    <w:bottom w:val="none" w:sz="0" w:space="0" w:color="auto"/>
                                    <w:right w:val="none" w:sz="0" w:space="0" w:color="auto"/>
                                  </w:divBdr>
                                </w:div>
                              </w:divsChild>
                            </w:div>
                            <w:div w:id="1678800882">
                              <w:marLeft w:val="0"/>
                              <w:marRight w:val="0"/>
                              <w:marTop w:val="240"/>
                              <w:marBottom w:val="240"/>
                              <w:divBdr>
                                <w:top w:val="none" w:sz="0" w:space="0" w:color="auto"/>
                                <w:left w:val="none" w:sz="0" w:space="0" w:color="auto"/>
                                <w:bottom w:val="none" w:sz="0" w:space="0" w:color="auto"/>
                                <w:right w:val="none" w:sz="0" w:space="0" w:color="auto"/>
                              </w:divBdr>
                              <w:divsChild>
                                <w:div w:id="83845423">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1572038853">
                              <w:marLeft w:val="0"/>
                              <w:marRight w:val="0"/>
                              <w:marTop w:val="240"/>
                              <w:marBottom w:val="240"/>
                              <w:divBdr>
                                <w:top w:val="none" w:sz="0" w:space="0" w:color="auto"/>
                                <w:left w:val="none" w:sz="0" w:space="0" w:color="auto"/>
                                <w:bottom w:val="none" w:sz="0" w:space="0" w:color="auto"/>
                                <w:right w:val="none" w:sz="0" w:space="0" w:color="auto"/>
                              </w:divBdr>
                              <w:divsChild>
                                <w:div w:id="1022822136">
                                  <w:marLeft w:val="0"/>
                                  <w:marRight w:val="0"/>
                                  <w:marTop w:val="0"/>
                                  <w:marBottom w:val="0"/>
                                  <w:divBdr>
                                    <w:top w:val="none" w:sz="0" w:space="0" w:color="auto"/>
                                    <w:left w:val="none" w:sz="0" w:space="0" w:color="auto"/>
                                    <w:bottom w:val="none" w:sz="0" w:space="0" w:color="auto"/>
                                    <w:right w:val="none" w:sz="0" w:space="0" w:color="auto"/>
                                  </w:divBdr>
                                </w:div>
                              </w:divsChild>
                            </w:div>
                            <w:div w:id="386072878">
                              <w:marLeft w:val="0"/>
                              <w:marRight w:val="0"/>
                              <w:marTop w:val="240"/>
                              <w:marBottom w:val="240"/>
                              <w:divBdr>
                                <w:top w:val="none" w:sz="0" w:space="0" w:color="auto"/>
                                <w:left w:val="none" w:sz="0" w:space="0" w:color="auto"/>
                                <w:bottom w:val="none" w:sz="0" w:space="0" w:color="auto"/>
                                <w:right w:val="none" w:sz="0" w:space="0" w:color="auto"/>
                              </w:divBdr>
                              <w:divsChild>
                                <w:div w:id="1894460603">
                                  <w:marLeft w:val="0"/>
                                  <w:marRight w:val="0"/>
                                  <w:marTop w:val="0"/>
                                  <w:marBottom w:val="0"/>
                                  <w:divBdr>
                                    <w:top w:val="none" w:sz="0" w:space="0" w:color="auto"/>
                                    <w:left w:val="none" w:sz="0" w:space="0" w:color="auto"/>
                                    <w:bottom w:val="none" w:sz="0" w:space="0" w:color="auto"/>
                                    <w:right w:val="none" w:sz="0" w:space="0" w:color="auto"/>
                                  </w:divBdr>
                                </w:div>
                              </w:divsChild>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051075300">
                              <w:marLeft w:val="0"/>
                              <w:marRight w:val="0"/>
                              <w:marTop w:val="240"/>
                              <w:marBottom w:val="240"/>
                              <w:divBdr>
                                <w:top w:val="none" w:sz="0" w:space="0" w:color="auto"/>
                                <w:left w:val="none" w:sz="0" w:space="0" w:color="auto"/>
                                <w:bottom w:val="none" w:sz="0" w:space="0" w:color="auto"/>
                                <w:right w:val="none" w:sz="0" w:space="0" w:color="auto"/>
                              </w:divBdr>
                              <w:divsChild>
                                <w:div w:id="1953777540">
                                  <w:marLeft w:val="0"/>
                                  <w:marRight w:val="0"/>
                                  <w:marTop w:val="0"/>
                                  <w:marBottom w:val="0"/>
                                  <w:divBdr>
                                    <w:top w:val="none" w:sz="0" w:space="0" w:color="auto"/>
                                    <w:left w:val="none" w:sz="0" w:space="0" w:color="auto"/>
                                    <w:bottom w:val="none" w:sz="0" w:space="0" w:color="auto"/>
                                    <w:right w:val="none" w:sz="0" w:space="0" w:color="auto"/>
                                  </w:divBdr>
                                </w:div>
                              </w:divsChild>
                            </w:div>
                            <w:div w:id="1362979031">
                              <w:marLeft w:val="0"/>
                              <w:marRight w:val="0"/>
                              <w:marTop w:val="240"/>
                              <w:marBottom w:val="240"/>
                              <w:divBdr>
                                <w:top w:val="none" w:sz="0" w:space="0" w:color="auto"/>
                                <w:left w:val="none" w:sz="0" w:space="0" w:color="auto"/>
                                <w:bottom w:val="none" w:sz="0" w:space="0" w:color="auto"/>
                                <w:right w:val="none" w:sz="0" w:space="0" w:color="auto"/>
                              </w:divBdr>
                              <w:divsChild>
                                <w:div w:id="462775545">
                                  <w:marLeft w:val="0"/>
                                  <w:marRight w:val="0"/>
                                  <w:marTop w:val="0"/>
                                  <w:marBottom w:val="0"/>
                                  <w:divBdr>
                                    <w:top w:val="none" w:sz="0" w:space="0" w:color="auto"/>
                                    <w:left w:val="none" w:sz="0" w:space="0" w:color="auto"/>
                                    <w:bottom w:val="none" w:sz="0" w:space="0" w:color="auto"/>
                                    <w:right w:val="none" w:sz="0" w:space="0" w:color="auto"/>
                                  </w:divBdr>
                                </w:div>
                              </w:divsChild>
                            </w:div>
                            <w:div w:id="1515606208">
                              <w:marLeft w:val="0"/>
                              <w:marRight w:val="0"/>
                              <w:marTop w:val="240"/>
                              <w:marBottom w:val="240"/>
                              <w:divBdr>
                                <w:top w:val="none" w:sz="0" w:space="0" w:color="auto"/>
                                <w:left w:val="none" w:sz="0" w:space="0" w:color="auto"/>
                                <w:bottom w:val="none" w:sz="0" w:space="0" w:color="auto"/>
                                <w:right w:val="none" w:sz="0" w:space="0" w:color="auto"/>
                              </w:divBdr>
                              <w:divsChild>
                                <w:div w:id="675889796">
                                  <w:marLeft w:val="0"/>
                                  <w:marRight w:val="0"/>
                                  <w:marTop w:val="0"/>
                                  <w:marBottom w:val="0"/>
                                  <w:divBdr>
                                    <w:top w:val="none" w:sz="0" w:space="0" w:color="auto"/>
                                    <w:left w:val="none" w:sz="0" w:space="0" w:color="auto"/>
                                    <w:bottom w:val="none" w:sz="0" w:space="0" w:color="auto"/>
                                    <w:right w:val="none" w:sz="0" w:space="0" w:color="auto"/>
                                  </w:divBdr>
                                </w:div>
                              </w:divsChild>
                            </w:div>
                            <w:div w:id="1582564623">
                              <w:marLeft w:val="0"/>
                              <w:marRight w:val="0"/>
                              <w:marTop w:val="240"/>
                              <w:marBottom w:val="240"/>
                              <w:divBdr>
                                <w:top w:val="none" w:sz="0" w:space="0" w:color="auto"/>
                                <w:left w:val="none" w:sz="0" w:space="0" w:color="auto"/>
                                <w:bottom w:val="none" w:sz="0" w:space="0" w:color="auto"/>
                                <w:right w:val="none" w:sz="0" w:space="0" w:color="auto"/>
                              </w:divBdr>
                              <w:divsChild>
                                <w:div w:id="2058047553">
                                  <w:marLeft w:val="0"/>
                                  <w:marRight w:val="0"/>
                                  <w:marTop w:val="0"/>
                                  <w:marBottom w:val="0"/>
                                  <w:divBdr>
                                    <w:top w:val="none" w:sz="0" w:space="0" w:color="auto"/>
                                    <w:left w:val="none" w:sz="0" w:space="0" w:color="auto"/>
                                    <w:bottom w:val="none" w:sz="0" w:space="0" w:color="auto"/>
                                    <w:right w:val="none" w:sz="0" w:space="0" w:color="auto"/>
                                  </w:divBdr>
                                </w:div>
                              </w:divsChild>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1684093401">
                              <w:marLeft w:val="0"/>
                              <w:marRight w:val="0"/>
                              <w:marTop w:val="240"/>
                              <w:marBottom w:val="240"/>
                              <w:divBdr>
                                <w:top w:val="none" w:sz="0" w:space="0" w:color="auto"/>
                                <w:left w:val="none" w:sz="0" w:space="0" w:color="auto"/>
                                <w:bottom w:val="none" w:sz="0" w:space="0" w:color="auto"/>
                                <w:right w:val="none" w:sz="0" w:space="0" w:color="auto"/>
                              </w:divBdr>
                              <w:divsChild>
                                <w:div w:id="1399743517">
                                  <w:marLeft w:val="0"/>
                                  <w:marRight w:val="0"/>
                                  <w:marTop w:val="0"/>
                                  <w:marBottom w:val="0"/>
                                  <w:divBdr>
                                    <w:top w:val="none" w:sz="0" w:space="0" w:color="auto"/>
                                    <w:left w:val="none" w:sz="0" w:space="0" w:color="auto"/>
                                    <w:bottom w:val="none" w:sz="0" w:space="0" w:color="auto"/>
                                    <w:right w:val="none" w:sz="0" w:space="0" w:color="auto"/>
                                  </w:divBdr>
                                </w:div>
                              </w:divsChild>
                            </w:div>
                            <w:div w:id="5324574">
                              <w:marLeft w:val="0"/>
                              <w:marRight w:val="0"/>
                              <w:marTop w:val="240"/>
                              <w:marBottom w:val="240"/>
                              <w:divBdr>
                                <w:top w:val="none" w:sz="0" w:space="0" w:color="auto"/>
                                <w:left w:val="none" w:sz="0" w:space="0" w:color="auto"/>
                                <w:bottom w:val="none" w:sz="0" w:space="0" w:color="auto"/>
                                <w:right w:val="none" w:sz="0" w:space="0" w:color="auto"/>
                              </w:divBdr>
                              <w:divsChild>
                                <w:div w:id="1248271025">
                                  <w:marLeft w:val="0"/>
                                  <w:marRight w:val="0"/>
                                  <w:marTop w:val="0"/>
                                  <w:marBottom w:val="0"/>
                                  <w:divBdr>
                                    <w:top w:val="none" w:sz="0" w:space="0" w:color="auto"/>
                                    <w:left w:val="none" w:sz="0" w:space="0" w:color="auto"/>
                                    <w:bottom w:val="none" w:sz="0" w:space="0" w:color="auto"/>
                                    <w:right w:val="none" w:sz="0" w:space="0" w:color="auto"/>
                                  </w:divBdr>
                                </w:div>
                              </w:divsChild>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591667428">
                              <w:marLeft w:val="0"/>
                              <w:marRight w:val="0"/>
                              <w:marTop w:val="240"/>
                              <w:marBottom w:val="240"/>
                              <w:divBdr>
                                <w:top w:val="none" w:sz="0" w:space="0" w:color="auto"/>
                                <w:left w:val="none" w:sz="0" w:space="0" w:color="auto"/>
                                <w:bottom w:val="none" w:sz="0" w:space="0" w:color="auto"/>
                                <w:right w:val="none" w:sz="0" w:space="0" w:color="auto"/>
                              </w:divBdr>
                              <w:divsChild>
                                <w:div w:id="1183781169">
                                  <w:marLeft w:val="0"/>
                                  <w:marRight w:val="0"/>
                                  <w:marTop w:val="0"/>
                                  <w:marBottom w:val="0"/>
                                  <w:divBdr>
                                    <w:top w:val="none" w:sz="0" w:space="0" w:color="auto"/>
                                    <w:left w:val="none" w:sz="0" w:space="0" w:color="auto"/>
                                    <w:bottom w:val="none" w:sz="0" w:space="0" w:color="auto"/>
                                    <w:right w:val="none" w:sz="0" w:space="0" w:color="auto"/>
                                  </w:divBdr>
                                </w:div>
                              </w:divsChild>
                            </w:div>
                            <w:div w:id="1402675963">
                              <w:marLeft w:val="0"/>
                              <w:marRight w:val="0"/>
                              <w:marTop w:val="240"/>
                              <w:marBottom w:val="240"/>
                              <w:divBdr>
                                <w:top w:val="none" w:sz="0" w:space="0" w:color="auto"/>
                                <w:left w:val="none" w:sz="0" w:space="0" w:color="auto"/>
                                <w:bottom w:val="none" w:sz="0" w:space="0" w:color="auto"/>
                                <w:right w:val="none" w:sz="0" w:space="0" w:color="auto"/>
                              </w:divBdr>
                              <w:divsChild>
                                <w:div w:id="1700859176">
                                  <w:marLeft w:val="0"/>
                                  <w:marRight w:val="0"/>
                                  <w:marTop w:val="0"/>
                                  <w:marBottom w:val="0"/>
                                  <w:divBdr>
                                    <w:top w:val="none" w:sz="0" w:space="0" w:color="auto"/>
                                    <w:left w:val="none" w:sz="0" w:space="0" w:color="auto"/>
                                    <w:bottom w:val="none" w:sz="0" w:space="0" w:color="auto"/>
                                    <w:right w:val="none" w:sz="0" w:space="0" w:color="auto"/>
                                  </w:divBdr>
                                </w:div>
                              </w:divsChild>
                            </w:div>
                            <w:div w:id="1959528590">
                              <w:marLeft w:val="0"/>
                              <w:marRight w:val="0"/>
                              <w:marTop w:val="240"/>
                              <w:marBottom w:val="240"/>
                              <w:divBdr>
                                <w:top w:val="none" w:sz="0" w:space="0" w:color="auto"/>
                                <w:left w:val="none" w:sz="0" w:space="0" w:color="auto"/>
                                <w:bottom w:val="none" w:sz="0" w:space="0" w:color="auto"/>
                                <w:right w:val="none" w:sz="0" w:space="0" w:color="auto"/>
                              </w:divBdr>
                              <w:divsChild>
                                <w:div w:id="2076581763">
                                  <w:marLeft w:val="0"/>
                                  <w:marRight w:val="0"/>
                                  <w:marTop w:val="0"/>
                                  <w:marBottom w:val="0"/>
                                  <w:divBdr>
                                    <w:top w:val="none" w:sz="0" w:space="0" w:color="auto"/>
                                    <w:left w:val="none" w:sz="0" w:space="0" w:color="auto"/>
                                    <w:bottom w:val="none" w:sz="0" w:space="0" w:color="auto"/>
                                    <w:right w:val="none" w:sz="0" w:space="0" w:color="auto"/>
                                  </w:divBdr>
                                </w:div>
                              </w:divsChild>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sChild>
                                <w:div w:id="2060322313">
                                  <w:marLeft w:val="0"/>
                                  <w:marRight w:val="0"/>
                                  <w:marTop w:val="0"/>
                                  <w:marBottom w:val="0"/>
                                  <w:divBdr>
                                    <w:top w:val="none" w:sz="0" w:space="0" w:color="auto"/>
                                    <w:left w:val="none" w:sz="0" w:space="0" w:color="auto"/>
                                    <w:bottom w:val="none" w:sz="0" w:space="0" w:color="auto"/>
                                    <w:right w:val="none" w:sz="0" w:space="0" w:color="auto"/>
                                  </w:divBdr>
                                </w:div>
                              </w:divsChild>
                            </w:div>
                            <w:div w:id="1692142305">
                              <w:marLeft w:val="0"/>
                              <w:marRight w:val="0"/>
                              <w:marTop w:val="240"/>
                              <w:marBottom w:val="240"/>
                              <w:divBdr>
                                <w:top w:val="none" w:sz="0" w:space="0" w:color="auto"/>
                                <w:left w:val="none" w:sz="0" w:space="0" w:color="auto"/>
                                <w:bottom w:val="none" w:sz="0" w:space="0" w:color="auto"/>
                                <w:right w:val="none" w:sz="0" w:space="0" w:color="auto"/>
                              </w:divBdr>
                              <w:divsChild>
                                <w:div w:id="2018577798">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sChild>
                                <w:div w:id="1611081514">
                                  <w:marLeft w:val="0"/>
                                  <w:marRight w:val="0"/>
                                  <w:marTop w:val="0"/>
                                  <w:marBottom w:val="0"/>
                                  <w:divBdr>
                                    <w:top w:val="none" w:sz="0" w:space="0" w:color="auto"/>
                                    <w:left w:val="none" w:sz="0" w:space="0" w:color="auto"/>
                                    <w:bottom w:val="none" w:sz="0" w:space="0" w:color="auto"/>
                                    <w:right w:val="none" w:sz="0" w:space="0" w:color="auto"/>
                                  </w:divBdr>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sChild>
                                <w:div w:id="14288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sChild>
            <w:div w:id="2059934939">
              <w:marLeft w:val="0"/>
              <w:marRight w:val="0"/>
              <w:marTop w:val="0"/>
              <w:marBottom w:val="0"/>
              <w:divBdr>
                <w:top w:val="none" w:sz="0" w:space="0" w:color="auto"/>
                <w:left w:val="none" w:sz="0" w:space="0" w:color="auto"/>
                <w:bottom w:val="none" w:sz="0" w:space="0" w:color="auto"/>
                <w:right w:val="none" w:sz="0" w:space="0" w:color="auto"/>
              </w:divBdr>
              <w:divsChild>
                <w:div w:id="1596285315">
                  <w:marLeft w:val="0"/>
                  <w:marRight w:val="0"/>
                  <w:marTop w:val="600"/>
                  <w:marBottom w:val="0"/>
                  <w:divBdr>
                    <w:top w:val="none" w:sz="0" w:space="0" w:color="auto"/>
                    <w:left w:val="none" w:sz="0" w:space="0" w:color="auto"/>
                    <w:bottom w:val="none" w:sz="0" w:space="0" w:color="auto"/>
                    <w:right w:val="none" w:sz="0" w:space="0" w:color="auto"/>
                  </w:divBdr>
                  <w:divsChild>
                    <w:div w:id="1038746490">
                      <w:marLeft w:val="0"/>
                      <w:marRight w:val="0"/>
                      <w:marTop w:val="0"/>
                      <w:marBottom w:val="0"/>
                      <w:divBdr>
                        <w:top w:val="none" w:sz="0" w:space="0" w:color="auto"/>
                        <w:left w:val="none" w:sz="0" w:space="0" w:color="auto"/>
                        <w:bottom w:val="none" w:sz="0" w:space="0" w:color="auto"/>
                        <w:right w:val="none" w:sz="0" w:space="0" w:color="auto"/>
                      </w:divBdr>
                      <w:divsChild>
                        <w:div w:id="1233740581">
                          <w:marLeft w:val="0"/>
                          <w:marRight w:val="0"/>
                          <w:marTop w:val="0"/>
                          <w:marBottom w:val="0"/>
                          <w:divBdr>
                            <w:top w:val="none" w:sz="0" w:space="0" w:color="auto"/>
                            <w:left w:val="none" w:sz="0" w:space="0" w:color="auto"/>
                            <w:bottom w:val="none" w:sz="0" w:space="0" w:color="auto"/>
                            <w:right w:val="none" w:sz="0" w:space="0" w:color="auto"/>
                          </w:divBdr>
                          <w:divsChild>
                            <w:div w:id="2096895670">
                              <w:marLeft w:val="0"/>
                              <w:marRight w:val="0"/>
                              <w:marTop w:val="0"/>
                              <w:marBottom w:val="0"/>
                              <w:divBdr>
                                <w:top w:val="none" w:sz="0" w:space="0" w:color="auto"/>
                                <w:left w:val="none" w:sz="0" w:space="0" w:color="auto"/>
                                <w:bottom w:val="none" w:sz="0" w:space="0" w:color="auto"/>
                                <w:right w:val="none" w:sz="0" w:space="0" w:color="auto"/>
                              </w:divBdr>
                            </w:div>
                          </w:divsChild>
                        </w:div>
                        <w:div w:id="498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7759">
          <w:marLeft w:val="0"/>
          <w:marRight w:val="0"/>
          <w:marTop w:val="0"/>
          <w:marBottom w:val="0"/>
          <w:divBdr>
            <w:top w:val="none" w:sz="0" w:space="0" w:color="auto"/>
            <w:left w:val="none" w:sz="0" w:space="0" w:color="auto"/>
            <w:bottom w:val="none" w:sz="0" w:space="0" w:color="auto"/>
            <w:right w:val="none" w:sz="0" w:space="0" w:color="auto"/>
          </w:divBdr>
          <w:divsChild>
            <w:div w:id="1334451740">
              <w:marLeft w:val="0"/>
              <w:marRight w:val="0"/>
              <w:marTop w:val="0"/>
              <w:marBottom w:val="0"/>
              <w:divBdr>
                <w:top w:val="none" w:sz="0" w:space="0" w:color="auto"/>
                <w:left w:val="none" w:sz="0" w:space="0" w:color="auto"/>
                <w:bottom w:val="none" w:sz="0" w:space="0" w:color="auto"/>
                <w:right w:val="none" w:sz="0" w:space="0" w:color="auto"/>
              </w:divBdr>
              <w:divsChild>
                <w:div w:id="1714959162">
                  <w:marLeft w:val="0"/>
                  <w:marRight w:val="0"/>
                  <w:marTop w:val="0"/>
                  <w:marBottom w:val="0"/>
                  <w:divBdr>
                    <w:top w:val="none" w:sz="0" w:space="0" w:color="auto"/>
                    <w:left w:val="none" w:sz="0" w:space="0" w:color="auto"/>
                    <w:bottom w:val="none" w:sz="0" w:space="0" w:color="auto"/>
                    <w:right w:val="none" w:sz="0" w:space="0" w:color="auto"/>
                  </w:divBdr>
                  <w:divsChild>
                    <w:div w:id="1517765696">
                      <w:marLeft w:val="0"/>
                      <w:marRight w:val="1500"/>
                      <w:marTop w:val="0"/>
                      <w:marBottom w:val="0"/>
                      <w:divBdr>
                        <w:top w:val="none" w:sz="0" w:space="0" w:color="auto"/>
                        <w:left w:val="none" w:sz="0" w:space="0" w:color="auto"/>
                        <w:bottom w:val="none" w:sz="0" w:space="0" w:color="auto"/>
                        <w:right w:val="none" w:sz="0" w:space="0" w:color="auto"/>
                      </w:divBdr>
                      <w:divsChild>
                        <w:div w:id="2078550872">
                          <w:marLeft w:val="0"/>
                          <w:marRight w:val="0"/>
                          <w:marTop w:val="600"/>
                          <w:marBottom w:val="600"/>
                          <w:divBdr>
                            <w:top w:val="none" w:sz="0" w:space="0" w:color="auto"/>
                            <w:left w:val="none" w:sz="0" w:space="0" w:color="auto"/>
                            <w:bottom w:val="none" w:sz="0" w:space="0" w:color="auto"/>
                            <w:right w:val="none" w:sz="0" w:space="0" w:color="auto"/>
                          </w:divBdr>
                          <w:divsChild>
                            <w:div w:id="881133493">
                              <w:marLeft w:val="0"/>
                              <w:marRight w:val="0"/>
                              <w:marTop w:val="0"/>
                              <w:marBottom w:val="30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1670212102">
                              <w:marLeft w:val="0"/>
                              <w:marRight w:val="0"/>
                              <w:marTop w:val="300"/>
                              <w:marBottom w:val="600"/>
                              <w:divBdr>
                                <w:top w:val="single" w:sz="6" w:space="30" w:color="EB5D0B"/>
                                <w:left w:val="none" w:sz="0" w:space="0" w:color="auto"/>
                                <w:bottom w:val="single" w:sz="6" w:space="30" w:color="EB5D0B"/>
                                <w:right w:val="none" w:sz="0" w:space="0" w:color="auto"/>
                              </w:divBdr>
                            </w:div>
                            <w:div w:id="1583102143">
                              <w:marLeft w:val="0"/>
                              <w:marRight w:val="0"/>
                              <w:marTop w:val="240"/>
                              <w:marBottom w:val="240"/>
                              <w:divBdr>
                                <w:top w:val="none" w:sz="0" w:space="0" w:color="auto"/>
                                <w:left w:val="none" w:sz="0" w:space="0" w:color="auto"/>
                                <w:bottom w:val="none" w:sz="0" w:space="0" w:color="auto"/>
                                <w:right w:val="none" w:sz="0" w:space="0" w:color="auto"/>
                              </w:divBdr>
                              <w:divsChild>
                                <w:div w:id="239022820">
                                  <w:marLeft w:val="0"/>
                                  <w:marRight w:val="0"/>
                                  <w:marTop w:val="0"/>
                                  <w:marBottom w:val="0"/>
                                  <w:divBdr>
                                    <w:top w:val="none" w:sz="0" w:space="0" w:color="auto"/>
                                    <w:left w:val="none" w:sz="0" w:space="0" w:color="auto"/>
                                    <w:bottom w:val="none" w:sz="0" w:space="0" w:color="auto"/>
                                    <w:right w:val="none" w:sz="0" w:space="0" w:color="auto"/>
                                  </w:divBdr>
                                </w:div>
                              </w:divsChild>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1351029248">
                              <w:marLeft w:val="0"/>
                              <w:marRight w:val="0"/>
                              <w:marTop w:val="240"/>
                              <w:marBottom w:val="240"/>
                              <w:divBdr>
                                <w:top w:val="none" w:sz="0" w:space="0" w:color="auto"/>
                                <w:left w:val="none" w:sz="0" w:space="0" w:color="auto"/>
                                <w:bottom w:val="none" w:sz="0" w:space="0" w:color="auto"/>
                                <w:right w:val="none" w:sz="0" w:space="0" w:color="auto"/>
                              </w:divBdr>
                              <w:divsChild>
                                <w:div w:id="332731339">
                                  <w:marLeft w:val="0"/>
                                  <w:marRight w:val="0"/>
                                  <w:marTop w:val="0"/>
                                  <w:marBottom w:val="0"/>
                                  <w:divBdr>
                                    <w:top w:val="none" w:sz="0" w:space="0" w:color="auto"/>
                                    <w:left w:val="none" w:sz="0" w:space="0" w:color="auto"/>
                                    <w:bottom w:val="none" w:sz="0" w:space="0" w:color="auto"/>
                                    <w:right w:val="none" w:sz="0" w:space="0" w:color="auto"/>
                                  </w:divBdr>
                                </w:div>
                              </w:divsChild>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734543872">
                              <w:marLeft w:val="0"/>
                              <w:marRight w:val="0"/>
                              <w:marTop w:val="360"/>
                              <w:marBottom w:val="36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sChild>
                                <w:div w:id="1643148607">
                                  <w:marLeft w:val="0"/>
                                  <w:marRight w:val="0"/>
                                  <w:marTop w:val="0"/>
                                  <w:marBottom w:val="0"/>
                                  <w:divBdr>
                                    <w:top w:val="none" w:sz="0" w:space="0" w:color="auto"/>
                                    <w:left w:val="none" w:sz="0" w:space="0" w:color="auto"/>
                                    <w:bottom w:val="none" w:sz="0" w:space="0" w:color="auto"/>
                                    <w:right w:val="none" w:sz="0" w:space="0" w:color="auto"/>
                                  </w:divBdr>
                                </w:div>
                              </w:divsChild>
                            </w:div>
                            <w:div w:id="326444540">
                              <w:marLeft w:val="0"/>
                              <w:marRight w:val="0"/>
                              <w:marTop w:val="240"/>
                              <w:marBottom w:val="240"/>
                              <w:divBdr>
                                <w:top w:val="none" w:sz="0" w:space="0" w:color="auto"/>
                                <w:left w:val="none" w:sz="0" w:space="0" w:color="auto"/>
                                <w:bottom w:val="none" w:sz="0" w:space="0" w:color="auto"/>
                                <w:right w:val="none" w:sz="0" w:space="0" w:color="auto"/>
                              </w:divBdr>
                              <w:divsChild>
                                <w:div w:id="1376150519">
                                  <w:marLeft w:val="0"/>
                                  <w:marRight w:val="0"/>
                                  <w:marTop w:val="0"/>
                                  <w:marBottom w:val="0"/>
                                  <w:divBdr>
                                    <w:top w:val="none" w:sz="0" w:space="0" w:color="auto"/>
                                    <w:left w:val="none" w:sz="0" w:space="0" w:color="auto"/>
                                    <w:bottom w:val="none" w:sz="0" w:space="0" w:color="auto"/>
                                    <w:right w:val="none" w:sz="0" w:space="0" w:color="auto"/>
                                  </w:divBdr>
                                </w:div>
                              </w:divsChild>
                            </w:div>
                            <w:div w:id="1400902623">
                              <w:marLeft w:val="0"/>
                              <w:marRight w:val="0"/>
                              <w:marTop w:val="240"/>
                              <w:marBottom w:val="240"/>
                              <w:divBdr>
                                <w:top w:val="none" w:sz="0" w:space="0" w:color="auto"/>
                                <w:left w:val="none" w:sz="0" w:space="0" w:color="auto"/>
                                <w:bottom w:val="none" w:sz="0" w:space="0" w:color="auto"/>
                                <w:right w:val="none" w:sz="0" w:space="0" w:color="auto"/>
                              </w:divBdr>
                              <w:divsChild>
                                <w:div w:id="1316689990">
                                  <w:marLeft w:val="0"/>
                                  <w:marRight w:val="0"/>
                                  <w:marTop w:val="0"/>
                                  <w:marBottom w:val="0"/>
                                  <w:divBdr>
                                    <w:top w:val="none" w:sz="0" w:space="0" w:color="auto"/>
                                    <w:left w:val="none" w:sz="0" w:space="0" w:color="auto"/>
                                    <w:bottom w:val="none" w:sz="0" w:space="0" w:color="auto"/>
                                    <w:right w:val="none" w:sz="0" w:space="0" w:color="auto"/>
                                  </w:divBdr>
                                </w:div>
                              </w:divsChild>
                            </w:div>
                            <w:div w:id="1800342012">
                              <w:marLeft w:val="0"/>
                              <w:marRight w:val="0"/>
                              <w:marTop w:val="360"/>
                              <w:marBottom w:val="360"/>
                              <w:divBdr>
                                <w:top w:val="none" w:sz="0" w:space="0" w:color="auto"/>
                                <w:left w:val="none" w:sz="0" w:space="0" w:color="auto"/>
                                <w:bottom w:val="none" w:sz="0" w:space="0" w:color="auto"/>
                                <w:right w:val="none" w:sz="0" w:space="0" w:color="auto"/>
                              </w:divBdr>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664477070">
                              <w:marLeft w:val="0"/>
                              <w:marRight w:val="0"/>
                              <w:marTop w:val="240"/>
                              <w:marBottom w:val="240"/>
                              <w:divBdr>
                                <w:top w:val="none" w:sz="0" w:space="0" w:color="auto"/>
                                <w:left w:val="none" w:sz="0" w:space="0" w:color="auto"/>
                                <w:bottom w:val="none" w:sz="0" w:space="0" w:color="auto"/>
                                <w:right w:val="none" w:sz="0" w:space="0" w:color="auto"/>
                              </w:divBdr>
                              <w:divsChild>
                                <w:div w:id="1112213495">
                                  <w:marLeft w:val="0"/>
                                  <w:marRight w:val="0"/>
                                  <w:marTop w:val="0"/>
                                  <w:marBottom w:val="0"/>
                                  <w:divBdr>
                                    <w:top w:val="none" w:sz="0" w:space="0" w:color="auto"/>
                                    <w:left w:val="none" w:sz="0" w:space="0" w:color="auto"/>
                                    <w:bottom w:val="none" w:sz="0" w:space="0" w:color="auto"/>
                                    <w:right w:val="none" w:sz="0" w:space="0" w:color="auto"/>
                                  </w:divBdr>
                                </w:div>
                              </w:divsChild>
                            </w:div>
                            <w:div w:id="2119787917">
                              <w:marLeft w:val="0"/>
                              <w:marRight w:val="0"/>
                              <w:marTop w:val="360"/>
                              <w:marBottom w:val="450"/>
                              <w:divBdr>
                                <w:top w:val="none" w:sz="0" w:space="0" w:color="auto"/>
                                <w:left w:val="none" w:sz="0" w:space="0" w:color="auto"/>
                                <w:bottom w:val="none" w:sz="0" w:space="0" w:color="auto"/>
                                <w:right w:val="none" w:sz="0" w:space="0" w:color="auto"/>
                              </w:divBdr>
                              <w:divsChild>
                                <w:div w:id="429669777">
                                  <w:marLeft w:val="0"/>
                                  <w:marRight w:val="0"/>
                                  <w:marTop w:val="0"/>
                                  <w:marBottom w:val="0"/>
                                  <w:divBdr>
                                    <w:top w:val="none" w:sz="0" w:space="0" w:color="auto"/>
                                    <w:left w:val="none" w:sz="0" w:space="0" w:color="auto"/>
                                    <w:bottom w:val="single" w:sz="6" w:space="15" w:color="B8B9BA"/>
                                    <w:right w:val="none" w:sz="0" w:space="0" w:color="auto"/>
                                  </w:divBdr>
                                  <w:divsChild>
                                    <w:div w:id="1679500682">
                                      <w:marLeft w:val="0"/>
                                      <w:marRight w:val="0"/>
                                      <w:marTop w:val="0"/>
                                      <w:marBottom w:val="0"/>
                                      <w:divBdr>
                                        <w:top w:val="none" w:sz="0" w:space="0" w:color="auto"/>
                                        <w:left w:val="none" w:sz="0" w:space="0" w:color="auto"/>
                                        <w:bottom w:val="none" w:sz="0" w:space="0" w:color="auto"/>
                                        <w:right w:val="none" w:sz="0" w:space="0" w:color="auto"/>
                                      </w:divBdr>
                                    </w:div>
                                    <w:div w:id="868299124">
                                      <w:marLeft w:val="0"/>
                                      <w:marRight w:val="0"/>
                                      <w:marTop w:val="225"/>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
                                      </w:divsChild>
                                    </w:div>
                                    <w:div w:id="1432893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889654">
                              <w:marLeft w:val="0"/>
                              <w:marRight w:val="0"/>
                              <w:marTop w:val="240"/>
                              <w:marBottom w:val="240"/>
                              <w:divBdr>
                                <w:top w:val="none" w:sz="0" w:space="0" w:color="auto"/>
                                <w:left w:val="none" w:sz="0" w:space="0" w:color="auto"/>
                                <w:bottom w:val="none" w:sz="0" w:space="0" w:color="auto"/>
                                <w:right w:val="none" w:sz="0" w:space="0" w:color="auto"/>
                              </w:divBdr>
                              <w:divsChild>
                                <w:div w:id="60492750">
                                  <w:marLeft w:val="0"/>
                                  <w:marRight w:val="0"/>
                                  <w:marTop w:val="0"/>
                                  <w:marBottom w:val="0"/>
                                  <w:divBdr>
                                    <w:top w:val="none" w:sz="0" w:space="0" w:color="auto"/>
                                    <w:left w:val="none" w:sz="0" w:space="0" w:color="auto"/>
                                    <w:bottom w:val="none" w:sz="0" w:space="0" w:color="auto"/>
                                    <w:right w:val="none" w:sz="0" w:space="0" w:color="auto"/>
                                  </w:divBdr>
                                </w:div>
                              </w:divsChild>
                            </w:div>
                            <w:div w:id="1534077293">
                              <w:marLeft w:val="0"/>
                              <w:marRight w:val="0"/>
                              <w:marTop w:val="240"/>
                              <w:marBottom w:val="240"/>
                              <w:divBdr>
                                <w:top w:val="none" w:sz="0" w:space="0" w:color="auto"/>
                                <w:left w:val="none" w:sz="0" w:space="0" w:color="auto"/>
                                <w:bottom w:val="none" w:sz="0" w:space="0" w:color="auto"/>
                                <w:right w:val="none" w:sz="0" w:space="0" w:color="auto"/>
                              </w:divBdr>
                              <w:divsChild>
                                <w:div w:id="884874054">
                                  <w:marLeft w:val="0"/>
                                  <w:marRight w:val="0"/>
                                  <w:marTop w:val="0"/>
                                  <w:marBottom w:val="0"/>
                                  <w:divBdr>
                                    <w:top w:val="none" w:sz="0" w:space="0" w:color="auto"/>
                                    <w:left w:val="none" w:sz="0" w:space="0" w:color="auto"/>
                                    <w:bottom w:val="none" w:sz="0" w:space="0" w:color="auto"/>
                                    <w:right w:val="none" w:sz="0" w:space="0" w:color="auto"/>
                                  </w:divBdr>
                                </w:div>
                              </w:divsChild>
                            </w:div>
                            <w:div w:id="1611278626">
                              <w:marLeft w:val="0"/>
                              <w:marRight w:val="0"/>
                              <w:marTop w:val="360"/>
                              <w:marBottom w:val="36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1632518585">
                              <w:marLeft w:val="0"/>
                              <w:marRight w:val="0"/>
                              <w:marTop w:val="240"/>
                              <w:marBottom w:val="240"/>
                              <w:divBdr>
                                <w:top w:val="none" w:sz="0" w:space="0" w:color="auto"/>
                                <w:left w:val="none" w:sz="0" w:space="0" w:color="auto"/>
                                <w:bottom w:val="none" w:sz="0" w:space="0" w:color="auto"/>
                                <w:right w:val="none" w:sz="0" w:space="0" w:color="auto"/>
                              </w:divBdr>
                              <w:divsChild>
                                <w:div w:id="125005808">
                                  <w:marLeft w:val="0"/>
                                  <w:marRight w:val="0"/>
                                  <w:marTop w:val="0"/>
                                  <w:marBottom w:val="0"/>
                                  <w:divBdr>
                                    <w:top w:val="none" w:sz="0" w:space="0" w:color="auto"/>
                                    <w:left w:val="none" w:sz="0" w:space="0" w:color="auto"/>
                                    <w:bottom w:val="none" w:sz="0" w:space="0" w:color="auto"/>
                                    <w:right w:val="none" w:sz="0" w:space="0" w:color="auto"/>
                                  </w:divBdr>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sChild>
                                <w:div w:id="1730303092">
                                  <w:marLeft w:val="0"/>
                                  <w:marRight w:val="0"/>
                                  <w:marTop w:val="0"/>
                                  <w:marBottom w:val="0"/>
                                  <w:divBdr>
                                    <w:top w:val="none" w:sz="0" w:space="0" w:color="auto"/>
                                    <w:left w:val="none" w:sz="0" w:space="0" w:color="auto"/>
                                    <w:bottom w:val="none" w:sz="0" w:space="0" w:color="auto"/>
                                    <w:right w:val="none" w:sz="0" w:space="0" w:color="auto"/>
                                  </w:divBdr>
                                </w:div>
                              </w:divsChild>
                            </w:div>
                            <w:div w:id="1445690590">
                              <w:marLeft w:val="0"/>
                              <w:marRight w:val="0"/>
                              <w:marTop w:val="240"/>
                              <w:marBottom w:val="240"/>
                              <w:divBdr>
                                <w:top w:val="none" w:sz="0" w:space="0" w:color="auto"/>
                                <w:left w:val="none" w:sz="0" w:space="0" w:color="auto"/>
                                <w:bottom w:val="none" w:sz="0" w:space="0" w:color="auto"/>
                                <w:right w:val="none" w:sz="0" w:space="0" w:color="auto"/>
                              </w:divBdr>
                              <w:divsChild>
                                <w:div w:id="1666515396">
                                  <w:marLeft w:val="0"/>
                                  <w:marRight w:val="0"/>
                                  <w:marTop w:val="0"/>
                                  <w:marBottom w:val="0"/>
                                  <w:divBdr>
                                    <w:top w:val="none" w:sz="0" w:space="0" w:color="auto"/>
                                    <w:left w:val="none" w:sz="0" w:space="0" w:color="auto"/>
                                    <w:bottom w:val="none" w:sz="0" w:space="0" w:color="auto"/>
                                    <w:right w:val="none" w:sz="0" w:space="0" w:color="auto"/>
                                  </w:divBdr>
                                </w:div>
                              </w:divsChild>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670493">
                              <w:marLeft w:val="0"/>
                              <w:marRight w:val="0"/>
                              <w:marTop w:val="360"/>
                              <w:marBottom w:val="36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40970794">
                              <w:marLeft w:val="0"/>
                              <w:marRight w:val="0"/>
                              <w:marTop w:val="240"/>
                              <w:marBottom w:val="240"/>
                              <w:divBdr>
                                <w:top w:val="none" w:sz="0" w:space="0" w:color="auto"/>
                                <w:left w:val="none" w:sz="0" w:space="0" w:color="auto"/>
                                <w:bottom w:val="none" w:sz="0" w:space="0" w:color="auto"/>
                                <w:right w:val="none" w:sz="0" w:space="0" w:color="auto"/>
                              </w:divBdr>
                              <w:divsChild>
                                <w:div w:id="1370253937">
                                  <w:marLeft w:val="0"/>
                                  <w:marRight w:val="0"/>
                                  <w:marTop w:val="0"/>
                                  <w:marBottom w:val="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sChild>
                                <w:div w:id="1390374837">
                                  <w:marLeft w:val="0"/>
                                  <w:marRight w:val="0"/>
                                  <w:marTop w:val="0"/>
                                  <w:marBottom w:val="0"/>
                                  <w:divBdr>
                                    <w:top w:val="none" w:sz="0" w:space="0" w:color="auto"/>
                                    <w:left w:val="none" w:sz="0" w:space="0" w:color="auto"/>
                                    <w:bottom w:val="none" w:sz="0" w:space="0" w:color="auto"/>
                                    <w:right w:val="none" w:sz="0" w:space="0" w:color="auto"/>
                                  </w:divBdr>
                                </w:div>
                              </w:divsChild>
                            </w:div>
                            <w:div w:id="2058233609">
                              <w:marLeft w:val="0"/>
                              <w:marRight w:val="0"/>
                              <w:marTop w:val="240"/>
                              <w:marBottom w:val="240"/>
                              <w:divBdr>
                                <w:top w:val="none" w:sz="0" w:space="0" w:color="auto"/>
                                <w:left w:val="none" w:sz="0" w:space="0" w:color="auto"/>
                                <w:bottom w:val="none" w:sz="0" w:space="0" w:color="auto"/>
                                <w:right w:val="none" w:sz="0" w:space="0" w:color="auto"/>
                              </w:divBdr>
                              <w:divsChild>
                                <w:div w:id="501118564">
                                  <w:marLeft w:val="0"/>
                                  <w:marRight w:val="0"/>
                                  <w:marTop w:val="0"/>
                                  <w:marBottom w:val="0"/>
                                  <w:divBdr>
                                    <w:top w:val="none" w:sz="0" w:space="0" w:color="auto"/>
                                    <w:left w:val="none" w:sz="0" w:space="0" w:color="auto"/>
                                    <w:bottom w:val="none" w:sz="0" w:space="0" w:color="auto"/>
                                    <w:right w:val="none" w:sz="0" w:space="0" w:color="auto"/>
                                  </w:divBdr>
                                </w:div>
                              </w:divsChild>
                            </w:div>
                            <w:div w:id="1418673383">
                              <w:marLeft w:val="0"/>
                              <w:marRight w:val="0"/>
                              <w:marTop w:val="240"/>
                              <w:marBottom w:val="240"/>
                              <w:divBdr>
                                <w:top w:val="none" w:sz="0" w:space="0" w:color="auto"/>
                                <w:left w:val="none" w:sz="0" w:space="0" w:color="auto"/>
                                <w:bottom w:val="none" w:sz="0" w:space="0" w:color="auto"/>
                                <w:right w:val="none" w:sz="0" w:space="0" w:color="auto"/>
                              </w:divBdr>
                              <w:divsChild>
                                <w:div w:id="247344907">
                                  <w:marLeft w:val="0"/>
                                  <w:marRight w:val="0"/>
                                  <w:marTop w:val="0"/>
                                  <w:marBottom w:val="0"/>
                                  <w:divBdr>
                                    <w:top w:val="none" w:sz="0" w:space="0" w:color="auto"/>
                                    <w:left w:val="none" w:sz="0" w:space="0" w:color="auto"/>
                                    <w:bottom w:val="none" w:sz="0" w:space="0" w:color="auto"/>
                                    <w:right w:val="none" w:sz="0" w:space="0" w:color="auto"/>
                                  </w:divBdr>
                                </w:div>
                              </w:divsChild>
                            </w:div>
                            <w:div w:id="1917931129">
                              <w:marLeft w:val="0"/>
                              <w:marRight w:val="0"/>
                              <w:marTop w:val="240"/>
                              <w:marBottom w:val="240"/>
                              <w:divBdr>
                                <w:top w:val="none" w:sz="0" w:space="0" w:color="auto"/>
                                <w:left w:val="none" w:sz="0" w:space="0" w:color="auto"/>
                                <w:bottom w:val="none" w:sz="0" w:space="0" w:color="auto"/>
                                <w:right w:val="none" w:sz="0" w:space="0" w:color="auto"/>
                              </w:divBdr>
                              <w:divsChild>
                                <w:div w:id="1974866891">
                                  <w:marLeft w:val="0"/>
                                  <w:marRight w:val="0"/>
                                  <w:marTop w:val="0"/>
                                  <w:marBottom w:val="0"/>
                                  <w:divBdr>
                                    <w:top w:val="none" w:sz="0" w:space="0" w:color="auto"/>
                                    <w:left w:val="none" w:sz="0" w:space="0" w:color="auto"/>
                                    <w:bottom w:val="none" w:sz="0" w:space="0" w:color="auto"/>
                                    <w:right w:val="none" w:sz="0" w:space="0" w:color="auto"/>
                                  </w:divBdr>
                                </w:div>
                              </w:divsChild>
                            </w:div>
                            <w:div w:id="2101562822">
                              <w:marLeft w:val="0"/>
                              <w:marRight w:val="0"/>
                              <w:marTop w:val="240"/>
                              <w:marBottom w:val="240"/>
                              <w:divBdr>
                                <w:top w:val="none" w:sz="0" w:space="0" w:color="auto"/>
                                <w:left w:val="none" w:sz="0" w:space="0" w:color="auto"/>
                                <w:bottom w:val="none" w:sz="0" w:space="0" w:color="auto"/>
                                <w:right w:val="none" w:sz="0" w:space="0" w:color="auto"/>
                              </w:divBdr>
                              <w:divsChild>
                                <w:div w:id="593519796">
                                  <w:marLeft w:val="0"/>
                                  <w:marRight w:val="0"/>
                                  <w:marTop w:val="0"/>
                                  <w:marBottom w:val="0"/>
                                  <w:divBdr>
                                    <w:top w:val="none" w:sz="0" w:space="0" w:color="auto"/>
                                    <w:left w:val="none" w:sz="0" w:space="0" w:color="auto"/>
                                    <w:bottom w:val="none" w:sz="0" w:space="0" w:color="auto"/>
                                    <w:right w:val="none" w:sz="0" w:space="0" w:color="auto"/>
                                  </w:divBdr>
                                </w:div>
                              </w:divsChild>
                            </w:div>
                            <w:div w:id="58939550">
                              <w:marLeft w:val="0"/>
                              <w:marRight w:val="0"/>
                              <w:marTop w:val="240"/>
                              <w:marBottom w:val="240"/>
                              <w:divBdr>
                                <w:top w:val="none" w:sz="0" w:space="0" w:color="auto"/>
                                <w:left w:val="none" w:sz="0" w:space="0" w:color="auto"/>
                                <w:bottom w:val="none" w:sz="0" w:space="0" w:color="auto"/>
                                <w:right w:val="none" w:sz="0" w:space="0" w:color="auto"/>
                              </w:divBdr>
                              <w:divsChild>
                                <w:div w:id="1045179765">
                                  <w:marLeft w:val="0"/>
                                  <w:marRight w:val="0"/>
                                  <w:marTop w:val="0"/>
                                  <w:marBottom w:val="0"/>
                                  <w:divBdr>
                                    <w:top w:val="none" w:sz="0" w:space="0" w:color="auto"/>
                                    <w:left w:val="none" w:sz="0" w:space="0" w:color="auto"/>
                                    <w:bottom w:val="none" w:sz="0" w:space="0" w:color="auto"/>
                                    <w:right w:val="none" w:sz="0" w:space="0" w:color="auto"/>
                                  </w:divBdr>
                                </w:div>
                              </w:divsChild>
                            </w:div>
                            <w:div w:id="937447149">
                              <w:marLeft w:val="0"/>
                              <w:marRight w:val="0"/>
                              <w:marTop w:val="240"/>
                              <w:marBottom w:val="240"/>
                              <w:divBdr>
                                <w:top w:val="none" w:sz="0" w:space="0" w:color="auto"/>
                                <w:left w:val="none" w:sz="0" w:space="0" w:color="auto"/>
                                <w:bottom w:val="none" w:sz="0" w:space="0" w:color="auto"/>
                                <w:right w:val="none" w:sz="0" w:space="0" w:color="auto"/>
                              </w:divBdr>
                              <w:divsChild>
                                <w:div w:id="14939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sChild>
                    <w:div w:id="1958296230">
                      <w:marLeft w:val="0"/>
                      <w:marRight w:val="0"/>
                      <w:marTop w:val="0"/>
                      <w:marBottom w:val="0"/>
                      <w:divBdr>
                        <w:top w:val="none" w:sz="0" w:space="0" w:color="auto"/>
                        <w:left w:val="none" w:sz="0" w:space="0" w:color="auto"/>
                        <w:bottom w:val="none" w:sz="0" w:space="0" w:color="auto"/>
                        <w:right w:val="none" w:sz="0" w:space="0" w:color="auto"/>
                      </w:divBdr>
                      <w:divsChild>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446653313">
                          <w:marLeft w:val="0"/>
                          <w:marRight w:val="135"/>
                          <w:marTop w:val="0"/>
                          <w:marBottom w:val="0"/>
                          <w:divBdr>
                            <w:top w:val="none" w:sz="0" w:space="0" w:color="auto"/>
                            <w:left w:val="none" w:sz="0" w:space="0" w:color="auto"/>
                            <w:bottom w:val="none" w:sz="0" w:space="0" w:color="auto"/>
                            <w:right w:val="none" w:sz="0" w:space="0" w:color="auto"/>
                          </w:divBdr>
                        </w:div>
                        <w:div w:id="1230504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538">
          <w:marLeft w:val="0"/>
          <w:marRight w:val="0"/>
          <w:marTop w:val="0"/>
          <w:marBottom w:val="0"/>
          <w:divBdr>
            <w:top w:val="none" w:sz="0" w:space="0" w:color="auto"/>
            <w:left w:val="none" w:sz="0" w:space="0" w:color="auto"/>
            <w:bottom w:val="none" w:sz="0" w:space="0" w:color="auto"/>
            <w:right w:val="none" w:sz="0" w:space="0" w:color="auto"/>
          </w:divBdr>
          <w:divsChild>
            <w:div w:id="1807315638">
              <w:marLeft w:val="0"/>
              <w:marRight w:val="0"/>
              <w:marTop w:val="0"/>
              <w:marBottom w:val="0"/>
              <w:divBdr>
                <w:top w:val="none" w:sz="0" w:space="0" w:color="auto"/>
                <w:left w:val="none" w:sz="0" w:space="0" w:color="auto"/>
                <w:bottom w:val="none" w:sz="0" w:space="0" w:color="auto"/>
                <w:right w:val="none" w:sz="0" w:space="0" w:color="auto"/>
              </w:divBdr>
              <w:divsChild>
                <w:div w:id="1819762204">
                  <w:marLeft w:val="0"/>
                  <w:marRight w:val="0"/>
                  <w:marTop w:val="0"/>
                  <w:marBottom w:val="0"/>
                  <w:divBdr>
                    <w:top w:val="none" w:sz="0" w:space="0" w:color="auto"/>
                    <w:left w:val="none" w:sz="0" w:space="0" w:color="auto"/>
                    <w:bottom w:val="none" w:sz="0" w:space="0" w:color="auto"/>
                    <w:right w:val="none" w:sz="0" w:space="0" w:color="auto"/>
                  </w:divBdr>
                  <w:divsChild>
                    <w:div w:id="577205282">
                      <w:marLeft w:val="0"/>
                      <w:marRight w:val="1500"/>
                      <w:marTop w:val="0"/>
                      <w:marBottom w:val="0"/>
                      <w:divBdr>
                        <w:top w:val="none" w:sz="0" w:space="0" w:color="auto"/>
                        <w:left w:val="none" w:sz="0" w:space="0" w:color="auto"/>
                        <w:bottom w:val="none" w:sz="0" w:space="0" w:color="auto"/>
                        <w:right w:val="none" w:sz="0" w:space="0" w:color="auto"/>
                      </w:divBdr>
                      <w:divsChild>
                        <w:div w:id="1611547540">
                          <w:marLeft w:val="0"/>
                          <w:marRight w:val="0"/>
                          <w:marTop w:val="600"/>
                          <w:marBottom w:val="600"/>
                          <w:divBdr>
                            <w:top w:val="none" w:sz="0" w:space="0" w:color="auto"/>
                            <w:left w:val="none" w:sz="0" w:space="0" w:color="auto"/>
                            <w:bottom w:val="none" w:sz="0" w:space="0" w:color="auto"/>
                            <w:right w:val="none" w:sz="0" w:space="0" w:color="auto"/>
                          </w:divBdr>
                          <w:divsChild>
                            <w:div w:id="44721569">
                              <w:marLeft w:val="0"/>
                              <w:marRight w:val="0"/>
                              <w:marTop w:val="0"/>
                              <w:marBottom w:val="30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1471899435">
                              <w:marLeft w:val="0"/>
                              <w:marRight w:val="0"/>
                              <w:marTop w:val="300"/>
                              <w:marBottom w:val="600"/>
                              <w:divBdr>
                                <w:top w:val="single" w:sz="6" w:space="30" w:color="EB5D0B"/>
                                <w:left w:val="none" w:sz="0" w:space="0" w:color="auto"/>
                                <w:bottom w:val="single" w:sz="6" w:space="30" w:color="EB5D0B"/>
                                <w:right w:val="none" w:sz="0" w:space="0" w:color="auto"/>
                              </w:divBdr>
                            </w:div>
                            <w:div w:id="1548106629">
                              <w:marLeft w:val="0"/>
                              <w:marRight w:val="0"/>
                              <w:marTop w:val="240"/>
                              <w:marBottom w:val="240"/>
                              <w:divBdr>
                                <w:top w:val="none" w:sz="0" w:space="0" w:color="auto"/>
                                <w:left w:val="none" w:sz="0" w:space="0" w:color="auto"/>
                                <w:bottom w:val="none" w:sz="0" w:space="0" w:color="auto"/>
                                <w:right w:val="none" w:sz="0" w:space="0" w:color="auto"/>
                              </w:divBdr>
                              <w:divsChild>
                                <w:div w:id="11497379">
                                  <w:marLeft w:val="0"/>
                                  <w:marRight w:val="0"/>
                                  <w:marTop w:val="0"/>
                                  <w:marBottom w:val="0"/>
                                  <w:divBdr>
                                    <w:top w:val="none" w:sz="0" w:space="0" w:color="auto"/>
                                    <w:left w:val="none" w:sz="0" w:space="0" w:color="auto"/>
                                    <w:bottom w:val="none" w:sz="0" w:space="0" w:color="auto"/>
                                    <w:right w:val="none" w:sz="0" w:space="0" w:color="auto"/>
                                  </w:divBdr>
                                </w:div>
                              </w:divsChild>
                            </w:div>
                            <w:div w:id="2017799923">
                              <w:marLeft w:val="0"/>
                              <w:marRight w:val="0"/>
                              <w:marTop w:val="240"/>
                              <w:marBottom w:val="240"/>
                              <w:divBdr>
                                <w:top w:val="none" w:sz="0" w:space="0" w:color="auto"/>
                                <w:left w:val="none" w:sz="0" w:space="0" w:color="auto"/>
                                <w:bottom w:val="none" w:sz="0" w:space="0" w:color="auto"/>
                                <w:right w:val="none" w:sz="0" w:space="0" w:color="auto"/>
                              </w:divBdr>
                              <w:divsChild>
                                <w:div w:id="2099907985">
                                  <w:marLeft w:val="0"/>
                                  <w:marRight w:val="0"/>
                                  <w:marTop w:val="0"/>
                                  <w:marBottom w:val="0"/>
                                  <w:divBdr>
                                    <w:top w:val="none" w:sz="0" w:space="0" w:color="auto"/>
                                    <w:left w:val="none" w:sz="0" w:space="0" w:color="auto"/>
                                    <w:bottom w:val="none" w:sz="0" w:space="0" w:color="auto"/>
                                    <w:right w:val="none" w:sz="0" w:space="0" w:color="auto"/>
                                  </w:divBdr>
                                </w:div>
                              </w:divsChild>
                            </w:div>
                            <w:div w:id="1321155578">
                              <w:marLeft w:val="0"/>
                              <w:marRight w:val="0"/>
                              <w:marTop w:val="240"/>
                              <w:marBottom w:val="240"/>
                              <w:divBdr>
                                <w:top w:val="none" w:sz="0" w:space="0" w:color="auto"/>
                                <w:left w:val="none" w:sz="0" w:space="0" w:color="auto"/>
                                <w:bottom w:val="none" w:sz="0" w:space="0" w:color="auto"/>
                                <w:right w:val="none" w:sz="0" w:space="0" w:color="auto"/>
                              </w:divBdr>
                              <w:divsChild>
                                <w:div w:id="643237553">
                                  <w:marLeft w:val="0"/>
                                  <w:marRight w:val="0"/>
                                  <w:marTop w:val="0"/>
                                  <w:marBottom w:val="0"/>
                                  <w:divBdr>
                                    <w:top w:val="none" w:sz="0" w:space="0" w:color="auto"/>
                                    <w:left w:val="none" w:sz="0" w:space="0" w:color="auto"/>
                                    <w:bottom w:val="none" w:sz="0" w:space="0" w:color="auto"/>
                                    <w:right w:val="none" w:sz="0" w:space="0" w:color="auto"/>
                                  </w:divBdr>
                                </w:div>
                              </w:divsChild>
                            </w:div>
                            <w:div w:id="1653369007">
                              <w:marLeft w:val="0"/>
                              <w:marRight w:val="0"/>
                              <w:marTop w:val="240"/>
                              <w:marBottom w:val="240"/>
                              <w:divBdr>
                                <w:top w:val="none" w:sz="0" w:space="0" w:color="auto"/>
                                <w:left w:val="none" w:sz="0" w:space="0" w:color="auto"/>
                                <w:bottom w:val="none" w:sz="0" w:space="0" w:color="auto"/>
                                <w:right w:val="none" w:sz="0" w:space="0" w:color="auto"/>
                              </w:divBdr>
                              <w:divsChild>
                                <w:div w:id="293413379">
                                  <w:marLeft w:val="0"/>
                                  <w:marRight w:val="0"/>
                                  <w:marTop w:val="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sChild>
                                <w:div w:id="1891719873">
                                  <w:marLeft w:val="0"/>
                                  <w:marRight w:val="0"/>
                                  <w:marTop w:val="0"/>
                                  <w:marBottom w:val="0"/>
                                  <w:divBdr>
                                    <w:top w:val="none" w:sz="0" w:space="0" w:color="auto"/>
                                    <w:left w:val="none" w:sz="0" w:space="0" w:color="auto"/>
                                    <w:bottom w:val="none" w:sz="0" w:space="0" w:color="auto"/>
                                    <w:right w:val="none" w:sz="0" w:space="0" w:color="auto"/>
                                  </w:divBdr>
                                </w:div>
                              </w:divsChild>
                            </w:div>
                            <w:div w:id="1558204388">
                              <w:marLeft w:val="0"/>
                              <w:marRight w:val="0"/>
                              <w:marTop w:val="240"/>
                              <w:marBottom w:val="240"/>
                              <w:divBdr>
                                <w:top w:val="none" w:sz="0" w:space="0" w:color="auto"/>
                                <w:left w:val="none" w:sz="0" w:space="0" w:color="auto"/>
                                <w:bottom w:val="none" w:sz="0" w:space="0" w:color="auto"/>
                                <w:right w:val="none" w:sz="0" w:space="0" w:color="auto"/>
                              </w:divBdr>
                              <w:divsChild>
                                <w:div w:id="837621600">
                                  <w:marLeft w:val="0"/>
                                  <w:marRight w:val="0"/>
                                  <w:marTop w:val="0"/>
                                  <w:marBottom w:val="0"/>
                                  <w:divBdr>
                                    <w:top w:val="none" w:sz="0" w:space="0" w:color="auto"/>
                                    <w:left w:val="none" w:sz="0" w:space="0" w:color="auto"/>
                                    <w:bottom w:val="none" w:sz="0" w:space="0" w:color="auto"/>
                                    <w:right w:val="none" w:sz="0" w:space="0" w:color="auto"/>
                                  </w:divBdr>
                                </w:div>
                              </w:divsChild>
                            </w:div>
                            <w:div w:id="1451632214">
                              <w:marLeft w:val="0"/>
                              <w:marRight w:val="0"/>
                              <w:marTop w:val="360"/>
                              <w:marBottom w:val="450"/>
                              <w:divBdr>
                                <w:top w:val="none" w:sz="0" w:space="0" w:color="auto"/>
                                <w:left w:val="none" w:sz="0" w:space="0" w:color="auto"/>
                                <w:bottom w:val="none" w:sz="0" w:space="0" w:color="auto"/>
                                <w:right w:val="none" w:sz="0" w:space="0" w:color="auto"/>
                              </w:divBdr>
                              <w:divsChild>
                                <w:div w:id="593822839">
                                  <w:marLeft w:val="0"/>
                                  <w:marRight w:val="0"/>
                                  <w:marTop w:val="0"/>
                                  <w:marBottom w:val="0"/>
                                  <w:divBdr>
                                    <w:top w:val="none" w:sz="0" w:space="0" w:color="auto"/>
                                    <w:left w:val="none" w:sz="0" w:space="0" w:color="auto"/>
                                    <w:bottom w:val="single" w:sz="6" w:space="15" w:color="B8B9BA"/>
                                    <w:right w:val="none" w:sz="0" w:space="0" w:color="auto"/>
                                  </w:divBdr>
                                  <w:divsChild>
                                    <w:div w:id="2115591509">
                                      <w:marLeft w:val="0"/>
                                      <w:marRight w:val="0"/>
                                      <w:marTop w:val="0"/>
                                      <w:marBottom w:val="0"/>
                                      <w:divBdr>
                                        <w:top w:val="none" w:sz="0" w:space="0" w:color="auto"/>
                                        <w:left w:val="none" w:sz="0" w:space="0" w:color="auto"/>
                                        <w:bottom w:val="none" w:sz="0" w:space="0" w:color="auto"/>
                                        <w:right w:val="none" w:sz="0" w:space="0" w:color="auto"/>
                                      </w:divBdr>
                                    </w:div>
                                    <w:div w:id="1211115643">
                                      <w:marLeft w:val="0"/>
                                      <w:marRight w:val="0"/>
                                      <w:marTop w:val="225"/>
                                      <w:marBottom w:val="0"/>
                                      <w:divBdr>
                                        <w:top w:val="none" w:sz="0" w:space="0" w:color="auto"/>
                                        <w:left w:val="none" w:sz="0" w:space="0" w:color="auto"/>
                                        <w:bottom w:val="none" w:sz="0" w:space="0" w:color="auto"/>
                                        <w:right w:val="none" w:sz="0" w:space="0" w:color="auto"/>
                                      </w:divBdr>
                                      <w:divsChild>
                                        <w:div w:id="989864664">
                                          <w:marLeft w:val="0"/>
                                          <w:marRight w:val="0"/>
                                          <w:marTop w:val="0"/>
                                          <w:marBottom w:val="0"/>
                                          <w:divBdr>
                                            <w:top w:val="none" w:sz="0" w:space="0" w:color="auto"/>
                                            <w:left w:val="none" w:sz="0" w:space="0" w:color="auto"/>
                                            <w:bottom w:val="none" w:sz="0" w:space="0" w:color="auto"/>
                                            <w:right w:val="none" w:sz="0" w:space="0" w:color="auto"/>
                                          </w:divBdr>
                                        </w:div>
                                      </w:divsChild>
                                    </w:div>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sChild>
                                <w:div w:id="1500268870">
                                  <w:marLeft w:val="0"/>
                                  <w:marRight w:val="0"/>
                                  <w:marTop w:val="0"/>
                                  <w:marBottom w:val="0"/>
                                  <w:divBdr>
                                    <w:top w:val="none" w:sz="0" w:space="0" w:color="auto"/>
                                    <w:left w:val="none" w:sz="0" w:space="0" w:color="auto"/>
                                    <w:bottom w:val="none" w:sz="0" w:space="0" w:color="auto"/>
                                    <w:right w:val="none" w:sz="0" w:space="0" w:color="auto"/>
                                  </w:divBdr>
                                </w:div>
                              </w:divsChild>
                            </w:div>
                            <w:div w:id="1916233072">
                              <w:marLeft w:val="0"/>
                              <w:marRight w:val="0"/>
                              <w:marTop w:val="240"/>
                              <w:marBottom w:val="240"/>
                              <w:divBdr>
                                <w:top w:val="none" w:sz="0" w:space="0" w:color="auto"/>
                                <w:left w:val="none" w:sz="0" w:space="0" w:color="auto"/>
                                <w:bottom w:val="none" w:sz="0" w:space="0" w:color="auto"/>
                                <w:right w:val="none" w:sz="0" w:space="0" w:color="auto"/>
                              </w:divBdr>
                              <w:divsChild>
                                <w:div w:id="483857245">
                                  <w:marLeft w:val="0"/>
                                  <w:marRight w:val="0"/>
                                  <w:marTop w:val="0"/>
                                  <w:marBottom w:val="0"/>
                                  <w:divBdr>
                                    <w:top w:val="none" w:sz="0" w:space="0" w:color="auto"/>
                                    <w:left w:val="none" w:sz="0" w:space="0" w:color="auto"/>
                                    <w:bottom w:val="none" w:sz="0" w:space="0" w:color="auto"/>
                                    <w:right w:val="none" w:sz="0" w:space="0" w:color="auto"/>
                                  </w:divBdr>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1258556321">
                              <w:marLeft w:val="0"/>
                              <w:marRight w:val="0"/>
                              <w:marTop w:val="240"/>
                              <w:marBottom w:val="240"/>
                              <w:divBdr>
                                <w:top w:val="none" w:sz="0" w:space="0" w:color="auto"/>
                                <w:left w:val="none" w:sz="0" w:space="0" w:color="auto"/>
                                <w:bottom w:val="none" w:sz="0" w:space="0" w:color="auto"/>
                                <w:right w:val="none" w:sz="0" w:space="0" w:color="auto"/>
                              </w:divBdr>
                              <w:divsChild>
                                <w:div w:id="24838179">
                                  <w:marLeft w:val="0"/>
                                  <w:marRight w:val="0"/>
                                  <w:marTop w:val="0"/>
                                  <w:marBottom w:val="0"/>
                                  <w:divBdr>
                                    <w:top w:val="none" w:sz="0" w:space="0" w:color="auto"/>
                                    <w:left w:val="none" w:sz="0" w:space="0" w:color="auto"/>
                                    <w:bottom w:val="none" w:sz="0" w:space="0" w:color="auto"/>
                                    <w:right w:val="none" w:sz="0" w:space="0" w:color="auto"/>
                                  </w:divBdr>
                                </w:div>
                              </w:divsChild>
                            </w:div>
                            <w:div w:id="1615867476">
                              <w:marLeft w:val="0"/>
                              <w:marRight w:val="0"/>
                              <w:marTop w:val="240"/>
                              <w:marBottom w:val="240"/>
                              <w:divBdr>
                                <w:top w:val="none" w:sz="0" w:space="0" w:color="auto"/>
                                <w:left w:val="none" w:sz="0" w:space="0" w:color="auto"/>
                                <w:bottom w:val="none" w:sz="0" w:space="0" w:color="auto"/>
                                <w:right w:val="none" w:sz="0" w:space="0" w:color="auto"/>
                              </w:divBdr>
                              <w:divsChild>
                                <w:div w:id="1017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sChild>
        <w:div w:id="1434127061">
          <w:marLeft w:val="0"/>
          <w:marRight w:val="0"/>
          <w:marTop w:val="0"/>
          <w:marBottom w:val="0"/>
          <w:divBdr>
            <w:top w:val="none" w:sz="0" w:space="0" w:color="auto"/>
            <w:left w:val="none" w:sz="0" w:space="0" w:color="auto"/>
            <w:bottom w:val="none" w:sz="0" w:space="0" w:color="auto"/>
            <w:right w:val="none" w:sz="0" w:space="0" w:color="auto"/>
          </w:divBdr>
          <w:divsChild>
            <w:div w:id="2059235915">
              <w:marLeft w:val="0"/>
              <w:marRight w:val="0"/>
              <w:marTop w:val="0"/>
              <w:marBottom w:val="0"/>
              <w:divBdr>
                <w:top w:val="none" w:sz="0" w:space="0" w:color="auto"/>
                <w:left w:val="none" w:sz="0" w:space="0" w:color="auto"/>
                <w:bottom w:val="none" w:sz="0" w:space="0" w:color="auto"/>
                <w:right w:val="none" w:sz="0" w:space="0" w:color="auto"/>
              </w:divBdr>
              <w:divsChild>
                <w:div w:id="1359509445">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sChild>
                    <w:div w:id="1161701433">
                      <w:marLeft w:val="0"/>
                      <w:marRight w:val="0"/>
                      <w:marTop w:val="0"/>
                      <w:marBottom w:val="0"/>
                      <w:divBdr>
                        <w:top w:val="none" w:sz="0" w:space="0" w:color="auto"/>
                        <w:left w:val="none" w:sz="0" w:space="0" w:color="auto"/>
                        <w:bottom w:val="none" w:sz="0" w:space="0" w:color="auto"/>
                        <w:right w:val="none" w:sz="0" w:space="0" w:color="auto"/>
                      </w:divBdr>
                      <w:divsChild>
                        <w:div w:id="1723097363">
                          <w:marLeft w:val="0"/>
                          <w:marRight w:val="0"/>
                          <w:marTop w:val="0"/>
                          <w:marBottom w:val="0"/>
                          <w:divBdr>
                            <w:top w:val="none" w:sz="0" w:space="0" w:color="auto"/>
                            <w:left w:val="none" w:sz="0" w:space="0" w:color="auto"/>
                            <w:bottom w:val="none" w:sz="0" w:space="0" w:color="auto"/>
                            <w:right w:val="none" w:sz="0" w:space="0" w:color="auto"/>
                          </w:divBdr>
                          <w:divsChild>
                            <w:div w:id="1914587444">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9911">
          <w:marLeft w:val="0"/>
          <w:marRight w:val="0"/>
          <w:marTop w:val="0"/>
          <w:marBottom w:val="0"/>
          <w:divBdr>
            <w:top w:val="none" w:sz="0" w:space="0" w:color="auto"/>
            <w:left w:val="none" w:sz="0" w:space="0" w:color="auto"/>
            <w:bottom w:val="none" w:sz="0" w:space="0" w:color="auto"/>
            <w:right w:val="none" w:sz="0" w:space="0" w:color="auto"/>
          </w:divBdr>
          <w:divsChild>
            <w:div w:id="1608805376">
              <w:marLeft w:val="0"/>
              <w:marRight w:val="0"/>
              <w:marTop w:val="0"/>
              <w:marBottom w:val="0"/>
              <w:divBdr>
                <w:top w:val="none" w:sz="0" w:space="0" w:color="auto"/>
                <w:left w:val="none" w:sz="0" w:space="0" w:color="auto"/>
                <w:bottom w:val="none" w:sz="0" w:space="0" w:color="auto"/>
                <w:right w:val="none" w:sz="0" w:space="0" w:color="auto"/>
              </w:divBdr>
              <w:divsChild>
                <w:div w:id="1753701331">
                  <w:marLeft w:val="0"/>
                  <w:marRight w:val="0"/>
                  <w:marTop w:val="0"/>
                  <w:marBottom w:val="0"/>
                  <w:divBdr>
                    <w:top w:val="none" w:sz="0" w:space="0" w:color="auto"/>
                    <w:left w:val="none" w:sz="0" w:space="0" w:color="auto"/>
                    <w:bottom w:val="none" w:sz="0" w:space="0" w:color="auto"/>
                    <w:right w:val="none" w:sz="0" w:space="0" w:color="auto"/>
                  </w:divBdr>
                  <w:divsChild>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31738211">
                              <w:marLeft w:val="0"/>
                              <w:marRight w:val="0"/>
                              <w:marTop w:val="0"/>
                              <w:marBottom w:val="300"/>
                              <w:divBdr>
                                <w:top w:val="none" w:sz="0" w:space="0" w:color="auto"/>
                                <w:left w:val="none" w:sz="0" w:space="0" w:color="auto"/>
                                <w:bottom w:val="none" w:sz="0" w:space="0" w:color="auto"/>
                                <w:right w:val="none" w:sz="0" w:space="0" w:color="auto"/>
                              </w:divBdr>
                            </w:div>
                            <w:div w:id="1647776517">
                              <w:marLeft w:val="0"/>
                              <w:marRight w:val="0"/>
                              <w:marTop w:val="300"/>
                              <w:marBottom w:val="300"/>
                              <w:divBdr>
                                <w:top w:val="none" w:sz="0" w:space="0" w:color="auto"/>
                                <w:left w:val="none" w:sz="0" w:space="0" w:color="auto"/>
                                <w:bottom w:val="none" w:sz="0" w:space="0" w:color="auto"/>
                                <w:right w:val="none" w:sz="0" w:space="0" w:color="auto"/>
                              </w:divBdr>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098254604">
                              <w:marLeft w:val="0"/>
                              <w:marRight w:val="0"/>
                              <w:marTop w:val="240"/>
                              <w:marBottom w:val="240"/>
                              <w:divBdr>
                                <w:top w:val="none" w:sz="0" w:space="0" w:color="auto"/>
                                <w:left w:val="none" w:sz="0" w:space="0" w:color="auto"/>
                                <w:bottom w:val="none" w:sz="0" w:space="0" w:color="auto"/>
                                <w:right w:val="none" w:sz="0" w:space="0" w:color="auto"/>
                              </w:divBdr>
                              <w:divsChild>
                                <w:div w:id="1619675199">
                                  <w:marLeft w:val="0"/>
                                  <w:marRight w:val="0"/>
                                  <w:marTop w:val="0"/>
                                  <w:marBottom w:val="0"/>
                                  <w:divBdr>
                                    <w:top w:val="none" w:sz="0" w:space="0" w:color="auto"/>
                                    <w:left w:val="none" w:sz="0" w:space="0" w:color="auto"/>
                                    <w:bottom w:val="none" w:sz="0" w:space="0" w:color="auto"/>
                                    <w:right w:val="none" w:sz="0" w:space="0" w:color="auto"/>
                                  </w:divBdr>
                                </w:div>
                              </w:divsChild>
                            </w:div>
                            <w:div w:id="1100416292">
                              <w:marLeft w:val="0"/>
                              <w:marRight w:val="0"/>
                              <w:marTop w:val="240"/>
                              <w:marBottom w:val="240"/>
                              <w:divBdr>
                                <w:top w:val="none" w:sz="0" w:space="0" w:color="auto"/>
                                <w:left w:val="none" w:sz="0" w:space="0" w:color="auto"/>
                                <w:bottom w:val="none" w:sz="0" w:space="0" w:color="auto"/>
                                <w:right w:val="none" w:sz="0" w:space="0" w:color="auto"/>
                              </w:divBdr>
                              <w:divsChild>
                                <w:div w:id="298846277">
                                  <w:marLeft w:val="0"/>
                                  <w:marRight w:val="0"/>
                                  <w:marTop w:val="0"/>
                                  <w:marBottom w:val="0"/>
                                  <w:divBdr>
                                    <w:top w:val="none" w:sz="0" w:space="0" w:color="auto"/>
                                    <w:left w:val="none" w:sz="0" w:space="0" w:color="auto"/>
                                    <w:bottom w:val="none" w:sz="0" w:space="0" w:color="auto"/>
                                    <w:right w:val="none" w:sz="0" w:space="0" w:color="auto"/>
                                  </w:divBdr>
                                </w:div>
                              </w:divsChild>
                            </w:div>
                            <w:div w:id="1877498958">
                              <w:marLeft w:val="0"/>
                              <w:marRight w:val="0"/>
                              <w:marTop w:val="240"/>
                              <w:marBottom w:val="240"/>
                              <w:divBdr>
                                <w:top w:val="none" w:sz="0" w:space="0" w:color="auto"/>
                                <w:left w:val="none" w:sz="0" w:space="0" w:color="auto"/>
                                <w:bottom w:val="none" w:sz="0" w:space="0" w:color="auto"/>
                                <w:right w:val="none" w:sz="0" w:space="0" w:color="auto"/>
                              </w:divBdr>
                              <w:divsChild>
                                <w:div w:id="892812899">
                                  <w:marLeft w:val="0"/>
                                  <w:marRight w:val="0"/>
                                  <w:marTop w:val="0"/>
                                  <w:marBottom w:val="0"/>
                                  <w:divBdr>
                                    <w:top w:val="none" w:sz="0" w:space="0" w:color="auto"/>
                                    <w:left w:val="none" w:sz="0" w:space="0" w:color="auto"/>
                                    <w:bottom w:val="none" w:sz="0" w:space="0" w:color="auto"/>
                                    <w:right w:val="none" w:sz="0" w:space="0" w:color="auto"/>
                                  </w:divBdr>
                                </w:div>
                              </w:divsChild>
                            </w:div>
                            <w:div w:id="820000191">
                              <w:marLeft w:val="0"/>
                              <w:marRight w:val="0"/>
                              <w:marTop w:val="240"/>
                              <w:marBottom w:val="240"/>
                              <w:divBdr>
                                <w:top w:val="none" w:sz="0" w:space="0" w:color="auto"/>
                                <w:left w:val="none" w:sz="0" w:space="0" w:color="auto"/>
                                <w:bottom w:val="none" w:sz="0" w:space="0" w:color="auto"/>
                                <w:right w:val="none" w:sz="0" w:space="0" w:color="auto"/>
                              </w:divBdr>
                              <w:divsChild>
                                <w:div w:id="1354501419">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sChild>
                                <w:div w:id="1860309432">
                                  <w:marLeft w:val="0"/>
                                  <w:marRight w:val="0"/>
                                  <w:marTop w:val="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244491492">
                              <w:marLeft w:val="0"/>
                              <w:marRight w:val="0"/>
                              <w:marTop w:val="240"/>
                              <w:marBottom w:val="240"/>
                              <w:divBdr>
                                <w:top w:val="none" w:sz="0" w:space="0" w:color="auto"/>
                                <w:left w:val="none" w:sz="0" w:space="0" w:color="auto"/>
                                <w:bottom w:val="none" w:sz="0" w:space="0" w:color="auto"/>
                                <w:right w:val="none" w:sz="0" w:space="0" w:color="auto"/>
                              </w:divBdr>
                              <w:divsChild>
                                <w:div w:id="697705496">
                                  <w:marLeft w:val="0"/>
                                  <w:marRight w:val="0"/>
                                  <w:marTop w:val="0"/>
                                  <w:marBottom w:val="0"/>
                                  <w:divBdr>
                                    <w:top w:val="none" w:sz="0" w:space="0" w:color="auto"/>
                                    <w:left w:val="none" w:sz="0" w:space="0" w:color="auto"/>
                                    <w:bottom w:val="none" w:sz="0" w:space="0" w:color="auto"/>
                                    <w:right w:val="none" w:sz="0" w:space="0" w:color="auto"/>
                                  </w:divBdr>
                                </w:div>
                              </w:divsChild>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1623609100">
                              <w:marLeft w:val="0"/>
                              <w:marRight w:val="0"/>
                              <w:marTop w:val="240"/>
                              <w:marBottom w:val="240"/>
                              <w:divBdr>
                                <w:top w:val="none" w:sz="0" w:space="0" w:color="auto"/>
                                <w:left w:val="none" w:sz="0" w:space="0" w:color="auto"/>
                                <w:bottom w:val="none" w:sz="0" w:space="0" w:color="auto"/>
                                <w:right w:val="none" w:sz="0" w:space="0" w:color="auto"/>
                              </w:divBdr>
                              <w:divsChild>
                                <w:div w:id="689264188">
                                  <w:marLeft w:val="0"/>
                                  <w:marRight w:val="0"/>
                                  <w:marTop w:val="0"/>
                                  <w:marBottom w:val="0"/>
                                  <w:divBdr>
                                    <w:top w:val="none" w:sz="0" w:space="0" w:color="auto"/>
                                    <w:left w:val="none" w:sz="0" w:space="0" w:color="auto"/>
                                    <w:bottom w:val="none" w:sz="0" w:space="0" w:color="auto"/>
                                    <w:right w:val="none" w:sz="0" w:space="0" w:color="auto"/>
                                  </w:divBdr>
                                </w:div>
                              </w:divsChild>
                            </w:div>
                            <w:div w:id="1873689285">
                              <w:marLeft w:val="0"/>
                              <w:marRight w:val="0"/>
                              <w:marTop w:val="240"/>
                              <w:marBottom w:val="240"/>
                              <w:divBdr>
                                <w:top w:val="none" w:sz="0" w:space="0" w:color="auto"/>
                                <w:left w:val="none" w:sz="0" w:space="0" w:color="auto"/>
                                <w:bottom w:val="none" w:sz="0" w:space="0" w:color="auto"/>
                                <w:right w:val="none" w:sz="0" w:space="0" w:color="auto"/>
                              </w:divBdr>
                              <w:divsChild>
                                <w:div w:id="237904975">
                                  <w:marLeft w:val="0"/>
                                  <w:marRight w:val="0"/>
                                  <w:marTop w:val="0"/>
                                  <w:marBottom w:val="0"/>
                                  <w:divBdr>
                                    <w:top w:val="none" w:sz="0" w:space="0" w:color="auto"/>
                                    <w:left w:val="none" w:sz="0" w:space="0" w:color="auto"/>
                                    <w:bottom w:val="none" w:sz="0" w:space="0" w:color="auto"/>
                                    <w:right w:val="none" w:sz="0" w:space="0" w:color="auto"/>
                                  </w:divBdr>
                                </w:div>
                              </w:divsChild>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1446772861">
                              <w:marLeft w:val="0"/>
                              <w:marRight w:val="0"/>
                              <w:marTop w:val="240"/>
                              <w:marBottom w:val="240"/>
                              <w:divBdr>
                                <w:top w:val="none" w:sz="0" w:space="0" w:color="auto"/>
                                <w:left w:val="none" w:sz="0" w:space="0" w:color="auto"/>
                                <w:bottom w:val="none" w:sz="0" w:space="0" w:color="auto"/>
                                <w:right w:val="none" w:sz="0" w:space="0" w:color="auto"/>
                              </w:divBdr>
                              <w:divsChild>
                                <w:div w:id="2097091938">
                                  <w:marLeft w:val="0"/>
                                  <w:marRight w:val="0"/>
                                  <w:marTop w:val="0"/>
                                  <w:marBottom w:val="0"/>
                                  <w:divBdr>
                                    <w:top w:val="none" w:sz="0" w:space="0" w:color="auto"/>
                                    <w:left w:val="none" w:sz="0" w:space="0" w:color="auto"/>
                                    <w:bottom w:val="none" w:sz="0" w:space="0" w:color="auto"/>
                                    <w:right w:val="none" w:sz="0" w:space="0" w:color="auto"/>
                                  </w:divBdr>
                                </w:div>
                              </w:divsChild>
                            </w:div>
                            <w:div w:id="1891726917">
                              <w:marLeft w:val="0"/>
                              <w:marRight w:val="0"/>
                              <w:marTop w:val="240"/>
                              <w:marBottom w:val="240"/>
                              <w:divBdr>
                                <w:top w:val="none" w:sz="0" w:space="0" w:color="auto"/>
                                <w:left w:val="none" w:sz="0" w:space="0" w:color="auto"/>
                                <w:bottom w:val="none" w:sz="0" w:space="0" w:color="auto"/>
                                <w:right w:val="none" w:sz="0" w:space="0" w:color="auto"/>
                              </w:divBdr>
                              <w:divsChild>
                                <w:div w:id="1207138268">
                                  <w:marLeft w:val="0"/>
                                  <w:marRight w:val="0"/>
                                  <w:marTop w:val="0"/>
                                  <w:marBottom w:val="0"/>
                                  <w:divBdr>
                                    <w:top w:val="none" w:sz="0" w:space="0" w:color="auto"/>
                                    <w:left w:val="none" w:sz="0" w:space="0" w:color="auto"/>
                                    <w:bottom w:val="none" w:sz="0" w:space="0" w:color="auto"/>
                                    <w:right w:val="none" w:sz="0" w:space="0" w:color="auto"/>
                                  </w:divBdr>
                                </w:div>
                              </w:divsChild>
                            </w:div>
                            <w:div w:id="845247249">
                              <w:marLeft w:val="0"/>
                              <w:marRight w:val="0"/>
                              <w:marTop w:val="240"/>
                              <w:marBottom w:val="240"/>
                              <w:divBdr>
                                <w:top w:val="none" w:sz="0" w:space="0" w:color="auto"/>
                                <w:left w:val="none" w:sz="0" w:space="0" w:color="auto"/>
                                <w:bottom w:val="none" w:sz="0" w:space="0" w:color="auto"/>
                                <w:right w:val="none" w:sz="0" w:space="0" w:color="auto"/>
                              </w:divBdr>
                              <w:divsChild>
                                <w:div w:id="1432242372">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sChild>
                                <w:div w:id="1961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sChild>
        <w:div w:id="1647319627">
          <w:marLeft w:val="0"/>
          <w:marRight w:val="0"/>
          <w:marTop w:val="0"/>
          <w:marBottom w:val="0"/>
          <w:divBdr>
            <w:top w:val="none" w:sz="0" w:space="0" w:color="auto"/>
            <w:left w:val="none" w:sz="0" w:space="0" w:color="auto"/>
            <w:bottom w:val="none" w:sz="0" w:space="0" w:color="auto"/>
            <w:right w:val="none" w:sz="0" w:space="0" w:color="auto"/>
          </w:divBdr>
          <w:divsChild>
            <w:div w:id="1910921835">
              <w:marLeft w:val="0"/>
              <w:marRight w:val="0"/>
              <w:marTop w:val="0"/>
              <w:marBottom w:val="0"/>
              <w:divBdr>
                <w:top w:val="none" w:sz="0" w:space="0" w:color="auto"/>
                <w:left w:val="none" w:sz="0" w:space="0" w:color="auto"/>
                <w:bottom w:val="none" w:sz="0" w:space="0" w:color="auto"/>
                <w:right w:val="none" w:sz="0" w:space="0" w:color="auto"/>
              </w:divBdr>
              <w:divsChild>
                <w:div w:id="1972520572">
                  <w:marLeft w:val="0"/>
                  <w:marRight w:val="0"/>
                  <w:marTop w:val="0"/>
                  <w:marBottom w:val="0"/>
                  <w:divBdr>
                    <w:top w:val="none" w:sz="0" w:space="0" w:color="auto"/>
                    <w:left w:val="none" w:sz="0" w:space="0" w:color="auto"/>
                    <w:bottom w:val="none" w:sz="0" w:space="0" w:color="auto"/>
                    <w:right w:val="none" w:sz="0" w:space="0" w:color="auto"/>
                  </w:divBdr>
                </w:div>
                <w:div w:id="1086918433">
                  <w:marLeft w:val="0"/>
                  <w:marRight w:val="0"/>
                  <w:marTop w:val="600"/>
                  <w:marBottom w:val="0"/>
                  <w:divBdr>
                    <w:top w:val="none" w:sz="0" w:space="0" w:color="auto"/>
                    <w:left w:val="none" w:sz="0" w:space="0" w:color="auto"/>
                    <w:bottom w:val="none" w:sz="0" w:space="0" w:color="auto"/>
                    <w:right w:val="none" w:sz="0" w:space="0" w:color="auto"/>
                  </w:divBdr>
                  <w:divsChild>
                    <w:div w:id="2086103352">
                      <w:marLeft w:val="0"/>
                      <w:marRight w:val="0"/>
                      <w:marTop w:val="0"/>
                      <w:marBottom w:val="0"/>
                      <w:divBdr>
                        <w:top w:val="none" w:sz="0" w:space="0" w:color="auto"/>
                        <w:left w:val="none" w:sz="0" w:space="0" w:color="auto"/>
                        <w:bottom w:val="none" w:sz="0" w:space="0" w:color="auto"/>
                        <w:right w:val="none" w:sz="0" w:space="0" w:color="auto"/>
                      </w:divBdr>
                      <w:divsChild>
                        <w:div w:id="1235814993">
                          <w:marLeft w:val="0"/>
                          <w:marRight w:val="0"/>
                          <w:marTop w:val="0"/>
                          <w:marBottom w:val="0"/>
                          <w:divBdr>
                            <w:top w:val="none" w:sz="0" w:space="0" w:color="auto"/>
                            <w:left w:val="none" w:sz="0" w:space="0" w:color="auto"/>
                            <w:bottom w:val="none" w:sz="0" w:space="0" w:color="auto"/>
                            <w:right w:val="none" w:sz="0" w:space="0" w:color="auto"/>
                          </w:divBdr>
                          <w:divsChild>
                            <w:div w:id="453863243">
                              <w:marLeft w:val="0"/>
                              <w:marRight w:val="0"/>
                              <w:marTop w:val="0"/>
                              <w:marBottom w:val="0"/>
                              <w:divBdr>
                                <w:top w:val="none" w:sz="0" w:space="0" w:color="auto"/>
                                <w:left w:val="none" w:sz="0" w:space="0" w:color="auto"/>
                                <w:bottom w:val="none" w:sz="0" w:space="0" w:color="auto"/>
                                <w:right w:val="none" w:sz="0" w:space="0" w:color="auto"/>
                              </w:divBdr>
                            </w:div>
                          </w:divsChild>
                        </w:div>
                        <w:div w:id="12565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3267">
          <w:marLeft w:val="0"/>
          <w:marRight w:val="0"/>
          <w:marTop w:val="0"/>
          <w:marBottom w:val="0"/>
          <w:divBdr>
            <w:top w:val="none" w:sz="0" w:space="0" w:color="auto"/>
            <w:left w:val="none" w:sz="0" w:space="0" w:color="auto"/>
            <w:bottom w:val="none" w:sz="0" w:space="0" w:color="auto"/>
            <w:right w:val="none" w:sz="0" w:space="0" w:color="auto"/>
          </w:divBdr>
          <w:divsChild>
            <w:div w:id="1894460798">
              <w:marLeft w:val="0"/>
              <w:marRight w:val="0"/>
              <w:marTop w:val="0"/>
              <w:marBottom w:val="0"/>
              <w:divBdr>
                <w:top w:val="none" w:sz="0" w:space="0" w:color="auto"/>
                <w:left w:val="none" w:sz="0" w:space="0" w:color="auto"/>
                <w:bottom w:val="none" w:sz="0" w:space="0" w:color="auto"/>
                <w:right w:val="none" w:sz="0" w:space="0" w:color="auto"/>
              </w:divBdr>
              <w:divsChild>
                <w:div w:id="983005849">
                  <w:marLeft w:val="0"/>
                  <w:marRight w:val="0"/>
                  <w:marTop w:val="0"/>
                  <w:marBottom w:val="0"/>
                  <w:divBdr>
                    <w:top w:val="none" w:sz="0" w:space="0" w:color="auto"/>
                    <w:left w:val="none" w:sz="0" w:space="0" w:color="auto"/>
                    <w:bottom w:val="none" w:sz="0" w:space="0" w:color="auto"/>
                    <w:right w:val="none" w:sz="0" w:space="0" w:color="auto"/>
                  </w:divBdr>
                  <w:divsChild>
                    <w:div w:id="1074856841">
                      <w:marLeft w:val="0"/>
                      <w:marRight w:val="1500"/>
                      <w:marTop w:val="0"/>
                      <w:marBottom w:val="0"/>
                      <w:divBdr>
                        <w:top w:val="none" w:sz="0" w:space="0" w:color="auto"/>
                        <w:left w:val="none" w:sz="0" w:space="0" w:color="auto"/>
                        <w:bottom w:val="none" w:sz="0" w:space="0" w:color="auto"/>
                        <w:right w:val="none" w:sz="0" w:space="0" w:color="auto"/>
                      </w:divBdr>
                      <w:divsChild>
                        <w:div w:id="1621838244">
                          <w:marLeft w:val="0"/>
                          <w:marRight w:val="0"/>
                          <w:marTop w:val="600"/>
                          <w:marBottom w:val="600"/>
                          <w:divBdr>
                            <w:top w:val="none" w:sz="0" w:space="0" w:color="auto"/>
                            <w:left w:val="none" w:sz="0" w:space="0" w:color="auto"/>
                            <w:bottom w:val="none" w:sz="0" w:space="0" w:color="auto"/>
                            <w:right w:val="none" w:sz="0" w:space="0" w:color="auto"/>
                          </w:divBdr>
                          <w:divsChild>
                            <w:div w:id="1025668734">
                              <w:marLeft w:val="0"/>
                              <w:marRight w:val="0"/>
                              <w:marTop w:val="0"/>
                              <w:marBottom w:val="300"/>
                              <w:divBdr>
                                <w:top w:val="none" w:sz="0" w:space="0" w:color="auto"/>
                                <w:left w:val="none" w:sz="0" w:space="0" w:color="auto"/>
                                <w:bottom w:val="none" w:sz="0" w:space="0" w:color="auto"/>
                                <w:right w:val="none" w:sz="0" w:space="0" w:color="auto"/>
                              </w:divBdr>
                            </w:div>
                            <w:div w:id="2034188802">
                              <w:marLeft w:val="0"/>
                              <w:marRight w:val="0"/>
                              <w:marTop w:val="300"/>
                              <w:marBottom w:val="300"/>
                              <w:divBdr>
                                <w:top w:val="none" w:sz="0" w:space="0" w:color="auto"/>
                                <w:left w:val="none" w:sz="0" w:space="0" w:color="auto"/>
                                <w:bottom w:val="none" w:sz="0" w:space="0" w:color="auto"/>
                                <w:right w:val="none" w:sz="0" w:space="0" w:color="auto"/>
                              </w:divBdr>
                            </w:div>
                            <w:div w:id="1726643523">
                              <w:marLeft w:val="0"/>
                              <w:marRight w:val="0"/>
                              <w:marTop w:val="300"/>
                              <w:marBottom w:val="600"/>
                              <w:divBdr>
                                <w:top w:val="single" w:sz="6" w:space="30" w:color="EB5D0B"/>
                                <w:left w:val="none" w:sz="0" w:space="0" w:color="auto"/>
                                <w:bottom w:val="single" w:sz="6" w:space="30" w:color="EB5D0B"/>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sChild>
                                <w:div w:id="2132943302">
                                  <w:marLeft w:val="0"/>
                                  <w:marRight w:val="0"/>
                                  <w:marTop w:val="0"/>
                                  <w:marBottom w:val="0"/>
                                  <w:divBdr>
                                    <w:top w:val="none" w:sz="0" w:space="0" w:color="auto"/>
                                    <w:left w:val="none" w:sz="0" w:space="0" w:color="auto"/>
                                    <w:bottom w:val="none" w:sz="0" w:space="0" w:color="auto"/>
                                    <w:right w:val="none" w:sz="0" w:space="0" w:color="auto"/>
                                  </w:divBdr>
                                </w:div>
                              </w:divsChild>
                            </w:div>
                            <w:div w:id="1167281429">
                              <w:marLeft w:val="0"/>
                              <w:marRight w:val="0"/>
                              <w:marTop w:val="240"/>
                              <w:marBottom w:val="240"/>
                              <w:divBdr>
                                <w:top w:val="none" w:sz="0" w:space="0" w:color="auto"/>
                                <w:left w:val="none" w:sz="0" w:space="0" w:color="auto"/>
                                <w:bottom w:val="none" w:sz="0" w:space="0" w:color="auto"/>
                                <w:right w:val="none" w:sz="0" w:space="0" w:color="auto"/>
                              </w:divBdr>
                              <w:divsChild>
                                <w:div w:id="441536926">
                                  <w:marLeft w:val="0"/>
                                  <w:marRight w:val="0"/>
                                  <w:marTop w:val="0"/>
                                  <w:marBottom w:val="0"/>
                                  <w:divBdr>
                                    <w:top w:val="none" w:sz="0" w:space="0" w:color="auto"/>
                                    <w:left w:val="none" w:sz="0" w:space="0" w:color="auto"/>
                                    <w:bottom w:val="none" w:sz="0" w:space="0" w:color="auto"/>
                                    <w:right w:val="none" w:sz="0" w:space="0" w:color="auto"/>
                                  </w:divBdr>
                                </w:div>
                              </w:divsChild>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1498769753">
                              <w:marLeft w:val="0"/>
                              <w:marRight w:val="0"/>
                              <w:marTop w:val="240"/>
                              <w:marBottom w:val="240"/>
                              <w:divBdr>
                                <w:top w:val="none" w:sz="0" w:space="0" w:color="auto"/>
                                <w:left w:val="none" w:sz="0" w:space="0" w:color="auto"/>
                                <w:bottom w:val="none" w:sz="0" w:space="0" w:color="auto"/>
                                <w:right w:val="none" w:sz="0" w:space="0" w:color="auto"/>
                              </w:divBdr>
                              <w:divsChild>
                                <w:div w:id="1348671819">
                                  <w:marLeft w:val="0"/>
                                  <w:marRight w:val="0"/>
                                  <w:marTop w:val="0"/>
                                  <w:marBottom w:val="0"/>
                                  <w:divBdr>
                                    <w:top w:val="none" w:sz="0" w:space="0" w:color="auto"/>
                                    <w:left w:val="none" w:sz="0" w:space="0" w:color="auto"/>
                                    <w:bottom w:val="none" w:sz="0" w:space="0" w:color="auto"/>
                                    <w:right w:val="none" w:sz="0" w:space="0" w:color="auto"/>
                                  </w:divBdr>
                                </w:div>
                              </w:divsChild>
                            </w:div>
                            <w:div w:id="1052391489">
                              <w:marLeft w:val="0"/>
                              <w:marRight w:val="0"/>
                              <w:marTop w:val="240"/>
                              <w:marBottom w:val="240"/>
                              <w:divBdr>
                                <w:top w:val="none" w:sz="0" w:space="0" w:color="auto"/>
                                <w:left w:val="none" w:sz="0" w:space="0" w:color="auto"/>
                                <w:bottom w:val="none" w:sz="0" w:space="0" w:color="auto"/>
                                <w:right w:val="none" w:sz="0" w:space="0" w:color="auto"/>
                              </w:divBdr>
                              <w:divsChild>
                                <w:div w:id="830222061">
                                  <w:marLeft w:val="0"/>
                                  <w:marRight w:val="0"/>
                                  <w:marTop w:val="0"/>
                                  <w:marBottom w:val="0"/>
                                  <w:divBdr>
                                    <w:top w:val="none" w:sz="0" w:space="0" w:color="auto"/>
                                    <w:left w:val="none" w:sz="0" w:space="0" w:color="auto"/>
                                    <w:bottom w:val="none" w:sz="0" w:space="0" w:color="auto"/>
                                    <w:right w:val="none" w:sz="0" w:space="0" w:color="auto"/>
                                  </w:divBdr>
                                </w:div>
                              </w:divsChild>
                            </w:div>
                            <w:div w:id="1148786177">
                              <w:marLeft w:val="0"/>
                              <w:marRight w:val="0"/>
                              <w:marTop w:val="240"/>
                              <w:marBottom w:val="240"/>
                              <w:divBdr>
                                <w:top w:val="none" w:sz="0" w:space="0" w:color="auto"/>
                                <w:left w:val="none" w:sz="0" w:space="0" w:color="auto"/>
                                <w:bottom w:val="none" w:sz="0" w:space="0" w:color="auto"/>
                                <w:right w:val="none" w:sz="0" w:space="0" w:color="auto"/>
                              </w:divBdr>
                              <w:divsChild>
                                <w:div w:id="863371356">
                                  <w:marLeft w:val="0"/>
                                  <w:marRight w:val="0"/>
                                  <w:marTop w:val="0"/>
                                  <w:marBottom w:val="0"/>
                                  <w:divBdr>
                                    <w:top w:val="none" w:sz="0" w:space="0" w:color="auto"/>
                                    <w:left w:val="none" w:sz="0" w:space="0" w:color="auto"/>
                                    <w:bottom w:val="none" w:sz="0" w:space="0" w:color="auto"/>
                                    <w:right w:val="none" w:sz="0" w:space="0" w:color="auto"/>
                                  </w:divBdr>
                                </w:div>
                              </w:divsChild>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1513835839">
                              <w:marLeft w:val="0"/>
                              <w:marRight w:val="0"/>
                              <w:marTop w:val="240"/>
                              <w:marBottom w:val="240"/>
                              <w:divBdr>
                                <w:top w:val="none" w:sz="0" w:space="0" w:color="auto"/>
                                <w:left w:val="none" w:sz="0" w:space="0" w:color="auto"/>
                                <w:bottom w:val="none" w:sz="0" w:space="0" w:color="auto"/>
                                <w:right w:val="none" w:sz="0" w:space="0" w:color="auto"/>
                              </w:divBdr>
                              <w:divsChild>
                                <w:div w:id="196311524">
                                  <w:marLeft w:val="0"/>
                                  <w:marRight w:val="0"/>
                                  <w:marTop w:val="0"/>
                                  <w:marBottom w:val="0"/>
                                  <w:divBdr>
                                    <w:top w:val="none" w:sz="0" w:space="0" w:color="auto"/>
                                    <w:left w:val="none" w:sz="0" w:space="0" w:color="auto"/>
                                    <w:bottom w:val="none" w:sz="0" w:space="0" w:color="auto"/>
                                    <w:right w:val="none" w:sz="0" w:space="0" w:color="auto"/>
                                  </w:divBdr>
                                </w:div>
                              </w:divsChild>
                            </w:div>
                            <w:div w:id="1453666633">
                              <w:marLeft w:val="0"/>
                              <w:marRight w:val="0"/>
                              <w:marTop w:val="360"/>
                              <w:marBottom w:val="450"/>
                              <w:divBdr>
                                <w:top w:val="none" w:sz="0" w:space="0" w:color="auto"/>
                                <w:left w:val="none" w:sz="0" w:space="0" w:color="auto"/>
                                <w:bottom w:val="none" w:sz="0" w:space="0" w:color="auto"/>
                                <w:right w:val="none" w:sz="0" w:space="0" w:color="auto"/>
                              </w:divBdr>
                              <w:divsChild>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5677946">
                                      <w:marLeft w:val="0"/>
                                      <w:marRight w:val="0"/>
                                      <w:marTop w:val="0"/>
                                      <w:marBottom w:val="0"/>
                                      <w:divBdr>
                                        <w:top w:val="none" w:sz="0" w:space="0" w:color="auto"/>
                                        <w:left w:val="none" w:sz="0" w:space="0" w:color="auto"/>
                                        <w:bottom w:val="none" w:sz="0" w:space="0" w:color="auto"/>
                                        <w:right w:val="none" w:sz="0" w:space="0" w:color="auto"/>
                                      </w:divBdr>
                                    </w:div>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1028945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2929167">
                              <w:marLeft w:val="0"/>
                              <w:marRight w:val="0"/>
                              <w:marTop w:val="240"/>
                              <w:marBottom w:val="240"/>
                              <w:divBdr>
                                <w:top w:val="none" w:sz="0" w:space="0" w:color="auto"/>
                                <w:left w:val="none" w:sz="0" w:space="0" w:color="auto"/>
                                <w:bottom w:val="none" w:sz="0" w:space="0" w:color="auto"/>
                                <w:right w:val="none" w:sz="0" w:space="0" w:color="auto"/>
                              </w:divBdr>
                              <w:divsChild>
                                <w:div w:id="1293558068">
                                  <w:marLeft w:val="0"/>
                                  <w:marRight w:val="0"/>
                                  <w:marTop w:val="0"/>
                                  <w:marBottom w:val="0"/>
                                  <w:divBdr>
                                    <w:top w:val="none" w:sz="0" w:space="0" w:color="auto"/>
                                    <w:left w:val="none" w:sz="0" w:space="0" w:color="auto"/>
                                    <w:bottom w:val="none" w:sz="0" w:space="0" w:color="auto"/>
                                    <w:right w:val="none" w:sz="0" w:space="0" w:color="auto"/>
                                  </w:divBdr>
                                </w:div>
                              </w:divsChild>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1272710163">
                              <w:marLeft w:val="0"/>
                              <w:marRight w:val="0"/>
                              <w:marTop w:val="240"/>
                              <w:marBottom w:val="240"/>
                              <w:divBdr>
                                <w:top w:val="none" w:sz="0" w:space="0" w:color="auto"/>
                                <w:left w:val="none" w:sz="0" w:space="0" w:color="auto"/>
                                <w:bottom w:val="none" w:sz="0" w:space="0" w:color="auto"/>
                                <w:right w:val="none" w:sz="0" w:space="0" w:color="auto"/>
                              </w:divBdr>
                              <w:divsChild>
                                <w:div w:id="692923384">
                                  <w:marLeft w:val="0"/>
                                  <w:marRight w:val="0"/>
                                  <w:marTop w:val="0"/>
                                  <w:marBottom w:val="0"/>
                                  <w:divBdr>
                                    <w:top w:val="none" w:sz="0" w:space="0" w:color="auto"/>
                                    <w:left w:val="none" w:sz="0" w:space="0" w:color="auto"/>
                                    <w:bottom w:val="none" w:sz="0" w:space="0" w:color="auto"/>
                                    <w:right w:val="none" w:sz="0" w:space="0" w:color="auto"/>
                                  </w:divBdr>
                                </w:div>
                              </w:divsChild>
                            </w:div>
                            <w:div w:id="444080789">
                              <w:marLeft w:val="0"/>
                              <w:marRight w:val="0"/>
                              <w:marTop w:val="240"/>
                              <w:marBottom w:val="240"/>
                              <w:divBdr>
                                <w:top w:val="none" w:sz="0" w:space="0" w:color="auto"/>
                                <w:left w:val="none" w:sz="0" w:space="0" w:color="auto"/>
                                <w:bottom w:val="none" w:sz="0" w:space="0" w:color="auto"/>
                                <w:right w:val="none" w:sz="0" w:space="0" w:color="auto"/>
                              </w:divBdr>
                              <w:divsChild>
                                <w:div w:id="1741827686">
                                  <w:marLeft w:val="0"/>
                                  <w:marRight w:val="0"/>
                                  <w:marTop w:val="0"/>
                                  <w:marBottom w:val="0"/>
                                  <w:divBdr>
                                    <w:top w:val="none" w:sz="0" w:space="0" w:color="auto"/>
                                    <w:left w:val="none" w:sz="0" w:space="0" w:color="auto"/>
                                    <w:bottom w:val="none" w:sz="0" w:space="0" w:color="auto"/>
                                    <w:right w:val="none" w:sz="0" w:space="0" w:color="auto"/>
                                  </w:divBdr>
                                </w:div>
                              </w:divsChild>
                            </w:div>
                            <w:div w:id="2073653993">
                              <w:marLeft w:val="0"/>
                              <w:marRight w:val="0"/>
                              <w:marTop w:val="240"/>
                              <w:marBottom w:val="240"/>
                              <w:divBdr>
                                <w:top w:val="none" w:sz="0" w:space="0" w:color="auto"/>
                                <w:left w:val="none" w:sz="0" w:space="0" w:color="auto"/>
                                <w:bottom w:val="none" w:sz="0" w:space="0" w:color="auto"/>
                                <w:right w:val="none" w:sz="0" w:space="0" w:color="auto"/>
                              </w:divBdr>
                              <w:divsChild>
                                <w:div w:id="940331914">
                                  <w:marLeft w:val="0"/>
                                  <w:marRight w:val="0"/>
                                  <w:marTop w:val="0"/>
                                  <w:marBottom w:val="0"/>
                                  <w:divBdr>
                                    <w:top w:val="none" w:sz="0" w:space="0" w:color="auto"/>
                                    <w:left w:val="none" w:sz="0" w:space="0" w:color="auto"/>
                                    <w:bottom w:val="none" w:sz="0" w:space="0" w:color="auto"/>
                                    <w:right w:val="none" w:sz="0" w:space="0" w:color="auto"/>
                                  </w:divBdr>
                                </w:div>
                              </w:divsChild>
                            </w:div>
                            <w:div w:id="1646200175">
                              <w:marLeft w:val="0"/>
                              <w:marRight w:val="0"/>
                              <w:marTop w:val="240"/>
                              <w:marBottom w:val="240"/>
                              <w:divBdr>
                                <w:top w:val="none" w:sz="0" w:space="0" w:color="auto"/>
                                <w:left w:val="none" w:sz="0" w:space="0" w:color="auto"/>
                                <w:bottom w:val="none" w:sz="0" w:space="0" w:color="auto"/>
                                <w:right w:val="none" w:sz="0" w:space="0" w:color="auto"/>
                              </w:divBdr>
                              <w:divsChild>
                                <w:div w:id="185024435">
                                  <w:marLeft w:val="0"/>
                                  <w:marRight w:val="0"/>
                                  <w:marTop w:val="0"/>
                                  <w:marBottom w:val="0"/>
                                  <w:divBdr>
                                    <w:top w:val="none" w:sz="0" w:space="0" w:color="auto"/>
                                    <w:left w:val="none" w:sz="0" w:space="0" w:color="auto"/>
                                    <w:bottom w:val="none" w:sz="0" w:space="0" w:color="auto"/>
                                    <w:right w:val="none" w:sz="0" w:space="0" w:color="auto"/>
                                  </w:divBdr>
                                </w:div>
                              </w:divsChild>
                            </w:div>
                            <w:div w:id="1286425351">
                              <w:marLeft w:val="0"/>
                              <w:marRight w:val="0"/>
                              <w:marTop w:val="240"/>
                              <w:marBottom w:val="240"/>
                              <w:divBdr>
                                <w:top w:val="none" w:sz="0" w:space="0" w:color="auto"/>
                                <w:left w:val="none" w:sz="0" w:space="0" w:color="auto"/>
                                <w:bottom w:val="none" w:sz="0" w:space="0" w:color="auto"/>
                                <w:right w:val="none" w:sz="0" w:space="0" w:color="auto"/>
                              </w:divBdr>
                              <w:divsChild>
                                <w:div w:id="260645188">
                                  <w:marLeft w:val="0"/>
                                  <w:marRight w:val="0"/>
                                  <w:marTop w:val="0"/>
                                  <w:marBottom w:val="0"/>
                                  <w:divBdr>
                                    <w:top w:val="none" w:sz="0" w:space="0" w:color="auto"/>
                                    <w:left w:val="none" w:sz="0" w:space="0" w:color="auto"/>
                                    <w:bottom w:val="none" w:sz="0" w:space="0" w:color="auto"/>
                                    <w:right w:val="none" w:sz="0" w:space="0" w:color="auto"/>
                                  </w:divBdr>
                                </w:div>
                              </w:divsChild>
                            </w:div>
                            <w:div w:id="1825778550">
                              <w:marLeft w:val="0"/>
                              <w:marRight w:val="0"/>
                              <w:marTop w:val="240"/>
                              <w:marBottom w:val="240"/>
                              <w:divBdr>
                                <w:top w:val="none" w:sz="0" w:space="0" w:color="auto"/>
                                <w:left w:val="none" w:sz="0" w:space="0" w:color="auto"/>
                                <w:bottom w:val="none" w:sz="0" w:space="0" w:color="auto"/>
                                <w:right w:val="none" w:sz="0" w:space="0" w:color="auto"/>
                              </w:divBdr>
                              <w:divsChild>
                                <w:div w:id="19323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sChild>
                <w:div w:id="1622374586">
                  <w:marLeft w:val="0"/>
                  <w:marRight w:val="0"/>
                  <w:marTop w:val="914"/>
                  <w:marBottom w:val="0"/>
                  <w:divBdr>
                    <w:top w:val="none" w:sz="0" w:space="0" w:color="auto"/>
                    <w:left w:val="none" w:sz="0" w:space="0" w:color="auto"/>
                    <w:bottom w:val="none" w:sz="0" w:space="0" w:color="auto"/>
                    <w:right w:val="none" w:sz="0" w:space="0" w:color="auto"/>
                  </w:divBdr>
                  <w:divsChild>
                    <w:div w:id="2009400413">
                      <w:marLeft w:val="0"/>
                      <w:marRight w:val="0"/>
                      <w:marTop w:val="0"/>
                      <w:marBottom w:val="0"/>
                      <w:divBdr>
                        <w:top w:val="none" w:sz="0" w:space="0" w:color="auto"/>
                        <w:left w:val="none" w:sz="0" w:space="0" w:color="auto"/>
                        <w:bottom w:val="none" w:sz="0" w:space="0" w:color="auto"/>
                        <w:right w:val="none" w:sz="0" w:space="0" w:color="auto"/>
                      </w:divBdr>
                      <w:divsChild>
                        <w:div w:id="1721786342">
                          <w:marLeft w:val="0"/>
                          <w:marRight w:val="0"/>
                          <w:marTop w:val="0"/>
                          <w:marBottom w:val="0"/>
                          <w:divBdr>
                            <w:top w:val="none" w:sz="0" w:space="0" w:color="auto"/>
                            <w:left w:val="none" w:sz="0" w:space="0" w:color="auto"/>
                            <w:bottom w:val="none" w:sz="0" w:space="0" w:color="auto"/>
                            <w:right w:val="none" w:sz="0" w:space="0" w:color="auto"/>
                          </w:divBdr>
                          <w:divsChild>
                            <w:div w:id="974026046">
                              <w:marLeft w:val="0"/>
                              <w:marRight w:val="0"/>
                              <w:marTop w:val="0"/>
                              <w:marBottom w:val="0"/>
                              <w:divBdr>
                                <w:top w:val="none" w:sz="0" w:space="0" w:color="auto"/>
                                <w:left w:val="none" w:sz="0" w:space="0" w:color="auto"/>
                                <w:bottom w:val="none" w:sz="0" w:space="0" w:color="auto"/>
                                <w:right w:val="none" w:sz="0" w:space="0" w:color="auto"/>
                              </w:divBdr>
                            </w:div>
                          </w:divsChild>
                        </w:div>
                        <w:div w:id="2453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8232">
          <w:marLeft w:val="0"/>
          <w:marRight w:val="0"/>
          <w:marTop w:val="0"/>
          <w:marBottom w:val="0"/>
          <w:divBdr>
            <w:top w:val="none" w:sz="0" w:space="0" w:color="auto"/>
            <w:left w:val="none" w:sz="0" w:space="0" w:color="auto"/>
            <w:bottom w:val="none" w:sz="0" w:space="0" w:color="auto"/>
            <w:right w:val="none" w:sz="0" w:space="0" w:color="auto"/>
          </w:divBdr>
          <w:divsChild>
            <w:div w:id="1489396587">
              <w:marLeft w:val="0"/>
              <w:marRight w:val="0"/>
              <w:marTop w:val="0"/>
              <w:marBottom w:val="0"/>
              <w:divBdr>
                <w:top w:val="none" w:sz="0" w:space="0" w:color="auto"/>
                <w:left w:val="none" w:sz="0" w:space="0" w:color="auto"/>
                <w:bottom w:val="none" w:sz="0" w:space="0" w:color="auto"/>
                <w:right w:val="none" w:sz="0" w:space="0" w:color="auto"/>
              </w:divBdr>
              <w:divsChild>
                <w:div w:id="1383358523">
                  <w:marLeft w:val="0"/>
                  <w:marRight w:val="0"/>
                  <w:marTop w:val="0"/>
                  <w:marBottom w:val="0"/>
                  <w:divBdr>
                    <w:top w:val="none" w:sz="0" w:space="0" w:color="auto"/>
                    <w:left w:val="none" w:sz="0" w:space="0" w:color="auto"/>
                    <w:bottom w:val="none" w:sz="0" w:space="0" w:color="auto"/>
                    <w:right w:val="none" w:sz="0" w:space="0" w:color="auto"/>
                  </w:divBdr>
                  <w:divsChild>
                    <w:div w:id="1180393911">
                      <w:marLeft w:val="0"/>
                      <w:marRight w:val="2286"/>
                      <w:marTop w:val="0"/>
                      <w:marBottom w:val="0"/>
                      <w:divBdr>
                        <w:top w:val="none" w:sz="0" w:space="0" w:color="auto"/>
                        <w:left w:val="none" w:sz="0" w:space="0" w:color="auto"/>
                        <w:bottom w:val="none" w:sz="0" w:space="0" w:color="auto"/>
                        <w:right w:val="none" w:sz="0" w:space="0" w:color="auto"/>
                      </w:divBdr>
                      <w:divsChild>
                        <w:div w:id="109668805">
                          <w:marLeft w:val="0"/>
                          <w:marRight w:val="0"/>
                          <w:marTop w:val="914"/>
                          <w:marBottom w:val="914"/>
                          <w:divBdr>
                            <w:top w:val="none" w:sz="0" w:space="0" w:color="auto"/>
                            <w:left w:val="none" w:sz="0" w:space="0" w:color="auto"/>
                            <w:bottom w:val="none" w:sz="0" w:space="0" w:color="auto"/>
                            <w:right w:val="none" w:sz="0" w:space="0" w:color="auto"/>
                          </w:divBdr>
                          <w:divsChild>
                            <w:div w:id="543955143">
                              <w:marLeft w:val="0"/>
                              <w:marRight w:val="0"/>
                              <w:marTop w:val="0"/>
                              <w:marBottom w:val="457"/>
                              <w:divBdr>
                                <w:top w:val="none" w:sz="0" w:space="0" w:color="auto"/>
                                <w:left w:val="none" w:sz="0" w:space="0" w:color="auto"/>
                                <w:bottom w:val="none" w:sz="0" w:space="0" w:color="auto"/>
                                <w:right w:val="none" w:sz="0" w:space="0" w:color="auto"/>
                              </w:divBdr>
                            </w:div>
                            <w:div w:id="149054688">
                              <w:marLeft w:val="0"/>
                              <w:marRight w:val="0"/>
                              <w:marTop w:val="457"/>
                              <w:marBottom w:val="457"/>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1390616350">
                              <w:marLeft w:val="0"/>
                              <w:marRight w:val="0"/>
                              <w:marTop w:val="366"/>
                              <w:marBottom w:val="366"/>
                              <w:divBdr>
                                <w:top w:val="none" w:sz="0" w:space="0" w:color="auto"/>
                                <w:left w:val="none" w:sz="0" w:space="0" w:color="auto"/>
                                <w:bottom w:val="none" w:sz="0" w:space="0" w:color="auto"/>
                                <w:right w:val="none" w:sz="0" w:space="0" w:color="auto"/>
                              </w:divBdr>
                              <w:divsChild>
                                <w:div w:id="1349521588">
                                  <w:marLeft w:val="0"/>
                                  <w:marRight w:val="0"/>
                                  <w:marTop w:val="0"/>
                                  <w:marBottom w:val="0"/>
                                  <w:divBdr>
                                    <w:top w:val="none" w:sz="0" w:space="0" w:color="auto"/>
                                    <w:left w:val="none" w:sz="0" w:space="0" w:color="auto"/>
                                    <w:bottom w:val="none" w:sz="0" w:space="0" w:color="auto"/>
                                    <w:right w:val="none" w:sz="0" w:space="0" w:color="auto"/>
                                  </w:divBdr>
                                </w:div>
                              </w:divsChild>
                            </w:div>
                            <w:div w:id="292172325">
                              <w:marLeft w:val="0"/>
                              <w:marRight w:val="0"/>
                              <w:marTop w:val="366"/>
                              <w:marBottom w:val="366"/>
                              <w:divBdr>
                                <w:top w:val="none" w:sz="0" w:space="0" w:color="auto"/>
                                <w:left w:val="none" w:sz="0" w:space="0" w:color="auto"/>
                                <w:bottom w:val="none" w:sz="0" w:space="0" w:color="auto"/>
                                <w:right w:val="none" w:sz="0" w:space="0" w:color="auto"/>
                              </w:divBdr>
                              <w:divsChild>
                                <w:div w:id="136586329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sChild>
                                <w:div w:id="1434934677">
                                  <w:marLeft w:val="0"/>
                                  <w:marRight w:val="0"/>
                                  <w:marTop w:val="0"/>
                                  <w:marBottom w:val="0"/>
                                  <w:divBdr>
                                    <w:top w:val="none" w:sz="0" w:space="0" w:color="auto"/>
                                    <w:left w:val="none" w:sz="0" w:space="0" w:color="auto"/>
                                    <w:bottom w:val="none" w:sz="0" w:space="0" w:color="auto"/>
                                    <w:right w:val="none" w:sz="0" w:space="0" w:color="auto"/>
                                  </w:divBdr>
                                </w:div>
                              </w:divsChild>
                            </w:div>
                            <w:div w:id="2096901681">
                              <w:marLeft w:val="0"/>
                              <w:marRight w:val="0"/>
                              <w:marTop w:val="366"/>
                              <w:marBottom w:val="366"/>
                              <w:divBdr>
                                <w:top w:val="none" w:sz="0" w:space="0" w:color="auto"/>
                                <w:left w:val="none" w:sz="0" w:space="0" w:color="auto"/>
                                <w:bottom w:val="none" w:sz="0" w:space="0" w:color="auto"/>
                                <w:right w:val="none" w:sz="0" w:space="0" w:color="auto"/>
                              </w:divBdr>
                              <w:divsChild>
                                <w:div w:id="1730297777">
                                  <w:marLeft w:val="0"/>
                                  <w:marRight w:val="0"/>
                                  <w:marTop w:val="0"/>
                                  <w:marBottom w:val="0"/>
                                  <w:divBdr>
                                    <w:top w:val="none" w:sz="0" w:space="0" w:color="auto"/>
                                    <w:left w:val="none" w:sz="0" w:space="0" w:color="auto"/>
                                    <w:bottom w:val="none" w:sz="0" w:space="0" w:color="auto"/>
                                    <w:right w:val="none" w:sz="0" w:space="0" w:color="auto"/>
                                  </w:divBdr>
                                </w:div>
                              </w:divsChild>
                            </w:div>
                            <w:div w:id="1204517287">
                              <w:marLeft w:val="0"/>
                              <w:marRight w:val="0"/>
                              <w:marTop w:val="366"/>
                              <w:marBottom w:val="366"/>
                              <w:divBdr>
                                <w:top w:val="none" w:sz="0" w:space="0" w:color="auto"/>
                                <w:left w:val="none" w:sz="0" w:space="0" w:color="auto"/>
                                <w:bottom w:val="none" w:sz="0" w:space="0" w:color="auto"/>
                                <w:right w:val="none" w:sz="0" w:space="0" w:color="auto"/>
                              </w:divBdr>
                              <w:divsChild>
                                <w:div w:id="797264389">
                                  <w:marLeft w:val="0"/>
                                  <w:marRight w:val="0"/>
                                  <w:marTop w:val="0"/>
                                  <w:marBottom w:val="0"/>
                                  <w:divBdr>
                                    <w:top w:val="none" w:sz="0" w:space="0" w:color="auto"/>
                                    <w:left w:val="none" w:sz="0" w:space="0" w:color="auto"/>
                                    <w:bottom w:val="none" w:sz="0" w:space="0" w:color="auto"/>
                                    <w:right w:val="none" w:sz="0" w:space="0" w:color="auto"/>
                                  </w:divBdr>
                                </w:div>
                              </w:divsChild>
                            </w:div>
                            <w:div w:id="1970012771">
                              <w:marLeft w:val="0"/>
                              <w:marRight w:val="0"/>
                              <w:marTop w:val="366"/>
                              <w:marBottom w:val="366"/>
                              <w:divBdr>
                                <w:top w:val="none" w:sz="0" w:space="0" w:color="auto"/>
                                <w:left w:val="none" w:sz="0" w:space="0" w:color="auto"/>
                                <w:bottom w:val="none" w:sz="0" w:space="0" w:color="auto"/>
                                <w:right w:val="none" w:sz="0" w:space="0" w:color="auto"/>
                              </w:divBdr>
                              <w:divsChild>
                                <w:div w:id="355931611">
                                  <w:marLeft w:val="0"/>
                                  <w:marRight w:val="0"/>
                                  <w:marTop w:val="0"/>
                                  <w:marBottom w:val="0"/>
                                  <w:divBdr>
                                    <w:top w:val="none" w:sz="0" w:space="0" w:color="auto"/>
                                    <w:left w:val="none" w:sz="0" w:space="0" w:color="auto"/>
                                    <w:bottom w:val="none" w:sz="0" w:space="0" w:color="auto"/>
                                    <w:right w:val="none" w:sz="0" w:space="0" w:color="auto"/>
                                  </w:divBdr>
                                </w:div>
                              </w:divsChild>
                            </w:div>
                            <w:div w:id="1237789707">
                              <w:marLeft w:val="0"/>
                              <w:marRight w:val="0"/>
                              <w:marTop w:val="549"/>
                              <w:marBottom w:val="686"/>
                              <w:divBdr>
                                <w:top w:val="none" w:sz="0" w:space="0" w:color="auto"/>
                                <w:left w:val="none" w:sz="0" w:space="0" w:color="auto"/>
                                <w:bottom w:val="none" w:sz="0" w:space="0" w:color="auto"/>
                                <w:right w:val="none" w:sz="0" w:space="0" w:color="auto"/>
                              </w:divBdr>
                              <w:divsChild>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1736590078">
                                      <w:marLeft w:val="0"/>
                                      <w:marRight w:val="0"/>
                                      <w:marTop w:val="343"/>
                                      <w:marBottom w:val="0"/>
                                      <w:divBdr>
                                        <w:top w:val="none" w:sz="0" w:space="0" w:color="auto"/>
                                        <w:left w:val="none" w:sz="0" w:space="0" w:color="auto"/>
                                        <w:bottom w:val="none" w:sz="0" w:space="0" w:color="auto"/>
                                        <w:right w:val="none" w:sz="0" w:space="0" w:color="auto"/>
                                      </w:divBdr>
                                      <w:divsChild>
                                        <w:div w:id="1418594814">
                                          <w:marLeft w:val="0"/>
                                          <w:marRight w:val="0"/>
                                          <w:marTop w:val="0"/>
                                          <w:marBottom w:val="0"/>
                                          <w:divBdr>
                                            <w:top w:val="none" w:sz="0" w:space="0" w:color="auto"/>
                                            <w:left w:val="none" w:sz="0" w:space="0" w:color="auto"/>
                                            <w:bottom w:val="none" w:sz="0" w:space="0" w:color="auto"/>
                                            <w:right w:val="none" w:sz="0" w:space="0" w:color="auto"/>
                                          </w:divBdr>
                                        </w:div>
                                      </w:divsChild>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2101637381">
                              <w:marLeft w:val="0"/>
                              <w:marRight w:val="0"/>
                              <w:marTop w:val="366"/>
                              <w:marBottom w:val="366"/>
                              <w:divBdr>
                                <w:top w:val="none" w:sz="0" w:space="0" w:color="auto"/>
                                <w:left w:val="none" w:sz="0" w:space="0" w:color="auto"/>
                                <w:bottom w:val="none" w:sz="0" w:space="0" w:color="auto"/>
                                <w:right w:val="none" w:sz="0" w:space="0" w:color="auto"/>
                              </w:divBdr>
                              <w:divsChild>
                                <w:div w:id="1697926406">
                                  <w:marLeft w:val="0"/>
                                  <w:marRight w:val="0"/>
                                  <w:marTop w:val="0"/>
                                  <w:marBottom w:val="0"/>
                                  <w:divBdr>
                                    <w:top w:val="none" w:sz="0" w:space="0" w:color="auto"/>
                                    <w:left w:val="none" w:sz="0" w:space="0" w:color="auto"/>
                                    <w:bottom w:val="none" w:sz="0" w:space="0" w:color="auto"/>
                                    <w:right w:val="none" w:sz="0" w:space="0" w:color="auto"/>
                                  </w:divBdr>
                                </w:div>
                              </w:divsChild>
                            </w:div>
                            <w:div w:id="1097601943">
                              <w:marLeft w:val="0"/>
                              <w:marRight w:val="0"/>
                              <w:marTop w:val="366"/>
                              <w:marBottom w:val="366"/>
                              <w:divBdr>
                                <w:top w:val="none" w:sz="0" w:space="0" w:color="auto"/>
                                <w:left w:val="none" w:sz="0" w:space="0" w:color="auto"/>
                                <w:bottom w:val="none" w:sz="0" w:space="0" w:color="auto"/>
                                <w:right w:val="none" w:sz="0" w:space="0" w:color="auto"/>
                              </w:divBdr>
                              <w:divsChild>
                                <w:div w:id="16962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sChild>
            <w:div w:id="1786073501">
              <w:marLeft w:val="0"/>
              <w:marRight w:val="0"/>
              <w:marTop w:val="0"/>
              <w:marBottom w:val="0"/>
              <w:divBdr>
                <w:top w:val="none" w:sz="0" w:space="0" w:color="auto"/>
                <w:left w:val="none" w:sz="0" w:space="0" w:color="auto"/>
                <w:bottom w:val="none" w:sz="0" w:space="0" w:color="auto"/>
                <w:right w:val="none" w:sz="0" w:space="0" w:color="auto"/>
              </w:divBdr>
              <w:divsChild>
                <w:div w:id="1681204398">
                  <w:marLeft w:val="0"/>
                  <w:marRight w:val="0"/>
                  <w:marTop w:val="0"/>
                  <w:marBottom w:val="0"/>
                  <w:divBdr>
                    <w:top w:val="none" w:sz="0" w:space="0" w:color="auto"/>
                    <w:left w:val="none" w:sz="0" w:space="0" w:color="auto"/>
                    <w:bottom w:val="none" w:sz="0" w:space="0" w:color="auto"/>
                    <w:right w:val="none" w:sz="0" w:space="0" w:color="auto"/>
                  </w:divBdr>
                </w:div>
                <w:div w:id="1713730761">
                  <w:marLeft w:val="0"/>
                  <w:marRight w:val="0"/>
                  <w:marTop w:val="944"/>
                  <w:marBottom w:val="0"/>
                  <w:divBdr>
                    <w:top w:val="none" w:sz="0" w:space="0" w:color="auto"/>
                    <w:left w:val="none" w:sz="0" w:space="0" w:color="auto"/>
                    <w:bottom w:val="none" w:sz="0" w:space="0" w:color="auto"/>
                    <w:right w:val="none" w:sz="0" w:space="0" w:color="auto"/>
                  </w:divBdr>
                  <w:divsChild>
                    <w:div w:id="305814827">
                      <w:marLeft w:val="0"/>
                      <w:marRight w:val="0"/>
                      <w:marTop w:val="0"/>
                      <w:marBottom w:val="0"/>
                      <w:divBdr>
                        <w:top w:val="none" w:sz="0" w:space="0" w:color="auto"/>
                        <w:left w:val="none" w:sz="0" w:space="0" w:color="auto"/>
                        <w:bottom w:val="none" w:sz="0" w:space="0" w:color="auto"/>
                        <w:right w:val="none" w:sz="0" w:space="0" w:color="auto"/>
                      </w:divBdr>
                      <w:divsChild>
                        <w:div w:id="742140887">
                          <w:marLeft w:val="0"/>
                          <w:marRight w:val="0"/>
                          <w:marTop w:val="0"/>
                          <w:marBottom w:val="0"/>
                          <w:divBdr>
                            <w:top w:val="none" w:sz="0" w:space="0" w:color="auto"/>
                            <w:left w:val="none" w:sz="0" w:space="0" w:color="auto"/>
                            <w:bottom w:val="none" w:sz="0" w:space="0" w:color="auto"/>
                            <w:right w:val="none" w:sz="0" w:space="0" w:color="auto"/>
                          </w:divBdr>
                          <w:divsChild>
                            <w:div w:id="1074007329">
                              <w:marLeft w:val="0"/>
                              <w:marRight w:val="0"/>
                              <w:marTop w:val="0"/>
                              <w:marBottom w:val="0"/>
                              <w:divBdr>
                                <w:top w:val="none" w:sz="0" w:space="0" w:color="auto"/>
                                <w:left w:val="none" w:sz="0" w:space="0" w:color="auto"/>
                                <w:bottom w:val="none" w:sz="0" w:space="0" w:color="auto"/>
                                <w:right w:val="none" w:sz="0" w:space="0" w:color="auto"/>
                              </w:divBdr>
                            </w:div>
                          </w:divsChild>
                        </w:div>
                        <w:div w:id="1676108203">
                          <w:marLeft w:val="0"/>
                          <w:marRight w:val="212"/>
                          <w:marTop w:val="0"/>
                          <w:marBottom w:val="0"/>
                          <w:divBdr>
                            <w:top w:val="none" w:sz="0" w:space="0" w:color="auto"/>
                            <w:left w:val="none" w:sz="0" w:space="0" w:color="auto"/>
                            <w:bottom w:val="none" w:sz="0" w:space="0" w:color="auto"/>
                            <w:right w:val="none" w:sz="0" w:space="0" w:color="auto"/>
                          </w:divBdr>
                        </w:div>
                        <w:div w:id="1317488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8816">
          <w:marLeft w:val="0"/>
          <w:marRight w:val="0"/>
          <w:marTop w:val="0"/>
          <w:marBottom w:val="0"/>
          <w:divBdr>
            <w:top w:val="none" w:sz="0" w:space="0" w:color="auto"/>
            <w:left w:val="none" w:sz="0" w:space="0" w:color="auto"/>
            <w:bottom w:val="none" w:sz="0" w:space="0" w:color="auto"/>
            <w:right w:val="none" w:sz="0" w:space="0" w:color="auto"/>
          </w:divBdr>
          <w:divsChild>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1605529139">
                              <w:marLeft w:val="0"/>
                              <w:marRight w:val="0"/>
                              <w:marTop w:val="0"/>
                              <w:marBottom w:val="472"/>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1551722934">
                              <w:marLeft w:val="0"/>
                              <w:marRight w:val="0"/>
                              <w:marTop w:val="472"/>
                              <w:marBottom w:val="944"/>
                              <w:divBdr>
                                <w:top w:val="single" w:sz="12" w:space="31" w:color="EB5D0B"/>
                                <w:left w:val="none" w:sz="0" w:space="0" w:color="auto"/>
                                <w:bottom w:val="single" w:sz="12" w:space="31" w:color="EB5D0B"/>
                                <w:right w:val="none" w:sz="0" w:space="0" w:color="auto"/>
                              </w:divBdr>
                            </w:div>
                            <w:div w:id="2097820712">
                              <w:marLeft w:val="0"/>
                              <w:marRight w:val="0"/>
                              <w:marTop w:val="1133"/>
                              <w:marBottom w:val="1416"/>
                              <w:divBdr>
                                <w:top w:val="none" w:sz="0" w:space="0" w:color="auto"/>
                                <w:left w:val="none" w:sz="0" w:space="0" w:color="auto"/>
                                <w:bottom w:val="none" w:sz="0" w:space="0" w:color="auto"/>
                                <w:right w:val="none" w:sz="0" w:space="0" w:color="auto"/>
                              </w:divBdr>
                              <w:divsChild>
                                <w:div w:id="218825661">
                                  <w:marLeft w:val="0"/>
                                  <w:marRight w:val="378"/>
                                  <w:marTop w:val="283"/>
                                  <w:marBottom w:val="0"/>
                                  <w:divBdr>
                                    <w:top w:val="none" w:sz="0" w:space="0" w:color="auto"/>
                                    <w:left w:val="none" w:sz="0" w:space="0" w:color="auto"/>
                                    <w:bottom w:val="none" w:sz="0" w:space="0" w:color="auto"/>
                                    <w:right w:val="none" w:sz="0" w:space="0" w:color="auto"/>
                                  </w:divBdr>
                                </w:div>
                              </w:divsChild>
                            </w:div>
                            <w:div w:id="2043162849">
                              <w:marLeft w:val="0"/>
                              <w:marRight w:val="0"/>
                              <w:marTop w:val="378"/>
                              <w:marBottom w:val="378"/>
                              <w:divBdr>
                                <w:top w:val="none" w:sz="0" w:space="0" w:color="auto"/>
                                <w:left w:val="none" w:sz="0" w:space="0" w:color="auto"/>
                                <w:bottom w:val="none" w:sz="0" w:space="0" w:color="auto"/>
                                <w:right w:val="none" w:sz="0" w:space="0" w:color="auto"/>
                              </w:divBdr>
                              <w:divsChild>
                                <w:div w:id="1728408657">
                                  <w:marLeft w:val="0"/>
                                  <w:marRight w:val="0"/>
                                  <w:marTop w:val="0"/>
                                  <w:marBottom w:val="0"/>
                                  <w:divBdr>
                                    <w:top w:val="none" w:sz="0" w:space="0" w:color="auto"/>
                                    <w:left w:val="none" w:sz="0" w:space="0" w:color="auto"/>
                                    <w:bottom w:val="none" w:sz="0" w:space="0" w:color="auto"/>
                                    <w:right w:val="none" w:sz="0" w:space="0" w:color="auto"/>
                                  </w:divBdr>
                                </w:div>
                              </w:divsChild>
                            </w:div>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sChild>
                                <w:div w:id="1652102563">
                                  <w:marLeft w:val="0"/>
                                  <w:marRight w:val="0"/>
                                  <w:marTop w:val="0"/>
                                  <w:marBottom w:val="0"/>
                                  <w:divBdr>
                                    <w:top w:val="none" w:sz="0" w:space="0" w:color="auto"/>
                                    <w:left w:val="none" w:sz="0" w:space="0" w:color="auto"/>
                                    <w:bottom w:val="none" w:sz="0" w:space="0" w:color="auto"/>
                                    <w:right w:val="none" w:sz="0" w:space="0" w:color="auto"/>
                                  </w:divBdr>
                                </w:div>
                              </w:divsChild>
                            </w:div>
                            <w:div w:id="1065762856">
                              <w:marLeft w:val="0"/>
                              <w:marRight w:val="0"/>
                              <w:marTop w:val="378"/>
                              <w:marBottom w:val="378"/>
                              <w:divBdr>
                                <w:top w:val="none" w:sz="0" w:space="0" w:color="auto"/>
                                <w:left w:val="none" w:sz="0" w:space="0" w:color="auto"/>
                                <w:bottom w:val="none" w:sz="0" w:space="0" w:color="auto"/>
                                <w:right w:val="none" w:sz="0" w:space="0" w:color="auto"/>
                              </w:divBdr>
                              <w:divsChild>
                                <w:div w:id="1093818669">
                                  <w:marLeft w:val="0"/>
                                  <w:marRight w:val="0"/>
                                  <w:marTop w:val="0"/>
                                  <w:marBottom w:val="0"/>
                                  <w:divBdr>
                                    <w:top w:val="none" w:sz="0" w:space="0" w:color="auto"/>
                                    <w:left w:val="none" w:sz="0" w:space="0" w:color="auto"/>
                                    <w:bottom w:val="none" w:sz="0" w:space="0" w:color="auto"/>
                                    <w:right w:val="none" w:sz="0" w:space="0" w:color="auto"/>
                                  </w:divBdr>
                                </w:div>
                              </w:divsChild>
                            </w:div>
                            <w:div w:id="2119450259">
                              <w:marLeft w:val="0"/>
                              <w:marRight w:val="0"/>
                              <w:marTop w:val="378"/>
                              <w:marBottom w:val="378"/>
                              <w:divBdr>
                                <w:top w:val="none" w:sz="0" w:space="0" w:color="auto"/>
                                <w:left w:val="none" w:sz="0" w:space="0" w:color="auto"/>
                                <w:bottom w:val="none" w:sz="0" w:space="0" w:color="auto"/>
                                <w:right w:val="none" w:sz="0" w:space="0" w:color="auto"/>
                              </w:divBdr>
                              <w:divsChild>
                                <w:div w:id="1780024133">
                                  <w:marLeft w:val="0"/>
                                  <w:marRight w:val="0"/>
                                  <w:marTop w:val="0"/>
                                  <w:marBottom w:val="0"/>
                                  <w:divBdr>
                                    <w:top w:val="none" w:sz="0" w:space="0" w:color="auto"/>
                                    <w:left w:val="none" w:sz="0" w:space="0" w:color="auto"/>
                                    <w:bottom w:val="none" w:sz="0" w:space="0" w:color="auto"/>
                                    <w:right w:val="none" w:sz="0" w:space="0" w:color="auto"/>
                                  </w:divBdr>
                                </w:div>
                              </w:divsChild>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 w:id="2055110278">
                  <w:marLeft w:val="0"/>
                  <w:marRight w:val="0"/>
                  <w:marTop w:val="600"/>
                  <w:marBottom w:val="0"/>
                  <w:divBdr>
                    <w:top w:val="none" w:sz="0" w:space="0" w:color="auto"/>
                    <w:left w:val="none" w:sz="0" w:space="0" w:color="auto"/>
                    <w:bottom w:val="none" w:sz="0" w:space="0" w:color="auto"/>
                    <w:right w:val="none" w:sz="0" w:space="0" w:color="auto"/>
                  </w:divBdr>
                  <w:divsChild>
                    <w:div w:id="1670520077">
                      <w:marLeft w:val="0"/>
                      <w:marRight w:val="0"/>
                      <w:marTop w:val="0"/>
                      <w:marBottom w:val="0"/>
                      <w:divBdr>
                        <w:top w:val="none" w:sz="0" w:space="0" w:color="auto"/>
                        <w:left w:val="none" w:sz="0" w:space="0" w:color="auto"/>
                        <w:bottom w:val="none" w:sz="0" w:space="0" w:color="auto"/>
                        <w:right w:val="none" w:sz="0" w:space="0" w:color="auto"/>
                      </w:divBdr>
                      <w:divsChild>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sChild>
                    <w:div w:id="1626547493">
                      <w:marLeft w:val="0"/>
                      <w:marRight w:val="1500"/>
                      <w:marTop w:val="0"/>
                      <w:marBottom w:val="0"/>
                      <w:divBdr>
                        <w:top w:val="none" w:sz="0" w:space="0" w:color="auto"/>
                        <w:left w:val="none" w:sz="0" w:space="0" w:color="auto"/>
                        <w:bottom w:val="none" w:sz="0" w:space="0" w:color="auto"/>
                        <w:right w:val="none" w:sz="0" w:space="0" w:color="auto"/>
                      </w:divBdr>
                      <w:divsChild>
                        <w:div w:id="360790046">
                          <w:marLeft w:val="0"/>
                          <w:marRight w:val="0"/>
                          <w:marTop w:val="600"/>
                          <w:marBottom w:val="600"/>
                          <w:divBdr>
                            <w:top w:val="none" w:sz="0" w:space="0" w:color="auto"/>
                            <w:left w:val="none" w:sz="0" w:space="0" w:color="auto"/>
                            <w:bottom w:val="none" w:sz="0" w:space="0" w:color="auto"/>
                            <w:right w:val="none" w:sz="0" w:space="0" w:color="auto"/>
                          </w:divBdr>
                          <w:divsChild>
                            <w:div w:id="989019315">
                              <w:marLeft w:val="0"/>
                              <w:marRight w:val="0"/>
                              <w:marTop w:val="0"/>
                              <w:marBottom w:val="300"/>
                              <w:divBdr>
                                <w:top w:val="none" w:sz="0" w:space="0" w:color="auto"/>
                                <w:left w:val="none" w:sz="0" w:space="0" w:color="auto"/>
                                <w:bottom w:val="none" w:sz="0" w:space="0" w:color="auto"/>
                                <w:right w:val="none" w:sz="0" w:space="0" w:color="auto"/>
                              </w:divBdr>
                            </w:div>
                            <w:div w:id="1097336042">
                              <w:marLeft w:val="0"/>
                              <w:marRight w:val="0"/>
                              <w:marTop w:val="300"/>
                              <w:marBottom w:val="300"/>
                              <w:divBdr>
                                <w:top w:val="none" w:sz="0" w:space="0" w:color="auto"/>
                                <w:left w:val="none" w:sz="0" w:space="0" w:color="auto"/>
                                <w:bottom w:val="none" w:sz="0" w:space="0" w:color="auto"/>
                                <w:right w:val="none" w:sz="0" w:space="0" w:color="auto"/>
                              </w:divBdr>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1370567747">
                              <w:marLeft w:val="0"/>
                              <w:marRight w:val="0"/>
                              <w:marTop w:val="240"/>
                              <w:marBottom w:val="240"/>
                              <w:divBdr>
                                <w:top w:val="none" w:sz="0" w:space="0" w:color="auto"/>
                                <w:left w:val="none" w:sz="0" w:space="0" w:color="auto"/>
                                <w:bottom w:val="none" w:sz="0" w:space="0" w:color="auto"/>
                                <w:right w:val="none" w:sz="0" w:space="0" w:color="auto"/>
                              </w:divBdr>
                              <w:divsChild>
                                <w:div w:id="1843542235">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sChild>
                                <w:div w:id="2014719564">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sChild>
                                <w:div w:id="1780904906">
                                  <w:marLeft w:val="0"/>
                                  <w:marRight w:val="0"/>
                                  <w:marTop w:val="0"/>
                                  <w:marBottom w:val="0"/>
                                  <w:divBdr>
                                    <w:top w:val="none" w:sz="0" w:space="0" w:color="auto"/>
                                    <w:left w:val="none" w:sz="0" w:space="0" w:color="auto"/>
                                    <w:bottom w:val="none" w:sz="0" w:space="0" w:color="auto"/>
                                    <w:right w:val="none" w:sz="0" w:space="0" w:color="auto"/>
                                  </w:divBdr>
                                </w:div>
                              </w:divsChild>
                            </w:div>
                            <w:div w:id="1397779735">
                              <w:marLeft w:val="0"/>
                              <w:marRight w:val="0"/>
                              <w:marTop w:val="240"/>
                              <w:marBottom w:val="240"/>
                              <w:divBdr>
                                <w:top w:val="none" w:sz="0" w:space="0" w:color="auto"/>
                                <w:left w:val="none" w:sz="0" w:space="0" w:color="auto"/>
                                <w:bottom w:val="none" w:sz="0" w:space="0" w:color="auto"/>
                                <w:right w:val="none" w:sz="0" w:space="0" w:color="auto"/>
                              </w:divBdr>
                              <w:divsChild>
                                <w:div w:id="1140347832">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966691837">
                              <w:marLeft w:val="0"/>
                              <w:marRight w:val="0"/>
                              <w:marTop w:val="240"/>
                              <w:marBottom w:val="240"/>
                              <w:divBdr>
                                <w:top w:val="none" w:sz="0" w:space="0" w:color="auto"/>
                                <w:left w:val="none" w:sz="0" w:space="0" w:color="auto"/>
                                <w:bottom w:val="none" w:sz="0" w:space="0" w:color="auto"/>
                                <w:right w:val="none" w:sz="0" w:space="0" w:color="auto"/>
                              </w:divBdr>
                              <w:divsChild>
                                <w:div w:id="774639757">
                                  <w:marLeft w:val="0"/>
                                  <w:marRight w:val="0"/>
                                  <w:marTop w:val="0"/>
                                  <w:marBottom w:val="0"/>
                                  <w:divBdr>
                                    <w:top w:val="none" w:sz="0" w:space="0" w:color="auto"/>
                                    <w:left w:val="none" w:sz="0" w:space="0" w:color="auto"/>
                                    <w:bottom w:val="none" w:sz="0" w:space="0" w:color="auto"/>
                                    <w:right w:val="none" w:sz="0" w:space="0" w:color="auto"/>
                                  </w:divBdr>
                                </w:div>
                              </w:divsChild>
                            </w:div>
                            <w:div w:id="1553611736">
                              <w:marLeft w:val="0"/>
                              <w:marRight w:val="0"/>
                              <w:marTop w:val="240"/>
                              <w:marBottom w:val="240"/>
                              <w:divBdr>
                                <w:top w:val="none" w:sz="0" w:space="0" w:color="auto"/>
                                <w:left w:val="none" w:sz="0" w:space="0" w:color="auto"/>
                                <w:bottom w:val="none" w:sz="0" w:space="0" w:color="auto"/>
                                <w:right w:val="none" w:sz="0" w:space="0" w:color="auto"/>
                              </w:divBdr>
                              <w:divsChild>
                                <w:div w:id="1685667306">
                                  <w:marLeft w:val="0"/>
                                  <w:marRight w:val="0"/>
                                  <w:marTop w:val="0"/>
                                  <w:marBottom w:val="0"/>
                                  <w:divBdr>
                                    <w:top w:val="none" w:sz="0" w:space="0" w:color="auto"/>
                                    <w:left w:val="none" w:sz="0" w:space="0" w:color="auto"/>
                                    <w:bottom w:val="none" w:sz="0" w:space="0" w:color="auto"/>
                                    <w:right w:val="none" w:sz="0" w:space="0" w:color="auto"/>
                                  </w:divBdr>
                                </w:div>
                              </w:divsChild>
                            </w:div>
                            <w:div w:id="1711761471">
                              <w:marLeft w:val="0"/>
                              <w:marRight w:val="0"/>
                              <w:marTop w:val="240"/>
                              <w:marBottom w:val="240"/>
                              <w:divBdr>
                                <w:top w:val="none" w:sz="0" w:space="0" w:color="auto"/>
                                <w:left w:val="none" w:sz="0" w:space="0" w:color="auto"/>
                                <w:bottom w:val="none" w:sz="0" w:space="0" w:color="auto"/>
                                <w:right w:val="none" w:sz="0" w:space="0" w:color="auto"/>
                              </w:divBdr>
                              <w:divsChild>
                                <w:div w:id="1745833275">
                                  <w:marLeft w:val="0"/>
                                  <w:marRight w:val="0"/>
                                  <w:marTop w:val="0"/>
                                  <w:marBottom w:val="0"/>
                                  <w:divBdr>
                                    <w:top w:val="none" w:sz="0" w:space="0" w:color="auto"/>
                                    <w:left w:val="none" w:sz="0" w:space="0" w:color="auto"/>
                                    <w:bottom w:val="none" w:sz="0" w:space="0" w:color="auto"/>
                                    <w:right w:val="none" w:sz="0" w:space="0" w:color="auto"/>
                                  </w:divBdr>
                                </w:div>
                              </w:divsChild>
                            </w:div>
                            <w:div w:id="1969163374">
                              <w:marLeft w:val="0"/>
                              <w:marRight w:val="0"/>
                              <w:marTop w:val="240"/>
                              <w:marBottom w:val="240"/>
                              <w:divBdr>
                                <w:top w:val="none" w:sz="0" w:space="0" w:color="auto"/>
                                <w:left w:val="none" w:sz="0" w:space="0" w:color="auto"/>
                                <w:bottom w:val="none" w:sz="0" w:space="0" w:color="auto"/>
                                <w:right w:val="none" w:sz="0" w:space="0" w:color="auto"/>
                              </w:divBdr>
                              <w:divsChild>
                                <w:div w:id="1922637279">
                                  <w:marLeft w:val="0"/>
                                  <w:marRight w:val="0"/>
                                  <w:marTop w:val="0"/>
                                  <w:marBottom w:val="0"/>
                                  <w:divBdr>
                                    <w:top w:val="none" w:sz="0" w:space="0" w:color="auto"/>
                                    <w:left w:val="none" w:sz="0" w:space="0" w:color="auto"/>
                                    <w:bottom w:val="none" w:sz="0" w:space="0" w:color="auto"/>
                                    <w:right w:val="none" w:sz="0" w:space="0" w:color="auto"/>
                                  </w:divBdr>
                                </w:div>
                              </w:divsChild>
                            </w:div>
                            <w:div w:id="1702585137">
                              <w:marLeft w:val="0"/>
                              <w:marRight w:val="0"/>
                              <w:marTop w:val="240"/>
                              <w:marBottom w:val="240"/>
                              <w:divBdr>
                                <w:top w:val="none" w:sz="0" w:space="0" w:color="auto"/>
                                <w:left w:val="none" w:sz="0" w:space="0" w:color="auto"/>
                                <w:bottom w:val="none" w:sz="0" w:space="0" w:color="auto"/>
                                <w:right w:val="none" w:sz="0" w:space="0" w:color="auto"/>
                              </w:divBdr>
                              <w:divsChild>
                                <w:div w:id="1704598643">
                                  <w:marLeft w:val="0"/>
                                  <w:marRight w:val="0"/>
                                  <w:marTop w:val="0"/>
                                  <w:marBottom w:val="0"/>
                                  <w:divBdr>
                                    <w:top w:val="none" w:sz="0" w:space="0" w:color="auto"/>
                                    <w:left w:val="none" w:sz="0" w:space="0" w:color="auto"/>
                                    <w:bottom w:val="none" w:sz="0" w:space="0" w:color="auto"/>
                                    <w:right w:val="none" w:sz="0" w:space="0" w:color="auto"/>
                                  </w:divBdr>
                                </w:div>
                              </w:divsChild>
                            </w:div>
                            <w:div w:id="1762725880">
                              <w:marLeft w:val="0"/>
                              <w:marRight w:val="0"/>
                              <w:marTop w:val="240"/>
                              <w:marBottom w:val="240"/>
                              <w:divBdr>
                                <w:top w:val="none" w:sz="0" w:space="0" w:color="auto"/>
                                <w:left w:val="none" w:sz="0" w:space="0" w:color="auto"/>
                                <w:bottom w:val="none" w:sz="0" w:space="0" w:color="auto"/>
                                <w:right w:val="none" w:sz="0" w:space="0" w:color="auto"/>
                              </w:divBdr>
                              <w:divsChild>
                                <w:div w:id="1740782826">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sChild>
                                <w:div w:id="1700549979">
                                  <w:marLeft w:val="0"/>
                                  <w:marRight w:val="0"/>
                                  <w:marTop w:val="0"/>
                                  <w:marBottom w:val="0"/>
                                  <w:divBdr>
                                    <w:top w:val="none" w:sz="0" w:space="0" w:color="auto"/>
                                    <w:left w:val="none" w:sz="0" w:space="0" w:color="auto"/>
                                    <w:bottom w:val="none" w:sz="0" w:space="0" w:color="auto"/>
                                    <w:right w:val="none" w:sz="0" w:space="0" w:color="auto"/>
                                  </w:divBdr>
                                </w:div>
                              </w:divsChild>
                            </w:div>
                            <w:div w:id="1374187925">
                              <w:marLeft w:val="0"/>
                              <w:marRight w:val="0"/>
                              <w:marTop w:val="240"/>
                              <w:marBottom w:val="240"/>
                              <w:divBdr>
                                <w:top w:val="none" w:sz="0" w:space="0" w:color="auto"/>
                                <w:left w:val="none" w:sz="0" w:space="0" w:color="auto"/>
                                <w:bottom w:val="none" w:sz="0" w:space="0" w:color="auto"/>
                                <w:right w:val="none" w:sz="0" w:space="0" w:color="auto"/>
                              </w:divBdr>
                              <w:divsChild>
                                <w:div w:id="332345770">
                                  <w:marLeft w:val="0"/>
                                  <w:marRight w:val="0"/>
                                  <w:marTop w:val="0"/>
                                  <w:marBottom w:val="0"/>
                                  <w:divBdr>
                                    <w:top w:val="none" w:sz="0" w:space="0" w:color="auto"/>
                                    <w:left w:val="none" w:sz="0" w:space="0" w:color="auto"/>
                                    <w:bottom w:val="none" w:sz="0" w:space="0" w:color="auto"/>
                                    <w:right w:val="none" w:sz="0" w:space="0" w:color="auto"/>
                                  </w:divBdr>
                                </w:div>
                              </w:divsChild>
                            </w:div>
                            <w:div w:id="1535266468">
                              <w:marLeft w:val="0"/>
                              <w:marRight w:val="0"/>
                              <w:marTop w:val="240"/>
                              <w:marBottom w:val="240"/>
                              <w:divBdr>
                                <w:top w:val="none" w:sz="0" w:space="0" w:color="auto"/>
                                <w:left w:val="none" w:sz="0" w:space="0" w:color="auto"/>
                                <w:bottom w:val="none" w:sz="0" w:space="0" w:color="auto"/>
                                <w:right w:val="none" w:sz="0" w:space="0" w:color="auto"/>
                              </w:divBdr>
                              <w:divsChild>
                                <w:div w:id="314843451">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60296676">
                              <w:marLeft w:val="0"/>
                              <w:marRight w:val="0"/>
                              <w:marTop w:val="240"/>
                              <w:marBottom w:val="240"/>
                              <w:divBdr>
                                <w:top w:val="none" w:sz="0" w:space="0" w:color="auto"/>
                                <w:left w:val="none" w:sz="0" w:space="0" w:color="auto"/>
                                <w:bottom w:val="none" w:sz="0" w:space="0" w:color="auto"/>
                                <w:right w:val="none" w:sz="0" w:space="0" w:color="auto"/>
                              </w:divBdr>
                              <w:divsChild>
                                <w:div w:id="2025982401">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730764983">
                              <w:marLeft w:val="0"/>
                              <w:marRight w:val="0"/>
                              <w:marTop w:val="240"/>
                              <w:marBottom w:val="240"/>
                              <w:divBdr>
                                <w:top w:val="none" w:sz="0" w:space="0" w:color="auto"/>
                                <w:left w:val="none" w:sz="0" w:space="0" w:color="auto"/>
                                <w:bottom w:val="none" w:sz="0" w:space="0" w:color="auto"/>
                                <w:right w:val="none" w:sz="0" w:space="0" w:color="auto"/>
                              </w:divBdr>
                              <w:divsChild>
                                <w:div w:id="533350985">
                                  <w:marLeft w:val="0"/>
                                  <w:marRight w:val="0"/>
                                  <w:marTop w:val="0"/>
                                  <w:marBottom w:val="0"/>
                                  <w:divBdr>
                                    <w:top w:val="none" w:sz="0" w:space="0" w:color="auto"/>
                                    <w:left w:val="none" w:sz="0" w:space="0" w:color="auto"/>
                                    <w:bottom w:val="none" w:sz="0" w:space="0" w:color="auto"/>
                                    <w:right w:val="none" w:sz="0" w:space="0" w:color="auto"/>
                                  </w:divBdr>
                                </w:div>
                              </w:divsChild>
                            </w:div>
                            <w:div w:id="142940398">
                              <w:marLeft w:val="0"/>
                              <w:marRight w:val="0"/>
                              <w:marTop w:val="240"/>
                              <w:marBottom w:val="240"/>
                              <w:divBdr>
                                <w:top w:val="none" w:sz="0" w:space="0" w:color="auto"/>
                                <w:left w:val="none" w:sz="0" w:space="0" w:color="auto"/>
                                <w:bottom w:val="none" w:sz="0" w:space="0" w:color="auto"/>
                                <w:right w:val="none" w:sz="0" w:space="0" w:color="auto"/>
                              </w:divBdr>
                              <w:divsChild>
                                <w:div w:id="2011715023">
                                  <w:marLeft w:val="0"/>
                                  <w:marRight w:val="0"/>
                                  <w:marTop w:val="0"/>
                                  <w:marBottom w:val="0"/>
                                  <w:divBdr>
                                    <w:top w:val="none" w:sz="0" w:space="0" w:color="auto"/>
                                    <w:left w:val="none" w:sz="0" w:space="0" w:color="auto"/>
                                    <w:bottom w:val="none" w:sz="0" w:space="0" w:color="auto"/>
                                    <w:right w:val="none" w:sz="0" w:space="0" w:color="auto"/>
                                  </w:divBdr>
                                </w:div>
                              </w:divsChild>
                            </w:div>
                            <w:div w:id="1519152445">
                              <w:marLeft w:val="0"/>
                              <w:marRight w:val="0"/>
                              <w:marTop w:val="240"/>
                              <w:marBottom w:val="240"/>
                              <w:divBdr>
                                <w:top w:val="none" w:sz="0" w:space="0" w:color="auto"/>
                                <w:left w:val="none" w:sz="0" w:space="0" w:color="auto"/>
                                <w:bottom w:val="none" w:sz="0" w:space="0" w:color="auto"/>
                                <w:right w:val="none" w:sz="0" w:space="0" w:color="auto"/>
                              </w:divBdr>
                              <w:divsChild>
                                <w:div w:id="2109307531">
                                  <w:marLeft w:val="0"/>
                                  <w:marRight w:val="0"/>
                                  <w:marTop w:val="0"/>
                                  <w:marBottom w:val="0"/>
                                  <w:divBdr>
                                    <w:top w:val="none" w:sz="0" w:space="0" w:color="auto"/>
                                    <w:left w:val="none" w:sz="0" w:space="0" w:color="auto"/>
                                    <w:bottom w:val="none" w:sz="0" w:space="0" w:color="auto"/>
                                    <w:right w:val="none" w:sz="0" w:space="0" w:color="auto"/>
                                  </w:divBdr>
                                </w:div>
                              </w:divsChild>
                            </w:div>
                            <w:div w:id="508716014">
                              <w:marLeft w:val="0"/>
                              <w:marRight w:val="0"/>
                              <w:marTop w:val="240"/>
                              <w:marBottom w:val="240"/>
                              <w:divBdr>
                                <w:top w:val="none" w:sz="0" w:space="0" w:color="auto"/>
                                <w:left w:val="none" w:sz="0" w:space="0" w:color="auto"/>
                                <w:bottom w:val="none" w:sz="0" w:space="0" w:color="auto"/>
                                <w:right w:val="none" w:sz="0" w:space="0" w:color="auto"/>
                              </w:divBdr>
                              <w:divsChild>
                                <w:div w:id="1520924141">
                                  <w:marLeft w:val="0"/>
                                  <w:marRight w:val="0"/>
                                  <w:marTop w:val="0"/>
                                  <w:marBottom w:val="0"/>
                                  <w:divBdr>
                                    <w:top w:val="none" w:sz="0" w:space="0" w:color="auto"/>
                                    <w:left w:val="none" w:sz="0" w:space="0" w:color="auto"/>
                                    <w:bottom w:val="none" w:sz="0" w:space="0" w:color="auto"/>
                                    <w:right w:val="none" w:sz="0" w:space="0" w:color="auto"/>
                                  </w:divBdr>
                                </w:div>
                              </w:divsChild>
                            </w:div>
                            <w:div w:id="1654136644">
                              <w:marLeft w:val="0"/>
                              <w:marRight w:val="0"/>
                              <w:marTop w:val="240"/>
                              <w:marBottom w:val="240"/>
                              <w:divBdr>
                                <w:top w:val="none" w:sz="0" w:space="0" w:color="auto"/>
                                <w:left w:val="none" w:sz="0" w:space="0" w:color="auto"/>
                                <w:bottom w:val="none" w:sz="0" w:space="0" w:color="auto"/>
                                <w:right w:val="none" w:sz="0" w:space="0" w:color="auto"/>
                              </w:divBdr>
                              <w:divsChild>
                                <w:div w:id="125678646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sChild>
                                <w:div w:id="2109350996">
                                  <w:marLeft w:val="0"/>
                                  <w:marRight w:val="0"/>
                                  <w:marTop w:val="0"/>
                                  <w:marBottom w:val="0"/>
                                  <w:divBdr>
                                    <w:top w:val="none" w:sz="0" w:space="0" w:color="auto"/>
                                    <w:left w:val="none" w:sz="0" w:space="0" w:color="auto"/>
                                    <w:bottom w:val="none" w:sz="0" w:space="0" w:color="auto"/>
                                    <w:right w:val="none" w:sz="0" w:space="0" w:color="auto"/>
                                  </w:divBdr>
                                </w:div>
                              </w:divsChild>
                            </w:div>
                            <w:div w:id="1794592761">
                              <w:marLeft w:val="0"/>
                              <w:marRight w:val="0"/>
                              <w:marTop w:val="240"/>
                              <w:marBottom w:val="240"/>
                              <w:divBdr>
                                <w:top w:val="none" w:sz="0" w:space="0" w:color="auto"/>
                                <w:left w:val="none" w:sz="0" w:space="0" w:color="auto"/>
                                <w:bottom w:val="none" w:sz="0" w:space="0" w:color="auto"/>
                                <w:right w:val="none" w:sz="0" w:space="0" w:color="auto"/>
                              </w:divBdr>
                              <w:divsChild>
                                <w:div w:id="734204715">
                                  <w:marLeft w:val="0"/>
                                  <w:marRight w:val="0"/>
                                  <w:marTop w:val="0"/>
                                  <w:marBottom w:val="0"/>
                                  <w:divBdr>
                                    <w:top w:val="none" w:sz="0" w:space="0" w:color="auto"/>
                                    <w:left w:val="none" w:sz="0" w:space="0" w:color="auto"/>
                                    <w:bottom w:val="none" w:sz="0" w:space="0" w:color="auto"/>
                                    <w:right w:val="none" w:sz="0" w:space="0" w:color="auto"/>
                                  </w:divBdr>
                                </w:div>
                              </w:divsChild>
                            </w:div>
                            <w:div w:id="1291129994">
                              <w:marLeft w:val="0"/>
                              <w:marRight w:val="0"/>
                              <w:marTop w:val="240"/>
                              <w:marBottom w:val="240"/>
                              <w:divBdr>
                                <w:top w:val="none" w:sz="0" w:space="0" w:color="auto"/>
                                <w:left w:val="none" w:sz="0" w:space="0" w:color="auto"/>
                                <w:bottom w:val="none" w:sz="0" w:space="0" w:color="auto"/>
                                <w:right w:val="none" w:sz="0" w:space="0" w:color="auto"/>
                              </w:divBdr>
                              <w:divsChild>
                                <w:div w:id="501047238">
                                  <w:marLeft w:val="0"/>
                                  <w:marRight w:val="0"/>
                                  <w:marTop w:val="0"/>
                                  <w:marBottom w:val="0"/>
                                  <w:divBdr>
                                    <w:top w:val="none" w:sz="0" w:space="0" w:color="auto"/>
                                    <w:left w:val="none" w:sz="0" w:space="0" w:color="auto"/>
                                    <w:bottom w:val="none" w:sz="0" w:space="0" w:color="auto"/>
                                    <w:right w:val="none" w:sz="0" w:space="0" w:color="auto"/>
                                  </w:divBdr>
                                </w:div>
                              </w:divsChild>
                            </w:div>
                            <w:div w:id="2028630769">
                              <w:marLeft w:val="0"/>
                              <w:marRight w:val="0"/>
                              <w:marTop w:val="360"/>
                              <w:marBottom w:val="450"/>
                              <w:divBdr>
                                <w:top w:val="none" w:sz="0" w:space="0" w:color="auto"/>
                                <w:left w:val="none" w:sz="0" w:space="0" w:color="auto"/>
                                <w:bottom w:val="none" w:sz="0" w:space="0" w:color="auto"/>
                                <w:right w:val="none" w:sz="0" w:space="0" w:color="auto"/>
                              </w:divBdr>
                              <w:divsChild>
                                <w:div w:id="729305127">
                                  <w:marLeft w:val="0"/>
                                  <w:marRight w:val="0"/>
                                  <w:marTop w:val="0"/>
                                  <w:marBottom w:val="0"/>
                                  <w:divBdr>
                                    <w:top w:val="none" w:sz="0" w:space="0" w:color="auto"/>
                                    <w:left w:val="none" w:sz="0" w:space="0" w:color="auto"/>
                                    <w:bottom w:val="single" w:sz="6" w:space="15" w:color="B8B9BA"/>
                                    <w:right w:val="none" w:sz="0" w:space="0" w:color="auto"/>
                                  </w:divBdr>
                                  <w:divsChild>
                                    <w:div w:id="1997298458">
                                      <w:marLeft w:val="0"/>
                                      <w:marRight w:val="0"/>
                                      <w:marTop w:val="0"/>
                                      <w:marBottom w:val="0"/>
                                      <w:divBdr>
                                        <w:top w:val="none" w:sz="0" w:space="0" w:color="auto"/>
                                        <w:left w:val="none" w:sz="0" w:space="0" w:color="auto"/>
                                        <w:bottom w:val="none" w:sz="0" w:space="0" w:color="auto"/>
                                        <w:right w:val="none" w:sz="0" w:space="0" w:color="auto"/>
                                      </w:divBdr>
                                    </w:div>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 w:id="1519733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sChild>
                                <w:div w:id="1330864789">
                                  <w:marLeft w:val="0"/>
                                  <w:marRight w:val="0"/>
                                  <w:marTop w:val="0"/>
                                  <w:marBottom w:val="0"/>
                                  <w:divBdr>
                                    <w:top w:val="none" w:sz="0" w:space="0" w:color="auto"/>
                                    <w:left w:val="none" w:sz="0" w:space="0" w:color="auto"/>
                                    <w:bottom w:val="none" w:sz="0" w:space="0" w:color="auto"/>
                                    <w:right w:val="none" w:sz="0" w:space="0" w:color="auto"/>
                                  </w:divBdr>
                                </w:div>
                              </w:divsChild>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1780877521">
                              <w:marLeft w:val="0"/>
                              <w:marRight w:val="0"/>
                              <w:marTop w:val="240"/>
                              <w:marBottom w:val="240"/>
                              <w:divBdr>
                                <w:top w:val="none" w:sz="0" w:space="0" w:color="auto"/>
                                <w:left w:val="none" w:sz="0" w:space="0" w:color="auto"/>
                                <w:bottom w:val="none" w:sz="0" w:space="0" w:color="auto"/>
                                <w:right w:val="none" w:sz="0" w:space="0" w:color="auto"/>
                              </w:divBdr>
                              <w:divsChild>
                                <w:div w:id="326249401">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1411273102">
                              <w:marLeft w:val="0"/>
                              <w:marRight w:val="0"/>
                              <w:marTop w:val="240"/>
                              <w:marBottom w:val="240"/>
                              <w:divBdr>
                                <w:top w:val="none" w:sz="0" w:space="0" w:color="auto"/>
                                <w:left w:val="none" w:sz="0" w:space="0" w:color="auto"/>
                                <w:bottom w:val="none" w:sz="0" w:space="0" w:color="auto"/>
                                <w:right w:val="none" w:sz="0" w:space="0" w:color="auto"/>
                              </w:divBdr>
                              <w:divsChild>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1268342784">
                              <w:marLeft w:val="0"/>
                              <w:marRight w:val="0"/>
                              <w:marTop w:val="240"/>
                              <w:marBottom w:val="240"/>
                              <w:divBdr>
                                <w:top w:val="none" w:sz="0" w:space="0" w:color="auto"/>
                                <w:left w:val="none" w:sz="0" w:space="0" w:color="auto"/>
                                <w:bottom w:val="none" w:sz="0" w:space="0" w:color="auto"/>
                                <w:right w:val="none" w:sz="0" w:space="0" w:color="auto"/>
                              </w:divBdr>
                              <w:divsChild>
                                <w:div w:id="1267348782">
                                  <w:marLeft w:val="0"/>
                                  <w:marRight w:val="0"/>
                                  <w:marTop w:val="0"/>
                                  <w:marBottom w:val="0"/>
                                  <w:divBdr>
                                    <w:top w:val="none" w:sz="0" w:space="0" w:color="auto"/>
                                    <w:left w:val="none" w:sz="0" w:space="0" w:color="auto"/>
                                    <w:bottom w:val="none" w:sz="0" w:space="0" w:color="auto"/>
                                    <w:right w:val="none" w:sz="0" w:space="0" w:color="auto"/>
                                  </w:divBdr>
                                </w:div>
                              </w:divsChild>
                            </w:div>
                            <w:div w:id="1912081925">
                              <w:marLeft w:val="0"/>
                              <w:marRight w:val="0"/>
                              <w:marTop w:val="240"/>
                              <w:marBottom w:val="240"/>
                              <w:divBdr>
                                <w:top w:val="none" w:sz="0" w:space="0" w:color="auto"/>
                                <w:left w:val="none" w:sz="0" w:space="0" w:color="auto"/>
                                <w:bottom w:val="none" w:sz="0" w:space="0" w:color="auto"/>
                                <w:right w:val="none" w:sz="0" w:space="0" w:color="auto"/>
                              </w:divBdr>
                              <w:divsChild>
                                <w:div w:id="226191884">
                                  <w:marLeft w:val="0"/>
                                  <w:marRight w:val="0"/>
                                  <w:marTop w:val="0"/>
                                  <w:marBottom w:val="0"/>
                                  <w:divBdr>
                                    <w:top w:val="none" w:sz="0" w:space="0" w:color="auto"/>
                                    <w:left w:val="none" w:sz="0" w:space="0" w:color="auto"/>
                                    <w:bottom w:val="none" w:sz="0" w:space="0" w:color="auto"/>
                                    <w:right w:val="none" w:sz="0" w:space="0" w:color="auto"/>
                                  </w:divBdr>
                                </w:div>
                              </w:divsChild>
                            </w:div>
                            <w:div w:id="114299306">
                              <w:marLeft w:val="0"/>
                              <w:marRight w:val="0"/>
                              <w:marTop w:val="240"/>
                              <w:marBottom w:val="240"/>
                              <w:divBdr>
                                <w:top w:val="none" w:sz="0" w:space="0" w:color="auto"/>
                                <w:left w:val="none" w:sz="0" w:space="0" w:color="auto"/>
                                <w:bottom w:val="none" w:sz="0" w:space="0" w:color="auto"/>
                                <w:right w:val="none" w:sz="0" w:space="0" w:color="auto"/>
                              </w:divBdr>
                              <w:divsChild>
                                <w:div w:id="1660772212">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1430544948">
                              <w:marLeft w:val="0"/>
                              <w:marRight w:val="0"/>
                              <w:marTop w:val="240"/>
                              <w:marBottom w:val="240"/>
                              <w:divBdr>
                                <w:top w:val="none" w:sz="0" w:space="0" w:color="auto"/>
                                <w:left w:val="none" w:sz="0" w:space="0" w:color="auto"/>
                                <w:bottom w:val="none" w:sz="0" w:space="0" w:color="auto"/>
                                <w:right w:val="none" w:sz="0" w:space="0" w:color="auto"/>
                              </w:divBdr>
                              <w:divsChild>
                                <w:div w:id="1606693944">
                                  <w:marLeft w:val="0"/>
                                  <w:marRight w:val="0"/>
                                  <w:marTop w:val="0"/>
                                  <w:marBottom w:val="0"/>
                                  <w:divBdr>
                                    <w:top w:val="none" w:sz="0" w:space="0" w:color="auto"/>
                                    <w:left w:val="none" w:sz="0" w:space="0" w:color="auto"/>
                                    <w:bottom w:val="none" w:sz="0" w:space="0" w:color="auto"/>
                                    <w:right w:val="none" w:sz="0" w:space="0" w:color="auto"/>
                                  </w:divBdr>
                                </w:div>
                              </w:divsChild>
                            </w:div>
                            <w:div w:id="2064213317">
                              <w:marLeft w:val="0"/>
                              <w:marRight w:val="0"/>
                              <w:marTop w:val="240"/>
                              <w:marBottom w:val="240"/>
                              <w:divBdr>
                                <w:top w:val="none" w:sz="0" w:space="0" w:color="auto"/>
                                <w:left w:val="none" w:sz="0" w:space="0" w:color="auto"/>
                                <w:bottom w:val="none" w:sz="0" w:space="0" w:color="auto"/>
                                <w:right w:val="none" w:sz="0" w:space="0" w:color="auto"/>
                              </w:divBdr>
                              <w:divsChild>
                                <w:div w:id="2071267352">
                                  <w:marLeft w:val="0"/>
                                  <w:marRight w:val="0"/>
                                  <w:marTop w:val="0"/>
                                  <w:marBottom w:val="0"/>
                                  <w:divBdr>
                                    <w:top w:val="none" w:sz="0" w:space="0" w:color="auto"/>
                                    <w:left w:val="none" w:sz="0" w:space="0" w:color="auto"/>
                                    <w:bottom w:val="none" w:sz="0" w:space="0" w:color="auto"/>
                                    <w:right w:val="none" w:sz="0" w:space="0" w:color="auto"/>
                                  </w:divBdr>
                                </w:div>
                              </w:divsChild>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340230887">
                              <w:marLeft w:val="0"/>
                              <w:marRight w:val="0"/>
                              <w:marTop w:val="240"/>
                              <w:marBottom w:val="240"/>
                              <w:divBdr>
                                <w:top w:val="none" w:sz="0" w:space="0" w:color="auto"/>
                                <w:left w:val="none" w:sz="0" w:space="0" w:color="auto"/>
                                <w:bottom w:val="none" w:sz="0" w:space="0" w:color="auto"/>
                                <w:right w:val="none" w:sz="0" w:space="0" w:color="auto"/>
                              </w:divBdr>
                              <w:divsChild>
                                <w:div w:id="1565530846">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sChild>
                                <w:div w:id="1652171809">
                                  <w:marLeft w:val="0"/>
                                  <w:marRight w:val="0"/>
                                  <w:marTop w:val="0"/>
                                  <w:marBottom w:val="0"/>
                                  <w:divBdr>
                                    <w:top w:val="none" w:sz="0" w:space="0" w:color="auto"/>
                                    <w:left w:val="none" w:sz="0" w:space="0" w:color="auto"/>
                                    <w:bottom w:val="none" w:sz="0" w:space="0" w:color="auto"/>
                                    <w:right w:val="none" w:sz="0" w:space="0" w:color="auto"/>
                                  </w:divBdr>
                                </w:div>
                              </w:divsChild>
                            </w:div>
                            <w:div w:id="1658028014">
                              <w:marLeft w:val="0"/>
                              <w:marRight w:val="0"/>
                              <w:marTop w:val="360"/>
                              <w:marBottom w:val="450"/>
                              <w:divBdr>
                                <w:top w:val="none" w:sz="0" w:space="0" w:color="auto"/>
                                <w:left w:val="none" w:sz="0" w:space="0" w:color="auto"/>
                                <w:bottom w:val="none" w:sz="0" w:space="0" w:color="auto"/>
                                <w:right w:val="none" w:sz="0" w:space="0" w:color="auto"/>
                              </w:divBdr>
                              <w:divsChild>
                                <w:div w:id="1923752935">
                                  <w:marLeft w:val="0"/>
                                  <w:marRight w:val="0"/>
                                  <w:marTop w:val="0"/>
                                  <w:marBottom w:val="0"/>
                                  <w:divBdr>
                                    <w:top w:val="none" w:sz="0" w:space="0" w:color="auto"/>
                                    <w:left w:val="none" w:sz="0" w:space="0" w:color="auto"/>
                                    <w:bottom w:val="single" w:sz="6" w:space="15" w:color="B8B9BA"/>
                                    <w:right w:val="none" w:sz="0" w:space="0" w:color="auto"/>
                                  </w:divBdr>
                                  <w:divsChild>
                                    <w:div w:id="1171331872">
                                      <w:marLeft w:val="0"/>
                                      <w:marRight w:val="0"/>
                                      <w:marTop w:val="0"/>
                                      <w:marBottom w:val="0"/>
                                      <w:divBdr>
                                        <w:top w:val="none" w:sz="0" w:space="0" w:color="auto"/>
                                        <w:left w:val="none" w:sz="0" w:space="0" w:color="auto"/>
                                        <w:bottom w:val="none" w:sz="0" w:space="0" w:color="auto"/>
                                        <w:right w:val="none" w:sz="0" w:space="0" w:color="auto"/>
                                      </w:divBdr>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1754428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975506">
                              <w:marLeft w:val="0"/>
                              <w:marRight w:val="0"/>
                              <w:marTop w:val="240"/>
                              <w:marBottom w:val="240"/>
                              <w:divBdr>
                                <w:top w:val="none" w:sz="0" w:space="0" w:color="auto"/>
                                <w:left w:val="none" w:sz="0" w:space="0" w:color="auto"/>
                                <w:bottom w:val="none" w:sz="0" w:space="0" w:color="auto"/>
                                <w:right w:val="none" w:sz="0" w:space="0" w:color="auto"/>
                              </w:divBdr>
                              <w:divsChild>
                                <w:div w:id="1816019512">
                                  <w:marLeft w:val="0"/>
                                  <w:marRight w:val="0"/>
                                  <w:marTop w:val="0"/>
                                  <w:marBottom w:val="0"/>
                                  <w:divBdr>
                                    <w:top w:val="none" w:sz="0" w:space="0" w:color="auto"/>
                                    <w:left w:val="none" w:sz="0" w:space="0" w:color="auto"/>
                                    <w:bottom w:val="none" w:sz="0" w:space="0" w:color="auto"/>
                                    <w:right w:val="none" w:sz="0" w:space="0" w:color="auto"/>
                                  </w:divBdr>
                                </w:div>
                              </w:divsChild>
                            </w:div>
                            <w:div w:id="1568880449">
                              <w:marLeft w:val="0"/>
                              <w:marRight w:val="0"/>
                              <w:marTop w:val="240"/>
                              <w:marBottom w:val="240"/>
                              <w:divBdr>
                                <w:top w:val="none" w:sz="0" w:space="0" w:color="auto"/>
                                <w:left w:val="none" w:sz="0" w:space="0" w:color="auto"/>
                                <w:bottom w:val="none" w:sz="0" w:space="0" w:color="auto"/>
                                <w:right w:val="none" w:sz="0" w:space="0" w:color="auto"/>
                              </w:divBdr>
                              <w:divsChild>
                                <w:div w:id="1163426447">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sChild>
                                <w:div w:id="1606962783">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sChild>
                                <w:div w:id="1853255228">
                                  <w:marLeft w:val="0"/>
                                  <w:marRight w:val="0"/>
                                  <w:marTop w:val="0"/>
                                  <w:marBottom w:val="0"/>
                                  <w:divBdr>
                                    <w:top w:val="none" w:sz="0" w:space="0" w:color="auto"/>
                                    <w:left w:val="none" w:sz="0" w:space="0" w:color="auto"/>
                                    <w:bottom w:val="none" w:sz="0" w:space="0" w:color="auto"/>
                                    <w:right w:val="none" w:sz="0" w:space="0" w:color="auto"/>
                                  </w:divBdr>
                                </w:div>
                              </w:divsChild>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136723627">
                              <w:marLeft w:val="0"/>
                              <w:marRight w:val="0"/>
                              <w:marTop w:val="240"/>
                              <w:marBottom w:val="240"/>
                              <w:divBdr>
                                <w:top w:val="none" w:sz="0" w:space="0" w:color="auto"/>
                                <w:left w:val="none" w:sz="0" w:space="0" w:color="auto"/>
                                <w:bottom w:val="none" w:sz="0" w:space="0" w:color="auto"/>
                                <w:right w:val="none" w:sz="0" w:space="0" w:color="auto"/>
                              </w:divBdr>
                              <w:divsChild>
                                <w:div w:id="1476145569">
                                  <w:marLeft w:val="0"/>
                                  <w:marRight w:val="0"/>
                                  <w:marTop w:val="0"/>
                                  <w:marBottom w:val="0"/>
                                  <w:divBdr>
                                    <w:top w:val="none" w:sz="0" w:space="0" w:color="auto"/>
                                    <w:left w:val="none" w:sz="0" w:space="0" w:color="auto"/>
                                    <w:bottom w:val="none" w:sz="0" w:space="0" w:color="auto"/>
                                    <w:right w:val="none" w:sz="0" w:space="0" w:color="auto"/>
                                  </w:divBdr>
                                </w:div>
                              </w:divsChild>
                            </w:div>
                            <w:div w:id="1689285244">
                              <w:marLeft w:val="0"/>
                              <w:marRight w:val="0"/>
                              <w:marTop w:val="240"/>
                              <w:marBottom w:val="240"/>
                              <w:divBdr>
                                <w:top w:val="none" w:sz="0" w:space="0" w:color="auto"/>
                                <w:left w:val="none" w:sz="0" w:space="0" w:color="auto"/>
                                <w:bottom w:val="none" w:sz="0" w:space="0" w:color="auto"/>
                                <w:right w:val="none" w:sz="0" w:space="0" w:color="auto"/>
                              </w:divBdr>
                              <w:divsChild>
                                <w:div w:id="2097818890">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1338462245">
                              <w:marLeft w:val="0"/>
                              <w:marRight w:val="0"/>
                              <w:marTop w:val="240"/>
                              <w:marBottom w:val="240"/>
                              <w:divBdr>
                                <w:top w:val="none" w:sz="0" w:space="0" w:color="auto"/>
                                <w:left w:val="none" w:sz="0" w:space="0" w:color="auto"/>
                                <w:bottom w:val="none" w:sz="0" w:space="0" w:color="auto"/>
                                <w:right w:val="none" w:sz="0" w:space="0" w:color="auto"/>
                              </w:divBdr>
                              <w:divsChild>
                                <w:div w:id="1301692623">
                                  <w:marLeft w:val="0"/>
                                  <w:marRight w:val="0"/>
                                  <w:marTop w:val="0"/>
                                  <w:marBottom w:val="0"/>
                                  <w:divBdr>
                                    <w:top w:val="none" w:sz="0" w:space="0" w:color="auto"/>
                                    <w:left w:val="none" w:sz="0" w:space="0" w:color="auto"/>
                                    <w:bottom w:val="none" w:sz="0" w:space="0" w:color="auto"/>
                                    <w:right w:val="none" w:sz="0" w:space="0" w:color="auto"/>
                                  </w:divBdr>
                                </w:div>
                              </w:divsChild>
                            </w:div>
                            <w:div w:id="1997804878">
                              <w:marLeft w:val="0"/>
                              <w:marRight w:val="0"/>
                              <w:marTop w:val="240"/>
                              <w:marBottom w:val="240"/>
                              <w:divBdr>
                                <w:top w:val="none" w:sz="0" w:space="0" w:color="auto"/>
                                <w:left w:val="none" w:sz="0" w:space="0" w:color="auto"/>
                                <w:bottom w:val="none" w:sz="0" w:space="0" w:color="auto"/>
                                <w:right w:val="none" w:sz="0" w:space="0" w:color="auto"/>
                              </w:divBdr>
                              <w:divsChild>
                                <w:div w:id="1306397393">
                                  <w:marLeft w:val="0"/>
                                  <w:marRight w:val="0"/>
                                  <w:marTop w:val="0"/>
                                  <w:marBottom w:val="0"/>
                                  <w:divBdr>
                                    <w:top w:val="none" w:sz="0" w:space="0" w:color="auto"/>
                                    <w:left w:val="none" w:sz="0" w:space="0" w:color="auto"/>
                                    <w:bottom w:val="none" w:sz="0" w:space="0" w:color="auto"/>
                                    <w:right w:val="none" w:sz="0" w:space="0" w:color="auto"/>
                                  </w:divBdr>
                                </w:div>
                              </w:divsChild>
                            </w:div>
                            <w:div w:id="1849831734">
                              <w:marLeft w:val="0"/>
                              <w:marRight w:val="0"/>
                              <w:marTop w:val="240"/>
                              <w:marBottom w:val="240"/>
                              <w:divBdr>
                                <w:top w:val="none" w:sz="0" w:space="0" w:color="auto"/>
                                <w:left w:val="none" w:sz="0" w:space="0" w:color="auto"/>
                                <w:bottom w:val="none" w:sz="0" w:space="0" w:color="auto"/>
                                <w:right w:val="none" w:sz="0" w:space="0" w:color="auto"/>
                              </w:divBdr>
                              <w:divsChild>
                                <w:div w:id="1495532327">
                                  <w:marLeft w:val="0"/>
                                  <w:marRight w:val="0"/>
                                  <w:marTop w:val="0"/>
                                  <w:marBottom w:val="0"/>
                                  <w:divBdr>
                                    <w:top w:val="none" w:sz="0" w:space="0" w:color="auto"/>
                                    <w:left w:val="none" w:sz="0" w:space="0" w:color="auto"/>
                                    <w:bottom w:val="none" w:sz="0" w:space="0" w:color="auto"/>
                                    <w:right w:val="none" w:sz="0" w:space="0" w:color="auto"/>
                                  </w:divBdr>
                                </w:div>
                              </w:divsChild>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836415214">
                              <w:marLeft w:val="0"/>
                              <w:marRight w:val="0"/>
                              <w:marTop w:val="240"/>
                              <w:marBottom w:val="240"/>
                              <w:divBdr>
                                <w:top w:val="none" w:sz="0" w:space="0" w:color="auto"/>
                                <w:left w:val="none" w:sz="0" w:space="0" w:color="auto"/>
                                <w:bottom w:val="none" w:sz="0" w:space="0" w:color="auto"/>
                                <w:right w:val="none" w:sz="0" w:space="0" w:color="auto"/>
                              </w:divBdr>
                              <w:divsChild>
                                <w:div w:id="76367943">
                                  <w:marLeft w:val="0"/>
                                  <w:marRight w:val="0"/>
                                  <w:marTop w:val="0"/>
                                  <w:marBottom w:val="0"/>
                                  <w:divBdr>
                                    <w:top w:val="none" w:sz="0" w:space="0" w:color="auto"/>
                                    <w:left w:val="none" w:sz="0" w:space="0" w:color="auto"/>
                                    <w:bottom w:val="none" w:sz="0" w:space="0" w:color="auto"/>
                                    <w:right w:val="none" w:sz="0" w:space="0" w:color="auto"/>
                                  </w:divBdr>
                                </w:div>
                              </w:divsChild>
                            </w:div>
                            <w:div w:id="1331450975">
                              <w:marLeft w:val="0"/>
                              <w:marRight w:val="0"/>
                              <w:marTop w:val="240"/>
                              <w:marBottom w:val="240"/>
                              <w:divBdr>
                                <w:top w:val="none" w:sz="0" w:space="0" w:color="auto"/>
                                <w:left w:val="none" w:sz="0" w:space="0" w:color="auto"/>
                                <w:bottom w:val="none" w:sz="0" w:space="0" w:color="auto"/>
                                <w:right w:val="none" w:sz="0" w:space="0" w:color="auto"/>
                              </w:divBdr>
                              <w:divsChild>
                                <w:div w:id="7948485">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sChild>
                                <w:div w:id="1359114103">
                                  <w:marLeft w:val="0"/>
                                  <w:marRight w:val="0"/>
                                  <w:marTop w:val="0"/>
                                  <w:marBottom w:val="0"/>
                                  <w:divBdr>
                                    <w:top w:val="none" w:sz="0" w:space="0" w:color="auto"/>
                                    <w:left w:val="none" w:sz="0" w:space="0" w:color="auto"/>
                                    <w:bottom w:val="none" w:sz="0" w:space="0" w:color="auto"/>
                                    <w:right w:val="none" w:sz="0" w:space="0" w:color="auto"/>
                                  </w:divBdr>
                                </w:div>
                              </w:divsChild>
                            </w:div>
                            <w:div w:id="1228150519">
                              <w:marLeft w:val="0"/>
                              <w:marRight w:val="0"/>
                              <w:marTop w:val="240"/>
                              <w:marBottom w:val="240"/>
                              <w:divBdr>
                                <w:top w:val="none" w:sz="0" w:space="0" w:color="auto"/>
                                <w:left w:val="none" w:sz="0" w:space="0" w:color="auto"/>
                                <w:bottom w:val="none" w:sz="0" w:space="0" w:color="auto"/>
                                <w:right w:val="none" w:sz="0" w:space="0" w:color="auto"/>
                              </w:divBdr>
                              <w:divsChild>
                                <w:div w:id="731082218">
                                  <w:marLeft w:val="0"/>
                                  <w:marRight w:val="0"/>
                                  <w:marTop w:val="0"/>
                                  <w:marBottom w:val="0"/>
                                  <w:divBdr>
                                    <w:top w:val="none" w:sz="0" w:space="0" w:color="auto"/>
                                    <w:left w:val="none" w:sz="0" w:space="0" w:color="auto"/>
                                    <w:bottom w:val="none" w:sz="0" w:space="0" w:color="auto"/>
                                    <w:right w:val="none" w:sz="0" w:space="0" w:color="auto"/>
                                  </w:divBdr>
                                </w:div>
                              </w:divsChild>
                            </w:div>
                            <w:div w:id="1799689218">
                              <w:marLeft w:val="0"/>
                              <w:marRight w:val="0"/>
                              <w:marTop w:val="240"/>
                              <w:marBottom w:val="240"/>
                              <w:divBdr>
                                <w:top w:val="none" w:sz="0" w:space="0" w:color="auto"/>
                                <w:left w:val="none" w:sz="0" w:space="0" w:color="auto"/>
                                <w:bottom w:val="none" w:sz="0" w:space="0" w:color="auto"/>
                                <w:right w:val="none" w:sz="0" w:space="0" w:color="auto"/>
                              </w:divBdr>
                              <w:divsChild>
                                <w:div w:id="467868673">
                                  <w:marLeft w:val="0"/>
                                  <w:marRight w:val="0"/>
                                  <w:marTop w:val="0"/>
                                  <w:marBottom w:val="0"/>
                                  <w:divBdr>
                                    <w:top w:val="none" w:sz="0" w:space="0" w:color="auto"/>
                                    <w:left w:val="none" w:sz="0" w:space="0" w:color="auto"/>
                                    <w:bottom w:val="none" w:sz="0" w:space="0" w:color="auto"/>
                                    <w:right w:val="none" w:sz="0" w:space="0" w:color="auto"/>
                                  </w:divBdr>
                                </w:div>
                              </w:divsChild>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sChild>
                                <w:div w:id="1677878727">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sChild>
                                <w:div w:id="1568876544">
                                  <w:marLeft w:val="0"/>
                                  <w:marRight w:val="0"/>
                                  <w:marTop w:val="0"/>
                                  <w:marBottom w:val="0"/>
                                  <w:divBdr>
                                    <w:top w:val="none" w:sz="0" w:space="0" w:color="auto"/>
                                    <w:left w:val="none" w:sz="0" w:space="0" w:color="auto"/>
                                    <w:bottom w:val="none" w:sz="0" w:space="0" w:color="auto"/>
                                    <w:right w:val="none" w:sz="0" w:space="0" w:color="auto"/>
                                  </w:divBdr>
                                </w:div>
                              </w:divsChild>
                            </w:div>
                            <w:div w:id="1269124715">
                              <w:marLeft w:val="0"/>
                              <w:marRight w:val="0"/>
                              <w:marTop w:val="240"/>
                              <w:marBottom w:val="240"/>
                              <w:divBdr>
                                <w:top w:val="none" w:sz="0" w:space="0" w:color="auto"/>
                                <w:left w:val="none" w:sz="0" w:space="0" w:color="auto"/>
                                <w:bottom w:val="none" w:sz="0" w:space="0" w:color="auto"/>
                                <w:right w:val="none" w:sz="0" w:space="0" w:color="auto"/>
                              </w:divBdr>
                              <w:divsChild>
                                <w:div w:id="1819179919">
                                  <w:marLeft w:val="0"/>
                                  <w:marRight w:val="0"/>
                                  <w:marTop w:val="0"/>
                                  <w:marBottom w:val="0"/>
                                  <w:divBdr>
                                    <w:top w:val="none" w:sz="0" w:space="0" w:color="auto"/>
                                    <w:left w:val="none" w:sz="0" w:space="0" w:color="auto"/>
                                    <w:bottom w:val="none" w:sz="0" w:space="0" w:color="auto"/>
                                    <w:right w:val="none" w:sz="0" w:space="0" w:color="auto"/>
                                  </w:divBdr>
                                </w:div>
                              </w:divsChild>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1101954530">
                              <w:marLeft w:val="0"/>
                              <w:marRight w:val="0"/>
                              <w:marTop w:val="240"/>
                              <w:marBottom w:val="240"/>
                              <w:divBdr>
                                <w:top w:val="none" w:sz="0" w:space="0" w:color="auto"/>
                                <w:left w:val="none" w:sz="0" w:space="0" w:color="auto"/>
                                <w:bottom w:val="none" w:sz="0" w:space="0" w:color="auto"/>
                                <w:right w:val="none" w:sz="0" w:space="0" w:color="auto"/>
                              </w:divBdr>
                              <w:divsChild>
                                <w:div w:id="1373075666">
                                  <w:marLeft w:val="0"/>
                                  <w:marRight w:val="0"/>
                                  <w:marTop w:val="0"/>
                                  <w:marBottom w:val="0"/>
                                  <w:divBdr>
                                    <w:top w:val="none" w:sz="0" w:space="0" w:color="auto"/>
                                    <w:left w:val="none" w:sz="0" w:space="0" w:color="auto"/>
                                    <w:bottom w:val="none" w:sz="0" w:space="0" w:color="auto"/>
                                    <w:right w:val="none" w:sz="0" w:space="0" w:color="auto"/>
                                  </w:divBdr>
                                </w:div>
                              </w:divsChild>
                            </w:div>
                            <w:div w:id="1651405457">
                              <w:marLeft w:val="0"/>
                              <w:marRight w:val="0"/>
                              <w:marTop w:val="240"/>
                              <w:marBottom w:val="240"/>
                              <w:divBdr>
                                <w:top w:val="none" w:sz="0" w:space="0" w:color="auto"/>
                                <w:left w:val="none" w:sz="0" w:space="0" w:color="auto"/>
                                <w:bottom w:val="none" w:sz="0" w:space="0" w:color="auto"/>
                                <w:right w:val="none" w:sz="0" w:space="0" w:color="auto"/>
                              </w:divBdr>
                              <w:divsChild>
                                <w:div w:id="1642686247">
                                  <w:marLeft w:val="0"/>
                                  <w:marRight w:val="0"/>
                                  <w:marTop w:val="0"/>
                                  <w:marBottom w:val="0"/>
                                  <w:divBdr>
                                    <w:top w:val="none" w:sz="0" w:space="0" w:color="auto"/>
                                    <w:left w:val="none" w:sz="0" w:space="0" w:color="auto"/>
                                    <w:bottom w:val="none" w:sz="0" w:space="0" w:color="auto"/>
                                    <w:right w:val="none" w:sz="0" w:space="0" w:color="auto"/>
                                  </w:divBdr>
                                </w:div>
                              </w:divsChild>
                            </w:div>
                            <w:div w:id="1867713847">
                              <w:marLeft w:val="0"/>
                              <w:marRight w:val="0"/>
                              <w:marTop w:val="240"/>
                              <w:marBottom w:val="240"/>
                              <w:divBdr>
                                <w:top w:val="none" w:sz="0" w:space="0" w:color="auto"/>
                                <w:left w:val="none" w:sz="0" w:space="0" w:color="auto"/>
                                <w:bottom w:val="none" w:sz="0" w:space="0" w:color="auto"/>
                                <w:right w:val="none" w:sz="0" w:space="0" w:color="auto"/>
                              </w:divBdr>
                              <w:divsChild>
                                <w:div w:id="1497383727">
                                  <w:marLeft w:val="0"/>
                                  <w:marRight w:val="0"/>
                                  <w:marTop w:val="0"/>
                                  <w:marBottom w:val="0"/>
                                  <w:divBdr>
                                    <w:top w:val="none" w:sz="0" w:space="0" w:color="auto"/>
                                    <w:left w:val="none" w:sz="0" w:space="0" w:color="auto"/>
                                    <w:bottom w:val="none" w:sz="0" w:space="0" w:color="auto"/>
                                    <w:right w:val="none" w:sz="0" w:space="0" w:color="auto"/>
                                  </w:divBdr>
                                </w:div>
                              </w:divsChild>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1241986394">
                              <w:marLeft w:val="0"/>
                              <w:marRight w:val="0"/>
                              <w:marTop w:val="240"/>
                              <w:marBottom w:val="240"/>
                              <w:divBdr>
                                <w:top w:val="none" w:sz="0" w:space="0" w:color="auto"/>
                                <w:left w:val="none" w:sz="0" w:space="0" w:color="auto"/>
                                <w:bottom w:val="none" w:sz="0" w:space="0" w:color="auto"/>
                                <w:right w:val="none" w:sz="0" w:space="0" w:color="auto"/>
                              </w:divBdr>
                              <w:divsChild>
                                <w:div w:id="1548179974">
                                  <w:marLeft w:val="0"/>
                                  <w:marRight w:val="0"/>
                                  <w:marTop w:val="0"/>
                                  <w:marBottom w:val="0"/>
                                  <w:divBdr>
                                    <w:top w:val="none" w:sz="0" w:space="0" w:color="auto"/>
                                    <w:left w:val="none" w:sz="0" w:space="0" w:color="auto"/>
                                    <w:bottom w:val="none" w:sz="0" w:space="0" w:color="auto"/>
                                    <w:right w:val="none" w:sz="0" w:space="0" w:color="auto"/>
                                  </w:divBdr>
                                </w:div>
                              </w:divsChild>
                            </w:div>
                            <w:div w:id="997927700">
                              <w:marLeft w:val="0"/>
                              <w:marRight w:val="0"/>
                              <w:marTop w:val="240"/>
                              <w:marBottom w:val="240"/>
                              <w:divBdr>
                                <w:top w:val="none" w:sz="0" w:space="0" w:color="auto"/>
                                <w:left w:val="none" w:sz="0" w:space="0" w:color="auto"/>
                                <w:bottom w:val="none" w:sz="0" w:space="0" w:color="auto"/>
                                <w:right w:val="none" w:sz="0" w:space="0" w:color="auto"/>
                              </w:divBdr>
                              <w:divsChild>
                                <w:div w:id="1479567239">
                                  <w:marLeft w:val="0"/>
                                  <w:marRight w:val="0"/>
                                  <w:marTop w:val="0"/>
                                  <w:marBottom w:val="0"/>
                                  <w:divBdr>
                                    <w:top w:val="none" w:sz="0" w:space="0" w:color="auto"/>
                                    <w:left w:val="none" w:sz="0" w:space="0" w:color="auto"/>
                                    <w:bottom w:val="none" w:sz="0" w:space="0" w:color="auto"/>
                                    <w:right w:val="none" w:sz="0" w:space="0" w:color="auto"/>
                                  </w:divBdr>
                                </w:div>
                              </w:divsChild>
                            </w:div>
                            <w:div w:id="1812361999">
                              <w:marLeft w:val="0"/>
                              <w:marRight w:val="0"/>
                              <w:marTop w:val="240"/>
                              <w:marBottom w:val="240"/>
                              <w:divBdr>
                                <w:top w:val="none" w:sz="0" w:space="0" w:color="auto"/>
                                <w:left w:val="none" w:sz="0" w:space="0" w:color="auto"/>
                                <w:bottom w:val="none" w:sz="0" w:space="0" w:color="auto"/>
                                <w:right w:val="none" w:sz="0" w:space="0" w:color="auto"/>
                              </w:divBdr>
                              <w:divsChild>
                                <w:div w:id="545333810">
                                  <w:marLeft w:val="0"/>
                                  <w:marRight w:val="0"/>
                                  <w:marTop w:val="0"/>
                                  <w:marBottom w:val="0"/>
                                  <w:divBdr>
                                    <w:top w:val="none" w:sz="0" w:space="0" w:color="auto"/>
                                    <w:left w:val="none" w:sz="0" w:space="0" w:color="auto"/>
                                    <w:bottom w:val="none" w:sz="0" w:space="0" w:color="auto"/>
                                    <w:right w:val="none" w:sz="0" w:space="0" w:color="auto"/>
                                  </w:divBdr>
                                </w:div>
                              </w:divsChild>
                            </w:div>
                            <w:div w:id="1338923270">
                              <w:marLeft w:val="0"/>
                              <w:marRight w:val="0"/>
                              <w:marTop w:val="240"/>
                              <w:marBottom w:val="240"/>
                              <w:divBdr>
                                <w:top w:val="none" w:sz="0" w:space="0" w:color="auto"/>
                                <w:left w:val="none" w:sz="0" w:space="0" w:color="auto"/>
                                <w:bottom w:val="none" w:sz="0" w:space="0" w:color="auto"/>
                                <w:right w:val="none" w:sz="0" w:space="0" w:color="auto"/>
                              </w:divBdr>
                              <w:divsChild>
                                <w:div w:id="561058215">
                                  <w:marLeft w:val="0"/>
                                  <w:marRight w:val="0"/>
                                  <w:marTop w:val="0"/>
                                  <w:marBottom w:val="0"/>
                                  <w:divBdr>
                                    <w:top w:val="none" w:sz="0" w:space="0" w:color="auto"/>
                                    <w:left w:val="none" w:sz="0" w:space="0" w:color="auto"/>
                                    <w:bottom w:val="none" w:sz="0" w:space="0" w:color="auto"/>
                                    <w:right w:val="none" w:sz="0" w:space="0" w:color="auto"/>
                                  </w:divBdr>
                                </w:div>
                              </w:divsChild>
                            </w:div>
                            <w:div w:id="2126651868">
                              <w:marLeft w:val="0"/>
                              <w:marRight w:val="0"/>
                              <w:marTop w:val="240"/>
                              <w:marBottom w:val="240"/>
                              <w:divBdr>
                                <w:top w:val="none" w:sz="0" w:space="0" w:color="auto"/>
                                <w:left w:val="none" w:sz="0" w:space="0" w:color="auto"/>
                                <w:bottom w:val="none" w:sz="0" w:space="0" w:color="auto"/>
                                <w:right w:val="none" w:sz="0" w:space="0" w:color="auto"/>
                              </w:divBdr>
                              <w:divsChild>
                                <w:div w:id="1398701421">
                                  <w:marLeft w:val="0"/>
                                  <w:marRight w:val="0"/>
                                  <w:marTop w:val="0"/>
                                  <w:marBottom w:val="0"/>
                                  <w:divBdr>
                                    <w:top w:val="none" w:sz="0" w:space="0" w:color="auto"/>
                                    <w:left w:val="none" w:sz="0" w:space="0" w:color="auto"/>
                                    <w:bottom w:val="none" w:sz="0" w:space="0" w:color="auto"/>
                                    <w:right w:val="none" w:sz="0" w:space="0" w:color="auto"/>
                                  </w:divBdr>
                                </w:div>
                              </w:divsChild>
                            </w:div>
                            <w:div w:id="1518498285">
                              <w:marLeft w:val="0"/>
                              <w:marRight w:val="0"/>
                              <w:marTop w:val="240"/>
                              <w:marBottom w:val="240"/>
                              <w:divBdr>
                                <w:top w:val="none" w:sz="0" w:space="0" w:color="auto"/>
                                <w:left w:val="none" w:sz="0" w:space="0" w:color="auto"/>
                                <w:bottom w:val="none" w:sz="0" w:space="0" w:color="auto"/>
                                <w:right w:val="none" w:sz="0" w:space="0" w:color="auto"/>
                              </w:divBdr>
                              <w:divsChild>
                                <w:div w:id="395667092">
                                  <w:marLeft w:val="0"/>
                                  <w:marRight w:val="0"/>
                                  <w:marTop w:val="0"/>
                                  <w:marBottom w:val="0"/>
                                  <w:divBdr>
                                    <w:top w:val="none" w:sz="0" w:space="0" w:color="auto"/>
                                    <w:left w:val="none" w:sz="0" w:space="0" w:color="auto"/>
                                    <w:bottom w:val="none" w:sz="0" w:space="0" w:color="auto"/>
                                    <w:right w:val="none" w:sz="0" w:space="0" w:color="auto"/>
                                  </w:divBdr>
                                </w:div>
                              </w:divsChild>
                            </w:div>
                            <w:div w:id="1766921623">
                              <w:marLeft w:val="0"/>
                              <w:marRight w:val="0"/>
                              <w:marTop w:val="240"/>
                              <w:marBottom w:val="240"/>
                              <w:divBdr>
                                <w:top w:val="none" w:sz="0" w:space="0" w:color="auto"/>
                                <w:left w:val="none" w:sz="0" w:space="0" w:color="auto"/>
                                <w:bottom w:val="none" w:sz="0" w:space="0" w:color="auto"/>
                                <w:right w:val="none" w:sz="0" w:space="0" w:color="auto"/>
                              </w:divBdr>
                              <w:divsChild>
                                <w:div w:id="1013218826">
                                  <w:marLeft w:val="0"/>
                                  <w:marRight w:val="0"/>
                                  <w:marTop w:val="0"/>
                                  <w:marBottom w:val="0"/>
                                  <w:divBdr>
                                    <w:top w:val="none" w:sz="0" w:space="0" w:color="auto"/>
                                    <w:left w:val="none" w:sz="0" w:space="0" w:color="auto"/>
                                    <w:bottom w:val="none" w:sz="0" w:space="0" w:color="auto"/>
                                    <w:right w:val="none" w:sz="0" w:space="0" w:color="auto"/>
                                  </w:divBdr>
                                </w:div>
                              </w:divsChild>
                            </w:div>
                            <w:div w:id="1820413731">
                              <w:marLeft w:val="0"/>
                              <w:marRight w:val="0"/>
                              <w:marTop w:val="240"/>
                              <w:marBottom w:val="240"/>
                              <w:divBdr>
                                <w:top w:val="none" w:sz="0" w:space="0" w:color="auto"/>
                                <w:left w:val="none" w:sz="0" w:space="0" w:color="auto"/>
                                <w:bottom w:val="none" w:sz="0" w:space="0" w:color="auto"/>
                                <w:right w:val="none" w:sz="0" w:space="0" w:color="auto"/>
                              </w:divBdr>
                              <w:divsChild>
                                <w:div w:id="1258905189">
                                  <w:marLeft w:val="0"/>
                                  <w:marRight w:val="0"/>
                                  <w:marTop w:val="0"/>
                                  <w:marBottom w:val="0"/>
                                  <w:divBdr>
                                    <w:top w:val="none" w:sz="0" w:space="0" w:color="auto"/>
                                    <w:left w:val="none" w:sz="0" w:space="0" w:color="auto"/>
                                    <w:bottom w:val="none" w:sz="0" w:space="0" w:color="auto"/>
                                    <w:right w:val="none" w:sz="0" w:space="0" w:color="auto"/>
                                  </w:divBdr>
                                </w:div>
                              </w:divsChild>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 w:id="292492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728692">
                              <w:marLeft w:val="0"/>
                              <w:marRight w:val="0"/>
                              <w:marTop w:val="240"/>
                              <w:marBottom w:val="240"/>
                              <w:divBdr>
                                <w:top w:val="none" w:sz="0" w:space="0" w:color="auto"/>
                                <w:left w:val="none" w:sz="0" w:space="0" w:color="auto"/>
                                <w:bottom w:val="none" w:sz="0" w:space="0" w:color="auto"/>
                                <w:right w:val="none" w:sz="0" w:space="0" w:color="auto"/>
                              </w:divBdr>
                              <w:divsChild>
                                <w:div w:id="681706204">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1966346804">
                              <w:marLeft w:val="0"/>
                              <w:marRight w:val="0"/>
                              <w:marTop w:val="240"/>
                              <w:marBottom w:val="240"/>
                              <w:divBdr>
                                <w:top w:val="none" w:sz="0" w:space="0" w:color="auto"/>
                                <w:left w:val="none" w:sz="0" w:space="0" w:color="auto"/>
                                <w:bottom w:val="none" w:sz="0" w:space="0" w:color="auto"/>
                                <w:right w:val="none" w:sz="0" w:space="0" w:color="auto"/>
                              </w:divBdr>
                              <w:divsChild>
                                <w:div w:id="1848864619">
                                  <w:marLeft w:val="0"/>
                                  <w:marRight w:val="0"/>
                                  <w:marTop w:val="0"/>
                                  <w:marBottom w:val="0"/>
                                  <w:divBdr>
                                    <w:top w:val="none" w:sz="0" w:space="0" w:color="auto"/>
                                    <w:left w:val="none" w:sz="0" w:space="0" w:color="auto"/>
                                    <w:bottom w:val="none" w:sz="0" w:space="0" w:color="auto"/>
                                    <w:right w:val="none" w:sz="0" w:space="0" w:color="auto"/>
                                  </w:divBdr>
                                </w:div>
                              </w:divsChild>
                            </w:div>
                            <w:div w:id="583761344">
                              <w:marLeft w:val="0"/>
                              <w:marRight w:val="0"/>
                              <w:marTop w:val="240"/>
                              <w:marBottom w:val="240"/>
                              <w:divBdr>
                                <w:top w:val="none" w:sz="0" w:space="0" w:color="auto"/>
                                <w:left w:val="none" w:sz="0" w:space="0" w:color="auto"/>
                                <w:bottom w:val="none" w:sz="0" w:space="0" w:color="auto"/>
                                <w:right w:val="none" w:sz="0" w:space="0" w:color="auto"/>
                              </w:divBdr>
                              <w:divsChild>
                                <w:div w:id="1784499880">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sChild>
                                <w:div w:id="1405374401">
                                  <w:marLeft w:val="0"/>
                                  <w:marRight w:val="0"/>
                                  <w:marTop w:val="0"/>
                                  <w:marBottom w:val="0"/>
                                  <w:divBdr>
                                    <w:top w:val="none" w:sz="0" w:space="0" w:color="auto"/>
                                    <w:left w:val="none" w:sz="0" w:space="0" w:color="auto"/>
                                    <w:bottom w:val="none" w:sz="0" w:space="0" w:color="auto"/>
                                    <w:right w:val="none" w:sz="0" w:space="0" w:color="auto"/>
                                  </w:divBdr>
                                </w:div>
                              </w:divsChild>
                            </w:div>
                            <w:div w:id="1990278540">
                              <w:marLeft w:val="0"/>
                              <w:marRight w:val="0"/>
                              <w:marTop w:val="240"/>
                              <w:marBottom w:val="240"/>
                              <w:divBdr>
                                <w:top w:val="none" w:sz="0" w:space="0" w:color="auto"/>
                                <w:left w:val="none" w:sz="0" w:space="0" w:color="auto"/>
                                <w:bottom w:val="none" w:sz="0" w:space="0" w:color="auto"/>
                                <w:right w:val="none" w:sz="0" w:space="0" w:color="auto"/>
                              </w:divBdr>
                              <w:divsChild>
                                <w:div w:id="1815636499">
                                  <w:marLeft w:val="0"/>
                                  <w:marRight w:val="0"/>
                                  <w:marTop w:val="0"/>
                                  <w:marBottom w:val="0"/>
                                  <w:divBdr>
                                    <w:top w:val="none" w:sz="0" w:space="0" w:color="auto"/>
                                    <w:left w:val="none" w:sz="0" w:space="0" w:color="auto"/>
                                    <w:bottom w:val="none" w:sz="0" w:space="0" w:color="auto"/>
                                    <w:right w:val="none" w:sz="0" w:space="0" w:color="auto"/>
                                  </w:divBdr>
                                </w:div>
                              </w:divsChild>
                            </w:div>
                            <w:div w:id="1293748963">
                              <w:marLeft w:val="0"/>
                              <w:marRight w:val="0"/>
                              <w:marTop w:val="240"/>
                              <w:marBottom w:val="240"/>
                              <w:divBdr>
                                <w:top w:val="none" w:sz="0" w:space="0" w:color="auto"/>
                                <w:left w:val="none" w:sz="0" w:space="0" w:color="auto"/>
                                <w:bottom w:val="none" w:sz="0" w:space="0" w:color="auto"/>
                                <w:right w:val="none" w:sz="0" w:space="0" w:color="auto"/>
                              </w:divBdr>
                              <w:divsChild>
                                <w:div w:id="988285938">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2090688187">
                              <w:marLeft w:val="0"/>
                              <w:marRight w:val="0"/>
                              <w:marTop w:val="240"/>
                              <w:marBottom w:val="24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
                              </w:divsChild>
                            </w:div>
                            <w:div w:id="1084451329">
                              <w:marLeft w:val="0"/>
                              <w:marRight w:val="0"/>
                              <w:marTop w:val="240"/>
                              <w:marBottom w:val="240"/>
                              <w:divBdr>
                                <w:top w:val="none" w:sz="0" w:space="0" w:color="auto"/>
                                <w:left w:val="none" w:sz="0" w:space="0" w:color="auto"/>
                                <w:bottom w:val="none" w:sz="0" w:space="0" w:color="auto"/>
                                <w:right w:val="none" w:sz="0" w:space="0" w:color="auto"/>
                              </w:divBdr>
                              <w:divsChild>
                                <w:div w:id="1582568865">
                                  <w:marLeft w:val="0"/>
                                  <w:marRight w:val="0"/>
                                  <w:marTop w:val="0"/>
                                  <w:marBottom w:val="0"/>
                                  <w:divBdr>
                                    <w:top w:val="none" w:sz="0" w:space="0" w:color="auto"/>
                                    <w:left w:val="none" w:sz="0" w:space="0" w:color="auto"/>
                                    <w:bottom w:val="none" w:sz="0" w:space="0" w:color="auto"/>
                                    <w:right w:val="none" w:sz="0" w:space="0" w:color="auto"/>
                                  </w:divBdr>
                                </w:div>
                              </w:divsChild>
                            </w:div>
                            <w:div w:id="1006707389">
                              <w:marLeft w:val="0"/>
                              <w:marRight w:val="0"/>
                              <w:marTop w:val="240"/>
                              <w:marBottom w:val="240"/>
                              <w:divBdr>
                                <w:top w:val="none" w:sz="0" w:space="0" w:color="auto"/>
                                <w:left w:val="none" w:sz="0" w:space="0" w:color="auto"/>
                                <w:bottom w:val="none" w:sz="0" w:space="0" w:color="auto"/>
                                <w:right w:val="none" w:sz="0" w:space="0" w:color="auto"/>
                              </w:divBdr>
                              <w:divsChild>
                                <w:div w:id="1536043626">
                                  <w:marLeft w:val="0"/>
                                  <w:marRight w:val="0"/>
                                  <w:marTop w:val="0"/>
                                  <w:marBottom w:val="0"/>
                                  <w:divBdr>
                                    <w:top w:val="none" w:sz="0" w:space="0" w:color="auto"/>
                                    <w:left w:val="none" w:sz="0" w:space="0" w:color="auto"/>
                                    <w:bottom w:val="none" w:sz="0" w:space="0" w:color="auto"/>
                                    <w:right w:val="none" w:sz="0" w:space="0" w:color="auto"/>
                                  </w:divBdr>
                                </w:div>
                              </w:divsChild>
                            </w:div>
                            <w:div w:id="2017808146">
                              <w:marLeft w:val="0"/>
                              <w:marRight w:val="0"/>
                              <w:marTop w:val="240"/>
                              <w:marBottom w:val="240"/>
                              <w:divBdr>
                                <w:top w:val="none" w:sz="0" w:space="0" w:color="auto"/>
                                <w:left w:val="none" w:sz="0" w:space="0" w:color="auto"/>
                                <w:bottom w:val="none" w:sz="0" w:space="0" w:color="auto"/>
                                <w:right w:val="none" w:sz="0" w:space="0" w:color="auto"/>
                              </w:divBdr>
                              <w:divsChild>
                                <w:div w:id="919411053">
                                  <w:marLeft w:val="0"/>
                                  <w:marRight w:val="0"/>
                                  <w:marTop w:val="0"/>
                                  <w:marBottom w:val="0"/>
                                  <w:divBdr>
                                    <w:top w:val="none" w:sz="0" w:space="0" w:color="auto"/>
                                    <w:left w:val="none" w:sz="0" w:space="0" w:color="auto"/>
                                    <w:bottom w:val="none" w:sz="0" w:space="0" w:color="auto"/>
                                    <w:right w:val="none" w:sz="0" w:space="0" w:color="auto"/>
                                  </w:divBdr>
                                </w:div>
                              </w:divsChild>
                            </w:div>
                            <w:div w:id="6641312">
                              <w:marLeft w:val="0"/>
                              <w:marRight w:val="0"/>
                              <w:marTop w:val="240"/>
                              <w:marBottom w:val="240"/>
                              <w:divBdr>
                                <w:top w:val="none" w:sz="0" w:space="0" w:color="auto"/>
                                <w:left w:val="none" w:sz="0" w:space="0" w:color="auto"/>
                                <w:bottom w:val="none" w:sz="0" w:space="0" w:color="auto"/>
                                <w:right w:val="none" w:sz="0" w:space="0" w:color="auto"/>
                              </w:divBdr>
                              <w:divsChild>
                                <w:div w:id="2025159672">
                                  <w:marLeft w:val="0"/>
                                  <w:marRight w:val="0"/>
                                  <w:marTop w:val="0"/>
                                  <w:marBottom w:val="0"/>
                                  <w:divBdr>
                                    <w:top w:val="none" w:sz="0" w:space="0" w:color="auto"/>
                                    <w:left w:val="none" w:sz="0" w:space="0" w:color="auto"/>
                                    <w:bottom w:val="none" w:sz="0" w:space="0" w:color="auto"/>
                                    <w:right w:val="none" w:sz="0" w:space="0" w:color="auto"/>
                                  </w:divBdr>
                                </w:div>
                              </w:divsChild>
                            </w:div>
                            <w:div w:id="762528593">
                              <w:marLeft w:val="0"/>
                              <w:marRight w:val="0"/>
                              <w:marTop w:val="240"/>
                              <w:marBottom w:val="240"/>
                              <w:divBdr>
                                <w:top w:val="none" w:sz="0" w:space="0" w:color="auto"/>
                                <w:left w:val="none" w:sz="0" w:space="0" w:color="auto"/>
                                <w:bottom w:val="none" w:sz="0" w:space="0" w:color="auto"/>
                                <w:right w:val="none" w:sz="0" w:space="0" w:color="auto"/>
                              </w:divBdr>
                              <w:divsChild>
                                <w:div w:id="1248923450">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2116553494">
                              <w:marLeft w:val="0"/>
                              <w:marRight w:val="0"/>
                              <w:marTop w:val="240"/>
                              <w:marBottom w:val="240"/>
                              <w:divBdr>
                                <w:top w:val="none" w:sz="0" w:space="0" w:color="auto"/>
                                <w:left w:val="none" w:sz="0" w:space="0" w:color="auto"/>
                                <w:bottom w:val="none" w:sz="0" w:space="0" w:color="auto"/>
                                <w:right w:val="none" w:sz="0" w:space="0" w:color="auto"/>
                              </w:divBdr>
                              <w:divsChild>
                                <w:div w:id="1712652708">
                                  <w:marLeft w:val="0"/>
                                  <w:marRight w:val="0"/>
                                  <w:marTop w:val="0"/>
                                  <w:marBottom w:val="0"/>
                                  <w:divBdr>
                                    <w:top w:val="none" w:sz="0" w:space="0" w:color="auto"/>
                                    <w:left w:val="none" w:sz="0" w:space="0" w:color="auto"/>
                                    <w:bottom w:val="none" w:sz="0" w:space="0" w:color="auto"/>
                                    <w:right w:val="none" w:sz="0" w:space="0" w:color="auto"/>
                                  </w:divBdr>
                                </w:div>
                              </w:divsChild>
                            </w:div>
                            <w:div w:id="1600597713">
                              <w:marLeft w:val="0"/>
                              <w:marRight w:val="0"/>
                              <w:marTop w:val="240"/>
                              <w:marBottom w:val="240"/>
                              <w:divBdr>
                                <w:top w:val="none" w:sz="0" w:space="0" w:color="auto"/>
                                <w:left w:val="none" w:sz="0" w:space="0" w:color="auto"/>
                                <w:bottom w:val="none" w:sz="0" w:space="0" w:color="auto"/>
                                <w:right w:val="none" w:sz="0" w:space="0" w:color="auto"/>
                              </w:divBdr>
                              <w:divsChild>
                                <w:div w:id="1382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395">
          <w:marLeft w:val="0"/>
          <w:marRight w:val="0"/>
          <w:marTop w:val="0"/>
          <w:marBottom w:val="0"/>
          <w:divBdr>
            <w:top w:val="none" w:sz="0" w:space="0" w:color="auto"/>
            <w:left w:val="none" w:sz="0" w:space="0" w:color="auto"/>
            <w:bottom w:val="none" w:sz="0" w:space="0" w:color="auto"/>
            <w:right w:val="none" w:sz="0" w:space="0" w:color="auto"/>
          </w:divBdr>
          <w:divsChild>
            <w:div w:id="1880970442">
              <w:marLeft w:val="0"/>
              <w:marRight w:val="0"/>
              <w:marTop w:val="0"/>
              <w:marBottom w:val="0"/>
              <w:divBdr>
                <w:top w:val="none" w:sz="0" w:space="0" w:color="auto"/>
                <w:left w:val="none" w:sz="0" w:space="0" w:color="auto"/>
                <w:bottom w:val="none" w:sz="0" w:space="0" w:color="auto"/>
                <w:right w:val="none" w:sz="0" w:space="0" w:color="auto"/>
              </w:divBdr>
              <w:divsChild>
                <w:div w:id="1236939872">
                  <w:marLeft w:val="0"/>
                  <w:marRight w:val="0"/>
                  <w:marTop w:val="0"/>
                  <w:marBottom w:val="0"/>
                  <w:divBdr>
                    <w:top w:val="none" w:sz="0" w:space="0" w:color="auto"/>
                    <w:left w:val="none" w:sz="0" w:space="0" w:color="auto"/>
                    <w:bottom w:val="none" w:sz="0" w:space="0" w:color="auto"/>
                    <w:right w:val="none" w:sz="0" w:space="0" w:color="auto"/>
                  </w:divBdr>
                  <w:divsChild>
                    <w:div w:id="1217662972">
                      <w:marLeft w:val="0"/>
                      <w:marRight w:val="2286"/>
                      <w:marTop w:val="0"/>
                      <w:marBottom w:val="0"/>
                      <w:divBdr>
                        <w:top w:val="none" w:sz="0" w:space="0" w:color="auto"/>
                        <w:left w:val="none" w:sz="0" w:space="0" w:color="auto"/>
                        <w:bottom w:val="none" w:sz="0" w:space="0" w:color="auto"/>
                        <w:right w:val="none" w:sz="0" w:space="0" w:color="auto"/>
                      </w:divBdr>
                      <w:divsChild>
                        <w:div w:id="2137674583">
                          <w:marLeft w:val="0"/>
                          <w:marRight w:val="0"/>
                          <w:marTop w:val="914"/>
                          <w:marBottom w:val="914"/>
                          <w:divBdr>
                            <w:top w:val="none" w:sz="0" w:space="0" w:color="auto"/>
                            <w:left w:val="none" w:sz="0" w:space="0" w:color="auto"/>
                            <w:bottom w:val="none" w:sz="0" w:space="0" w:color="auto"/>
                            <w:right w:val="none" w:sz="0" w:space="0" w:color="auto"/>
                          </w:divBdr>
                          <w:divsChild>
                            <w:div w:id="941884146">
                              <w:marLeft w:val="0"/>
                              <w:marRight w:val="0"/>
                              <w:marTop w:val="0"/>
                              <w:marBottom w:val="457"/>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615523173">
                              <w:marLeft w:val="0"/>
                              <w:marRight w:val="0"/>
                              <w:marTop w:val="366"/>
                              <w:marBottom w:val="366"/>
                              <w:divBdr>
                                <w:top w:val="none" w:sz="0" w:space="0" w:color="auto"/>
                                <w:left w:val="none" w:sz="0" w:space="0" w:color="auto"/>
                                <w:bottom w:val="none" w:sz="0" w:space="0" w:color="auto"/>
                                <w:right w:val="none" w:sz="0" w:space="0" w:color="auto"/>
                              </w:divBdr>
                              <w:divsChild>
                                <w:div w:id="1196305422">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sChild>
                                <w:div w:id="1773210082">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1722823396">
                              <w:marLeft w:val="0"/>
                              <w:marRight w:val="0"/>
                              <w:marTop w:val="366"/>
                              <w:marBottom w:val="366"/>
                              <w:divBdr>
                                <w:top w:val="none" w:sz="0" w:space="0" w:color="auto"/>
                                <w:left w:val="none" w:sz="0" w:space="0" w:color="auto"/>
                                <w:bottom w:val="none" w:sz="0" w:space="0" w:color="auto"/>
                                <w:right w:val="none" w:sz="0" w:space="0" w:color="auto"/>
                              </w:divBdr>
                              <w:divsChild>
                                <w:div w:id="672075142">
                                  <w:marLeft w:val="0"/>
                                  <w:marRight w:val="0"/>
                                  <w:marTop w:val="0"/>
                                  <w:marBottom w:val="0"/>
                                  <w:divBdr>
                                    <w:top w:val="none" w:sz="0" w:space="0" w:color="auto"/>
                                    <w:left w:val="none" w:sz="0" w:space="0" w:color="auto"/>
                                    <w:bottom w:val="none" w:sz="0" w:space="0" w:color="auto"/>
                                    <w:right w:val="none" w:sz="0" w:space="0" w:color="auto"/>
                                  </w:divBdr>
                                </w:div>
                              </w:divsChild>
                            </w:div>
                            <w:div w:id="1845972610">
                              <w:marLeft w:val="0"/>
                              <w:marRight w:val="0"/>
                              <w:marTop w:val="366"/>
                              <w:marBottom w:val="366"/>
                              <w:divBdr>
                                <w:top w:val="none" w:sz="0" w:space="0" w:color="auto"/>
                                <w:left w:val="none" w:sz="0" w:space="0" w:color="auto"/>
                                <w:bottom w:val="none" w:sz="0" w:space="0" w:color="auto"/>
                                <w:right w:val="none" w:sz="0" w:space="0" w:color="auto"/>
                              </w:divBdr>
                              <w:divsChild>
                                <w:div w:id="1586257429">
                                  <w:marLeft w:val="0"/>
                                  <w:marRight w:val="0"/>
                                  <w:marTop w:val="0"/>
                                  <w:marBottom w:val="0"/>
                                  <w:divBdr>
                                    <w:top w:val="none" w:sz="0" w:space="0" w:color="auto"/>
                                    <w:left w:val="none" w:sz="0" w:space="0" w:color="auto"/>
                                    <w:bottom w:val="none" w:sz="0" w:space="0" w:color="auto"/>
                                    <w:right w:val="none" w:sz="0" w:space="0" w:color="auto"/>
                                  </w:divBdr>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sChild>
                                <w:div w:id="2099672757">
                                  <w:marLeft w:val="0"/>
                                  <w:marRight w:val="0"/>
                                  <w:marTop w:val="0"/>
                                  <w:marBottom w:val="0"/>
                                  <w:divBdr>
                                    <w:top w:val="none" w:sz="0" w:space="0" w:color="auto"/>
                                    <w:left w:val="none" w:sz="0" w:space="0" w:color="auto"/>
                                    <w:bottom w:val="none" w:sz="0" w:space="0" w:color="auto"/>
                                    <w:right w:val="none" w:sz="0" w:space="0" w:color="auto"/>
                                  </w:divBdr>
                                </w:div>
                              </w:divsChild>
                            </w:div>
                            <w:div w:id="1761490854">
                              <w:marLeft w:val="0"/>
                              <w:marRight w:val="0"/>
                              <w:marTop w:val="366"/>
                              <w:marBottom w:val="366"/>
                              <w:divBdr>
                                <w:top w:val="none" w:sz="0" w:space="0" w:color="auto"/>
                                <w:left w:val="none" w:sz="0" w:space="0" w:color="auto"/>
                                <w:bottom w:val="none" w:sz="0" w:space="0" w:color="auto"/>
                                <w:right w:val="none" w:sz="0" w:space="0" w:color="auto"/>
                              </w:divBdr>
                              <w:divsChild>
                                <w:div w:id="1372075491">
                                  <w:marLeft w:val="0"/>
                                  <w:marRight w:val="0"/>
                                  <w:marTop w:val="0"/>
                                  <w:marBottom w:val="0"/>
                                  <w:divBdr>
                                    <w:top w:val="none" w:sz="0" w:space="0" w:color="auto"/>
                                    <w:left w:val="none" w:sz="0" w:space="0" w:color="auto"/>
                                    <w:bottom w:val="none" w:sz="0" w:space="0" w:color="auto"/>
                                    <w:right w:val="none" w:sz="0" w:space="0" w:color="auto"/>
                                  </w:divBdr>
                                </w:div>
                              </w:divsChild>
                            </w:div>
                            <w:div w:id="2093235820">
                              <w:marLeft w:val="0"/>
                              <w:marRight w:val="0"/>
                              <w:marTop w:val="366"/>
                              <w:marBottom w:val="366"/>
                              <w:divBdr>
                                <w:top w:val="none" w:sz="0" w:space="0" w:color="auto"/>
                                <w:left w:val="none" w:sz="0" w:space="0" w:color="auto"/>
                                <w:bottom w:val="none" w:sz="0" w:space="0" w:color="auto"/>
                                <w:right w:val="none" w:sz="0" w:space="0" w:color="auto"/>
                              </w:divBdr>
                              <w:divsChild>
                                <w:div w:id="1988240166">
                                  <w:marLeft w:val="0"/>
                                  <w:marRight w:val="0"/>
                                  <w:marTop w:val="0"/>
                                  <w:marBottom w:val="0"/>
                                  <w:divBdr>
                                    <w:top w:val="none" w:sz="0" w:space="0" w:color="auto"/>
                                    <w:left w:val="none" w:sz="0" w:space="0" w:color="auto"/>
                                    <w:bottom w:val="none" w:sz="0" w:space="0" w:color="auto"/>
                                    <w:right w:val="none" w:sz="0" w:space="0" w:color="auto"/>
                                  </w:divBdr>
                                </w:div>
                              </w:divsChild>
                            </w:div>
                            <w:div w:id="1778984332">
                              <w:marLeft w:val="0"/>
                              <w:marRight w:val="0"/>
                              <w:marTop w:val="549"/>
                              <w:marBottom w:val="686"/>
                              <w:divBdr>
                                <w:top w:val="none" w:sz="0" w:space="0" w:color="auto"/>
                                <w:left w:val="none" w:sz="0" w:space="0" w:color="auto"/>
                                <w:bottom w:val="none" w:sz="0" w:space="0" w:color="auto"/>
                                <w:right w:val="none" w:sz="0" w:space="0" w:color="auto"/>
                              </w:divBdr>
                              <w:divsChild>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358046099">
                                      <w:marLeft w:val="0"/>
                                      <w:marRight w:val="0"/>
                                      <w:marTop w:val="0"/>
                                      <w:marBottom w:val="0"/>
                                      <w:divBdr>
                                        <w:top w:val="none" w:sz="0" w:space="0" w:color="auto"/>
                                        <w:left w:val="none" w:sz="0" w:space="0" w:color="auto"/>
                                        <w:bottom w:val="none" w:sz="0" w:space="0" w:color="auto"/>
                                        <w:right w:val="none" w:sz="0" w:space="0" w:color="auto"/>
                                      </w:divBdr>
                                    </w:div>
                                    <w:div w:id="1365716066">
                                      <w:marLeft w:val="0"/>
                                      <w:marRight w:val="0"/>
                                      <w:marTop w:val="343"/>
                                      <w:marBottom w:val="0"/>
                                      <w:divBdr>
                                        <w:top w:val="none" w:sz="0" w:space="0" w:color="auto"/>
                                        <w:left w:val="none" w:sz="0" w:space="0" w:color="auto"/>
                                        <w:bottom w:val="none" w:sz="0" w:space="0" w:color="auto"/>
                                        <w:right w:val="none" w:sz="0" w:space="0" w:color="auto"/>
                                      </w:divBdr>
                                      <w:divsChild>
                                        <w:div w:id="1212887643">
                                          <w:marLeft w:val="0"/>
                                          <w:marRight w:val="0"/>
                                          <w:marTop w:val="0"/>
                                          <w:marBottom w:val="0"/>
                                          <w:divBdr>
                                            <w:top w:val="none" w:sz="0" w:space="0" w:color="auto"/>
                                            <w:left w:val="none" w:sz="0" w:space="0" w:color="auto"/>
                                            <w:bottom w:val="none" w:sz="0" w:space="0" w:color="auto"/>
                                            <w:right w:val="none" w:sz="0" w:space="0" w:color="auto"/>
                                          </w:divBdr>
                                        </w:div>
                                      </w:divsChild>
                                    </w:div>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65480953">
                              <w:marLeft w:val="0"/>
                              <w:marRight w:val="0"/>
                              <w:marTop w:val="366"/>
                              <w:marBottom w:val="366"/>
                              <w:divBdr>
                                <w:top w:val="none" w:sz="0" w:space="0" w:color="auto"/>
                                <w:left w:val="none" w:sz="0" w:space="0" w:color="auto"/>
                                <w:bottom w:val="none" w:sz="0" w:space="0" w:color="auto"/>
                                <w:right w:val="none" w:sz="0" w:space="0" w:color="auto"/>
                              </w:divBdr>
                              <w:divsChild>
                                <w:div w:id="1994025641">
                                  <w:marLeft w:val="0"/>
                                  <w:marRight w:val="0"/>
                                  <w:marTop w:val="0"/>
                                  <w:marBottom w:val="0"/>
                                  <w:divBdr>
                                    <w:top w:val="none" w:sz="0" w:space="0" w:color="auto"/>
                                    <w:left w:val="none" w:sz="0" w:space="0" w:color="auto"/>
                                    <w:bottom w:val="none" w:sz="0" w:space="0" w:color="auto"/>
                                    <w:right w:val="none" w:sz="0" w:space="0" w:color="auto"/>
                                  </w:divBdr>
                                </w:div>
                              </w:divsChild>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sChild>
            <w:div w:id="1594391001">
              <w:marLeft w:val="0"/>
              <w:marRight w:val="0"/>
              <w:marTop w:val="0"/>
              <w:marBottom w:val="0"/>
              <w:divBdr>
                <w:top w:val="none" w:sz="0" w:space="0" w:color="auto"/>
                <w:left w:val="none" w:sz="0" w:space="0" w:color="auto"/>
                <w:bottom w:val="none" w:sz="0" w:space="0" w:color="auto"/>
                <w:right w:val="none" w:sz="0" w:space="0" w:color="auto"/>
              </w:divBdr>
              <w:divsChild>
                <w:div w:id="1487940212">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1118261165">
                          <w:marLeft w:val="0"/>
                          <w:marRight w:val="206"/>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103867989">
                              <w:marLeft w:val="0"/>
                              <w:marRight w:val="0"/>
                              <w:marTop w:val="0"/>
                              <w:marBottom w:val="457"/>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160119104">
                              <w:marLeft w:val="0"/>
                              <w:marRight w:val="0"/>
                              <w:marTop w:val="366"/>
                              <w:marBottom w:val="366"/>
                              <w:divBdr>
                                <w:top w:val="none" w:sz="0" w:space="0" w:color="auto"/>
                                <w:left w:val="none" w:sz="0" w:space="0" w:color="auto"/>
                                <w:bottom w:val="none" w:sz="0" w:space="0" w:color="auto"/>
                                <w:right w:val="none" w:sz="0" w:space="0" w:color="auto"/>
                              </w:divBdr>
                              <w:divsChild>
                                <w:div w:id="1842889229">
                                  <w:marLeft w:val="0"/>
                                  <w:marRight w:val="0"/>
                                  <w:marTop w:val="0"/>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sChild>
                                <w:div w:id="1427650955">
                                  <w:marLeft w:val="0"/>
                                  <w:marRight w:val="0"/>
                                  <w:marTop w:val="0"/>
                                  <w:marBottom w:val="0"/>
                                  <w:divBdr>
                                    <w:top w:val="none" w:sz="0" w:space="0" w:color="auto"/>
                                    <w:left w:val="none" w:sz="0" w:space="0" w:color="auto"/>
                                    <w:bottom w:val="none" w:sz="0" w:space="0" w:color="auto"/>
                                    <w:right w:val="none" w:sz="0" w:space="0" w:color="auto"/>
                                  </w:divBdr>
                                </w:div>
                              </w:divsChild>
                            </w:div>
                            <w:div w:id="2107652961">
                              <w:marLeft w:val="0"/>
                              <w:marRight w:val="0"/>
                              <w:marTop w:val="366"/>
                              <w:marBottom w:val="366"/>
                              <w:divBdr>
                                <w:top w:val="none" w:sz="0" w:space="0" w:color="auto"/>
                                <w:left w:val="none" w:sz="0" w:space="0" w:color="auto"/>
                                <w:bottom w:val="none" w:sz="0" w:space="0" w:color="auto"/>
                                <w:right w:val="none" w:sz="0" w:space="0" w:color="auto"/>
                              </w:divBdr>
                              <w:divsChild>
                                <w:div w:id="11225406">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2037581950">
                              <w:marLeft w:val="0"/>
                              <w:marRight w:val="0"/>
                              <w:marTop w:val="366"/>
                              <w:marBottom w:val="366"/>
                              <w:divBdr>
                                <w:top w:val="none" w:sz="0" w:space="0" w:color="auto"/>
                                <w:left w:val="none" w:sz="0" w:space="0" w:color="auto"/>
                                <w:bottom w:val="none" w:sz="0" w:space="0" w:color="auto"/>
                                <w:right w:val="none" w:sz="0" w:space="0" w:color="auto"/>
                              </w:divBdr>
                              <w:divsChild>
                                <w:div w:id="247931996">
                                  <w:marLeft w:val="0"/>
                                  <w:marRight w:val="0"/>
                                  <w:marTop w:val="0"/>
                                  <w:marBottom w:val="0"/>
                                  <w:divBdr>
                                    <w:top w:val="none" w:sz="0" w:space="0" w:color="auto"/>
                                    <w:left w:val="none" w:sz="0" w:space="0" w:color="auto"/>
                                    <w:bottom w:val="none" w:sz="0" w:space="0" w:color="auto"/>
                                    <w:right w:val="none" w:sz="0" w:space="0" w:color="auto"/>
                                  </w:divBdr>
                                </w:div>
                              </w:divsChild>
                            </w:div>
                            <w:div w:id="1781023578">
                              <w:marLeft w:val="0"/>
                              <w:marRight w:val="0"/>
                              <w:marTop w:val="366"/>
                              <w:marBottom w:val="366"/>
                              <w:divBdr>
                                <w:top w:val="none" w:sz="0" w:space="0" w:color="auto"/>
                                <w:left w:val="none" w:sz="0" w:space="0" w:color="auto"/>
                                <w:bottom w:val="none" w:sz="0" w:space="0" w:color="auto"/>
                                <w:right w:val="none" w:sz="0" w:space="0" w:color="auto"/>
                              </w:divBdr>
                              <w:divsChild>
                                <w:div w:id="1456411745">
                                  <w:marLeft w:val="0"/>
                                  <w:marRight w:val="0"/>
                                  <w:marTop w:val="0"/>
                                  <w:marBottom w:val="0"/>
                                  <w:divBdr>
                                    <w:top w:val="none" w:sz="0" w:space="0" w:color="auto"/>
                                    <w:left w:val="none" w:sz="0" w:space="0" w:color="auto"/>
                                    <w:bottom w:val="none" w:sz="0" w:space="0" w:color="auto"/>
                                    <w:right w:val="none" w:sz="0" w:space="0" w:color="auto"/>
                                  </w:divBdr>
                                </w:div>
                              </w:divsChild>
                            </w:div>
                            <w:div w:id="1663041679">
                              <w:marLeft w:val="0"/>
                              <w:marRight w:val="0"/>
                              <w:marTop w:val="366"/>
                              <w:marBottom w:val="366"/>
                              <w:divBdr>
                                <w:top w:val="none" w:sz="0" w:space="0" w:color="auto"/>
                                <w:left w:val="none" w:sz="0" w:space="0" w:color="auto"/>
                                <w:bottom w:val="none" w:sz="0" w:space="0" w:color="auto"/>
                                <w:right w:val="none" w:sz="0" w:space="0" w:color="auto"/>
                              </w:divBdr>
                              <w:divsChild>
                                <w:div w:id="1566991153">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sChild>
                                <w:div w:id="1949268854">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sChild>
                                <w:div w:id="1734429081">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sChild>
                                <w:div w:id="1302225644">
                                  <w:marLeft w:val="0"/>
                                  <w:marRight w:val="0"/>
                                  <w:marTop w:val="0"/>
                                  <w:marBottom w:val="0"/>
                                  <w:divBdr>
                                    <w:top w:val="none" w:sz="0" w:space="0" w:color="auto"/>
                                    <w:left w:val="none" w:sz="0" w:space="0" w:color="auto"/>
                                    <w:bottom w:val="single" w:sz="8" w:space="23" w:color="B8B9BA"/>
                                    <w:right w:val="none" w:sz="0" w:space="0" w:color="auto"/>
                                  </w:divBdr>
                                  <w:divsChild>
                                    <w:div w:id="1615863164">
                                      <w:marLeft w:val="0"/>
                                      <w:marRight w:val="0"/>
                                      <w:marTop w:val="0"/>
                                      <w:marBottom w:val="0"/>
                                      <w:divBdr>
                                        <w:top w:val="none" w:sz="0" w:space="0" w:color="auto"/>
                                        <w:left w:val="none" w:sz="0" w:space="0" w:color="auto"/>
                                        <w:bottom w:val="none" w:sz="0" w:space="0" w:color="auto"/>
                                        <w:right w:val="none" w:sz="0" w:space="0" w:color="auto"/>
                                      </w:divBdr>
                                    </w:div>
                                    <w:div w:id="1834375527">
                                      <w:marLeft w:val="0"/>
                                      <w:marRight w:val="0"/>
                                      <w:marTop w:val="343"/>
                                      <w:marBottom w:val="0"/>
                                      <w:divBdr>
                                        <w:top w:val="none" w:sz="0" w:space="0" w:color="auto"/>
                                        <w:left w:val="none" w:sz="0" w:space="0" w:color="auto"/>
                                        <w:bottom w:val="none" w:sz="0" w:space="0" w:color="auto"/>
                                        <w:right w:val="none" w:sz="0" w:space="0" w:color="auto"/>
                                      </w:divBdr>
                                      <w:divsChild>
                                        <w:div w:id="773130827">
                                          <w:marLeft w:val="0"/>
                                          <w:marRight w:val="0"/>
                                          <w:marTop w:val="0"/>
                                          <w:marBottom w:val="0"/>
                                          <w:divBdr>
                                            <w:top w:val="none" w:sz="0" w:space="0" w:color="auto"/>
                                            <w:left w:val="none" w:sz="0" w:space="0" w:color="auto"/>
                                            <w:bottom w:val="none" w:sz="0" w:space="0" w:color="auto"/>
                                            <w:right w:val="none" w:sz="0" w:space="0" w:color="auto"/>
                                          </w:divBdr>
                                        </w:div>
                                      </w:divsChild>
                                    </w:div>
                                    <w:div w:id="15154203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sChild>
                                <w:div w:id="1718816015">
                                  <w:marLeft w:val="0"/>
                                  <w:marRight w:val="0"/>
                                  <w:marTop w:val="0"/>
                                  <w:marBottom w:val="0"/>
                                  <w:divBdr>
                                    <w:top w:val="none" w:sz="0" w:space="0" w:color="auto"/>
                                    <w:left w:val="none" w:sz="0" w:space="0" w:color="auto"/>
                                    <w:bottom w:val="none" w:sz="0" w:space="0" w:color="auto"/>
                                    <w:right w:val="none" w:sz="0" w:space="0" w:color="auto"/>
                                  </w:divBdr>
                                </w:div>
                              </w:divsChild>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025129878">
                              <w:marLeft w:val="0"/>
                              <w:marRight w:val="0"/>
                              <w:marTop w:val="366"/>
                              <w:marBottom w:val="366"/>
                              <w:divBdr>
                                <w:top w:val="none" w:sz="0" w:space="0" w:color="auto"/>
                                <w:left w:val="none" w:sz="0" w:space="0" w:color="auto"/>
                                <w:bottom w:val="none" w:sz="0" w:space="0" w:color="auto"/>
                                <w:right w:val="none" w:sz="0" w:space="0" w:color="auto"/>
                              </w:divBdr>
                              <w:divsChild>
                                <w:div w:id="1785492414">
                                  <w:marLeft w:val="0"/>
                                  <w:marRight w:val="0"/>
                                  <w:marTop w:val="0"/>
                                  <w:marBottom w:val="0"/>
                                  <w:divBdr>
                                    <w:top w:val="none" w:sz="0" w:space="0" w:color="auto"/>
                                    <w:left w:val="none" w:sz="0" w:space="0" w:color="auto"/>
                                    <w:bottom w:val="none" w:sz="0" w:space="0" w:color="auto"/>
                                    <w:right w:val="none" w:sz="0" w:space="0" w:color="auto"/>
                                  </w:divBdr>
                                </w:div>
                              </w:divsChild>
                            </w:div>
                            <w:div w:id="1955596019">
                              <w:marLeft w:val="0"/>
                              <w:marRight w:val="0"/>
                              <w:marTop w:val="366"/>
                              <w:marBottom w:val="366"/>
                              <w:divBdr>
                                <w:top w:val="none" w:sz="0" w:space="0" w:color="auto"/>
                                <w:left w:val="none" w:sz="0" w:space="0" w:color="auto"/>
                                <w:bottom w:val="none" w:sz="0" w:space="0" w:color="auto"/>
                                <w:right w:val="none" w:sz="0" w:space="0" w:color="auto"/>
                              </w:divBdr>
                              <w:divsChild>
                                <w:div w:id="119997009">
                                  <w:marLeft w:val="0"/>
                                  <w:marRight w:val="0"/>
                                  <w:marTop w:val="0"/>
                                  <w:marBottom w:val="0"/>
                                  <w:divBdr>
                                    <w:top w:val="none" w:sz="0" w:space="0" w:color="auto"/>
                                    <w:left w:val="none" w:sz="0" w:space="0" w:color="auto"/>
                                    <w:bottom w:val="none" w:sz="0" w:space="0" w:color="auto"/>
                                    <w:right w:val="none" w:sz="0" w:space="0" w:color="auto"/>
                                  </w:divBdr>
                                </w:div>
                              </w:divsChild>
                            </w:div>
                            <w:div w:id="2008828011">
                              <w:marLeft w:val="0"/>
                              <w:marRight w:val="0"/>
                              <w:marTop w:val="366"/>
                              <w:marBottom w:val="366"/>
                              <w:divBdr>
                                <w:top w:val="none" w:sz="0" w:space="0" w:color="auto"/>
                                <w:left w:val="none" w:sz="0" w:space="0" w:color="auto"/>
                                <w:bottom w:val="none" w:sz="0" w:space="0" w:color="auto"/>
                                <w:right w:val="none" w:sz="0" w:space="0" w:color="auto"/>
                              </w:divBdr>
                              <w:divsChild>
                                <w:div w:id="854196314">
                                  <w:marLeft w:val="0"/>
                                  <w:marRight w:val="0"/>
                                  <w:marTop w:val="0"/>
                                  <w:marBottom w:val="0"/>
                                  <w:divBdr>
                                    <w:top w:val="none" w:sz="0" w:space="0" w:color="auto"/>
                                    <w:left w:val="none" w:sz="0" w:space="0" w:color="auto"/>
                                    <w:bottom w:val="none" w:sz="0" w:space="0" w:color="auto"/>
                                    <w:right w:val="none" w:sz="0" w:space="0" w:color="auto"/>
                                  </w:divBdr>
                                </w:div>
                              </w:divsChild>
                            </w:div>
                            <w:div w:id="545215923">
                              <w:marLeft w:val="0"/>
                              <w:marRight w:val="0"/>
                              <w:marTop w:val="366"/>
                              <w:marBottom w:val="366"/>
                              <w:divBdr>
                                <w:top w:val="none" w:sz="0" w:space="0" w:color="auto"/>
                                <w:left w:val="none" w:sz="0" w:space="0" w:color="auto"/>
                                <w:bottom w:val="none" w:sz="0" w:space="0" w:color="auto"/>
                                <w:right w:val="none" w:sz="0" w:space="0" w:color="auto"/>
                              </w:divBdr>
                              <w:divsChild>
                                <w:div w:id="1429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635209016">
          <w:marLeft w:val="0"/>
          <w:marRight w:val="0"/>
          <w:marTop w:val="0"/>
          <w:marBottom w:val="0"/>
          <w:divBdr>
            <w:top w:val="none" w:sz="0" w:space="0" w:color="auto"/>
            <w:left w:val="none" w:sz="0" w:space="0" w:color="auto"/>
            <w:bottom w:val="none" w:sz="0" w:space="0" w:color="auto"/>
            <w:right w:val="none" w:sz="0" w:space="0" w:color="auto"/>
          </w:divBdr>
          <w:divsChild>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sChild>
                    <w:div w:id="1645115337">
                      <w:marLeft w:val="0"/>
                      <w:marRight w:val="0"/>
                      <w:marTop w:val="0"/>
                      <w:marBottom w:val="0"/>
                      <w:divBdr>
                        <w:top w:val="none" w:sz="0" w:space="0" w:color="auto"/>
                        <w:left w:val="none" w:sz="0" w:space="0" w:color="auto"/>
                        <w:bottom w:val="none" w:sz="0" w:space="0" w:color="auto"/>
                        <w:right w:val="none" w:sz="0" w:space="0" w:color="auto"/>
                      </w:divBdr>
                      <w:divsChild>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943148792">
                          <w:marLeft w:val="0"/>
                          <w:marRight w:val="135"/>
                          <w:marTop w:val="0"/>
                          <w:marBottom w:val="0"/>
                          <w:divBdr>
                            <w:top w:val="none" w:sz="0" w:space="0" w:color="auto"/>
                            <w:left w:val="none" w:sz="0" w:space="0" w:color="auto"/>
                            <w:bottom w:val="none" w:sz="0" w:space="0" w:color="auto"/>
                            <w:right w:val="none" w:sz="0" w:space="0" w:color="auto"/>
                          </w:divBdr>
                        </w:div>
                        <w:div w:id="1718117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sChild>
                    <w:div w:id="2084373102">
                      <w:marLeft w:val="0"/>
                      <w:marRight w:val="1500"/>
                      <w:marTop w:val="0"/>
                      <w:marBottom w:val="0"/>
                      <w:divBdr>
                        <w:top w:val="none" w:sz="0" w:space="0" w:color="auto"/>
                        <w:left w:val="none" w:sz="0" w:space="0" w:color="auto"/>
                        <w:bottom w:val="none" w:sz="0" w:space="0" w:color="auto"/>
                        <w:right w:val="none" w:sz="0" w:space="0" w:color="auto"/>
                      </w:divBdr>
                      <w:divsChild>
                        <w:div w:id="2135638584">
                          <w:marLeft w:val="0"/>
                          <w:marRight w:val="0"/>
                          <w:marTop w:val="600"/>
                          <w:marBottom w:val="600"/>
                          <w:divBdr>
                            <w:top w:val="none" w:sz="0" w:space="0" w:color="auto"/>
                            <w:left w:val="none" w:sz="0" w:space="0" w:color="auto"/>
                            <w:bottom w:val="none" w:sz="0" w:space="0" w:color="auto"/>
                            <w:right w:val="none" w:sz="0" w:space="0" w:color="auto"/>
                          </w:divBdr>
                          <w:divsChild>
                            <w:div w:id="1226842395">
                              <w:marLeft w:val="0"/>
                              <w:marRight w:val="0"/>
                              <w:marTop w:val="0"/>
                              <w:marBottom w:val="30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644899663">
                              <w:marLeft w:val="0"/>
                              <w:marRight w:val="0"/>
                              <w:marTop w:val="240"/>
                              <w:marBottom w:val="240"/>
                              <w:divBdr>
                                <w:top w:val="none" w:sz="0" w:space="0" w:color="auto"/>
                                <w:left w:val="none" w:sz="0" w:space="0" w:color="auto"/>
                                <w:bottom w:val="none" w:sz="0" w:space="0" w:color="auto"/>
                                <w:right w:val="none" w:sz="0" w:space="0" w:color="auto"/>
                              </w:divBdr>
                              <w:divsChild>
                                <w:div w:id="1704594317">
                                  <w:marLeft w:val="0"/>
                                  <w:marRight w:val="0"/>
                                  <w:marTop w:val="0"/>
                                  <w:marBottom w:val="0"/>
                                  <w:divBdr>
                                    <w:top w:val="none" w:sz="0" w:space="0" w:color="auto"/>
                                    <w:left w:val="none" w:sz="0" w:space="0" w:color="auto"/>
                                    <w:bottom w:val="none" w:sz="0" w:space="0" w:color="auto"/>
                                    <w:right w:val="none" w:sz="0" w:space="0" w:color="auto"/>
                                  </w:divBdr>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sChild>
                                <w:div w:id="2138134214">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761753241">
                              <w:marLeft w:val="0"/>
                              <w:marRight w:val="0"/>
                              <w:marTop w:val="240"/>
                              <w:marBottom w:val="240"/>
                              <w:divBdr>
                                <w:top w:val="none" w:sz="0" w:space="0" w:color="auto"/>
                                <w:left w:val="none" w:sz="0" w:space="0" w:color="auto"/>
                                <w:bottom w:val="none" w:sz="0" w:space="0" w:color="auto"/>
                                <w:right w:val="none" w:sz="0" w:space="0" w:color="auto"/>
                              </w:divBdr>
                              <w:divsChild>
                                <w:div w:id="725420672">
                                  <w:marLeft w:val="0"/>
                                  <w:marRight w:val="0"/>
                                  <w:marTop w:val="0"/>
                                  <w:marBottom w:val="0"/>
                                  <w:divBdr>
                                    <w:top w:val="none" w:sz="0" w:space="0" w:color="auto"/>
                                    <w:left w:val="none" w:sz="0" w:space="0" w:color="auto"/>
                                    <w:bottom w:val="none" w:sz="0" w:space="0" w:color="auto"/>
                                    <w:right w:val="none" w:sz="0" w:space="0" w:color="auto"/>
                                  </w:divBdr>
                                </w:div>
                              </w:divsChild>
                            </w:div>
                            <w:div w:id="194998804">
                              <w:marLeft w:val="0"/>
                              <w:marRight w:val="0"/>
                              <w:marTop w:val="240"/>
                              <w:marBottom w:val="240"/>
                              <w:divBdr>
                                <w:top w:val="none" w:sz="0" w:space="0" w:color="auto"/>
                                <w:left w:val="none" w:sz="0" w:space="0" w:color="auto"/>
                                <w:bottom w:val="none" w:sz="0" w:space="0" w:color="auto"/>
                                <w:right w:val="none" w:sz="0" w:space="0" w:color="auto"/>
                              </w:divBdr>
                              <w:divsChild>
                                <w:div w:id="1389038363">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sChild>
                                <w:div w:id="1405833256">
                                  <w:marLeft w:val="0"/>
                                  <w:marRight w:val="0"/>
                                  <w:marTop w:val="0"/>
                                  <w:marBottom w:val="0"/>
                                  <w:divBdr>
                                    <w:top w:val="none" w:sz="0" w:space="0" w:color="auto"/>
                                    <w:left w:val="none" w:sz="0" w:space="0" w:color="auto"/>
                                    <w:bottom w:val="none" w:sz="0" w:space="0" w:color="auto"/>
                                    <w:right w:val="none" w:sz="0" w:space="0" w:color="auto"/>
                                  </w:divBdr>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2070299575">
                              <w:marLeft w:val="0"/>
                              <w:marRight w:val="0"/>
                              <w:marTop w:val="360"/>
                              <w:marBottom w:val="450"/>
                              <w:divBdr>
                                <w:top w:val="none" w:sz="0" w:space="0" w:color="auto"/>
                                <w:left w:val="none" w:sz="0" w:space="0" w:color="auto"/>
                                <w:bottom w:val="none" w:sz="0" w:space="0" w:color="auto"/>
                                <w:right w:val="none" w:sz="0" w:space="0" w:color="auto"/>
                              </w:divBdr>
                              <w:divsChild>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1332221957">
                                      <w:marLeft w:val="0"/>
                                      <w:marRight w:val="0"/>
                                      <w:marTop w:val="0"/>
                                      <w:marBottom w:val="0"/>
                                      <w:divBdr>
                                        <w:top w:val="none" w:sz="0" w:space="0" w:color="auto"/>
                                        <w:left w:val="none" w:sz="0" w:space="0" w:color="auto"/>
                                        <w:bottom w:val="none" w:sz="0" w:space="0" w:color="auto"/>
                                        <w:right w:val="none" w:sz="0" w:space="0" w:color="auto"/>
                                      </w:divBdr>
                                    </w:div>
                                    <w:div w:id="1451438277">
                                      <w:marLeft w:val="0"/>
                                      <w:marRight w:val="0"/>
                                      <w:marTop w:val="225"/>
                                      <w:marBottom w:val="0"/>
                                      <w:divBdr>
                                        <w:top w:val="none" w:sz="0" w:space="0" w:color="auto"/>
                                        <w:left w:val="none" w:sz="0" w:space="0" w:color="auto"/>
                                        <w:bottom w:val="none" w:sz="0" w:space="0" w:color="auto"/>
                                        <w:right w:val="none" w:sz="0" w:space="0" w:color="auto"/>
                                      </w:divBdr>
                                      <w:divsChild>
                                        <w:div w:id="2082672513">
                                          <w:marLeft w:val="0"/>
                                          <w:marRight w:val="0"/>
                                          <w:marTop w:val="0"/>
                                          <w:marBottom w:val="0"/>
                                          <w:divBdr>
                                            <w:top w:val="none" w:sz="0" w:space="0" w:color="auto"/>
                                            <w:left w:val="none" w:sz="0" w:space="0" w:color="auto"/>
                                            <w:bottom w:val="none" w:sz="0" w:space="0" w:color="auto"/>
                                            <w:right w:val="none" w:sz="0" w:space="0" w:color="auto"/>
                                          </w:divBdr>
                                        </w:div>
                                      </w:divsChild>
                                    </w:div>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sChild>
                                <w:div w:id="1454178705">
                                  <w:marLeft w:val="0"/>
                                  <w:marRight w:val="0"/>
                                  <w:marTop w:val="0"/>
                                  <w:marBottom w:val="0"/>
                                  <w:divBdr>
                                    <w:top w:val="none" w:sz="0" w:space="0" w:color="auto"/>
                                    <w:left w:val="none" w:sz="0" w:space="0" w:color="auto"/>
                                    <w:bottom w:val="none" w:sz="0" w:space="0" w:color="auto"/>
                                    <w:right w:val="none" w:sz="0" w:space="0" w:color="auto"/>
                                  </w:divBdr>
                                </w:div>
                              </w:divsChild>
                            </w:div>
                            <w:div w:id="44305821">
                              <w:marLeft w:val="0"/>
                              <w:marRight w:val="0"/>
                              <w:marTop w:val="240"/>
                              <w:marBottom w:val="240"/>
                              <w:divBdr>
                                <w:top w:val="none" w:sz="0" w:space="0" w:color="auto"/>
                                <w:left w:val="none" w:sz="0" w:space="0" w:color="auto"/>
                                <w:bottom w:val="none" w:sz="0" w:space="0" w:color="auto"/>
                                <w:right w:val="none" w:sz="0" w:space="0" w:color="auto"/>
                              </w:divBdr>
                              <w:divsChild>
                                <w:div w:id="2082755570">
                                  <w:marLeft w:val="0"/>
                                  <w:marRight w:val="0"/>
                                  <w:marTop w:val="0"/>
                                  <w:marBottom w:val="0"/>
                                  <w:divBdr>
                                    <w:top w:val="none" w:sz="0" w:space="0" w:color="auto"/>
                                    <w:left w:val="none" w:sz="0" w:space="0" w:color="auto"/>
                                    <w:bottom w:val="none" w:sz="0" w:space="0" w:color="auto"/>
                                    <w:right w:val="none" w:sz="0" w:space="0" w:color="auto"/>
                                  </w:divBdr>
                                </w:div>
                              </w:divsChild>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1642998392">
                              <w:marLeft w:val="0"/>
                              <w:marRight w:val="0"/>
                              <w:marTop w:val="240"/>
                              <w:marBottom w:val="240"/>
                              <w:divBdr>
                                <w:top w:val="none" w:sz="0" w:space="0" w:color="auto"/>
                                <w:left w:val="none" w:sz="0" w:space="0" w:color="auto"/>
                                <w:bottom w:val="none" w:sz="0" w:space="0" w:color="auto"/>
                                <w:right w:val="none" w:sz="0" w:space="0" w:color="auto"/>
                              </w:divBdr>
                              <w:divsChild>
                                <w:div w:id="1004168181">
                                  <w:marLeft w:val="0"/>
                                  <w:marRight w:val="0"/>
                                  <w:marTop w:val="0"/>
                                  <w:marBottom w:val="0"/>
                                  <w:divBdr>
                                    <w:top w:val="none" w:sz="0" w:space="0" w:color="auto"/>
                                    <w:left w:val="none" w:sz="0" w:space="0" w:color="auto"/>
                                    <w:bottom w:val="none" w:sz="0" w:space="0" w:color="auto"/>
                                    <w:right w:val="none" w:sz="0" w:space="0" w:color="auto"/>
                                  </w:divBdr>
                                </w:div>
                              </w:divsChild>
                            </w:div>
                            <w:div w:id="1409034340">
                              <w:marLeft w:val="0"/>
                              <w:marRight w:val="0"/>
                              <w:marTop w:val="240"/>
                              <w:marBottom w:val="240"/>
                              <w:divBdr>
                                <w:top w:val="none" w:sz="0" w:space="0" w:color="auto"/>
                                <w:left w:val="none" w:sz="0" w:space="0" w:color="auto"/>
                                <w:bottom w:val="none" w:sz="0" w:space="0" w:color="auto"/>
                                <w:right w:val="none" w:sz="0" w:space="0" w:color="auto"/>
                              </w:divBdr>
                              <w:divsChild>
                                <w:div w:id="1681471617">
                                  <w:marLeft w:val="0"/>
                                  <w:marRight w:val="0"/>
                                  <w:marTop w:val="0"/>
                                  <w:marBottom w:val="0"/>
                                  <w:divBdr>
                                    <w:top w:val="none" w:sz="0" w:space="0" w:color="auto"/>
                                    <w:left w:val="none" w:sz="0" w:space="0" w:color="auto"/>
                                    <w:bottom w:val="none" w:sz="0" w:space="0" w:color="auto"/>
                                    <w:right w:val="none" w:sz="0" w:space="0" w:color="auto"/>
                                  </w:divBdr>
                                </w:div>
                              </w:divsChild>
                            </w:div>
                            <w:div w:id="1805540735">
                              <w:marLeft w:val="0"/>
                              <w:marRight w:val="0"/>
                              <w:marTop w:val="240"/>
                              <w:marBottom w:val="240"/>
                              <w:divBdr>
                                <w:top w:val="none" w:sz="0" w:space="0" w:color="auto"/>
                                <w:left w:val="none" w:sz="0" w:space="0" w:color="auto"/>
                                <w:bottom w:val="none" w:sz="0" w:space="0" w:color="auto"/>
                                <w:right w:val="none" w:sz="0" w:space="0" w:color="auto"/>
                              </w:divBdr>
                              <w:divsChild>
                                <w:div w:id="427967902">
                                  <w:marLeft w:val="0"/>
                                  <w:marRight w:val="0"/>
                                  <w:marTop w:val="0"/>
                                  <w:marBottom w:val="0"/>
                                  <w:divBdr>
                                    <w:top w:val="none" w:sz="0" w:space="0" w:color="auto"/>
                                    <w:left w:val="none" w:sz="0" w:space="0" w:color="auto"/>
                                    <w:bottom w:val="none" w:sz="0" w:space="0" w:color="auto"/>
                                    <w:right w:val="none" w:sz="0" w:space="0" w:color="auto"/>
                                  </w:divBdr>
                                </w:div>
                              </w:divsChild>
                            </w:div>
                            <w:div w:id="1989479024">
                              <w:marLeft w:val="0"/>
                              <w:marRight w:val="0"/>
                              <w:marTop w:val="240"/>
                              <w:marBottom w:val="240"/>
                              <w:divBdr>
                                <w:top w:val="none" w:sz="0" w:space="0" w:color="auto"/>
                                <w:left w:val="none" w:sz="0" w:space="0" w:color="auto"/>
                                <w:bottom w:val="none" w:sz="0" w:space="0" w:color="auto"/>
                                <w:right w:val="none" w:sz="0" w:space="0" w:color="auto"/>
                              </w:divBdr>
                              <w:divsChild>
                                <w:div w:id="1945067196">
                                  <w:marLeft w:val="0"/>
                                  <w:marRight w:val="0"/>
                                  <w:marTop w:val="0"/>
                                  <w:marBottom w:val="0"/>
                                  <w:divBdr>
                                    <w:top w:val="none" w:sz="0" w:space="0" w:color="auto"/>
                                    <w:left w:val="none" w:sz="0" w:space="0" w:color="auto"/>
                                    <w:bottom w:val="none" w:sz="0" w:space="0" w:color="auto"/>
                                    <w:right w:val="none" w:sz="0" w:space="0" w:color="auto"/>
                                  </w:divBdr>
                                </w:div>
                              </w:divsChild>
                            </w:div>
                            <w:div w:id="1304039421">
                              <w:marLeft w:val="0"/>
                              <w:marRight w:val="0"/>
                              <w:marTop w:val="240"/>
                              <w:marBottom w:val="240"/>
                              <w:divBdr>
                                <w:top w:val="none" w:sz="0" w:space="0" w:color="auto"/>
                                <w:left w:val="none" w:sz="0" w:space="0" w:color="auto"/>
                                <w:bottom w:val="none" w:sz="0" w:space="0" w:color="auto"/>
                                <w:right w:val="none" w:sz="0" w:space="0" w:color="auto"/>
                              </w:divBdr>
                              <w:divsChild>
                                <w:div w:id="1988783787">
                                  <w:marLeft w:val="0"/>
                                  <w:marRight w:val="0"/>
                                  <w:marTop w:val="0"/>
                                  <w:marBottom w:val="0"/>
                                  <w:divBdr>
                                    <w:top w:val="none" w:sz="0" w:space="0" w:color="auto"/>
                                    <w:left w:val="none" w:sz="0" w:space="0" w:color="auto"/>
                                    <w:bottom w:val="none" w:sz="0" w:space="0" w:color="auto"/>
                                    <w:right w:val="none" w:sz="0" w:space="0" w:color="auto"/>
                                  </w:divBdr>
                                </w:div>
                              </w:divsChild>
                            </w:div>
                            <w:div w:id="589899336">
                              <w:marLeft w:val="0"/>
                              <w:marRight w:val="0"/>
                              <w:marTop w:val="240"/>
                              <w:marBottom w:val="240"/>
                              <w:divBdr>
                                <w:top w:val="none" w:sz="0" w:space="0" w:color="auto"/>
                                <w:left w:val="none" w:sz="0" w:space="0" w:color="auto"/>
                                <w:bottom w:val="none" w:sz="0" w:space="0" w:color="auto"/>
                                <w:right w:val="none" w:sz="0" w:space="0" w:color="auto"/>
                              </w:divBdr>
                              <w:divsChild>
                                <w:div w:id="1569265389">
                                  <w:marLeft w:val="0"/>
                                  <w:marRight w:val="0"/>
                                  <w:marTop w:val="0"/>
                                  <w:marBottom w:val="0"/>
                                  <w:divBdr>
                                    <w:top w:val="none" w:sz="0" w:space="0" w:color="auto"/>
                                    <w:left w:val="none" w:sz="0" w:space="0" w:color="auto"/>
                                    <w:bottom w:val="none" w:sz="0" w:space="0" w:color="auto"/>
                                    <w:right w:val="none" w:sz="0" w:space="0" w:color="auto"/>
                                  </w:divBdr>
                                </w:div>
                              </w:divsChild>
                            </w:div>
                            <w:div w:id="1779986277">
                              <w:marLeft w:val="0"/>
                              <w:marRight w:val="0"/>
                              <w:marTop w:val="240"/>
                              <w:marBottom w:val="240"/>
                              <w:divBdr>
                                <w:top w:val="none" w:sz="0" w:space="0" w:color="auto"/>
                                <w:left w:val="none" w:sz="0" w:space="0" w:color="auto"/>
                                <w:bottom w:val="none" w:sz="0" w:space="0" w:color="auto"/>
                                <w:right w:val="none" w:sz="0" w:space="0" w:color="auto"/>
                              </w:divBdr>
                              <w:divsChild>
                                <w:div w:id="892157292">
                                  <w:marLeft w:val="0"/>
                                  <w:marRight w:val="0"/>
                                  <w:marTop w:val="0"/>
                                  <w:marBottom w:val="0"/>
                                  <w:divBdr>
                                    <w:top w:val="none" w:sz="0" w:space="0" w:color="auto"/>
                                    <w:left w:val="none" w:sz="0" w:space="0" w:color="auto"/>
                                    <w:bottom w:val="none" w:sz="0" w:space="0" w:color="auto"/>
                                    <w:right w:val="none" w:sz="0" w:space="0" w:color="auto"/>
                                  </w:divBdr>
                                </w:div>
                              </w:divsChild>
                            </w:div>
                            <w:div w:id="1985231560">
                              <w:marLeft w:val="0"/>
                              <w:marRight w:val="0"/>
                              <w:marTop w:val="240"/>
                              <w:marBottom w:val="240"/>
                              <w:divBdr>
                                <w:top w:val="none" w:sz="0" w:space="0" w:color="auto"/>
                                <w:left w:val="none" w:sz="0" w:space="0" w:color="auto"/>
                                <w:bottom w:val="none" w:sz="0" w:space="0" w:color="auto"/>
                                <w:right w:val="none" w:sz="0" w:space="0" w:color="auto"/>
                              </w:divBdr>
                              <w:divsChild>
                                <w:div w:id="707029973">
                                  <w:marLeft w:val="0"/>
                                  <w:marRight w:val="0"/>
                                  <w:marTop w:val="0"/>
                                  <w:marBottom w:val="0"/>
                                  <w:divBdr>
                                    <w:top w:val="none" w:sz="0" w:space="0" w:color="auto"/>
                                    <w:left w:val="none" w:sz="0" w:space="0" w:color="auto"/>
                                    <w:bottom w:val="none" w:sz="0" w:space="0" w:color="auto"/>
                                    <w:right w:val="none" w:sz="0" w:space="0" w:color="auto"/>
                                  </w:divBdr>
                                </w:div>
                              </w:divsChild>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sChild>
        <w:div w:id="2047489787">
          <w:marLeft w:val="0"/>
          <w:marRight w:val="0"/>
          <w:marTop w:val="0"/>
          <w:marBottom w:val="0"/>
          <w:divBdr>
            <w:top w:val="none" w:sz="0" w:space="0" w:color="auto"/>
            <w:left w:val="none" w:sz="0" w:space="0" w:color="auto"/>
            <w:bottom w:val="none" w:sz="0" w:space="0" w:color="auto"/>
            <w:right w:val="none" w:sz="0" w:space="0" w:color="auto"/>
          </w:divBdr>
          <w:divsChild>
            <w:div w:id="1601332154">
              <w:marLeft w:val="0"/>
              <w:marRight w:val="0"/>
              <w:marTop w:val="0"/>
              <w:marBottom w:val="0"/>
              <w:divBdr>
                <w:top w:val="none" w:sz="0" w:space="0" w:color="auto"/>
                <w:left w:val="none" w:sz="0" w:space="0" w:color="auto"/>
                <w:bottom w:val="none" w:sz="0" w:space="0" w:color="auto"/>
                <w:right w:val="none" w:sz="0" w:space="0" w:color="auto"/>
              </w:divBdr>
              <w:divsChild>
                <w:div w:id="997810751">
                  <w:marLeft w:val="0"/>
                  <w:marRight w:val="0"/>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sChild>
                    <w:div w:id="2086418479">
                      <w:marLeft w:val="0"/>
                      <w:marRight w:val="0"/>
                      <w:marTop w:val="0"/>
                      <w:marBottom w:val="0"/>
                      <w:divBdr>
                        <w:top w:val="none" w:sz="0" w:space="0" w:color="auto"/>
                        <w:left w:val="none" w:sz="0" w:space="0" w:color="auto"/>
                        <w:bottom w:val="none" w:sz="0" w:space="0" w:color="auto"/>
                        <w:right w:val="none" w:sz="0" w:space="0" w:color="auto"/>
                      </w:divBdr>
                      <w:divsChild>
                        <w:div w:id="177234209">
                          <w:marLeft w:val="0"/>
                          <w:marRight w:val="0"/>
                          <w:marTop w:val="0"/>
                          <w:marBottom w:val="0"/>
                          <w:divBdr>
                            <w:top w:val="none" w:sz="0" w:space="0" w:color="auto"/>
                            <w:left w:val="none" w:sz="0" w:space="0" w:color="auto"/>
                            <w:bottom w:val="none" w:sz="0" w:space="0" w:color="auto"/>
                            <w:right w:val="none" w:sz="0" w:space="0" w:color="auto"/>
                          </w:divBdr>
                          <w:divsChild>
                            <w:div w:id="1079131157">
                              <w:marLeft w:val="0"/>
                              <w:marRight w:val="0"/>
                              <w:marTop w:val="0"/>
                              <w:marBottom w:val="0"/>
                              <w:divBdr>
                                <w:top w:val="none" w:sz="0" w:space="0" w:color="auto"/>
                                <w:left w:val="none" w:sz="0" w:space="0" w:color="auto"/>
                                <w:bottom w:val="none" w:sz="0" w:space="0" w:color="auto"/>
                                <w:right w:val="none" w:sz="0" w:space="0" w:color="auto"/>
                              </w:divBdr>
                            </w:div>
                          </w:divsChild>
                        </w:div>
                        <w:div w:id="1173298118">
                          <w:marLeft w:val="0"/>
                          <w:marRight w:val="212"/>
                          <w:marTop w:val="0"/>
                          <w:marBottom w:val="0"/>
                          <w:divBdr>
                            <w:top w:val="none" w:sz="0" w:space="0" w:color="auto"/>
                            <w:left w:val="none" w:sz="0" w:space="0" w:color="auto"/>
                            <w:bottom w:val="none" w:sz="0" w:space="0" w:color="auto"/>
                            <w:right w:val="none" w:sz="0" w:space="0" w:color="auto"/>
                          </w:divBdr>
                        </w:div>
                        <w:div w:id="4299307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5842">
          <w:marLeft w:val="0"/>
          <w:marRight w:val="0"/>
          <w:marTop w:val="0"/>
          <w:marBottom w:val="0"/>
          <w:divBdr>
            <w:top w:val="none" w:sz="0" w:space="0" w:color="auto"/>
            <w:left w:val="none" w:sz="0" w:space="0" w:color="auto"/>
            <w:bottom w:val="none" w:sz="0" w:space="0" w:color="auto"/>
            <w:right w:val="none" w:sz="0" w:space="0" w:color="auto"/>
          </w:divBdr>
          <w:divsChild>
            <w:div w:id="1069307555">
              <w:marLeft w:val="0"/>
              <w:marRight w:val="0"/>
              <w:marTop w:val="0"/>
              <w:marBottom w:val="0"/>
              <w:divBdr>
                <w:top w:val="none" w:sz="0" w:space="0" w:color="auto"/>
                <w:left w:val="none" w:sz="0" w:space="0" w:color="auto"/>
                <w:bottom w:val="none" w:sz="0" w:space="0" w:color="auto"/>
                <w:right w:val="none" w:sz="0" w:space="0" w:color="auto"/>
              </w:divBdr>
              <w:divsChild>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1607805701">
                              <w:marLeft w:val="0"/>
                              <w:marRight w:val="0"/>
                              <w:marTop w:val="0"/>
                              <w:marBottom w:val="472"/>
                              <w:divBdr>
                                <w:top w:val="none" w:sz="0" w:space="0" w:color="auto"/>
                                <w:left w:val="none" w:sz="0" w:space="0" w:color="auto"/>
                                <w:bottom w:val="none" w:sz="0" w:space="0" w:color="auto"/>
                                <w:right w:val="none" w:sz="0" w:space="0" w:color="auto"/>
                              </w:divBdr>
                            </w:div>
                            <w:div w:id="110175148">
                              <w:marLeft w:val="0"/>
                              <w:marRight w:val="0"/>
                              <w:marTop w:val="472"/>
                              <w:marBottom w:val="472"/>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324894745">
                              <w:marLeft w:val="0"/>
                              <w:marRight w:val="0"/>
                              <w:marTop w:val="378"/>
                              <w:marBottom w:val="378"/>
                              <w:divBdr>
                                <w:top w:val="none" w:sz="0" w:space="0" w:color="auto"/>
                                <w:left w:val="none" w:sz="0" w:space="0" w:color="auto"/>
                                <w:bottom w:val="none" w:sz="0" w:space="0" w:color="auto"/>
                                <w:right w:val="none" w:sz="0" w:space="0" w:color="auto"/>
                              </w:divBdr>
                              <w:divsChild>
                                <w:div w:id="970940598">
                                  <w:marLeft w:val="0"/>
                                  <w:marRight w:val="0"/>
                                  <w:marTop w:val="0"/>
                                  <w:marBottom w:val="0"/>
                                  <w:divBdr>
                                    <w:top w:val="none" w:sz="0" w:space="0" w:color="auto"/>
                                    <w:left w:val="none" w:sz="0" w:space="0" w:color="auto"/>
                                    <w:bottom w:val="none" w:sz="0" w:space="0" w:color="auto"/>
                                    <w:right w:val="none" w:sz="0" w:space="0" w:color="auto"/>
                                  </w:divBdr>
                                </w:div>
                              </w:divsChild>
                            </w:div>
                            <w:div w:id="676425001">
                              <w:marLeft w:val="0"/>
                              <w:marRight w:val="0"/>
                              <w:marTop w:val="378"/>
                              <w:marBottom w:val="378"/>
                              <w:divBdr>
                                <w:top w:val="none" w:sz="0" w:space="0" w:color="auto"/>
                                <w:left w:val="none" w:sz="0" w:space="0" w:color="auto"/>
                                <w:bottom w:val="none" w:sz="0" w:space="0" w:color="auto"/>
                                <w:right w:val="none" w:sz="0" w:space="0" w:color="auto"/>
                              </w:divBdr>
                              <w:divsChild>
                                <w:div w:id="1046760027">
                                  <w:marLeft w:val="0"/>
                                  <w:marRight w:val="0"/>
                                  <w:marTop w:val="0"/>
                                  <w:marBottom w:val="0"/>
                                  <w:divBdr>
                                    <w:top w:val="none" w:sz="0" w:space="0" w:color="auto"/>
                                    <w:left w:val="none" w:sz="0" w:space="0" w:color="auto"/>
                                    <w:bottom w:val="none" w:sz="0" w:space="0" w:color="auto"/>
                                    <w:right w:val="none" w:sz="0" w:space="0" w:color="auto"/>
                                  </w:divBdr>
                                </w:div>
                              </w:divsChild>
                            </w:div>
                            <w:div w:id="1540975493">
                              <w:marLeft w:val="0"/>
                              <w:marRight w:val="0"/>
                              <w:marTop w:val="378"/>
                              <w:marBottom w:val="378"/>
                              <w:divBdr>
                                <w:top w:val="none" w:sz="0" w:space="0" w:color="auto"/>
                                <w:left w:val="none" w:sz="0" w:space="0" w:color="auto"/>
                                <w:bottom w:val="none" w:sz="0" w:space="0" w:color="auto"/>
                                <w:right w:val="none" w:sz="0" w:space="0" w:color="auto"/>
                              </w:divBdr>
                              <w:divsChild>
                                <w:div w:id="1850177493">
                                  <w:marLeft w:val="0"/>
                                  <w:marRight w:val="0"/>
                                  <w:marTop w:val="0"/>
                                  <w:marBottom w:val="0"/>
                                  <w:divBdr>
                                    <w:top w:val="none" w:sz="0" w:space="0" w:color="auto"/>
                                    <w:left w:val="none" w:sz="0" w:space="0" w:color="auto"/>
                                    <w:bottom w:val="none" w:sz="0" w:space="0" w:color="auto"/>
                                    <w:right w:val="none" w:sz="0" w:space="0" w:color="auto"/>
                                  </w:divBdr>
                                </w:div>
                              </w:divsChild>
                            </w:div>
                            <w:div w:id="1360546711">
                              <w:marLeft w:val="0"/>
                              <w:marRight w:val="0"/>
                              <w:marTop w:val="378"/>
                              <w:marBottom w:val="378"/>
                              <w:divBdr>
                                <w:top w:val="none" w:sz="0" w:space="0" w:color="auto"/>
                                <w:left w:val="none" w:sz="0" w:space="0" w:color="auto"/>
                                <w:bottom w:val="none" w:sz="0" w:space="0" w:color="auto"/>
                                <w:right w:val="none" w:sz="0" w:space="0" w:color="auto"/>
                              </w:divBdr>
                              <w:divsChild>
                                <w:div w:id="72439826">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1871794074">
                              <w:marLeft w:val="0"/>
                              <w:marRight w:val="0"/>
                              <w:marTop w:val="378"/>
                              <w:marBottom w:val="378"/>
                              <w:divBdr>
                                <w:top w:val="none" w:sz="0" w:space="0" w:color="auto"/>
                                <w:left w:val="none" w:sz="0" w:space="0" w:color="auto"/>
                                <w:bottom w:val="none" w:sz="0" w:space="0" w:color="auto"/>
                                <w:right w:val="none" w:sz="0" w:space="0" w:color="auto"/>
                              </w:divBdr>
                              <w:divsChild>
                                <w:div w:id="462385603">
                                  <w:marLeft w:val="0"/>
                                  <w:marRight w:val="0"/>
                                  <w:marTop w:val="0"/>
                                  <w:marBottom w:val="0"/>
                                  <w:divBdr>
                                    <w:top w:val="none" w:sz="0" w:space="0" w:color="auto"/>
                                    <w:left w:val="none" w:sz="0" w:space="0" w:color="auto"/>
                                    <w:bottom w:val="none" w:sz="0" w:space="0" w:color="auto"/>
                                    <w:right w:val="none" w:sz="0" w:space="0" w:color="auto"/>
                                  </w:divBdr>
                                </w:div>
                              </w:divsChild>
                            </w:div>
                            <w:div w:id="1595820179">
                              <w:marLeft w:val="0"/>
                              <w:marRight w:val="0"/>
                              <w:marTop w:val="567"/>
                              <w:marBottom w:val="567"/>
                              <w:divBdr>
                                <w:top w:val="none" w:sz="0" w:space="0" w:color="auto"/>
                                <w:left w:val="none" w:sz="0" w:space="0" w:color="auto"/>
                                <w:bottom w:val="none" w:sz="0" w:space="0" w:color="auto"/>
                                <w:right w:val="none" w:sz="0" w:space="0" w:color="auto"/>
                              </w:divBdr>
                            </w:div>
                            <w:div w:id="1944610499">
                              <w:marLeft w:val="0"/>
                              <w:marRight w:val="0"/>
                              <w:marTop w:val="378"/>
                              <w:marBottom w:val="378"/>
                              <w:divBdr>
                                <w:top w:val="none" w:sz="0" w:space="0" w:color="auto"/>
                                <w:left w:val="none" w:sz="0" w:space="0" w:color="auto"/>
                                <w:bottom w:val="none" w:sz="0" w:space="0" w:color="auto"/>
                                <w:right w:val="none" w:sz="0" w:space="0" w:color="auto"/>
                              </w:divBdr>
                              <w:divsChild>
                                <w:div w:id="1061634429">
                                  <w:marLeft w:val="0"/>
                                  <w:marRight w:val="0"/>
                                  <w:marTop w:val="0"/>
                                  <w:marBottom w:val="0"/>
                                  <w:divBdr>
                                    <w:top w:val="none" w:sz="0" w:space="0" w:color="auto"/>
                                    <w:left w:val="none" w:sz="0" w:space="0" w:color="auto"/>
                                    <w:bottom w:val="none" w:sz="0" w:space="0" w:color="auto"/>
                                    <w:right w:val="none" w:sz="0" w:space="0" w:color="auto"/>
                                  </w:divBdr>
                                </w:div>
                              </w:divsChild>
                            </w:div>
                            <w:div w:id="1595825373">
                              <w:marLeft w:val="0"/>
                              <w:marRight w:val="0"/>
                              <w:marTop w:val="378"/>
                              <w:marBottom w:val="378"/>
                              <w:divBdr>
                                <w:top w:val="none" w:sz="0" w:space="0" w:color="auto"/>
                                <w:left w:val="none" w:sz="0" w:space="0" w:color="auto"/>
                                <w:bottom w:val="none" w:sz="0" w:space="0" w:color="auto"/>
                                <w:right w:val="none" w:sz="0" w:space="0" w:color="auto"/>
                              </w:divBdr>
                              <w:divsChild>
                                <w:div w:id="1932275588">
                                  <w:marLeft w:val="0"/>
                                  <w:marRight w:val="0"/>
                                  <w:marTop w:val="0"/>
                                  <w:marBottom w:val="0"/>
                                  <w:divBdr>
                                    <w:top w:val="none" w:sz="0" w:space="0" w:color="auto"/>
                                    <w:left w:val="none" w:sz="0" w:space="0" w:color="auto"/>
                                    <w:bottom w:val="none" w:sz="0" w:space="0" w:color="auto"/>
                                    <w:right w:val="none" w:sz="0" w:space="0" w:color="auto"/>
                                  </w:divBdr>
                                </w:div>
                              </w:divsChild>
                            </w:div>
                            <w:div w:id="1506943321">
                              <w:marLeft w:val="0"/>
                              <w:marRight w:val="0"/>
                              <w:marTop w:val="378"/>
                              <w:marBottom w:val="378"/>
                              <w:divBdr>
                                <w:top w:val="none" w:sz="0" w:space="0" w:color="auto"/>
                                <w:left w:val="none" w:sz="0" w:space="0" w:color="auto"/>
                                <w:bottom w:val="none" w:sz="0" w:space="0" w:color="auto"/>
                                <w:right w:val="none" w:sz="0" w:space="0" w:color="auto"/>
                              </w:divBdr>
                              <w:divsChild>
                                <w:div w:id="525942480">
                                  <w:marLeft w:val="0"/>
                                  <w:marRight w:val="0"/>
                                  <w:marTop w:val="0"/>
                                  <w:marBottom w:val="0"/>
                                  <w:divBdr>
                                    <w:top w:val="none" w:sz="0" w:space="0" w:color="auto"/>
                                    <w:left w:val="none" w:sz="0" w:space="0" w:color="auto"/>
                                    <w:bottom w:val="none" w:sz="0" w:space="0" w:color="auto"/>
                                    <w:right w:val="none" w:sz="0" w:space="0" w:color="auto"/>
                                  </w:divBdr>
                                </w:div>
                              </w:divsChild>
                            </w:div>
                            <w:div w:id="1563519814">
                              <w:marLeft w:val="0"/>
                              <w:marRight w:val="0"/>
                              <w:marTop w:val="378"/>
                              <w:marBottom w:val="378"/>
                              <w:divBdr>
                                <w:top w:val="none" w:sz="0" w:space="0" w:color="auto"/>
                                <w:left w:val="none" w:sz="0" w:space="0" w:color="auto"/>
                                <w:bottom w:val="none" w:sz="0" w:space="0" w:color="auto"/>
                                <w:right w:val="none" w:sz="0" w:space="0" w:color="auto"/>
                              </w:divBdr>
                              <w:divsChild>
                                <w:div w:id="1503006930">
                                  <w:marLeft w:val="0"/>
                                  <w:marRight w:val="0"/>
                                  <w:marTop w:val="0"/>
                                  <w:marBottom w:val="0"/>
                                  <w:divBdr>
                                    <w:top w:val="none" w:sz="0" w:space="0" w:color="auto"/>
                                    <w:left w:val="none" w:sz="0" w:space="0" w:color="auto"/>
                                    <w:bottom w:val="none" w:sz="0" w:space="0" w:color="auto"/>
                                    <w:right w:val="none" w:sz="0" w:space="0" w:color="auto"/>
                                  </w:divBdr>
                                </w:div>
                              </w:divsChild>
                            </w:div>
                            <w:div w:id="1051074996">
                              <w:marLeft w:val="0"/>
                              <w:marRight w:val="0"/>
                              <w:marTop w:val="378"/>
                              <w:marBottom w:val="378"/>
                              <w:divBdr>
                                <w:top w:val="none" w:sz="0" w:space="0" w:color="auto"/>
                                <w:left w:val="none" w:sz="0" w:space="0" w:color="auto"/>
                                <w:bottom w:val="none" w:sz="0" w:space="0" w:color="auto"/>
                                <w:right w:val="none" w:sz="0" w:space="0" w:color="auto"/>
                              </w:divBdr>
                              <w:divsChild>
                                <w:div w:id="304898463">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sChild>
                                <w:div w:id="1436439776">
                                  <w:marLeft w:val="0"/>
                                  <w:marRight w:val="0"/>
                                  <w:marTop w:val="0"/>
                                  <w:marBottom w:val="0"/>
                                  <w:divBdr>
                                    <w:top w:val="none" w:sz="0" w:space="0" w:color="auto"/>
                                    <w:left w:val="none" w:sz="0" w:space="0" w:color="auto"/>
                                    <w:bottom w:val="single" w:sz="12" w:space="24" w:color="B8B9BA"/>
                                    <w:right w:val="none" w:sz="0" w:space="0" w:color="auto"/>
                                  </w:divBdr>
                                  <w:divsChild>
                                    <w:div w:id="153033027">
                                      <w:marLeft w:val="0"/>
                                      <w:marRight w:val="0"/>
                                      <w:marTop w:val="0"/>
                                      <w:marBottom w:val="0"/>
                                      <w:divBdr>
                                        <w:top w:val="none" w:sz="0" w:space="0" w:color="auto"/>
                                        <w:left w:val="none" w:sz="0" w:space="0" w:color="auto"/>
                                        <w:bottom w:val="none" w:sz="0" w:space="0" w:color="auto"/>
                                        <w:right w:val="none" w:sz="0" w:space="0" w:color="auto"/>
                                      </w:divBdr>
                                    </w:div>
                                    <w:div w:id="1090541783">
                                      <w:marLeft w:val="0"/>
                                      <w:marRight w:val="0"/>
                                      <w:marTop w:val="354"/>
                                      <w:marBottom w:val="0"/>
                                      <w:divBdr>
                                        <w:top w:val="none" w:sz="0" w:space="0" w:color="auto"/>
                                        <w:left w:val="none" w:sz="0" w:space="0" w:color="auto"/>
                                        <w:bottom w:val="none" w:sz="0" w:space="0" w:color="auto"/>
                                        <w:right w:val="none" w:sz="0" w:space="0" w:color="auto"/>
                                      </w:divBdr>
                                      <w:divsChild>
                                        <w:div w:id="471482948">
                                          <w:marLeft w:val="0"/>
                                          <w:marRight w:val="0"/>
                                          <w:marTop w:val="0"/>
                                          <w:marBottom w:val="0"/>
                                          <w:divBdr>
                                            <w:top w:val="none" w:sz="0" w:space="0" w:color="auto"/>
                                            <w:left w:val="none" w:sz="0" w:space="0" w:color="auto"/>
                                            <w:bottom w:val="none" w:sz="0" w:space="0" w:color="auto"/>
                                            <w:right w:val="none" w:sz="0" w:space="0" w:color="auto"/>
                                          </w:divBdr>
                                        </w:div>
                                      </w:divsChild>
                                    </w:div>
                                    <w:div w:id="145328054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sChild>
                                <w:div w:id="1869903431">
                                  <w:marLeft w:val="0"/>
                                  <w:marRight w:val="0"/>
                                  <w:marTop w:val="0"/>
                                  <w:marBottom w:val="0"/>
                                  <w:divBdr>
                                    <w:top w:val="none" w:sz="0" w:space="0" w:color="auto"/>
                                    <w:left w:val="none" w:sz="0" w:space="0" w:color="auto"/>
                                    <w:bottom w:val="none" w:sz="0" w:space="0" w:color="auto"/>
                                    <w:right w:val="none" w:sz="0" w:space="0" w:color="auto"/>
                                  </w:divBdr>
                                </w:div>
                              </w:divsChild>
                            </w:div>
                            <w:div w:id="1315452375">
                              <w:marLeft w:val="0"/>
                              <w:marRight w:val="0"/>
                              <w:marTop w:val="378"/>
                              <w:marBottom w:val="378"/>
                              <w:divBdr>
                                <w:top w:val="none" w:sz="0" w:space="0" w:color="auto"/>
                                <w:left w:val="none" w:sz="0" w:space="0" w:color="auto"/>
                                <w:bottom w:val="none" w:sz="0" w:space="0" w:color="auto"/>
                                <w:right w:val="none" w:sz="0" w:space="0" w:color="auto"/>
                              </w:divBdr>
                              <w:divsChild>
                                <w:div w:id="641034703">
                                  <w:marLeft w:val="0"/>
                                  <w:marRight w:val="0"/>
                                  <w:marTop w:val="0"/>
                                  <w:marBottom w:val="0"/>
                                  <w:divBdr>
                                    <w:top w:val="none" w:sz="0" w:space="0" w:color="auto"/>
                                    <w:left w:val="none" w:sz="0" w:space="0" w:color="auto"/>
                                    <w:bottom w:val="none" w:sz="0" w:space="0" w:color="auto"/>
                                    <w:right w:val="none" w:sz="0" w:space="0" w:color="auto"/>
                                  </w:divBdr>
                                </w:div>
                              </w:divsChild>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346446828">
                              <w:marLeft w:val="0"/>
                              <w:marRight w:val="0"/>
                              <w:marTop w:val="567"/>
                              <w:marBottom w:val="567"/>
                              <w:divBdr>
                                <w:top w:val="none" w:sz="0" w:space="0" w:color="auto"/>
                                <w:left w:val="none" w:sz="0" w:space="0" w:color="auto"/>
                                <w:bottom w:val="none" w:sz="0" w:space="0" w:color="auto"/>
                                <w:right w:val="none" w:sz="0" w:space="0" w:color="auto"/>
                              </w:divBdr>
                            </w:div>
                            <w:div w:id="1511331963">
                              <w:marLeft w:val="0"/>
                              <w:marRight w:val="0"/>
                              <w:marTop w:val="378"/>
                              <w:marBottom w:val="378"/>
                              <w:divBdr>
                                <w:top w:val="none" w:sz="0" w:space="0" w:color="auto"/>
                                <w:left w:val="none" w:sz="0" w:space="0" w:color="auto"/>
                                <w:bottom w:val="none" w:sz="0" w:space="0" w:color="auto"/>
                                <w:right w:val="none" w:sz="0" w:space="0" w:color="auto"/>
                              </w:divBdr>
                              <w:divsChild>
                                <w:div w:id="308897828">
                                  <w:marLeft w:val="0"/>
                                  <w:marRight w:val="0"/>
                                  <w:marTop w:val="0"/>
                                  <w:marBottom w:val="0"/>
                                  <w:divBdr>
                                    <w:top w:val="none" w:sz="0" w:space="0" w:color="auto"/>
                                    <w:left w:val="none" w:sz="0" w:space="0" w:color="auto"/>
                                    <w:bottom w:val="none" w:sz="0" w:space="0" w:color="auto"/>
                                    <w:right w:val="none" w:sz="0" w:space="0" w:color="auto"/>
                                  </w:divBdr>
                                </w:div>
                              </w:divsChild>
                            </w:div>
                            <w:div w:id="169102535">
                              <w:marLeft w:val="0"/>
                              <w:marRight w:val="0"/>
                              <w:marTop w:val="378"/>
                              <w:marBottom w:val="378"/>
                              <w:divBdr>
                                <w:top w:val="none" w:sz="0" w:space="0" w:color="auto"/>
                                <w:left w:val="none" w:sz="0" w:space="0" w:color="auto"/>
                                <w:bottom w:val="none" w:sz="0" w:space="0" w:color="auto"/>
                                <w:right w:val="none" w:sz="0" w:space="0" w:color="auto"/>
                              </w:divBdr>
                              <w:divsChild>
                                <w:div w:id="1014458402">
                                  <w:marLeft w:val="0"/>
                                  <w:marRight w:val="0"/>
                                  <w:marTop w:val="0"/>
                                  <w:marBottom w:val="0"/>
                                  <w:divBdr>
                                    <w:top w:val="none" w:sz="0" w:space="0" w:color="auto"/>
                                    <w:left w:val="none" w:sz="0" w:space="0" w:color="auto"/>
                                    <w:bottom w:val="none" w:sz="0" w:space="0" w:color="auto"/>
                                    <w:right w:val="none" w:sz="0" w:space="0" w:color="auto"/>
                                  </w:divBdr>
                                </w:div>
                              </w:divsChild>
                            </w:div>
                            <w:div w:id="1984656100">
                              <w:marLeft w:val="0"/>
                              <w:marRight w:val="0"/>
                              <w:marTop w:val="378"/>
                              <w:marBottom w:val="378"/>
                              <w:divBdr>
                                <w:top w:val="none" w:sz="0" w:space="0" w:color="auto"/>
                                <w:left w:val="none" w:sz="0" w:space="0" w:color="auto"/>
                                <w:bottom w:val="none" w:sz="0" w:space="0" w:color="auto"/>
                                <w:right w:val="none" w:sz="0" w:space="0" w:color="auto"/>
                              </w:divBdr>
                              <w:divsChild>
                                <w:div w:id="435294609">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sChild>
                                <w:div w:id="1031537598">
                                  <w:marLeft w:val="0"/>
                                  <w:marRight w:val="0"/>
                                  <w:marTop w:val="0"/>
                                  <w:marBottom w:val="0"/>
                                  <w:divBdr>
                                    <w:top w:val="none" w:sz="0" w:space="0" w:color="auto"/>
                                    <w:left w:val="none" w:sz="0" w:space="0" w:color="auto"/>
                                    <w:bottom w:val="none" w:sz="0" w:space="0" w:color="auto"/>
                                    <w:right w:val="none" w:sz="0" w:space="0" w:color="auto"/>
                                  </w:divBdr>
                                </w:div>
                              </w:divsChild>
                            </w:div>
                            <w:div w:id="911893506">
                              <w:marLeft w:val="0"/>
                              <w:marRight w:val="0"/>
                              <w:marTop w:val="378"/>
                              <w:marBottom w:val="378"/>
                              <w:divBdr>
                                <w:top w:val="none" w:sz="0" w:space="0" w:color="auto"/>
                                <w:left w:val="none" w:sz="0" w:space="0" w:color="auto"/>
                                <w:bottom w:val="none" w:sz="0" w:space="0" w:color="auto"/>
                                <w:right w:val="none" w:sz="0" w:space="0" w:color="auto"/>
                              </w:divBdr>
                              <w:divsChild>
                                <w:div w:id="1087111530">
                                  <w:marLeft w:val="0"/>
                                  <w:marRight w:val="0"/>
                                  <w:marTop w:val="0"/>
                                  <w:marBottom w:val="0"/>
                                  <w:divBdr>
                                    <w:top w:val="none" w:sz="0" w:space="0" w:color="auto"/>
                                    <w:left w:val="none" w:sz="0" w:space="0" w:color="auto"/>
                                    <w:bottom w:val="none" w:sz="0" w:space="0" w:color="auto"/>
                                    <w:right w:val="none" w:sz="0" w:space="0" w:color="auto"/>
                                  </w:divBdr>
                                </w:div>
                              </w:divsChild>
                            </w:div>
                            <w:div w:id="1103184001">
                              <w:marLeft w:val="0"/>
                              <w:marRight w:val="0"/>
                              <w:marTop w:val="378"/>
                              <w:marBottom w:val="378"/>
                              <w:divBdr>
                                <w:top w:val="none" w:sz="0" w:space="0" w:color="auto"/>
                                <w:left w:val="none" w:sz="0" w:space="0" w:color="auto"/>
                                <w:bottom w:val="none" w:sz="0" w:space="0" w:color="auto"/>
                                <w:right w:val="none" w:sz="0" w:space="0" w:color="auto"/>
                              </w:divBdr>
                              <w:divsChild>
                                <w:div w:id="1425691075">
                                  <w:marLeft w:val="0"/>
                                  <w:marRight w:val="0"/>
                                  <w:marTop w:val="0"/>
                                  <w:marBottom w:val="0"/>
                                  <w:divBdr>
                                    <w:top w:val="none" w:sz="0" w:space="0" w:color="auto"/>
                                    <w:left w:val="none" w:sz="0" w:space="0" w:color="auto"/>
                                    <w:bottom w:val="none" w:sz="0" w:space="0" w:color="auto"/>
                                    <w:right w:val="none" w:sz="0" w:space="0" w:color="auto"/>
                                  </w:divBdr>
                                </w:div>
                              </w:divsChild>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1862670109">
                              <w:marLeft w:val="0"/>
                              <w:marRight w:val="0"/>
                              <w:marTop w:val="378"/>
                              <w:marBottom w:val="378"/>
                              <w:divBdr>
                                <w:top w:val="none" w:sz="0" w:space="0" w:color="auto"/>
                                <w:left w:val="none" w:sz="0" w:space="0" w:color="auto"/>
                                <w:bottom w:val="none" w:sz="0" w:space="0" w:color="auto"/>
                                <w:right w:val="none" w:sz="0" w:space="0" w:color="auto"/>
                              </w:divBdr>
                              <w:divsChild>
                                <w:div w:id="2135252408">
                                  <w:marLeft w:val="0"/>
                                  <w:marRight w:val="0"/>
                                  <w:marTop w:val="0"/>
                                  <w:marBottom w:val="0"/>
                                  <w:divBdr>
                                    <w:top w:val="none" w:sz="0" w:space="0" w:color="auto"/>
                                    <w:left w:val="none" w:sz="0" w:space="0" w:color="auto"/>
                                    <w:bottom w:val="none" w:sz="0" w:space="0" w:color="auto"/>
                                    <w:right w:val="none" w:sz="0" w:space="0" w:color="auto"/>
                                  </w:divBdr>
                                </w:div>
                              </w:divsChild>
                            </w:div>
                            <w:div w:id="1892769886">
                              <w:marLeft w:val="0"/>
                              <w:marRight w:val="0"/>
                              <w:marTop w:val="378"/>
                              <w:marBottom w:val="378"/>
                              <w:divBdr>
                                <w:top w:val="none" w:sz="0" w:space="0" w:color="auto"/>
                                <w:left w:val="none" w:sz="0" w:space="0" w:color="auto"/>
                                <w:bottom w:val="none" w:sz="0" w:space="0" w:color="auto"/>
                                <w:right w:val="none" w:sz="0" w:space="0" w:color="auto"/>
                              </w:divBdr>
                              <w:divsChild>
                                <w:div w:id="986588239">
                                  <w:marLeft w:val="0"/>
                                  <w:marRight w:val="0"/>
                                  <w:marTop w:val="0"/>
                                  <w:marBottom w:val="0"/>
                                  <w:divBdr>
                                    <w:top w:val="none" w:sz="0" w:space="0" w:color="auto"/>
                                    <w:left w:val="none" w:sz="0" w:space="0" w:color="auto"/>
                                    <w:bottom w:val="none" w:sz="0" w:space="0" w:color="auto"/>
                                    <w:right w:val="none" w:sz="0" w:space="0" w:color="auto"/>
                                  </w:divBdr>
                                </w:div>
                              </w:divsChild>
                            </w:div>
                            <w:div w:id="1911889871">
                              <w:marLeft w:val="0"/>
                              <w:marRight w:val="0"/>
                              <w:marTop w:val="378"/>
                              <w:marBottom w:val="378"/>
                              <w:divBdr>
                                <w:top w:val="none" w:sz="0" w:space="0" w:color="auto"/>
                                <w:left w:val="none" w:sz="0" w:space="0" w:color="auto"/>
                                <w:bottom w:val="none" w:sz="0" w:space="0" w:color="auto"/>
                                <w:right w:val="none" w:sz="0" w:space="0" w:color="auto"/>
                              </w:divBdr>
                              <w:divsChild>
                                <w:div w:id="571548194">
                                  <w:marLeft w:val="0"/>
                                  <w:marRight w:val="0"/>
                                  <w:marTop w:val="0"/>
                                  <w:marBottom w:val="0"/>
                                  <w:divBdr>
                                    <w:top w:val="none" w:sz="0" w:space="0" w:color="auto"/>
                                    <w:left w:val="none" w:sz="0" w:space="0" w:color="auto"/>
                                    <w:bottom w:val="none" w:sz="0" w:space="0" w:color="auto"/>
                                    <w:right w:val="none" w:sz="0" w:space="0" w:color="auto"/>
                                  </w:divBdr>
                                </w:div>
                              </w:divsChild>
                            </w:div>
                            <w:div w:id="1995333986">
                              <w:marLeft w:val="0"/>
                              <w:marRight w:val="0"/>
                              <w:marTop w:val="567"/>
                              <w:marBottom w:val="708"/>
                              <w:divBdr>
                                <w:top w:val="none" w:sz="0" w:space="0" w:color="auto"/>
                                <w:left w:val="none" w:sz="0" w:space="0" w:color="auto"/>
                                <w:bottom w:val="none" w:sz="0" w:space="0" w:color="auto"/>
                                <w:right w:val="none" w:sz="0" w:space="0" w:color="auto"/>
                              </w:divBdr>
                              <w:divsChild>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1209880752">
                                      <w:marLeft w:val="0"/>
                                      <w:marRight w:val="0"/>
                                      <w:marTop w:val="0"/>
                                      <w:marBottom w:val="0"/>
                                      <w:divBdr>
                                        <w:top w:val="none" w:sz="0" w:space="0" w:color="auto"/>
                                        <w:left w:val="none" w:sz="0" w:space="0" w:color="auto"/>
                                        <w:bottom w:val="none" w:sz="0" w:space="0" w:color="auto"/>
                                        <w:right w:val="none" w:sz="0" w:space="0" w:color="auto"/>
                                      </w:divBdr>
                                    </w:div>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 w:id="2021661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22409886">
                              <w:marLeft w:val="0"/>
                              <w:marRight w:val="0"/>
                              <w:marTop w:val="378"/>
                              <w:marBottom w:val="378"/>
                              <w:divBdr>
                                <w:top w:val="none" w:sz="0" w:space="0" w:color="auto"/>
                                <w:left w:val="none" w:sz="0" w:space="0" w:color="auto"/>
                                <w:bottom w:val="none" w:sz="0" w:space="0" w:color="auto"/>
                                <w:right w:val="none" w:sz="0" w:space="0" w:color="auto"/>
                              </w:divBdr>
                              <w:divsChild>
                                <w:div w:id="216668615">
                                  <w:marLeft w:val="0"/>
                                  <w:marRight w:val="0"/>
                                  <w:marTop w:val="0"/>
                                  <w:marBottom w:val="0"/>
                                  <w:divBdr>
                                    <w:top w:val="none" w:sz="0" w:space="0" w:color="auto"/>
                                    <w:left w:val="none" w:sz="0" w:space="0" w:color="auto"/>
                                    <w:bottom w:val="none" w:sz="0" w:space="0" w:color="auto"/>
                                    <w:right w:val="none" w:sz="0" w:space="0" w:color="auto"/>
                                  </w:divBdr>
                                </w:div>
                              </w:divsChild>
                            </w:div>
                            <w:div w:id="462119747">
                              <w:marLeft w:val="0"/>
                              <w:marRight w:val="0"/>
                              <w:marTop w:val="378"/>
                              <w:marBottom w:val="378"/>
                              <w:divBdr>
                                <w:top w:val="none" w:sz="0" w:space="0" w:color="auto"/>
                                <w:left w:val="none" w:sz="0" w:space="0" w:color="auto"/>
                                <w:bottom w:val="none" w:sz="0" w:space="0" w:color="auto"/>
                                <w:right w:val="none" w:sz="0" w:space="0" w:color="auto"/>
                              </w:divBdr>
                              <w:divsChild>
                                <w:div w:id="1365133191">
                                  <w:marLeft w:val="0"/>
                                  <w:marRight w:val="0"/>
                                  <w:marTop w:val="0"/>
                                  <w:marBottom w:val="0"/>
                                  <w:divBdr>
                                    <w:top w:val="none" w:sz="0" w:space="0" w:color="auto"/>
                                    <w:left w:val="none" w:sz="0" w:space="0" w:color="auto"/>
                                    <w:bottom w:val="none" w:sz="0" w:space="0" w:color="auto"/>
                                    <w:right w:val="none" w:sz="0" w:space="0" w:color="auto"/>
                                  </w:divBdr>
                                </w:div>
                              </w:divsChild>
                            </w:div>
                            <w:div w:id="379986988">
                              <w:marLeft w:val="0"/>
                              <w:marRight w:val="0"/>
                              <w:marTop w:val="567"/>
                              <w:marBottom w:val="567"/>
                              <w:divBdr>
                                <w:top w:val="none" w:sz="0" w:space="0" w:color="auto"/>
                                <w:left w:val="none" w:sz="0" w:space="0" w:color="auto"/>
                                <w:bottom w:val="none" w:sz="0" w:space="0" w:color="auto"/>
                                <w:right w:val="none" w:sz="0" w:space="0" w:color="auto"/>
                              </w:divBdr>
                            </w:div>
                            <w:div w:id="1914273444">
                              <w:marLeft w:val="0"/>
                              <w:marRight w:val="0"/>
                              <w:marTop w:val="378"/>
                              <w:marBottom w:val="378"/>
                              <w:divBdr>
                                <w:top w:val="none" w:sz="0" w:space="0" w:color="auto"/>
                                <w:left w:val="none" w:sz="0" w:space="0" w:color="auto"/>
                                <w:bottom w:val="none" w:sz="0" w:space="0" w:color="auto"/>
                                <w:right w:val="none" w:sz="0" w:space="0" w:color="auto"/>
                              </w:divBdr>
                              <w:divsChild>
                                <w:div w:id="1127160553">
                                  <w:marLeft w:val="0"/>
                                  <w:marRight w:val="0"/>
                                  <w:marTop w:val="0"/>
                                  <w:marBottom w:val="0"/>
                                  <w:divBdr>
                                    <w:top w:val="none" w:sz="0" w:space="0" w:color="auto"/>
                                    <w:left w:val="none" w:sz="0" w:space="0" w:color="auto"/>
                                    <w:bottom w:val="none" w:sz="0" w:space="0" w:color="auto"/>
                                    <w:right w:val="none" w:sz="0" w:space="0" w:color="auto"/>
                                  </w:divBdr>
                                </w:div>
                              </w:divsChild>
                            </w:div>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1571771907">
                              <w:marLeft w:val="0"/>
                              <w:marRight w:val="0"/>
                              <w:marTop w:val="378"/>
                              <w:marBottom w:val="378"/>
                              <w:divBdr>
                                <w:top w:val="none" w:sz="0" w:space="0" w:color="auto"/>
                                <w:left w:val="none" w:sz="0" w:space="0" w:color="auto"/>
                                <w:bottom w:val="none" w:sz="0" w:space="0" w:color="auto"/>
                                <w:right w:val="none" w:sz="0" w:space="0" w:color="auto"/>
                              </w:divBdr>
                              <w:divsChild>
                                <w:div w:id="24404594">
                                  <w:marLeft w:val="0"/>
                                  <w:marRight w:val="0"/>
                                  <w:marTop w:val="0"/>
                                  <w:marBottom w:val="0"/>
                                  <w:divBdr>
                                    <w:top w:val="none" w:sz="0" w:space="0" w:color="auto"/>
                                    <w:left w:val="none" w:sz="0" w:space="0" w:color="auto"/>
                                    <w:bottom w:val="none" w:sz="0" w:space="0" w:color="auto"/>
                                    <w:right w:val="none" w:sz="0" w:space="0" w:color="auto"/>
                                  </w:divBdr>
                                </w:div>
                              </w:divsChild>
                            </w:div>
                            <w:div w:id="2087340467">
                              <w:marLeft w:val="0"/>
                              <w:marRight w:val="0"/>
                              <w:marTop w:val="378"/>
                              <w:marBottom w:val="378"/>
                              <w:divBdr>
                                <w:top w:val="none" w:sz="0" w:space="0" w:color="auto"/>
                                <w:left w:val="none" w:sz="0" w:space="0" w:color="auto"/>
                                <w:bottom w:val="none" w:sz="0" w:space="0" w:color="auto"/>
                                <w:right w:val="none" w:sz="0" w:space="0" w:color="auto"/>
                              </w:divBdr>
                              <w:divsChild>
                                <w:div w:id="1662733404">
                                  <w:marLeft w:val="0"/>
                                  <w:marRight w:val="0"/>
                                  <w:marTop w:val="0"/>
                                  <w:marBottom w:val="0"/>
                                  <w:divBdr>
                                    <w:top w:val="none" w:sz="0" w:space="0" w:color="auto"/>
                                    <w:left w:val="none" w:sz="0" w:space="0" w:color="auto"/>
                                    <w:bottom w:val="none" w:sz="0" w:space="0" w:color="auto"/>
                                    <w:right w:val="none" w:sz="0" w:space="0" w:color="auto"/>
                                  </w:divBdr>
                                </w:div>
                              </w:divsChild>
                            </w:div>
                            <w:div w:id="1232304425">
                              <w:marLeft w:val="0"/>
                              <w:marRight w:val="0"/>
                              <w:marTop w:val="378"/>
                              <w:marBottom w:val="378"/>
                              <w:divBdr>
                                <w:top w:val="none" w:sz="0" w:space="0" w:color="auto"/>
                                <w:left w:val="none" w:sz="0" w:space="0" w:color="auto"/>
                                <w:bottom w:val="none" w:sz="0" w:space="0" w:color="auto"/>
                                <w:right w:val="none" w:sz="0" w:space="0" w:color="auto"/>
                              </w:divBdr>
                              <w:divsChild>
                                <w:div w:id="2114856521">
                                  <w:marLeft w:val="0"/>
                                  <w:marRight w:val="0"/>
                                  <w:marTop w:val="0"/>
                                  <w:marBottom w:val="0"/>
                                  <w:divBdr>
                                    <w:top w:val="none" w:sz="0" w:space="0" w:color="auto"/>
                                    <w:left w:val="none" w:sz="0" w:space="0" w:color="auto"/>
                                    <w:bottom w:val="none" w:sz="0" w:space="0" w:color="auto"/>
                                    <w:right w:val="none" w:sz="0" w:space="0" w:color="auto"/>
                                  </w:divBdr>
                                </w:div>
                              </w:divsChild>
                            </w:div>
                            <w:div w:id="2009289330">
                              <w:marLeft w:val="0"/>
                              <w:marRight w:val="0"/>
                              <w:marTop w:val="378"/>
                              <w:marBottom w:val="378"/>
                              <w:divBdr>
                                <w:top w:val="none" w:sz="0" w:space="0" w:color="auto"/>
                                <w:left w:val="none" w:sz="0" w:space="0" w:color="auto"/>
                                <w:bottom w:val="none" w:sz="0" w:space="0" w:color="auto"/>
                                <w:right w:val="none" w:sz="0" w:space="0" w:color="auto"/>
                              </w:divBdr>
                              <w:divsChild>
                                <w:div w:id="872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sChild>
            <w:div w:id="1528519867">
              <w:marLeft w:val="0"/>
              <w:marRight w:val="0"/>
              <w:marTop w:val="0"/>
              <w:marBottom w:val="0"/>
              <w:divBdr>
                <w:top w:val="none" w:sz="0" w:space="0" w:color="auto"/>
                <w:left w:val="none" w:sz="0" w:space="0" w:color="auto"/>
                <w:bottom w:val="none" w:sz="0" w:space="0" w:color="auto"/>
                <w:right w:val="none" w:sz="0" w:space="0" w:color="auto"/>
              </w:divBdr>
              <w:divsChild>
                <w:div w:id="1622878568">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sChild>
                    <w:div w:id="1722436847">
                      <w:marLeft w:val="0"/>
                      <w:marRight w:val="0"/>
                      <w:marTop w:val="0"/>
                      <w:marBottom w:val="0"/>
                      <w:divBdr>
                        <w:top w:val="none" w:sz="0" w:space="0" w:color="auto"/>
                        <w:left w:val="none" w:sz="0" w:space="0" w:color="auto"/>
                        <w:bottom w:val="none" w:sz="0" w:space="0" w:color="auto"/>
                        <w:right w:val="none" w:sz="0" w:space="0" w:color="auto"/>
                      </w:divBdr>
                      <w:divsChild>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1824470670">
                          <w:marLeft w:val="0"/>
                          <w:marRight w:val="206"/>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1581">
          <w:marLeft w:val="0"/>
          <w:marRight w:val="0"/>
          <w:marTop w:val="0"/>
          <w:marBottom w:val="0"/>
          <w:divBdr>
            <w:top w:val="none" w:sz="0" w:space="0" w:color="auto"/>
            <w:left w:val="none" w:sz="0" w:space="0" w:color="auto"/>
            <w:bottom w:val="none" w:sz="0" w:space="0" w:color="auto"/>
            <w:right w:val="none" w:sz="0" w:space="0" w:color="auto"/>
          </w:divBdr>
          <w:divsChild>
            <w:div w:id="1230385472">
              <w:marLeft w:val="0"/>
              <w:marRight w:val="0"/>
              <w:marTop w:val="0"/>
              <w:marBottom w:val="0"/>
              <w:divBdr>
                <w:top w:val="none" w:sz="0" w:space="0" w:color="auto"/>
                <w:left w:val="none" w:sz="0" w:space="0" w:color="auto"/>
                <w:bottom w:val="none" w:sz="0" w:space="0" w:color="auto"/>
                <w:right w:val="none" w:sz="0" w:space="0" w:color="auto"/>
              </w:divBdr>
              <w:divsChild>
                <w:div w:id="1460144704">
                  <w:marLeft w:val="0"/>
                  <w:marRight w:val="0"/>
                  <w:marTop w:val="0"/>
                  <w:marBottom w:val="0"/>
                  <w:divBdr>
                    <w:top w:val="none" w:sz="0" w:space="0" w:color="auto"/>
                    <w:left w:val="none" w:sz="0" w:space="0" w:color="auto"/>
                    <w:bottom w:val="none" w:sz="0" w:space="0" w:color="auto"/>
                    <w:right w:val="none" w:sz="0" w:space="0" w:color="auto"/>
                  </w:divBdr>
                  <w:divsChild>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1389038816">
                              <w:marLeft w:val="0"/>
                              <w:marRight w:val="0"/>
                              <w:marTop w:val="0"/>
                              <w:marBottom w:val="457"/>
                              <w:divBdr>
                                <w:top w:val="none" w:sz="0" w:space="0" w:color="auto"/>
                                <w:left w:val="none" w:sz="0" w:space="0" w:color="auto"/>
                                <w:bottom w:val="none" w:sz="0" w:space="0" w:color="auto"/>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1671370979">
                              <w:marLeft w:val="0"/>
                              <w:marRight w:val="0"/>
                              <w:marTop w:val="366"/>
                              <w:marBottom w:val="366"/>
                              <w:divBdr>
                                <w:top w:val="none" w:sz="0" w:space="0" w:color="auto"/>
                                <w:left w:val="none" w:sz="0" w:space="0" w:color="auto"/>
                                <w:bottom w:val="none" w:sz="0" w:space="0" w:color="auto"/>
                                <w:right w:val="none" w:sz="0" w:space="0" w:color="auto"/>
                              </w:divBdr>
                              <w:divsChild>
                                <w:div w:id="1054348168">
                                  <w:marLeft w:val="0"/>
                                  <w:marRight w:val="0"/>
                                  <w:marTop w:val="0"/>
                                  <w:marBottom w:val="0"/>
                                  <w:divBdr>
                                    <w:top w:val="none" w:sz="0" w:space="0" w:color="auto"/>
                                    <w:left w:val="none" w:sz="0" w:space="0" w:color="auto"/>
                                    <w:bottom w:val="none" w:sz="0" w:space="0" w:color="auto"/>
                                    <w:right w:val="none" w:sz="0" w:space="0" w:color="auto"/>
                                  </w:divBdr>
                                </w:div>
                              </w:divsChild>
                            </w:div>
                            <w:div w:id="2110737713">
                              <w:marLeft w:val="0"/>
                              <w:marRight w:val="0"/>
                              <w:marTop w:val="366"/>
                              <w:marBottom w:val="366"/>
                              <w:divBdr>
                                <w:top w:val="none" w:sz="0" w:space="0" w:color="auto"/>
                                <w:left w:val="none" w:sz="0" w:space="0" w:color="auto"/>
                                <w:bottom w:val="none" w:sz="0" w:space="0" w:color="auto"/>
                                <w:right w:val="none" w:sz="0" w:space="0" w:color="auto"/>
                              </w:divBdr>
                              <w:divsChild>
                                <w:div w:id="1113132780">
                                  <w:marLeft w:val="0"/>
                                  <w:marRight w:val="0"/>
                                  <w:marTop w:val="0"/>
                                  <w:marBottom w:val="0"/>
                                  <w:divBdr>
                                    <w:top w:val="none" w:sz="0" w:space="0" w:color="auto"/>
                                    <w:left w:val="none" w:sz="0" w:space="0" w:color="auto"/>
                                    <w:bottom w:val="none" w:sz="0" w:space="0" w:color="auto"/>
                                    <w:right w:val="none" w:sz="0" w:space="0" w:color="auto"/>
                                  </w:divBdr>
                                </w:div>
                              </w:divsChild>
                            </w:div>
                            <w:div w:id="1717267873">
                              <w:marLeft w:val="0"/>
                              <w:marRight w:val="0"/>
                              <w:marTop w:val="549"/>
                              <w:marBottom w:val="549"/>
                              <w:divBdr>
                                <w:top w:val="none" w:sz="0" w:space="0" w:color="auto"/>
                                <w:left w:val="none" w:sz="0" w:space="0" w:color="auto"/>
                                <w:bottom w:val="none" w:sz="0" w:space="0" w:color="auto"/>
                                <w:right w:val="none" w:sz="0" w:space="0" w:color="auto"/>
                              </w:divBdr>
                            </w:div>
                            <w:div w:id="1934968892">
                              <w:marLeft w:val="0"/>
                              <w:marRight w:val="0"/>
                              <w:marTop w:val="366"/>
                              <w:marBottom w:val="366"/>
                              <w:divBdr>
                                <w:top w:val="none" w:sz="0" w:space="0" w:color="auto"/>
                                <w:left w:val="none" w:sz="0" w:space="0" w:color="auto"/>
                                <w:bottom w:val="none" w:sz="0" w:space="0" w:color="auto"/>
                                <w:right w:val="none" w:sz="0" w:space="0" w:color="auto"/>
                              </w:divBdr>
                              <w:divsChild>
                                <w:div w:id="1630747638">
                                  <w:marLeft w:val="0"/>
                                  <w:marRight w:val="0"/>
                                  <w:marTop w:val="0"/>
                                  <w:marBottom w:val="0"/>
                                  <w:divBdr>
                                    <w:top w:val="none" w:sz="0" w:space="0" w:color="auto"/>
                                    <w:left w:val="none" w:sz="0" w:space="0" w:color="auto"/>
                                    <w:bottom w:val="none" w:sz="0" w:space="0" w:color="auto"/>
                                    <w:right w:val="none" w:sz="0" w:space="0" w:color="auto"/>
                                  </w:divBdr>
                                </w:div>
                              </w:divsChild>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752510110">
                              <w:marLeft w:val="0"/>
                              <w:marRight w:val="0"/>
                              <w:marTop w:val="366"/>
                              <w:marBottom w:val="366"/>
                              <w:divBdr>
                                <w:top w:val="none" w:sz="0" w:space="0" w:color="auto"/>
                                <w:left w:val="none" w:sz="0" w:space="0" w:color="auto"/>
                                <w:bottom w:val="none" w:sz="0" w:space="0" w:color="auto"/>
                                <w:right w:val="none" w:sz="0" w:space="0" w:color="auto"/>
                              </w:divBdr>
                              <w:divsChild>
                                <w:div w:id="731582781">
                                  <w:marLeft w:val="0"/>
                                  <w:marRight w:val="0"/>
                                  <w:marTop w:val="0"/>
                                  <w:marBottom w:val="0"/>
                                  <w:divBdr>
                                    <w:top w:val="none" w:sz="0" w:space="0" w:color="auto"/>
                                    <w:left w:val="none" w:sz="0" w:space="0" w:color="auto"/>
                                    <w:bottom w:val="none" w:sz="0" w:space="0" w:color="auto"/>
                                    <w:right w:val="none" w:sz="0" w:space="0" w:color="auto"/>
                                  </w:divBdr>
                                </w:div>
                              </w:divsChild>
                            </w:div>
                            <w:div w:id="71897426">
                              <w:marLeft w:val="0"/>
                              <w:marRight w:val="0"/>
                              <w:marTop w:val="549"/>
                              <w:marBottom w:val="549"/>
                              <w:divBdr>
                                <w:top w:val="none" w:sz="0" w:space="0" w:color="auto"/>
                                <w:left w:val="none" w:sz="0" w:space="0" w:color="auto"/>
                                <w:bottom w:val="none" w:sz="0" w:space="0" w:color="auto"/>
                                <w:right w:val="none" w:sz="0" w:space="0" w:color="auto"/>
                              </w:divBdr>
                            </w:div>
                            <w:div w:id="1414208404">
                              <w:marLeft w:val="0"/>
                              <w:marRight w:val="0"/>
                              <w:marTop w:val="366"/>
                              <w:marBottom w:val="366"/>
                              <w:divBdr>
                                <w:top w:val="none" w:sz="0" w:space="0" w:color="auto"/>
                                <w:left w:val="none" w:sz="0" w:space="0" w:color="auto"/>
                                <w:bottom w:val="none" w:sz="0" w:space="0" w:color="auto"/>
                                <w:right w:val="none" w:sz="0" w:space="0" w:color="auto"/>
                              </w:divBdr>
                              <w:divsChild>
                                <w:div w:id="172038308">
                                  <w:marLeft w:val="0"/>
                                  <w:marRight w:val="0"/>
                                  <w:marTop w:val="0"/>
                                  <w:marBottom w:val="0"/>
                                  <w:divBdr>
                                    <w:top w:val="none" w:sz="0" w:space="0" w:color="auto"/>
                                    <w:left w:val="none" w:sz="0" w:space="0" w:color="auto"/>
                                    <w:bottom w:val="none" w:sz="0" w:space="0" w:color="auto"/>
                                    <w:right w:val="none" w:sz="0" w:space="0" w:color="auto"/>
                                  </w:divBdr>
                                </w:div>
                              </w:divsChild>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1285622988">
                              <w:marLeft w:val="0"/>
                              <w:marRight w:val="0"/>
                              <w:marTop w:val="366"/>
                              <w:marBottom w:val="366"/>
                              <w:divBdr>
                                <w:top w:val="none" w:sz="0" w:space="0" w:color="auto"/>
                                <w:left w:val="none" w:sz="0" w:space="0" w:color="auto"/>
                                <w:bottom w:val="none" w:sz="0" w:space="0" w:color="auto"/>
                                <w:right w:val="none" w:sz="0" w:space="0" w:color="auto"/>
                              </w:divBdr>
                              <w:divsChild>
                                <w:div w:id="942686468">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sChild>
                                <w:div w:id="1904639532">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sChild>
                                <w:div w:id="16707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sChild>
                <w:div w:id="1996258804">
                  <w:marLeft w:val="0"/>
                  <w:marRight w:val="0"/>
                  <w:marTop w:val="0"/>
                  <w:marBottom w:val="0"/>
                  <w:divBdr>
                    <w:top w:val="none" w:sz="0" w:space="0" w:color="auto"/>
                    <w:left w:val="none" w:sz="0" w:space="0" w:color="auto"/>
                    <w:bottom w:val="none" w:sz="0" w:space="0" w:color="auto"/>
                    <w:right w:val="none" w:sz="0" w:space="0" w:color="auto"/>
                  </w:divBdr>
                </w:div>
                <w:div w:id="1356729792">
                  <w:marLeft w:val="0"/>
                  <w:marRight w:val="0"/>
                  <w:marTop w:val="914"/>
                  <w:marBottom w:val="0"/>
                  <w:divBdr>
                    <w:top w:val="none" w:sz="0" w:space="0" w:color="auto"/>
                    <w:left w:val="none" w:sz="0" w:space="0" w:color="auto"/>
                    <w:bottom w:val="none" w:sz="0" w:space="0" w:color="auto"/>
                    <w:right w:val="none" w:sz="0" w:space="0" w:color="auto"/>
                  </w:divBdr>
                  <w:divsChild>
                    <w:div w:id="1788619631">
                      <w:marLeft w:val="0"/>
                      <w:marRight w:val="0"/>
                      <w:marTop w:val="0"/>
                      <w:marBottom w:val="0"/>
                      <w:divBdr>
                        <w:top w:val="none" w:sz="0" w:space="0" w:color="auto"/>
                        <w:left w:val="none" w:sz="0" w:space="0" w:color="auto"/>
                        <w:bottom w:val="none" w:sz="0" w:space="0" w:color="auto"/>
                        <w:right w:val="none" w:sz="0" w:space="0" w:color="auto"/>
                      </w:divBdr>
                      <w:divsChild>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1382486336">
                          <w:marLeft w:val="0"/>
                          <w:marRight w:val="206"/>
                          <w:marTop w:val="0"/>
                          <w:marBottom w:val="0"/>
                          <w:divBdr>
                            <w:top w:val="none" w:sz="0" w:space="0" w:color="auto"/>
                            <w:left w:val="none" w:sz="0" w:space="0" w:color="auto"/>
                            <w:bottom w:val="none" w:sz="0" w:space="0" w:color="auto"/>
                            <w:right w:val="none" w:sz="0" w:space="0" w:color="auto"/>
                          </w:divBdr>
                        </w:div>
                        <w:div w:id="152031337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7643">
          <w:marLeft w:val="0"/>
          <w:marRight w:val="0"/>
          <w:marTop w:val="0"/>
          <w:marBottom w:val="0"/>
          <w:divBdr>
            <w:top w:val="none" w:sz="0" w:space="0" w:color="auto"/>
            <w:left w:val="none" w:sz="0" w:space="0" w:color="auto"/>
            <w:bottom w:val="none" w:sz="0" w:space="0" w:color="auto"/>
            <w:right w:val="none" w:sz="0" w:space="0" w:color="auto"/>
          </w:divBdr>
          <w:divsChild>
            <w:div w:id="1184320970">
              <w:marLeft w:val="0"/>
              <w:marRight w:val="0"/>
              <w:marTop w:val="0"/>
              <w:marBottom w:val="0"/>
              <w:divBdr>
                <w:top w:val="none" w:sz="0" w:space="0" w:color="auto"/>
                <w:left w:val="none" w:sz="0" w:space="0" w:color="auto"/>
                <w:bottom w:val="none" w:sz="0" w:space="0" w:color="auto"/>
                <w:right w:val="none" w:sz="0" w:space="0" w:color="auto"/>
              </w:divBdr>
              <w:divsChild>
                <w:div w:id="1630741835">
                  <w:marLeft w:val="0"/>
                  <w:marRight w:val="0"/>
                  <w:marTop w:val="0"/>
                  <w:marBottom w:val="0"/>
                  <w:divBdr>
                    <w:top w:val="none" w:sz="0" w:space="0" w:color="auto"/>
                    <w:left w:val="none" w:sz="0" w:space="0" w:color="auto"/>
                    <w:bottom w:val="none" w:sz="0" w:space="0" w:color="auto"/>
                    <w:right w:val="none" w:sz="0" w:space="0" w:color="auto"/>
                  </w:divBdr>
                  <w:divsChild>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14819421">
                              <w:marLeft w:val="0"/>
                              <w:marRight w:val="0"/>
                              <w:marTop w:val="0"/>
                              <w:marBottom w:val="457"/>
                              <w:divBdr>
                                <w:top w:val="none" w:sz="0" w:space="0" w:color="auto"/>
                                <w:left w:val="none" w:sz="0" w:space="0" w:color="auto"/>
                                <w:bottom w:val="none" w:sz="0" w:space="0" w:color="auto"/>
                                <w:right w:val="none" w:sz="0" w:space="0" w:color="auto"/>
                              </w:divBdr>
                            </w:div>
                            <w:div w:id="1722483483">
                              <w:marLeft w:val="0"/>
                              <w:marRight w:val="0"/>
                              <w:marTop w:val="457"/>
                              <w:marBottom w:val="457"/>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1653365728">
                              <w:marLeft w:val="0"/>
                              <w:marRight w:val="0"/>
                              <w:marTop w:val="1097"/>
                              <w:marBottom w:val="1371"/>
                              <w:divBdr>
                                <w:top w:val="none" w:sz="0" w:space="0" w:color="auto"/>
                                <w:left w:val="none" w:sz="0" w:space="0" w:color="auto"/>
                                <w:bottom w:val="none" w:sz="0" w:space="0" w:color="auto"/>
                                <w:right w:val="none" w:sz="0" w:space="0" w:color="auto"/>
                              </w:divBdr>
                              <w:divsChild>
                                <w:div w:id="296837836">
                                  <w:marLeft w:val="0"/>
                                  <w:marRight w:val="366"/>
                                  <w:marTop w:val="274"/>
                                  <w:marBottom w:val="0"/>
                                  <w:divBdr>
                                    <w:top w:val="none" w:sz="0" w:space="0" w:color="auto"/>
                                    <w:left w:val="none" w:sz="0" w:space="0" w:color="auto"/>
                                    <w:bottom w:val="none" w:sz="0" w:space="0" w:color="auto"/>
                                    <w:right w:val="none" w:sz="0" w:space="0" w:color="auto"/>
                                  </w:divBdr>
                                </w:div>
                              </w:divsChild>
                            </w:div>
                            <w:div w:id="1226406346">
                              <w:marLeft w:val="0"/>
                              <w:marRight w:val="0"/>
                              <w:marTop w:val="366"/>
                              <w:marBottom w:val="366"/>
                              <w:divBdr>
                                <w:top w:val="none" w:sz="0" w:space="0" w:color="auto"/>
                                <w:left w:val="none" w:sz="0" w:space="0" w:color="auto"/>
                                <w:bottom w:val="none" w:sz="0" w:space="0" w:color="auto"/>
                                <w:right w:val="none" w:sz="0" w:space="0" w:color="auto"/>
                              </w:divBdr>
                              <w:divsChild>
                                <w:div w:id="1274749940">
                                  <w:marLeft w:val="0"/>
                                  <w:marRight w:val="0"/>
                                  <w:marTop w:val="0"/>
                                  <w:marBottom w:val="0"/>
                                  <w:divBdr>
                                    <w:top w:val="none" w:sz="0" w:space="0" w:color="auto"/>
                                    <w:left w:val="none" w:sz="0" w:space="0" w:color="auto"/>
                                    <w:bottom w:val="none" w:sz="0" w:space="0" w:color="auto"/>
                                    <w:right w:val="none" w:sz="0" w:space="0" w:color="auto"/>
                                  </w:divBdr>
                                </w:div>
                              </w:divsChild>
                            </w:div>
                            <w:div w:id="16009696">
                              <w:marLeft w:val="0"/>
                              <w:marRight w:val="0"/>
                              <w:marTop w:val="366"/>
                              <w:marBottom w:val="366"/>
                              <w:divBdr>
                                <w:top w:val="none" w:sz="0" w:space="0" w:color="auto"/>
                                <w:left w:val="none" w:sz="0" w:space="0" w:color="auto"/>
                                <w:bottom w:val="none" w:sz="0" w:space="0" w:color="auto"/>
                                <w:right w:val="none" w:sz="0" w:space="0" w:color="auto"/>
                              </w:divBdr>
                              <w:divsChild>
                                <w:div w:id="1680934258">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sChild>
                                            <w:div w:id="1633098755">
                                              <w:marLeft w:val="0"/>
                                              <w:marRight w:val="0"/>
                                              <w:marTop w:val="0"/>
                                              <w:marBottom w:val="0"/>
                                              <w:divBdr>
                                                <w:top w:val="none" w:sz="0" w:space="0" w:color="auto"/>
                                                <w:left w:val="none" w:sz="0" w:space="0" w:color="auto"/>
                                                <w:bottom w:val="none" w:sz="0" w:space="0" w:color="auto"/>
                                                <w:right w:val="none" w:sz="0" w:space="0" w:color="auto"/>
                                              </w:divBdr>
                                              <w:divsChild>
                                                <w:div w:id="547572513">
                                                  <w:marLeft w:val="0"/>
                                                  <w:marRight w:val="0"/>
                                                  <w:marTop w:val="0"/>
                                                  <w:marBottom w:val="0"/>
                                                  <w:divBdr>
                                                    <w:top w:val="none" w:sz="0" w:space="0" w:color="auto"/>
                                                    <w:left w:val="none" w:sz="0" w:space="0" w:color="auto"/>
                                                    <w:bottom w:val="none" w:sz="0" w:space="0" w:color="auto"/>
                                                    <w:right w:val="none" w:sz="0" w:space="0" w:color="auto"/>
                                                  </w:divBdr>
                                                  <w:divsChild>
                                                    <w:div w:id="1889801305">
                                                      <w:marLeft w:val="0"/>
                                                      <w:marRight w:val="0"/>
                                                      <w:marTop w:val="0"/>
                                                      <w:marBottom w:val="0"/>
                                                      <w:divBdr>
                                                        <w:top w:val="none" w:sz="0" w:space="0" w:color="auto"/>
                                                        <w:left w:val="none" w:sz="0" w:space="0" w:color="auto"/>
                                                        <w:bottom w:val="none" w:sz="0" w:space="0" w:color="auto"/>
                                                        <w:right w:val="none" w:sz="0" w:space="0" w:color="auto"/>
                                                      </w:divBdr>
                                                      <w:divsChild>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sChild>
                                                                <w:div w:id="1230188355">
                                                                  <w:marLeft w:val="0"/>
                                                                  <w:marRight w:val="0"/>
                                                                  <w:marTop w:val="0"/>
                                                                  <w:marBottom w:val="0"/>
                                                                  <w:divBdr>
                                                                    <w:top w:val="none" w:sz="0" w:space="0" w:color="auto"/>
                                                                    <w:left w:val="none" w:sz="0" w:space="0" w:color="auto"/>
                                                                    <w:bottom w:val="none" w:sz="0" w:space="0" w:color="auto"/>
                                                                    <w:right w:val="none" w:sz="0" w:space="0" w:color="auto"/>
                                                                  </w:divBdr>
                                                                  <w:divsChild>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sChild>
                                                                                <w:div w:id="1437824920">
                                                                                  <w:marLeft w:val="0"/>
                                                                                  <w:marRight w:val="0"/>
                                                                                  <w:marTop w:val="0"/>
                                                                                  <w:marBottom w:val="0"/>
                                                                                  <w:divBdr>
                                                                                    <w:top w:val="none" w:sz="0" w:space="0" w:color="auto"/>
                                                                                    <w:left w:val="none" w:sz="0" w:space="0" w:color="auto"/>
                                                                                    <w:bottom w:val="none" w:sz="0" w:space="0" w:color="auto"/>
                                                                                    <w:right w:val="none" w:sz="0" w:space="0" w:color="auto"/>
                                                                                  </w:divBdr>
                                                                                  <w:divsChild>
                                                                                    <w:div w:id="1903128465">
                                                                                      <w:marLeft w:val="0"/>
                                                                                      <w:marRight w:val="366"/>
                                                                                      <w:marTop w:val="0"/>
                                                                                      <w:marBottom w:val="0"/>
                                                                                      <w:divBdr>
                                                                                        <w:top w:val="none" w:sz="0" w:space="0" w:color="auto"/>
                                                                                        <w:left w:val="none" w:sz="0" w:space="0" w:color="auto"/>
                                                                                        <w:bottom w:val="none" w:sz="0" w:space="0" w:color="auto"/>
                                                                                        <w:right w:val="none" w:sz="0" w:space="0" w:color="auto"/>
                                                                                      </w:divBdr>
                                                                                      <w:divsChild>
                                                                                        <w:div w:id="1799951941">
                                                                                          <w:marLeft w:val="0"/>
                                                                                          <w:marRight w:val="0"/>
                                                                                          <w:marTop w:val="0"/>
                                                                                          <w:marBottom w:val="0"/>
                                                                                          <w:divBdr>
                                                                                            <w:top w:val="none" w:sz="0" w:space="0" w:color="auto"/>
                                                                                            <w:left w:val="none" w:sz="0" w:space="0" w:color="auto"/>
                                                                                            <w:bottom w:val="none" w:sz="0" w:space="0" w:color="auto"/>
                                                                                            <w:right w:val="none" w:sz="0" w:space="0" w:color="auto"/>
                                                                                          </w:divBdr>
                                                                                          <w:divsChild>
                                                                                            <w:div w:id="16751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1688290745">
                                                                                              <w:marLeft w:val="0"/>
                                                                                              <w:marRight w:val="0"/>
                                                                                              <w:marTop w:val="114"/>
                                                                                              <w:marBottom w:val="274"/>
                                                                                              <w:divBdr>
                                                                                                <w:top w:val="none" w:sz="0" w:space="0" w:color="auto"/>
                                                                                                <w:left w:val="none" w:sz="0" w:space="0" w:color="auto"/>
                                                                                                <w:bottom w:val="none" w:sz="0" w:space="0" w:color="auto"/>
                                                                                                <w:right w:val="none" w:sz="0" w:space="0" w:color="auto"/>
                                                                                              </w:divBdr>
                                                                                              <w:divsChild>
                                                                                                <w:div w:id="862935469">
                                                                                                  <w:marLeft w:val="0"/>
                                                                                                  <w:marRight w:val="0"/>
                                                                                                  <w:marTop w:val="0"/>
                                                                                                  <w:marBottom w:val="0"/>
                                                                                                  <w:divBdr>
                                                                                                    <w:top w:val="none" w:sz="0" w:space="0" w:color="auto"/>
                                                                                                    <w:left w:val="none" w:sz="0" w:space="0" w:color="auto"/>
                                                                                                    <w:bottom w:val="none" w:sz="0" w:space="0" w:color="auto"/>
                                                                                                    <w:right w:val="none" w:sz="0" w:space="0" w:color="auto"/>
                                                                                                  </w:divBdr>
                                                                                                </w:div>
                                                                                              </w:divsChild>
                                                                                            </w:div>
                                                                                            <w:div w:id="1323117515">
                                                                                              <w:marLeft w:val="0"/>
                                                                                              <w:marRight w:val="0"/>
                                                                                              <w:marTop w:val="0"/>
                                                                                              <w:marBottom w:val="274"/>
                                                                                              <w:divBdr>
                                                                                                <w:top w:val="none" w:sz="0" w:space="0" w:color="auto"/>
                                                                                                <w:left w:val="none" w:sz="0" w:space="0" w:color="auto"/>
                                                                                                <w:bottom w:val="none" w:sz="0" w:space="0" w:color="auto"/>
                                                                                                <w:right w:val="none" w:sz="0" w:space="0" w:color="auto"/>
                                                                                              </w:divBdr>
                                                                                              <w:divsChild>
                                                                                                <w:div w:id="710767422">
                                                                                                  <w:marLeft w:val="0"/>
                                                                                                  <w:marRight w:val="0"/>
                                                                                                  <w:marTop w:val="0"/>
                                                                                                  <w:marBottom w:val="274"/>
                                                                                                  <w:divBdr>
                                                                                                    <w:top w:val="none" w:sz="0" w:space="0" w:color="auto"/>
                                                                                                    <w:left w:val="none" w:sz="0" w:space="0" w:color="auto"/>
                                                                                                    <w:bottom w:val="none" w:sz="0" w:space="0" w:color="auto"/>
                                                                                                    <w:right w:val="none" w:sz="0" w:space="0" w:color="auto"/>
                                                                                                  </w:divBdr>
                                                                                                  <w:divsChild>
                                                                                                    <w:div w:id="1734423840">
                                                                                                      <w:marLeft w:val="0"/>
                                                                                                      <w:marRight w:val="0"/>
                                                                                                      <w:marTop w:val="0"/>
                                                                                                      <w:marBottom w:val="0"/>
                                                                                                      <w:divBdr>
                                                                                                        <w:top w:val="none" w:sz="0" w:space="0" w:color="auto"/>
                                                                                                        <w:left w:val="none" w:sz="0" w:space="0" w:color="auto"/>
                                                                                                        <w:bottom w:val="none" w:sz="0" w:space="0" w:color="auto"/>
                                                                                                        <w:right w:val="none" w:sz="0" w:space="0" w:color="auto"/>
                                                                                                      </w:divBdr>
                                                                                                    </w:div>
                                                                                                  </w:divsChild>
                                                                                                </w:div>
                                                                                                <w:div w:id="1464539967">
                                                                                                  <w:marLeft w:val="0"/>
                                                                                                  <w:marRight w:val="0"/>
                                                                                                  <w:marTop w:val="0"/>
                                                                                                  <w:marBottom w:val="0"/>
                                                                                                  <w:divBdr>
                                                                                                    <w:top w:val="none" w:sz="0" w:space="0" w:color="auto"/>
                                                                                                    <w:left w:val="none" w:sz="0" w:space="0" w:color="auto"/>
                                                                                                    <w:bottom w:val="none" w:sz="0" w:space="0" w:color="auto"/>
                                                                                                    <w:right w:val="none" w:sz="0" w:space="0" w:color="auto"/>
                                                                                                  </w:divBdr>
                                                                                                  <w:divsChild>
                                                                                                    <w:div w:id="1010762317">
                                                                                                      <w:marLeft w:val="0"/>
                                                                                                      <w:marRight w:val="0"/>
                                                                                                      <w:marTop w:val="0"/>
                                                                                                      <w:marBottom w:val="0"/>
                                                                                                      <w:divBdr>
                                                                                                        <w:top w:val="none" w:sz="0" w:space="0" w:color="auto"/>
                                                                                                        <w:left w:val="none" w:sz="0" w:space="0" w:color="auto"/>
                                                                                                        <w:bottom w:val="none" w:sz="0" w:space="0" w:color="auto"/>
                                                                                                        <w:right w:val="none" w:sz="0" w:space="0" w:color="auto"/>
                                                                                                      </w:divBdr>
                                                                                                      <w:divsChild>
                                                                                                        <w:div w:id="1085762756">
                                                                                                          <w:marLeft w:val="0"/>
                                                                                                          <w:marRight w:val="0"/>
                                                                                                          <w:marTop w:val="114"/>
                                                                                                          <w:marBottom w:val="0"/>
                                                                                                          <w:divBdr>
                                                                                                            <w:top w:val="none" w:sz="0" w:space="0" w:color="auto"/>
                                                                                                            <w:left w:val="none" w:sz="0" w:space="0" w:color="auto"/>
                                                                                                            <w:bottom w:val="none" w:sz="0" w:space="0" w:color="auto"/>
                                                                                                            <w:right w:val="none" w:sz="0" w:space="0" w:color="auto"/>
                                                                                                          </w:divBdr>
                                                                                                        </w:div>
                                                                                                        <w:div w:id="1283926193">
                                                                                                          <w:marLeft w:val="0"/>
                                                                                                          <w:marRight w:val="0"/>
                                                                                                          <w:marTop w:val="114"/>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106123649">
                              <w:marLeft w:val="0"/>
                              <w:marRight w:val="0"/>
                              <w:marTop w:val="366"/>
                              <w:marBottom w:val="366"/>
                              <w:divBdr>
                                <w:top w:val="none" w:sz="0" w:space="0" w:color="auto"/>
                                <w:left w:val="none" w:sz="0" w:space="0" w:color="auto"/>
                                <w:bottom w:val="none" w:sz="0" w:space="0" w:color="auto"/>
                                <w:right w:val="none" w:sz="0" w:space="0" w:color="auto"/>
                              </w:divBdr>
                              <w:divsChild>
                                <w:div w:id="1331758791">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sChild>
                                <w:div w:id="1382055526">
                                  <w:marLeft w:val="0"/>
                                  <w:marRight w:val="0"/>
                                  <w:marTop w:val="0"/>
                                  <w:marBottom w:val="0"/>
                                  <w:divBdr>
                                    <w:top w:val="none" w:sz="0" w:space="0" w:color="auto"/>
                                    <w:left w:val="none" w:sz="0" w:space="0" w:color="auto"/>
                                    <w:bottom w:val="none" w:sz="0" w:space="0" w:color="auto"/>
                                    <w:right w:val="none" w:sz="0" w:space="0" w:color="auto"/>
                                  </w:divBdr>
                                </w:div>
                              </w:divsChild>
                            </w:div>
                            <w:div w:id="1956211530">
                              <w:marLeft w:val="0"/>
                              <w:marRight w:val="0"/>
                              <w:marTop w:val="549"/>
                              <w:marBottom w:val="686"/>
                              <w:divBdr>
                                <w:top w:val="none" w:sz="0" w:space="0" w:color="auto"/>
                                <w:left w:val="none" w:sz="0" w:space="0" w:color="auto"/>
                                <w:bottom w:val="none" w:sz="0" w:space="0" w:color="auto"/>
                                <w:right w:val="none" w:sz="0" w:space="0" w:color="auto"/>
                              </w:divBdr>
                              <w:divsChild>
                                <w:div w:id="1420251231">
                                  <w:marLeft w:val="0"/>
                                  <w:marRight w:val="0"/>
                                  <w:marTop w:val="0"/>
                                  <w:marBottom w:val="0"/>
                                  <w:divBdr>
                                    <w:top w:val="none" w:sz="0" w:space="0" w:color="auto"/>
                                    <w:left w:val="none" w:sz="0" w:space="0" w:color="auto"/>
                                    <w:bottom w:val="single" w:sz="8" w:space="23" w:color="B8B9BA"/>
                                    <w:right w:val="none" w:sz="0" w:space="0" w:color="auto"/>
                                  </w:divBdr>
                                  <w:divsChild>
                                    <w:div w:id="1731922987">
                                      <w:marLeft w:val="0"/>
                                      <w:marRight w:val="0"/>
                                      <w:marTop w:val="0"/>
                                      <w:marBottom w:val="0"/>
                                      <w:divBdr>
                                        <w:top w:val="none" w:sz="0" w:space="0" w:color="auto"/>
                                        <w:left w:val="none" w:sz="0" w:space="0" w:color="auto"/>
                                        <w:bottom w:val="none" w:sz="0" w:space="0" w:color="auto"/>
                                        <w:right w:val="none" w:sz="0" w:space="0" w:color="auto"/>
                                      </w:divBdr>
                                    </w:div>
                                    <w:div w:id="1193491702">
                                      <w:marLeft w:val="0"/>
                                      <w:marRight w:val="0"/>
                                      <w:marTop w:val="343"/>
                                      <w:marBottom w:val="0"/>
                                      <w:divBdr>
                                        <w:top w:val="none" w:sz="0" w:space="0" w:color="auto"/>
                                        <w:left w:val="none" w:sz="0" w:space="0" w:color="auto"/>
                                        <w:bottom w:val="none" w:sz="0" w:space="0" w:color="auto"/>
                                        <w:right w:val="none" w:sz="0" w:space="0" w:color="auto"/>
                                      </w:divBdr>
                                      <w:divsChild>
                                        <w:div w:id="1772235604">
                                          <w:marLeft w:val="0"/>
                                          <w:marRight w:val="0"/>
                                          <w:marTop w:val="0"/>
                                          <w:marBottom w:val="0"/>
                                          <w:divBdr>
                                            <w:top w:val="none" w:sz="0" w:space="0" w:color="auto"/>
                                            <w:left w:val="none" w:sz="0" w:space="0" w:color="auto"/>
                                            <w:bottom w:val="none" w:sz="0" w:space="0" w:color="auto"/>
                                            <w:right w:val="none" w:sz="0" w:space="0" w:color="auto"/>
                                          </w:divBdr>
                                        </w:div>
                                      </w:divsChild>
                                    </w:div>
                                    <w:div w:id="12778283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8322985">
                              <w:marLeft w:val="0"/>
                              <w:marRight w:val="0"/>
                              <w:marTop w:val="366"/>
                              <w:marBottom w:val="366"/>
                              <w:divBdr>
                                <w:top w:val="none" w:sz="0" w:space="0" w:color="auto"/>
                                <w:left w:val="none" w:sz="0" w:space="0" w:color="auto"/>
                                <w:bottom w:val="none" w:sz="0" w:space="0" w:color="auto"/>
                                <w:right w:val="none" w:sz="0" w:space="0" w:color="auto"/>
                              </w:divBdr>
                              <w:divsChild>
                                <w:div w:id="620310356">
                                  <w:marLeft w:val="0"/>
                                  <w:marRight w:val="0"/>
                                  <w:marTop w:val="0"/>
                                  <w:marBottom w:val="0"/>
                                  <w:divBdr>
                                    <w:top w:val="none" w:sz="0" w:space="0" w:color="auto"/>
                                    <w:left w:val="none" w:sz="0" w:space="0" w:color="auto"/>
                                    <w:bottom w:val="none" w:sz="0" w:space="0" w:color="auto"/>
                                    <w:right w:val="none" w:sz="0" w:space="0" w:color="auto"/>
                                  </w:divBdr>
                                </w:div>
                              </w:divsChild>
                            </w:div>
                            <w:div w:id="2050639185">
                              <w:marLeft w:val="0"/>
                              <w:marRight w:val="0"/>
                              <w:marTop w:val="0"/>
                              <w:marBottom w:val="0"/>
                              <w:divBdr>
                                <w:top w:val="none" w:sz="0" w:space="0" w:color="auto"/>
                                <w:left w:val="none" w:sz="0" w:space="0" w:color="auto"/>
                                <w:bottom w:val="none" w:sz="0" w:space="0" w:color="auto"/>
                                <w:right w:val="none" w:sz="0" w:space="0" w:color="auto"/>
                              </w:divBdr>
                              <w:divsChild>
                                <w:div w:id="1203635557">
                                  <w:marLeft w:val="0"/>
                                  <w:marRight w:val="0"/>
                                  <w:marTop w:val="0"/>
                                  <w:marBottom w:val="0"/>
                                  <w:divBdr>
                                    <w:top w:val="none" w:sz="0" w:space="0" w:color="auto"/>
                                    <w:left w:val="none" w:sz="0" w:space="0" w:color="auto"/>
                                    <w:bottom w:val="none" w:sz="0" w:space="0" w:color="auto"/>
                                    <w:right w:val="none" w:sz="0" w:space="0" w:color="auto"/>
                                  </w:divBdr>
                                  <w:divsChild>
                                    <w:div w:id="1478762046">
                                      <w:marLeft w:val="0"/>
                                      <w:marRight w:val="0"/>
                                      <w:marTop w:val="0"/>
                                      <w:marBottom w:val="0"/>
                                      <w:divBdr>
                                        <w:top w:val="none" w:sz="0" w:space="0" w:color="auto"/>
                                        <w:left w:val="none" w:sz="0" w:space="0" w:color="auto"/>
                                        <w:bottom w:val="none" w:sz="0" w:space="0" w:color="auto"/>
                                        <w:right w:val="none" w:sz="0" w:space="0" w:color="auto"/>
                                      </w:divBdr>
                                      <w:divsChild>
                                        <w:div w:id="2038000983">
                                          <w:marLeft w:val="0"/>
                                          <w:marRight w:val="0"/>
                                          <w:marTop w:val="0"/>
                                          <w:marBottom w:val="0"/>
                                          <w:divBdr>
                                            <w:top w:val="none" w:sz="0" w:space="0" w:color="auto"/>
                                            <w:left w:val="none" w:sz="0" w:space="0" w:color="auto"/>
                                            <w:bottom w:val="none" w:sz="0" w:space="0" w:color="auto"/>
                                            <w:right w:val="none" w:sz="0" w:space="0" w:color="auto"/>
                                          </w:divBdr>
                                          <w:divsChild>
                                            <w:div w:id="2055733778">
                                              <w:marLeft w:val="0"/>
                                              <w:marRight w:val="0"/>
                                              <w:marTop w:val="0"/>
                                              <w:marBottom w:val="0"/>
                                              <w:divBdr>
                                                <w:top w:val="none" w:sz="0" w:space="0" w:color="auto"/>
                                                <w:left w:val="none" w:sz="0" w:space="0" w:color="auto"/>
                                                <w:bottom w:val="none" w:sz="0" w:space="0" w:color="auto"/>
                                                <w:right w:val="none" w:sz="0" w:space="0" w:color="auto"/>
                                              </w:divBdr>
                                              <w:divsChild>
                                                <w:div w:id="861163265">
                                                  <w:marLeft w:val="0"/>
                                                  <w:marRight w:val="0"/>
                                                  <w:marTop w:val="0"/>
                                                  <w:marBottom w:val="0"/>
                                                  <w:divBdr>
                                                    <w:top w:val="none" w:sz="0" w:space="0" w:color="auto"/>
                                                    <w:left w:val="none" w:sz="0" w:space="0" w:color="auto"/>
                                                    <w:bottom w:val="none" w:sz="0" w:space="0" w:color="auto"/>
                                                    <w:right w:val="none" w:sz="0" w:space="0" w:color="auto"/>
                                                  </w:divBdr>
                                                  <w:divsChild>
                                                    <w:div w:id="1981034177">
                                                      <w:marLeft w:val="0"/>
                                                      <w:marRight w:val="0"/>
                                                      <w:marTop w:val="0"/>
                                                      <w:marBottom w:val="0"/>
                                                      <w:divBdr>
                                                        <w:top w:val="none" w:sz="0" w:space="0" w:color="auto"/>
                                                        <w:left w:val="none" w:sz="0" w:space="0" w:color="auto"/>
                                                        <w:bottom w:val="none" w:sz="0" w:space="0" w:color="auto"/>
                                                        <w:right w:val="none" w:sz="0" w:space="0" w:color="auto"/>
                                                      </w:divBdr>
                                                      <w:divsChild>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sChild>
                                                                <w:div w:id="1508205706">
                                                                  <w:marLeft w:val="0"/>
                                                                  <w:marRight w:val="0"/>
                                                                  <w:marTop w:val="0"/>
                                                                  <w:marBottom w:val="0"/>
                                                                  <w:divBdr>
                                                                    <w:top w:val="none" w:sz="0" w:space="0" w:color="auto"/>
                                                                    <w:left w:val="none" w:sz="0" w:space="0" w:color="auto"/>
                                                                    <w:bottom w:val="none" w:sz="0" w:space="0" w:color="auto"/>
                                                                    <w:right w:val="none" w:sz="0" w:space="0" w:color="auto"/>
                                                                  </w:divBdr>
                                                                  <w:divsChild>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1400979824">
                                                                                          <w:marLeft w:val="0"/>
                                                                                          <w:marRight w:val="0"/>
                                                                                          <w:marTop w:val="114"/>
                                                                                          <w:marBottom w:val="274"/>
                                                                                          <w:divBdr>
                                                                                            <w:top w:val="none" w:sz="0" w:space="0" w:color="auto"/>
                                                                                            <w:left w:val="none" w:sz="0" w:space="0" w:color="auto"/>
                                                                                            <w:bottom w:val="none" w:sz="0" w:space="0" w:color="auto"/>
                                                                                            <w:right w:val="none" w:sz="0" w:space="0" w:color="auto"/>
                                                                                          </w:divBdr>
                                                                                          <w:divsChild>
                                                                                            <w:div w:id="206335059">
                                                                                              <w:marLeft w:val="0"/>
                                                                                              <w:marRight w:val="0"/>
                                                                                              <w:marTop w:val="0"/>
                                                                                              <w:marBottom w:val="0"/>
                                                                                              <w:divBdr>
                                                                                                <w:top w:val="none" w:sz="0" w:space="0" w:color="auto"/>
                                                                                                <w:left w:val="none" w:sz="0" w:space="0" w:color="auto"/>
                                                                                                <w:bottom w:val="none" w:sz="0" w:space="0" w:color="auto"/>
                                                                                                <w:right w:val="none" w:sz="0" w:space="0" w:color="auto"/>
                                                                                              </w:divBdr>
                                                                                            </w:div>
                                                                                          </w:divsChild>
                                                                                        </w:div>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 w:id="1748577508">
                                                                                              <w:marLeft w:val="0"/>
                                                                                              <w:marRight w:val="0"/>
                                                                                              <w:marTop w:val="0"/>
                                                                                              <w:marBottom w:val="0"/>
                                                                                              <w:divBdr>
                                                                                                <w:top w:val="none" w:sz="0" w:space="0" w:color="auto"/>
                                                                                                <w:left w:val="none" w:sz="0" w:space="0" w:color="auto"/>
                                                                                                <w:bottom w:val="none" w:sz="0" w:space="0" w:color="auto"/>
                                                                                                <w:right w:val="none" w:sz="0" w:space="0" w:color="auto"/>
                                                                                              </w:divBdr>
                                                                                              <w:divsChild>
                                                                                                <w:div w:id="730420516">
                                                                                                  <w:marLeft w:val="0"/>
                                                                                                  <w:marRight w:val="0"/>
                                                                                                  <w:marTop w:val="0"/>
                                                                                                  <w:marBottom w:val="0"/>
                                                                                                  <w:divBdr>
                                                                                                    <w:top w:val="none" w:sz="0" w:space="0" w:color="auto"/>
                                                                                                    <w:left w:val="none" w:sz="0" w:space="0" w:color="auto"/>
                                                                                                    <w:bottom w:val="none" w:sz="0" w:space="0" w:color="auto"/>
                                                                                                    <w:right w:val="none" w:sz="0" w:space="0" w:color="auto"/>
                                                                                                  </w:divBdr>
                                                                                                  <w:divsChild>
                                                                                                    <w:div w:id="305475917">
                                                                                                      <w:marLeft w:val="0"/>
                                                                                                      <w:marRight w:val="0"/>
                                                                                                      <w:marTop w:val="114"/>
                                                                                                      <w:marBottom w:val="0"/>
                                                                                                      <w:divBdr>
                                                                                                        <w:top w:val="none" w:sz="0" w:space="0" w:color="auto"/>
                                                                                                        <w:left w:val="none" w:sz="0" w:space="0" w:color="auto"/>
                                                                                                        <w:bottom w:val="none" w:sz="0" w:space="0" w:color="auto"/>
                                                                                                        <w:right w:val="none" w:sz="0" w:space="0" w:color="auto"/>
                                                                                                      </w:divBdr>
                                                                                                    </w:div>
                                                                                                    <w:div w:id="1933968393">
                                                                                                      <w:marLeft w:val="0"/>
                                                                                                      <w:marRight w:val="0"/>
                                                                                                      <w:marTop w:val="114"/>
                                                                                                      <w:marBottom w:val="0"/>
                                                                                                      <w:divBdr>
                                                                                                        <w:top w:val="none" w:sz="0" w:space="0" w:color="auto"/>
                                                                                                        <w:left w:val="none" w:sz="0" w:space="0" w:color="auto"/>
                                                                                                        <w:bottom w:val="none" w:sz="0" w:space="0" w:color="auto"/>
                                                                                                        <w:right w:val="none" w:sz="0" w:space="0" w:color="auto"/>
                                                                                                      </w:divBdr>
                                                                                                    </w:div>
                                                                                                    <w:div w:id="1766072072">
                                                                                                      <w:marLeft w:val="0"/>
                                                                                                      <w:marRight w:val="0"/>
                                                                                                      <w:marTop w:val="114"/>
                                                                                                      <w:marBottom w:val="0"/>
                                                                                                      <w:divBdr>
                                                                                                        <w:top w:val="none" w:sz="0" w:space="0" w:color="auto"/>
                                                                                                        <w:left w:val="none" w:sz="0" w:space="0" w:color="auto"/>
                                                                                                        <w:bottom w:val="none" w:sz="0" w:space="0" w:color="auto"/>
                                                                                                        <w:right w:val="none" w:sz="0" w:space="0" w:color="auto"/>
                                                                                                      </w:divBdr>
                                                                                                    </w:div>
                                                                                                    <w:div w:id="181479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1035167">
                              <w:marLeft w:val="0"/>
                              <w:marRight w:val="0"/>
                              <w:marTop w:val="366"/>
                              <w:marBottom w:val="366"/>
                              <w:divBdr>
                                <w:top w:val="none" w:sz="0" w:space="0" w:color="auto"/>
                                <w:left w:val="none" w:sz="0" w:space="0" w:color="auto"/>
                                <w:bottom w:val="none" w:sz="0" w:space="0" w:color="auto"/>
                                <w:right w:val="none" w:sz="0" w:space="0" w:color="auto"/>
                              </w:divBdr>
                              <w:divsChild>
                                <w:div w:id="1270165336">
                                  <w:marLeft w:val="0"/>
                                  <w:marRight w:val="0"/>
                                  <w:marTop w:val="0"/>
                                  <w:marBottom w:val="0"/>
                                  <w:divBdr>
                                    <w:top w:val="none" w:sz="0" w:space="0" w:color="auto"/>
                                    <w:left w:val="none" w:sz="0" w:space="0" w:color="auto"/>
                                    <w:bottom w:val="none" w:sz="0" w:space="0" w:color="auto"/>
                                    <w:right w:val="none" w:sz="0" w:space="0" w:color="auto"/>
                                  </w:divBdr>
                                </w:div>
                              </w:divsChild>
                            </w:div>
                            <w:div w:id="59404433">
                              <w:marLeft w:val="0"/>
                              <w:marRight w:val="0"/>
                              <w:marTop w:val="366"/>
                              <w:marBottom w:val="366"/>
                              <w:divBdr>
                                <w:top w:val="none" w:sz="0" w:space="0" w:color="auto"/>
                                <w:left w:val="none" w:sz="0" w:space="0" w:color="auto"/>
                                <w:bottom w:val="none" w:sz="0" w:space="0" w:color="auto"/>
                                <w:right w:val="none" w:sz="0" w:space="0" w:color="auto"/>
                              </w:divBdr>
                              <w:divsChild>
                                <w:div w:id="1736852031">
                                  <w:marLeft w:val="0"/>
                                  <w:marRight w:val="0"/>
                                  <w:marTop w:val="0"/>
                                  <w:marBottom w:val="0"/>
                                  <w:divBdr>
                                    <w:top w:val="none" w:sz="0" w:space="0" w:color="auto"/>
                                    <w:left w:val="none" w:sz="0" w:space="0" w:color="auto"/>
                                    <w:bottom w:val="none" w:sz="0" w:space="0" w:color="auto"/>
                                    <w:right w:val="none" w:sz="0" w:space="0" w:color="auto"/>
                                  </w:divBdr>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641110331">
                              <w:marLeft w:val="0"/>
                              <w:marRight w:val="0"/>
                              <w:marTop w:val="366"/>
                              <w:marBottom w:val="366"/>
                              <w:divBdr>
                                <w:top w:val="none" w:sz="0" w:space="0" w:color="auto"/>
                                <w:left w:val="none" w:sz="0" w:space="0" w:color="auto"/>
                                <w:bottom w:val="none" w:sz="0" w:space="0" w:color="auto"/>
                                <w:right w:val="none" w:sz="0" w:space="0" w:color="auto"/>
                              </w:divBdr>
                              <w:divsChild>
                                <w:div w:id="95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059208">
      <w:bodyDiv w:val="1"/>
      <w:marLeft w:val="0"/>
      <w:marRight w:val="0"/>
      <w:marTop w:val="0"/>
      <w:marBottom w:val="0"/>
      <w:divBdr>
        <w:top w:val="none" w:sz="0" w:space="0" w:color="auto"/>
        <w:left w:val="none" w:sz="0" w:space="0" w:color="auto"/>
        <w:bottom w:val="none" w:sz="0" w:space="0" w:color="auto"/>
        <w:right w:val="none" w:sz="0" w:space="0" w:color="auto"/>
      </w:divBdr>
      <w:divsChild>
        <w:div w:id="1706251554">
          <w:marLeft w:val="0"/>
          <w:marRight w:val="0"/>
          <w:marTop w:val="0"/>
          <w:marBottom w:val="0"/>
          <w:divBdr>
            <w:top w:val="none" w:sz="0" w:space="0" w:color="auto"/>
            <w:left w:val="none" w:sz="0" w:space="0" w:color="auto"/>
            <w:bottom w:val="none" w:sz="0" w:space="0" w:color="auto"/>
            <w:right w:val="none" w:sz="0" w:space="0" w:color="auto"/>
          </w:divBdr>
          <w:divsChild>
            <w:div w:id="261685414">
              <w:marLeft w:val="0"/>
              <w:marRight w:val="0"/>
              <w:marTop w:val="0"/>
              <w:marBottom w:val="0"/>
              <w:divBdr>
                <w:top w:val="none" w:sz="0" w:space="0" w:color="auto"/>
                <w:left w:val="none" w:sz="0" w:space="0" w:color="auto"/>
                <w:bottom w:val="none" w:sz="0" w:space="0" w:color="auto"/>
                <w:right w:val="none" w:sz="0" w:space="0" w:color="auto"/>
              </w:divBdr>
              <w:divsChild>
                <w:div w:id="1229681712">
                  <w:marLeft w:val="0"/>
                  <w:marRight w:val="0"/>
                  <w:marTop w:val="944"/>
                  <w:marBottom w:val="0"/>
                  <w:divBdr>
                    <w:top w:val="none" w:sz="0" w:space="0" w:color="auto"/>
                    <w:left w:val="none" w:sz="0" w:space="0" w:color="auto"/>
                    <w:bottom w:val="none" w:sz="0" w:space="0" w:color="auto"/>
                    <w:right w:val="none" w:sz="0" w:space="0" w:color="auto"/>
                  </w:divBdr>
                  <w:divsChild>
                    <w:div w:id="1114399689">
                      <w:marLeft w:val="0"/>
                      <w:marRight w:val="0"/>
                      <w:marTop w:val="0"/>
                      <w:marBottom w:val="0"/>
                      <w:divBdr>
                        <w:top w:val="none" w:sz="0" w:space="0" w:color="auto"/>
                        <w:left w:val="none" w:sz="0" w:space="0" w:color="auto"/>
                        <w:bottom w:val="none" w:sz="0" w:space="0" w:color="auto"/>
                        <w:right w:val="none" w:sz="0" w:space="0" w:color="auto"/>
                      </w:divBdr>
                      <w:divsChild>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1533419391">
                          <w:marLeft w:val="0"/>
                          <w:marRight w:val="212"/>
                          <w:marTop w:val="0"/>
                          <w:marBottom w:val="0"/>
                          <w:divBdr>
                            <w:top w:val="none" w:sz="0" w:space="0" w:color="auto"/>
                            <w:left w:val="none" w:sz="0" w:space="0" w:color="auto"/>
                            <w:bottom w:val="none" w:sz="0" w:space="0" w:color="auto"/>
                            <w:right w:val="none" w:sz="0" w:space="0" w:color="auto"/>
                          </w:divBdr>
                        </w:div>
                        <w:div w:id="133086952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8226">
          <w:marLeft w:val="0"/>
          <w:marRight w:val="0"/>
          <w:marTop w:val="0"/>
          <w:marBottom w:val="0"/>
          <w:divBdr>
            <w:top w:val="none" w:sz="0" w:space="0" w:color="auto"/>
            <w:left w:val="none" w:sz="0" w:space="0" w:color="auto"/>
            <w:bottom w:val="none" w:sz="0" w:space="0" w:color="auto"/>
            <w:right w:val="none" w:sz="0" w:space="0" w:color="auto"/>
          </w:divBdr>
          <w:divsChild>
            <w:div w:id="141430754">
              <w:marLeft w:val="0"/>
              <w:marRight w:val="0"/>
              <w:marTop w:val="0"/>
              <w:marBottom w:val="0"/>
              <w:divBdr>
                <w:top w:val="none" w:sz="0" w:space="0" w:color="auto"/>
                <w:left w:val="none" w:sz="0" w:space="0" w:color="auto"/>
                <w:bottom w:val="none" w:sz="0" w:space="0" w:color="auto"/>
                <w:right w:val="none" w:sz="0" w:space="0" w:color="auto"/>
              </w:divBdr>
              <w:divsChild>
                <w:div w:id="1424256335">
                  <w:marLeft w:val="0"/>
                  <w:marRight w:val="0"/>
                  <w:marTop w:val="0"/>
                  <w:marBottom w:val="0"/>
                  <w:divBdr>
                    <w:top w:val="none" w:sz="0" w:space="0" w:color="auto"/>
                    <w:left w:val="none" w:sz="0" w:space="0" w:color="auto"/>
                    <w:bottom w:val="none" w:sz="0" w:space="0" w:color="auto"/>
                    <w:right w:val="none" w:sz="0" w:space="0" w:color="auto"/>
                  </w:divBdr>
                  <w:divsChild>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2135326613">
                              <w:marLeft w:val="0"/>
                              <w:marRight w:val="0"/>
                              <w:marTop w:val="472"/>
                              <w:marBottom w:val="944"/>
                              <w:divBdr>
                                <w:top w:val="single" w:sz="12" w:space="31" w:color="EB5D0B"/>
                                <w:left w:val="none" w:sz="0" w:space="0" w:color="auto"/>
                                <w:bottom w:val="single" w:sz="12" w:space="31" w:color="EB5D0B"/>
                                <w:right w:val="none" w:sz="0" w:space="0" w:color="auto"/>
                              </w:divBdr>
                            </w:div>
                            <w:div w:id="1294561554">
                              <w:marLeft w:val="0"/>
                              <w:marRight w:val="0"/>
                              <w:marTop w:val="378"/>
                              <w:marBottom w:val="378"/>
                              <w:divBdr>
                                <w:top w:val="none" w:sz="0" w:space="0" w:color="auto"/>
                                <w:left w:val="none" w:sz="0" w:space="0" w:color="auto"/>
                                <w:bottom w:val="none" w:sz="0" w:space="0" w:color="auto"/>
                                <w:right w:val="none" w:sz="0" w:space="0" w:color="auto"/>
                              </w:divBdr>
                              <w:divsChild>
                                <w:div w:id="857542122">
                                  <w:marLeft w:val="0"/>
                                  <w:marRight w:val="0"/>
                                  <w:marTop w:val="0"/>
                                  <w:marBottom w:val="0"/>
                                  <w:divBdr>
                                    <w:top w:val="none" w:sz="0" w:space="0" w:color="auto"/>
                                    <w:left w:val="none" w:sz="0" w:space="0" w:color="auto"/>
                                    <w:bottom w:val="none" w:sz="0" w:space="0" w:color="auto"/>
                                    <w:right w:val="none" w:sz="0" w:space="0" w:color="auto"/>
                                  </w:divBdr>
                                </w:div>
                              </w:divsChild>
                            </w:div>
                            <w:div w:id="441799612">
                              <w:marLeft w:val="0"/>
                              <w:marRight w:val="0"/>
                              <w:marTop w:val="378"/>
                              <w:marBottom w:val="378"/>
                              <w:divBdr>
                                <w:top w:val="none" w:sz="0" w:space="0" w:color="auto"/>
                                <w:left w:val="none" w:sz="0" w:space="0" w:color="auto"/>
                                <w:bottom w:val="none" w:sz="0" w:space="0" w:color="auto"/>
                                <w:right w:val="none" w:sz="0" w:space="0" w:color="auto"/>
                              </w:divBdr>
                              <w:divsChild>
                                <w:div w:id="1746343137">
                                  <w:marLeft w:val="0"/>
                                  <w:marRight w:val="0"/>
                                  <w:marTop w:val="0"/>
                                  <w:marBottom w:val="0"/>
                                  <w:divBdr>
                                    <w:top w:val="none" w:sz="0" w:space="0" w:color="auto"/>
                                    <w:left w:val="none" w:sz="0" w:space="0" w:color="auto"/>
                                    <w:bottom w:val="none" w:sz="0" w:space="0" w:color="auto"/>
                                    <w:right w:val="none" w:sz="0" w:space="0" w:color="auto"/>
                                  </w:divBdr>
                                </w:div>
                              </w:divsChild>
                            </w:div>
                            <w:div w:id="1471947234">
                              <w:marLeft w:val="0"/>
                              <w:marRight w:val="0"/>
                              <w:marTop w:val="378"/>
                              <w:marBottom w:val="378"/>
                              <w:divBdr>
                                <w:top w:val="none" w:sz="0" w:space="0" w:color="auto"/>
                                <w:left w:val="none" w:sz="0" w:space="0" w:color="auto"/>
                                <w:bottom w:val="none" w:sz="0" w:space="0" w:color="auto"/>
                                <w:right w:val="none" w:sz="0" w:space="0" w:color="auto"/>
                              </w:divBdr>
                              <w:divsChild>
                                <w:div w:id="1734809864">
                                  <w:marLeft w:val="0"/>
                                  <w:marRight w:val="0"/>
                                  <w:marTop w:val="0"/>
                                  <w:marBottom w:val="0"/>
                                  <w:divBdr>
                                    <w:top w:val="none" w:sz="0" w:space="0" w:color="auto"/>
                                    <w:left w:val="none" w:sz="0" w:space="0" w:color="auto"/>
                                    <w:bottom w:val="none" w:sz="0" w:space="0" w:color="auto"/>
                                    <w:right w:val="none" w:sz="0" w:space="0" w:color="auto"/>
                                  </w:divBdr>
                                </w:div>
                              </w:divsChild>
                            </w:div>
                            <w:div w:id="1521965054">
                              <w:marLeft w:val="0"/>
                              <w:marRight w:val="0"/>
                              <w:marTop w:val="378"/>
                              <w:marBottom w:val="378"/>
                              <w:divBdr>
                                <w:top w:val="none" w:sz="0" w:space="0" w:color="auto"/>
                                <w:left w:val="none" w:sz="0" w:space="0" w:color="auto"/>
                                <w:bottom w:val="none" w:sz="0" w:space="0" w:color="auto"/>
                                <w:right w:val="none" w:sz="0" w:space="0" w:color="auto"/>
                              </w:divBdr>
                              <w:divsChild>
                                <w:div w:id="2087652642">
                                  <w:marLeft w:val="0"/>
                                  <w:marRight w:val="0"/>
                                  <w:marTop w:val="0"/>
                                  <w:marBottom w:val="0"/>
                                  <w:divBdr>
                                    <w:top w:val="none" w:sz="0" w:space="0" w:color="auto"/>
                                    <w:left w:val="none" w:sz="0" w:space="0" w:color="auto"/>
                                    <w:bottom w:val="none" w:sz="0" w:space="0" w:color="auto"/>
                                    <w:right w:val="none" w:sz="0" w:space="0" w:color="auto"/>
                                  </w:divBdr>
                                </w:div>
                              </w:divsChild>
                            </w:div>
                            <w:div w:id="2115663594">
                              <w:marLeft w:val="0"/>
                              <w:marRight w:val="0"/>
                              <w:marTop w:val="378"/>
                              <w:marBottom w:val="378"/>
                              <w:divBdr>
                                <w:top w:val="none" w:sz="0" w:space="0" w:color="auto"/>
                                <w:left w:val="none" w:sz="0" w:space="0" w:color="auto"/>
                                <w:bottom w:val="none" w:sz="0" w:space="0" w:color="auto"/>
                                <w:right w:val="none" w:sz="0" w:space="0" w:color="auto"/>
                              </w:divBdr>
                              <w:divsChild>
                                <w:div w:id="1533224335">
                                  <w:marLeft w:val="0"/>
                                  <w:marRight w:val="0"/>
                                  <w:marTop w:val="0"/>
                                  <w:marBottom w:val="0"/>
                                  <w:divBdr>
                                    <w:top w:val="none" w:sz="0" w:space="0" w:color="auto"/>
                                    <w:left w:val="none" w:sz="0" w:space="0" w:color="auto"/>
                                    <w:bottom w:val="none" w:sz="0" w:space="0" w:color="auto"/>
                                    <w:right w:val="none" w:sz="0" w:space="0" w:color="auto"/>
                                  </w:divBdr>
                                </w:div>
                              </w:divsChild>
                            </w:div>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29650552">
                              <w:marLeft w:val="0"/>
                              <w:marRight w:val="0"/>
                              <w:marTop w:val="378"/>
                              <w:marBottom w:val="378"/>
                              <w:divBdr>
                                <w:top w:val="none" w:sz="0" w:space="0" w:color="auto"/>
                                <w:left w:val="none" w:sz="0" w:space="0" w:color="auto"/>
                                <w:bottom w:val="none" w:sz="0" w:space="0" w:color="auto"/>
                                <w:right w:val="none" w:sz="0" w:space="0" w:color="auto"/>
                              </w:divBdr>
                              <w:divsChild>
                                <w:div w:id="1164471462">
                                  <w:marLeft w:val="0"/>
                                  <w:marRight w:val="0"/>
                                  <w:marTop w:val="0"/>
                                  <w:marBottom w:val="0"/>
                                  <w:divBdr>
                                    <w:top w:val="none" w:sz="0" w:space="0" w:color="auto"/>
                                    <w:left w:val="none" w:sz="0" w:space="0" w:color="auto"/>
                                    <w:bottom w:val="none" w:sz="0" w:space="0" w:color="auto"/>
                                    <w:right w:val="none" w:sz="0" w:space="0" w:color="auto"/>
                                  </w:divBdr>
                                </w:div>
                              </w:divsChild>
                            </w:div>
                            <w:div w:id="1553613878">
                              <w:marLeft w:val="0"/>
                              <w:marRight w:val="0"/>
                              <w:marTop w:val="378"/>
                              <w:marBottom w:val="378"/>
                              <w:divBdr>
                                <w:top w:val="none" w:sz="0" w:space="0" w:color="auto"/>
                                <w:left w:val="none" w:sz="0" w:space="0" w:color="auto"/>
                                <w:bottom w:val="none" w:sz="0" w:space="0" w:color="auto"/>
                                <w:right w:val="none" w:sz="0" w:space="0" w:color="auto"/>
                              </w:divBdr>
                              <w:divsChild>
                                <w:div w:id="2139226755">
                                  <w:marLeft w:val="0"/>
                                  <w:marRight w:val="0"/>
                                  <w:marTop w:val="0"/>
                                  <w:marBottom w:val="0"/>
                                  <w:divBdr>
                                    <w:top w:val="none" w:sz="0" w:space="0" w:color="auto"/>
                                    <w:left w:val="none" w:sz="0" w:space="0" w:color="auto"/>
                                    <w:bottom w:val="none" w:sz="0" w:space="0" w:color="auto"/>
                                    <w:right w:val="none" w:sz="0" w:space="0" w:color="auto"/>
                                  </w:divBdr>
                                </w:div>
                              </w:divsChild>
                            </w:div>
                            <w:div w:id="999120877">
                              <w:marLeft w:val="0"/>
                              <w:marRight w:val="0"/>
                              <w:marTop w:val="378"/>
                              <w:marBottom w:val="378"/>
                              <w:divBdr>
                                <w:top w:val="none" w:sz="0" w:space="0" w:color="auto"/>
                                <w:left w:val="none" w:sz="0" w:space="0" w:color="auto"/>
                                <w:bottom w:val="none" w:sz="0" w:space="0" w:color="auto"/>
                                <w:right w:val="none" w:sz="0" w:space="0" w:color="auto"/>
                              </w:divBdr>
                              <w:divsChild>
                                <w:div w:id="171816137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011183650">
                              <w:marLeft w:val="0"/>
                              <w:marRight w:val="0"/>
                              <w:marTop w:val="378"/>
                              <w:marBottom w:val="378"/>
                              <w:divBdr>
                                <w:top w:val="none" w:sz="0" w:space="0" w:color="auto"/>
                                <w:left w:val="none" w:sz="0" w:space="0" w:color="auto"/>
                                <w:bottom w:val="none" w:sz="0" w:space="0" w:color="auto"/>
                                <w:right w:val="none" w:sz="0" w:space="0" w:color="auto"/>
                              </w:divBdr>
                              <w:divsChild>
                                <w:div w:id="1276864361">
                                  <w:marLeft w:val="0"/>
                                  <w:marRight w:val="0"/>
                                  <w:marTop w:val="0"/>
                                  <w:marBottom w:val="0"/>
                                  <w:divBdr>
                                    <w:top w:val="none" w:sz="0" w:space="0" w:color="auto"/>
                                    <w:left w:val="none" w:sz="0" w:space="0" w:color="auto"/>
                                    <w:bottom w:val="none" w:sz="0" w:space="0" w:color="auto"/>
                                    <w:right w:val="none" w:sz="0" w:space="0" w:color="auto"/>
                                  </w:divBdr>
                                </w:div>
                              </w:divsChild>
                            </w:div>
                            <w:div w:id="399718893">
                              <w:marLeft w:val="0"/>
                              <w:marRight w:val="0"/>
                              <w:marTop w:val="378"/>
                              <w:marBottom w:val="378"/>
                              <w:divBdr>
                                <w:top w:val="none" w:sz="0" w:space="0" w:color="auto"/>
                                <w:left w:val="none" w:sz="0" w:space="0" w:color="auto"/>
                                <w:bottom w:val="none" w:sz="0" w:space="0" w:color="auto"/>
                                <w:right w:val="none" w:sz="0" w:space="0" w:color="auto"/>
                              </w:divBdr>
                              <w:divsChild>
                                <w:div w:id="1714307407">
                                  <w:marLeft w:val="0"/>
                                  <w:marRight w:val="0"/>
                                  <w:marTop w:val="0"/>
                                  <w:marBottom w:val="0"/>
                                  <w:divBdr>
                                    <w:top w:val="none" w:sz="0" w:space="0" w:color="auto"/>
                                    <w:left w:val="none" w:sz="0" w:space="0" w:color="auto"/>
                                    <w:bottom w:val="none" w:sz="0" w:space="0" w:color="auto"/>
                                    <w:right w:val="none" w:sz="0" w:space="0" w:color="auto"/>
                                  </w:divBdr>
                                </w:div>
                              </w:divsChild>
                            </w:div>
                            <w:div w:id="1304626777">
                              <w:marLeft w:val="0"/>
                              <w:marRight w:val="0"/>
                              <w:marTop w:val="378"/>
                              <w:marBottom w:val="378"/>
                              <w:divBdr>
                                <w:top w:val="none" w:sz="0" w:space="0" w:color="auto"/>
                                <w:left w:val="none" w:sz="0" w:space="0" w:color="auto"/>
                                <w:bottom w:val="none" w:sz="0" w:space="0" w:color="auto"/>
                                <w:right w:val="none" w:sz="0" w:space="0" w:color="auto"/>
                              </w:divBdr>
                              <w:divsChild>
                                <w:div w:id="1460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33288">
      <w:bodyDiv w:val="1"/>
      <w:marLeft w:val="0"/>
      <w:marRight w:val="0"/>
      <w:marTop w:val="0"/>
      <w:marBottom w:val="0"/>
      <w:divBdr>
        <w:top w:val="none" w:sz="0" w:space="0" w:color="auto"/>
        <w:left w:val="none" w:sz="0" w:space="0" w:color="auto"/>
        <w:bottom w:val="none" w:sz="0" w:space="0" w:color="auto"/>
        <w:right w:val="none" w:sz="0" w:space="0" w:color="auto"/>
      </w:divBdr>
      <w:divsChild>
        <w:div w:id="1357079873">
          <w:marLeft w:val="0"/>
          <w:marRight w:val="0"/>
          <w:marTop w:val="0"/>
          <w:marBottom w:val="0"/>
          <w:divBdr>
            <w:top w:val="none" w:sz="0" w:space="0" w:color="auto"/>
            <w:left w:val="none" w:sz="0" w:space="0" w:color="auto"/>
            <w:bottom w:val="none" w:sz="0" w:space="0" w:color="auto"/>
            <w:right w:val="none" w:sz="0" w:space="0" w:color="auto"/>
          </w:divBdr>
          <w:divsChild>
            <w:div w:id="1081609332">
              <w:marLeft w:val="0"/>
              <w:marRight w:val="0"/>
              <w:marTop w:val="0"/>
              <w:marBottom w:val="0"/>
              <w:divBdr>
                <w:top w:val="none" w:sz="0" w:space="0" w:color="auto"/>
                <w:left w:val="none" w:sz="0" w:space="0" w:color="auto"/>
                <w:bottom w:val="none" w:sz="0" w:space="0" w:color="auto"/>
                <w:right w:val="none" w:sz="0" w:space="0" w:color="auto"/>
              </w:divBdr>
              <w:divsChild>
                <w:div w:id="642733884">
                  <w:marLeft w:val="0"/>
                  <w:marRight w:val="0"/>
                  <w:marTop w:val="0"/>
                  <w:marBottom w:val="0"/>
                  <w:divBdr>
                    <w:top w:val="none" w:sz="0" w:space="0" w:color="auto"/>
                    <w:left w:val="none" w:sz="0" w:space="0" w:color="auto"/>
                    <w:bottom w:val="none" w:sz="0" w:space="0" w:color="auto"/>
                    <w:right w:val="none" w:sz="0" w:space="0" w:color="auto"/>
                  </w:divBdr>
                </w:div>
                <w:div w:id="969018187">
                  <w:marLeft w:val="0"/>
                  <w:marRight w:val="0"/>
                  <w:marTop w:val="600"/>
                  <w:marBottom w:val="0"/>
                  <w:divBdr>
                    <w:top w:val="none" w:sz="0" w:space="0" w:color="auto"/>
                    <w:left w:val="none" w:sz="0" w:space="0" w:color="auto"/>
                    <w:bottom w:val="none" w:sz="0" w:space="0" w:color="auto"/>
                    <w:right w:val="none" w:sz="0" w:space="0" w:color="auto"/>
                  </w:divBdr>
                  <w:divsChild>
                    <w:div w:id="1663728900">
                      <w:marLeft w:val="0"/>
                      <w:marRight w:val="0"/>
                      <w:marTop w:val="0"/>
                      <w:marBottom w:val="0"/>
                      <w:divBdr>
                        <w:top w:val="none" w:sz="0" w:space="0" w:color="auto"/>
                        <w:left w:val="none" w:sz="0" w:space="0" w:color="auto"/>
                        <w:bottom w:val="none" w:sz="0" w:space="0" w:color="auto"/>
                        <w:right w:val="none" w:sz="0" w:space="0" w:color="auto"/>
                      </w:divBdr>
                      <w:divsChild>
                        <w:div w:id="1964070721">
                          <w:marLeft w:val="0"/>
                          <w:marRight w:val="0"/>
                          <w:marTop w:val="0"/>
                          <w:marBottom w:val="0"/>
                          <w:divBdr>
                            <w:top w:val="none" w:sz="0" w:space="0" w:color="auto"/>
                            <w:left w:val="none" w:sz="0" w:space="0" w:color="auto"/>
                            <w:bottom w:val="none" w:sz="0" w:space="0" w:color="auto"/>
                            <w:right w:val="none" w:sz="0" w:space="0" w:color="auto"/>
                          </w:divBdr>
                          <w:divsChild>
                            <w:div w:id="1149983313">
                              <w:marLeft w:val="0"/>
                              <w:marRight w:val="0"/>
                              <w:marTop w:val="0"/>
                              <w:marBottom w:val="0"/>
                              <w:divBdr>
                                <w:top w:val="none" w:sz="0" w:space="0" w:color="auto"/>
                                <w:left w:val="none" w:sz="0" w:space="0" w:color="auto"/>
                                <w:bottom w:val="none" w:sz="0" w:space="0" w:color="auto"/>
                                <w:right w:val="none" w:sz="0" w:space="0" w:color="auto"/>
                              </w:divBdr>
                            </w:div>
                          </w:divsChild>
                        </w:div>
                        <w:div w:id="19903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sChild>
                        <w:div w:id="1503928632">
                          <w:marLeft w:val="0"/>
                          <w:marRight w:val="0"/>
                          <w:marTop w:val="600"/>
                          <w:marBottom w:val="600"/>
                          <w:divBdr>
                            <w:top w:val="none" w:sz="0" w:space="0" w:color="auto"/>
                            <w:left w:val="none" w:sz="0" w:space="0" w:color="auto"/>
                            <w:bottom w:val="none" w:sz="0" w:space="0" w:color="auto"/>
                            <w:right w:val="none" w:sz="0" w:space="0" w:color="auto"/>
                          </w:divBdr>
                          <w:divsChild>
                            <w:div w:id="346292253">
                              <w:marLeft w:val="0"/>
                              <w:marRight w:val="0"/>
                              <w:marTop w:val="0"/>
                              <w:marBottom w:val="300"/>
                              <w:divBdr>
                                <w:top w:val="none" w:sz="0" w:space="0" w:color="auto"/>
                                <w:left w:val="none" w:sz="0" w:space="0" w:color="auto"/>
                                <w:bottom w:val="none" w:sz="0" w:space="0" w:color="auto"/>
                                <w:right w:val="none" w:sz="0" w:space="0" w:color="auto"/>
                              </w:divBdr>
                            </w:div>
                            <w:div w:id="1510828789">
                              <w:marLeft w:val="0"/>
                              <w:marRight w:val="0"/>
                              <w:marTop w:val="300"/>
                              <w:marBottom w:val="300"/>
                              <w:divBdr>
                                <w:top w:val="none" w:sz="0" w:space="0" w:color="auto"/>
                                <w:left w:val="none" w:sz="0" w:space="0" w:color="auto"/>
                                <w:bottom w:val="none" w:sz="0" w:space="0" w:color="auto"/>
                                <w:right w:val="none" w:sz="0" w:space="0" w:color="auto"/>
                              </w:divBdr>
                            </w:div>
                            <w:div w:id="1813281571">
                              <w:marLeft w:val="0"/>
                              <w:marRight w:val="0"/>
                              <w:marTop w:val="300"/>
                              <w:marBottom w:val="600"/>
                              <w:divBdr>
                                <w:top w:val="single" w:sz="6" w:space="30" w:color="EB5D0B"/>
                                <w:left w:val="none" w:sz="0" w:space="0" w:color="auto"/>
                                <w:bottom w:val="single" w:sz="6" w:space="30" w:color="EB5D0B"/>
                                <w:right w:val="none" w:sz="0" w:space="0" w:color="auto"/>
                              </w:divBdr>
                            </w:div>
                            <w:div w:id="1517114701">
                              <w:marLeft w:val="0"/>
                              <w:marRight w:val="0"/>
                              <w:marTop w:val="240"/>
                              <w:marBottom w:val="240"/>
                              <w:divBdr>
                                <w:top w:val="none" w:sz="0" w:space="0" w:color="auto"/>
                                <w:left w:val="none" w:sz="0" w:space="0" w:color="auto"/>
                                <w:bottom w:val="none" w:sz="0" w:space="0" w:color="auto"/>
                                <w:right w:val="none" w:sz="0" w:space="0" w:color="auto"/>
                              </w:divBdr>
                              <w:divsChild>
                                <w:div w:id="764883123">
                                  <w:marLeft w:val="0"/>
                                  <w:marRight w:val="0"/>
                                  <w:marTop w:val="0"/>
                                  <w:marBottom w:val="0"/>
                                  <w:divBdr>
                                    <w:top w:val="none" w:sz="0" w:space="0" w:color="auto"/>
                                    <w:left w:val="none" w:sz="0" w:space="0" w:color="auto"/>
                                    <w:bottom w:val="none" w:sz="0" w:space="0" w:color="auto"/>
                                    <w:right w:val="none" w:sz="0" w:space="0" w:color="auto"/>
                                  </w:divBdr>
                                </w:div>
                              </w:divsChild>
                            </w:div>
                            <w:div w:id="2078093275">
                              <w:marLeft w:val="0"/>
                              <w:marRight w:val="0"/>
                              <w:marTop w:val="240"/>
                              <w:marBottom w:val="240"/>
                              <w:divBdr>
                                <w:top w:val="none" w:sz="0" w:space="0" w:color="auto"/>
                                <w:left w:val="none" w:sz="0" w:space="0" w:color="auto"/>
                                <w:bottom w:val="none" w:sz="0" w:space="0" w:color="auto"/>
                                <w:right w:val="none" w:sz="0" w:space="0" w:color="auto"/>
                              </w:divBdr>
                              <w:divsChild>
                                <w:div w:id="2096977292">
                                  <w:marLeft w:val="0"/>
                                  <w:marRight w:val="0"/>
                                  <w:marTop w:val="0"/>
                                  <w:marBottom w:val="0"/>
                                  <w:divBdr>
                                    <w:top w:val="none" w:sz="0" w:space="0" w:color="auto"/>
                                    <w:left w:val="none" w:sz="0" w:space="0" w:color="auto"/>
                                    <w:bottom w:val="none" w:sz="0" w:space="0" w:color="auto"/>
                                    <w:right w:val="none" w:sz="0" w:space="0" w:color="auto"/>
                                  </w:divBdr>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sChild>
                                <w:div w:id="2033454075">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sChild>
                                    <w:div w:id="1805610673">
                                      <w:marLeft w:val="0"/>
                                      <w:marRight w:val="0"/>
                                      <w:marTop w:val="0"/>
                                      <w:marBottom w:val="0"/>
                                      <w:divBdr>
                                        <w:top w:val="none" w:sz="0" w:space="0" w:color="auto"/>
                                        <w:left w:val="none" w:sz="0" w:space="0" w:color="auto"/>
                                        <w:bottom w:val="none" w:sz="0" w:space="0" w:color="auto"/>
                                        <w:right w:val="none" w:sz="0" w:space="0" w:color="auto"/>
                                      </w:divBdr>
                                      <w:divsChild>
                                        <w:div w:id="1267663328">
                                          <w:marLeft w:val="0"/>
                                          <w:marRight w:val="0"/>
                                          <w:marTop w:val="0"/>
                                          <w:marBottom w:val="0"/>
                                          <w:divBdr>
                                            <w:top w:val="none" w:sz="0" w:space="0" w:color="auto"/>
                                            <w:left w:val="none" w:sz="0" w:space="0" w:color="auto"/>
                                            <w:bottom w:val="none" w:sz="0" w:space="0" w:color="auto"/>
                                            <w:right w:val="none" w:sz="0" w:space="0" w:color="auto"/>
                                          </w:divBdr>
                                          <w:divsChild>
                                            <w:div w:id="1533222879">
                                              <w:marLeft w:val="0"/>
                                              <w:marRight w:val="0"/>
                                              <w:marTop w:val="0"/>
                                              <w:marBottom w:val="0"/>
                                              <w:divBdr>
                                                <w:top w:val="none" w:sz="0" w:space="0" w:color="auto"/>
                                                <w:left w:val="none" w:sz="0" w:space="0" w:color="auto"/>
                                                <w:bottom w:val="none" w:sz="0" w:space="0" w:color="auto"/>
                                                <w:right w:val="none" w:sz="0" w:space="0" w:color="auto"/>
                                              </w:divBdr>
                                              <w:divsChild>
                                                <w:div w:id="701636816">
                                                  <w:marLeft w:val="0"/>
                                                  <w:marRight w:val="0"/>
                                                  <w:marTop w:val="0"/>
                                                  <w:marBottom w:val="0"/>
                                                  <w:divBdr>
                                                    <w:top w:val="none" w:sz="0" w:space="0" w:color="auto"/>
                                                    <w:left w:val="none" w:sz="0" w:space="0" w:color="auto"/>
                                                    <w:bottom w:val="none" w:sz="0" w:space="0" w:color="auto"/>
                                                    <w:right w:val="none" w:sz="0" w:space="0" w:color="auto"/>
                                                  </w:divBdr>
                                                  <w:divsChild>
                                                    <w:div w:id="1693914995">
                                                      <w:marLeft w:val="0"/>
                                                      <w:marRight w:val="0"/>
                                                      <w:marTop w:val="0"/>
                                                      <w:marBottom w:val="0"/>
                                                      <w:divBdr>
                                                        <w:top w:val="none" w:sz="0" w:space="0" w:color="auto"/>
                                                        <w:left w:val="none" w:sz="0" w:space="0" w:color="auto"/>
                                                        <w:bottom w:val="none" w:sz="0" w:space="0" w:color="auto"/>
                                                        <w:right w:val="none" w:sz="0" w:space="0" w:color="auto"/>
                                                      </w:divBdr>
                                                      <w:divsChild>
                                                        <w:div w:id="1809665583">
                                                          <w:marLeft w:val="0"/>
                                                          <w:marRight w:val="0"/>
                                                          <w:marTop w:val="0"/>
                                                          <w:marBottom w:val="0"/>
                                                          <w:divBdr>
                                                            <w:top w:val="none" w:sz="0" w:space="0" w:color="auto"/>
                                                            <w:left w:val="none" w:sz="0" w:space="0" w:color="auto"/>
                                                            <w:bottom w:val="none" w:sz="0" w:space="0" w:color="auto"/>
                                                            <w:right w:val="none" w:sz="0" w:space="0" w:color="auto"/>
                                                          </w:divBdr>
                                                          <w:divsChild>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sChild>
                                                                        <w:div w:id="1936933186">
                                                                          <w:marLeft w:val="0"/>
                                                                          <w:marRight w:val="0"/>
                                                                          <w:marTop w:val="180"/>
                                                                          <w:marBottom w:val="180"/>
                                                                          <w:divBdr>
                                                                            <w:top w:val="none" w:sz="0" w:space="0" w:color="auto"/>
                                                                            <w:left w:val="none" w:sz="0" w:space="0" w:color="auto"/>
                                                                            <w:bottom w:val="none" w:sz="0" w:space="0" w:color="auto"/>
                                                                            <w:right w:val="none" w:sz="0" w:space="0" w:color="auto"/>
                                                                          </w:divBdr>
                                                                          <w:divsChild>
                                                                            <w:div w:id="8213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8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441796">
                              <w:marLeft w:val="0"/>
                              <w:marRight w:val="0"/>
                              <w:marTop w:val="240"/>
                              <w:marBottom w:val="240"/>
                              <w:divBdr>
                                <w:top w:val="none" w:sz="0" w:space="0" w:color="auto"/>
                                <w:left w:val="none" w:sz="0" w:space="0" w:color="auto"/>
                                <w:bottom w:val="none" w:sz="0" w:space="0" w:color="auto"/>
                                <w:right w:val="none" w:sz="0" w:space="0" w:color="auto"/>
                              </w:divBdr>
                              <w:divsChild>
                                <w:div w:id="1617173266">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106462906">
                              <w:marLeft w:val="0"/>
                              <w:marRight w:val="0"/>
                              <w:marTop w:val="360"/>
                              <w:marBottom w:val="360"/>
                              <w:divBdr>
                                <w:top w:val="none" w:sz="0" w:space="0" w:color="auto"/>
                                <w:left w:val="none" w:sz="0" w:space="0" w:color="auto"/>
                                <w:bottom w:val="none" w:sz="0" w:space="0" w:color="auto"/>
                                <w:right w:val="none" w:sz="0" w:space="0" w:color="auto"/>
                              </w:divBdr>
                            </w:div>
                            <w:div w:id="1508448143">
                              <w:marLeft w:val="0"/>
                              <w:marRight w:val="0"/>
                              <w:marTop w:val="240"/>
                              <w:marBottom w:val="240"/>
                              <w:divBdr>
                                <w:top w:val="none" w:sz="0" w:space="0" w:color="auto"/>
                                <w:left w:val="none" w:sz="0" w:space="0" w:color="auto"/>
                                <w:bottom w:val="none" w:sz="0" w:space="0" w:color="auto"/>
                                <w:right w:val="none" w:sz="0" w:space="0" w:color="auto"/>
                              </w:divBdr>
                              <w:divsChild>
                                <w:div w:id="1365061301">
                                  <w:marLeft w:val="0"/>
                                  <w:marRight w:val="0"/>
                                  <w:marTop w:val="0"/>
                                  <w:marBottom w:val="0"/>
                                  <w:divBdr>
                                    <w:top w:val="none" w:sz="0" w:space="0" w:color="auto"/>
                                    <w:left w:val="none" w:sz="0" w:space="0" w:color="auto"/>
                                    <w:bottom w:val="none" w:sz="0" w:space="0" w:color="auto"/>
                                    <w:right w:val="none" w:sz="0" w:space="0" w:color="auto"/>
                                  </w:divBdr>
                                </w:div>
                              </w:divsChild>
                            </w:div>
                            <w:div w:id="540442362">
                              <w:marLeft w:val="0"/>
                              <w:marRight w:val="0"/>
                              <w:marTop w:val="240"/>
                              <w:marBottom w:val="240"/>
                              <w:divBdr>
                                <w:top w:val="none" w:sz="0" w:space="0" w:color="auto"/>
                                <w:left w:val="none" w:sz="0" w:space="0" w:color="auto"/>
                                <w:bottom w:val="none" w:sz="0" w:space="0" w:color="auto"/>
                                <w:right w:val="none" w:sz="0" w:space="0" w:color="auto"/>
                              </w:divBdr>
                              <w:divsChild>
                                <w:div w:id="1393312723">
                                  <w:marLeft w:val="0"/>
                                  <w:marRight w:val="0"/>
                                  <w:marTop w:val="0"/>
                                  <w:marBottom w:val="0"/>
                                  <w:divBdr>
                                    <w:top w:val="none" w:sz="0" w:space="0" w:color="auto"/>
                                    <w:left w:val="none" w:sz="0" w:space="0" w:color="auto"/>
                                    <w:bottom w:val="none" w:sz="0" w:space="0" w:color="auto"/>
                                    <w:right w:val="none" w:sz="0" w:space="0" w:color="auto"/>
                                  </w:divBdr>
                                </w:div>
                              </w:divsChild>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sChild>
                                    <w:div w:id="1557005513">
                                      <w:marLeft w:val="0"/>
                                      <w:marRight w:val="0"/>
                                      <w:marTop w:val="0"/>
                                      <w:marBottom w:val="0"/>
                                      <w:divBdr>
                                        <w:top w:val="none" w:sz="0" w:space="0" w:color="auto"/>
                                        <w:left w:val="none" w:sz="0" w:space="0" w:color="auto"/>
                                        <w:bottom w:val="none" w:sz="0" w:space="0" w:color="auto"/>
                                        <w:right w:val="none" w:sz="0" w:space="0" w:color="auto"/>
                                      </w:divBdr>
                                      <w:divsChild>
                                        <w:div w:id="1871796129">
                                          <w:marLeft w:val="0"/>
                                          <w:marRight w:val="0"/>
                                          <w:marTop w:val="0"/>
                                          <w:marBottom w:val="0"/>
                                          <w:divBdr>
                                            <w:top w:val="none" w:sz="0" w:space="0" w:color="auto"/>
                                            <w:left w:val="none" w:sz="0" w:space="0" w:color="auto"/>
                                            <w:bottom w:val="none" w:sz="0" w:space="0" w:color="auto"/>
                                            <w:right w:val="none" w:sz="0" w:space="0" w:color="auto"/>
                                          </w:divBdr>
                                          <w:divsChild>
                                            <w:div w:id="950355158">
                                              <w:marLeft w:val="0"/>
                                              <w:marRight w:val="0"/>
                                              <w:marTop w:val="0"/>
                                              <w:marBottom w:val="0"/>
                                              <w:divBdr>
                                                <w:top w:val="none" w:sz="0" w:space="0" w:color="auto"/>
                                                <w:left w:val="none" w:sz="0" w:space="0" w:color="auto"/>
                                                <w:bottom w:val="none" w:sz="0" w:space="0" w:color="auto"/>
                                                <w:right w:val="none" w:sz="0" w:space="0" w:color="auto"/>
                                              </w:divBdr>
                                              <w:divsChild>
                                                <w:div w:id="1645545410">
                                                  <w:marLeft w:val="0"/>
                                                  <w:marRight w:val="0"/>
                                                  <w:marTop w:val="0"/>
                                                  <w:marBottom w:val="0"/>
                                                  <w:divBdr>
                                                    <w:top w:val="none" w:sz="0" w:space="0" w:color="auto"/>
                                                    <w:left w:val="none" w:sz="0" w:space="0" w:color="auto"/>
                                                    <w:bottom w:val="none" w:sz="0" w:space="0" w:color="auto"/>
                                                    <w:right w:val="none" w:sz="0" w:space="0" w:color="auto"/>
                                                  </w:divBdr>
                                                  <w:divsChild>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sChild>
                                                                <w:div w:id="1542324788">
                                                                  <w:marLeft w:val="0"/>
                                                                  <w:marRight w:val="0"/>
                                                                  <w:marTop w:val="0"/>
                                                                  <w:marBottom w:val="0"/>
                                                                  <w:divBdr>
                                                                    <w:top w:val="none" w:sz="0" w:space="0" w:color="auto"/>
                                                                    <w:left w:val="none" w:sz="0" w:space="0" w:color="auto"/>
                                                                    <w:bottom w:val="none" w:sz="0" w:space="0" w:color="auto"/>
                                                                    <w:right w:val="none" w:sz="0" w:space="0" w:color="auto"/>
                                                                  </w:divBdr>
                                                                  <w:divsChild>
                                                                    <w:div w:id="2104371759">
                                                                      <w:marLeft w:val="0"/>
                                                                      <w:marRight w:val="0"/>
                                                                      <w:marTop w:val="0"/>
                                                                      <w:marBottom w:val="0"/>
                                                                      <w:divBdr>
                                                                        <w:top w:val="none" w:sz="0" w:space="0" w:color="auto"/>
                                                                        <w:left w:val="none" w:sz="0" w:space="0" w:color="auto"/>
                                                                        <w:bottom w:val="none" w:sz="0" w:space="0" w:color="auto"/>
                                                                        <w:right w:val="none" w:sz="0" w:space="0" w:color="auto"/>
                                                                      </w:divBdr>
                                                                      <w:divsChild>
                                                                        <w:div w:id="1708679708">
                                                                          <w:marLeft w:val="0"/>
                                                                          <w:marRight w:val="0"/>
                                                                          <w:marTop w:val="0"/>
                                                                          <w:marBottom w:val="0"/>
                                                                          <w:divBdr>
                                                                            <w:top w:val="none" w:sz="0" w:space="0" w:color="auto"/>
                                                                            <w:left w:val="none" w:sz="0" w:space="0" w:color="auto"/>
                                                                            <w:bottom w:val="none" w:sz="0" w:space="0" w:color="auto"/>
                                                                            <w:right w:val="none" w:sz="0" w:space="0" w:color="auto"/>
                                                                          </w:divBdr>
                                                                          <w:divsChild>
                                                                            <w:div w:id="18236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6995">
                                                                  <w:marLeft w:val="0"/>
                                                                  <w:marRight w:val="0"/>
                                                                  <w:marTop w:val="120"/>
                                                                  <w:marBottom w:val="0"/>
                                                                  <w:divBdr>
                                                                    <w:top w:val="none" w:sz="0" w:space="0" w:color="auto"/>
                                                                    <w:left w:val="none" w:sz="0" w:space="0" w:color="auto"/>
                                                                    <w:bottom w:val="none" w:sz="0" w:space="0" w:color="auto"/>
                                                                    <w:right w:val="none" w:sz="0" w:space="0" w:color="auto"/>
                                                                  </w:divBdr>
                                                                </w:div>
                                                              </w:divsChild>
                                                            </w:div>
                                                            <w:div w:id="2111777108">
                                                              <w:marLeft w:val="0"/>
                                                              <w:marRight w:val="0"/>
                                                              <w:marTop w:val="0"/>
                                                              <w:marBottom w:val="0"/>
                                                              <w:divBdr>
                                                                <w:top w:val="none" w:sz="0" w:space="0" w:color="auto"/>
                                                                <w:left w:val="none" w:sz="0" w:space="0" w:color="auto"/>
                                                                <w:bottom w:val="none" w:sz="0" w:space="0" w:color="auto"/>
                                                                <w:right w:val="none" w:sz="0" w:space="0" w:color="auto"/>
                                                              </w:divBdr>
                                                              <w:divsChild>
                                                                <w:div w:id="953291474">
                                                                  <w:marLeft w:val="0"/>
                                                                  <w:marRight w:val="0"/>
                                                                  <w:marTop w:val="0"/>
                                                                  <w:marBottom w:val="0"/>
                                                                  <w:divBdr>
                                                                    <w:top w:val="none" w:sz="0" w:space="0" w:color="auto"/>
                                                                    <w:left w:val="none" w:sz="0" w:space="0" w:color="auto"/>
                                                                    <w:bottom w:val="none" w:sz="0" w:space="0" w:color="auto"/>
                                                                    <w:right w:val="none" w:sz="0" w:space="0" w:color="auto"/>
                                                                  </w:divBdr>
                                                                  <w:divsChild>
                                                                    <w:div w:id="1854878081">
                                                                      <w:marLeft w:val="0"/>
                                                                      <w:marRight w:val="0"/>
                                                                      <w:marTop w:val="0"/>
                                                                      <w:marBottom w:val="0"/>
                                                                      <w:divBdr>
                                                                        <w:top w:val="none" w:sz="0" w:space="0" w:color="auto"/>
                                                                        <w:left w:val="none" w:sz="0" w:space="0" w:color="auto"/>
                                                                        <w:bottom w:val="none" w:sz="0" w:space="0" w:color="auto"/>
                                                                        <w:right w:val="none" w:sz="0" w:space="0" w:color="auto"/>
                                                                      </w:divBdr>
                                                                      <w:divsChild>
                                                                        <w:div w:id="15814581">
                                                                          <w:marLeft w:val="0"/>
                                                                          <w:marRight w:val="0"/>
                                                                          <w:marTop w:val="0"/>
                                                                          <w:marBottom w:val="0"/>
                                                                          <w:divBdr>
                                                                            <w:top w:val="none" w:sz="0" w:space="0" w:color="auto"/>
                                                                            <w:left w:val="none" w:sz="0" w:space="0" w:color="auto"/>
                                                                            <w:bottom w:val="none" w:sz="0" w:space="0" w:color="auto"/>
                                                                            <w:right w:val="none" w:sz="0" w:space="0" w:color="auto"/>
                                                                          </w:divBdr>
                                                                          <w:divsChild>
                                                                            <w:div w:id="1608001816">
                                                                              <w:marLeft w:val="0"/>
                                                                              <w:marRight w:val="0"/>
                                                                              <w:marTop w:val="90"/>
                                                                              <w:marBottom w:val="60"/>
                                                                              <w:divBdr>
                                                                                <w:top w:val="none" w:sz="0" w:space="0" w:color="auto"/>
                                                                                <w:left w:val="none" w:sz="0" w:space="0" w:color="auto"/>
                                                                                <w:bottom w:val="none" w:sz="0" w:space="0" w:color="auto"/>
                                                                                <w:right w:val="none" w:sz="0" w:space="0" w:color="auto"/>
                                                                              </w:divBdr>
                                                                              <w:divsChild>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sChild>
                                                                                        <w:div w:id="1266419382">
                                                                                          <w:marLeft w:val="0"/>
                                                                                          <w:marRight w:val="0"/>
                                                                                          <w:marTop w:val="0"/>
                                                                                          <w:marBottom w:val="0"/>
                                                                                          <w:divBdr>
                                                                                            <w:top w:val="none" w:sz="0" w:space="0" w:color="auto"/>
                                                                                            <w:left w:val="none" w:sz="0" w:space="0" w:color="auto"/>
                                                                                            <w:bottom w:val="none" w:sz="0" w:space="0" w:color="auto"/>
                                                                                            <w:right w:val="none" w:sz="0" w:space="0" w:color="auto"/>
                                                                                          </w:divBdr>
                                                                                          <w:divsChild>
                                                                                            <w:div w:id="1895434619">
                                                                                              <w:marLeft w:val="0"/>
                                                                                              <w:marRight w:val="0"/>
                                                                                              <w:marTop w:val="0"/>
                                                                                              <w:marBottom w:val="0"/>
                                                                                              <w:divBdr>
                                                                                                <w:top w:val="none" w:sz="0" w:space="0" w:color="auto"/>
                                                                                                <w:left w:val="none" w:sz="0" w:space="0" w:color="auto"/>
                                                                                                <w:bottom w:val="none" w:sz="0" w:space="0" w:color="auto"/>
                                                                                                <w:right w:val="none" w:sz="0" w:space="0" w:color="auto"/>
                                                                                              </w:divBdr>
                                                                                              <w:divsChild>
                                                                                                <w:div w:id="778522405">
                                                                                                  <w:marLeft w:val="700"/>
                                                                                                  <w:marRight w:val="0"/>
                                                                                                  <w:marTop w:val="0"/>
                                                                                                  <w:marBottom w:val="0"/>
                                                                                                  <w:divBdr>
                                                                                                    <w:top w:val="none" w:sz="0" w:space="0" w:color="auto"/>
                                                                                                    <w:left w:val="none" w:sz="0" w:space="0" w:color="auto"/>
                                                                                                    <w:bottom w:val="none" w:sz="0" w:space="0" w:color="auto"/>
                                                                                                    <w:right w:val="none" w:sz="0" w:space="0" w:color="auto"/>
                                                                                                  </w:divBdr>
                                                                                                  <w:divsChild>
                                                                                                    <w:div w:id="1303583889">
                                                                                                      <w:marLeft w:val="0"/>
                                                                                                      <w:marRight w:val="195"/>
                                                                                                      <w:marTop w:val="0"/>
                                                                                                      <w:marBottom w:val="0"/>
                                                                                                      <w:divBdr>
                                                                                                        <w:top w:val="none" w:sz="0" w:space="0" w:color="auto"/>
                                                                                                        <w:left w:val="none" w:sz="0" w:space="0" w:color="auto"/>
                                                                                                        <w:bottom w:val="none" w:sz="0" w:space="0" w:color="auto"/>
                                                                                                        <w:right w:val="none" w:sz="0" w:space="0" w:color="auto"/>
                                                                                                      </w:divBdr>
                                                                                                      <w:divsChild>
                                                                                                        <w:div w:id="81340888">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sChild>
                                                                                                    </w:div>
                                                                                                    <w:div w:id="1801259537">
                                                                                                      <w:marLeft w:val="0"/>
                                                                                                      <w:marRight w:val="0"/>
                                                                                                      <w:marTop w:val="0"/>
                                                                                                      <w:marBottom w:val="0"/>
                                                                                                      <w:divBdr>
                                                                                                        <w:top w:val="none" w:sz="0" w:space="0" w:color="auto"/>
                                                                                                        <w:left w:val="none" w:sz="0" w:space="0" w:color="auto"/>
                                                                                                        <w:bottom w:val="none" w:sz="0" w:space="0" w:color="auto"/>
                                                                                                        <w:right w:val="none" w:sz="0" w:space="0" w:color="auto"/>
                                                                                                      </w:divBdr>
                                                                                                      <w:divsChild>
                                                                                                        <w:div w:id="781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09440">
                              <w:marLeft w:val="0"/>
                              <w:marRight w:val="0"/>
                              <w:marTop w:val="240"/>
                              <w:marBottom w:val="240"/>
                              <w:divBdr>
                                <w:top w:val="none" w:sz="0" w:space="0" w:color="auto"/>
                                <w:left w:val="none" w:sz="0" w:space="0" w:color="auto"/>
                                <w:bottom w:val="none" w:sz="0" w:space="0" w:color="auto"/>
                                <w:right w:val="none" w:sz="0" w:space="0" w:color="auto"/>
                              </w:divBdr>
                              <w:divsChild>
                                <w:div w:id="2085490384">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385374490">
                              <w:marLeft w:val="0"/>
                              <w:marRight w:val="0"/>
                              <w:marTop w:val="240"/>
                              <w:marBottom w:val="240"/>
                              <w:divBdr>
                                <w:top w:val="none" w:sz="0" w:space="0" w:color="auto"/>
                                <w:left w:val="none" w:sz="0" w:space="0" w:color="auto"/>
                                <w:bottom w:val="none" w:sz="0" w:space="0" w:color="auto"/>
                                <w:right w:val="none" w:sz="0" w:space="0" w:color="auto"/>
                              </w:divBdr>
                              <w:divsChild>
                                <w:div w:id="2025552870">
                                  <w:marLeft w:val="0"/>
                                  <w:marRight w:val="0"/>
                                  <w:marTop w:val="0"/>
                                  <w:marBottom w:val="0"/>
                                  <w:divBdr>
                                    <w:top w:val="none" w:sz="0" w:space="0" w:color="auto"/>
                                    <w:left w:val="none" w:sz="0" w:space="0" w:color="auto"/>
                                    <w:bottom w:val="none" w:sz="0" w:space="0" w:color="auto"/>
                                    <w:right w:val="none" w:sz="0" w:space="0" w:color="auto"/>
                                  </w:divBdr>
                                </w:div>
                              </w:divsChild>
                            </w:div>
                            <w:div w:id="348456076">
                              <w:marLeft w:val="0"/>
                              <w:marRight w:val="0"/>
                              <w:marTop w:val="360"/>
                              <w:marBottom w:val="45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single" w:sz="6" w:space="15" w:color="B8B9BA"/>
                                    <w:right w:val="none" w:sz="0" w:space="0" w:color="auto"/>
                                  </w:divBdr>
                                  <w:divsChild>
                                    <w:div w:id="564797938">
                                      <w:marLeft w:val="0"/>
                                      <w:marRight w:val="0"/>
                                      <w:marTop w:val="0"/>
                                      <w:marBottom w:val="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sChild>
                                        <w:div w:id="1285237156">
                                          <w:marLeft w:val="0"/>
                                          <w:marRight w:val="0"/>
                                          <w:marTop w:val="0"/>
                                          <w:marBottom w:val="0"/>
                                          <w:divBdr>
                                            <w:top w:val="none" w:sz="0" w:space="0" w:color="auto"/>
                                            <w:left w:val="none" w:sz="0" w:space="0" w:color="auto"/>
                                            <w:bottom w:val="none" w:sz="0" w:space="0" w:color="auto"/>
                                            <w:right w:val="none" w:sz="0" w:space="0" w:color="auto"/>
                                          </w:divBdr>
                                        </w:div>
                                      </w:divsChild>
                                    </w:div>
                                    <w:div w:id="101766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7124062">
                              <w:marLeft w:val="0"/>
                              <w:marRight w:val="0"/>
                              <w:marTop w:val="360"/>
                              <w:marBottom w:val="360"/>
                              <w:divBdr>
                                <w:top w:val="none" w:sz="0" w:space="0" w:color="auto"/>
                                <w:left w:val="none" w:sz="0" w:space="0" w:color="auto"/>
                                <w:bottom w:val="none" w:sz="0" w:space="0" w:color="auto"/>
                                <w:right w:val="none" w:sz="0" w:space="0" w:color="auto"/>
                              </w:divBdr>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99172268">
                              <w:marLeft w:val="0"/>
                              <w:marRight w:val="0"/>
                              <w:marTop w:val="0"/>
                              <w:marBottom w:val="0"/>
                              <w:divBdr>
                                <w:top w:val="none" w:sz="0" w:space="0" w:color="auto"/>
                                <w:left w:val="none" w:sz="0" w:space="0" w:color="auto"/>
                                <w:bottom w:val="none" w:sz="0" w:space="0" w:color="auto"/>
                                <w:right w:val="none" w:sz="0" w:space="0" w:color="auto"/>
                              </w:divBdr>
                              <w:divsChild>
                                <w:div w:id="68774742">
                                  <w:marLeft w:val="0"/>
                                  <w:marRight w:val="0"/>
                                  <w:marTop w:val="0"/>
                                  <w:marBottom w:val="0"/>
                                  <w:divBdr>
                                    <w:top w:val="none" w:sz="0" w:space="0" w:color="auto"/>
                                    <w:left w:val="none" w:sz="0" w:space="0" w:color="auto"/>
                                    <w:bottom w:val="none" w:sz="0" w:space="0" w:color="auto"/>
                                    <w:right w:val="none" w:sz="0" w:space="0" w:color="auto"/>
                                  </w:divBdr>
                                  <w:divsChild>
                                    <w:div w:id="1903565165">
                                      <w:marLeft w:val="0"/>
                                      <w:marRight w:val="0"/>
                                      <w:marTop w:val="0"/>
                                      <w:marBottom w:val="0"/>
                                      <w:divBdr>
                                        <w:top w:val="none" w:sz="0" w:space="0" w:color="auto"/>
                                        <w:left w:val="none" w:sz="0" w:space="0" w:color="auto"/>
                                        <w:bottom w:val="none" w:sz="0" w:space="0" w:color="auto"/>
                                        <w:right w:val="none" w:sz="0" w:space="0" w:color="auto"/>
                                      </w:divBdr>
                                      <w:divsChild>
                                        <w:div w:id="917053148">
                                          <w:marLeft w:val="0"/>
                                          <w:marRight w:val="0"/>
                                          <w:marTop w:val="0"/>
                                          <w:marBottom w:val="0"/>
                                          <w:divBdr>
                                            <w:top w:val="none" w:sz="0" w:space="0" w:color="auto"/>
                                            <w:left w:val="none" w:sz="0" w:space="0" w:color="auto"/>
                                            <w:bottom w:val="none" w:sz="0" w:space="0" w:color="auto"/>
                                            <w:right w:val="none" w:sz="0" w:space="0" w:color="auto"/>
                                          </w:divBdr>
                                          <w:divsChild>
                                            <w:div w:id="1057632824">
                                              <w:marLeft w:val="0"/>
                                              <w:marRight w:val="0"/>
                                              <w:marTop w:val="0"/>
                                              <w:marBottom w:val="0"/>
                                              <w:divBdr>
                                                <w:top w:val="none" w:sz="0" w:space="0" w:color="auto"/>
                                                <w:left w:val="none" w:sz="0" w:space="0" w:color="auto"/>
                                                <w:bottom w:val="none" w:sz="0" w:space="0" w:color="auto"/>
                                                <w:right w:val="none" w:sz="0" w:space="0" w:color="auto"/>
                                              </w:divBdr>
                                              <w:divsChild>
                                                <w:div w:id="1469860357">
                                                  <w:marLeft w:val="0"/>
                                                  <w:marRight w:val="0"/>
                                                  <w:marTop w:val="0"/>
                                                  <w:marBottom w:val="0"/>
                                                  <w:divBdr>
                                                    <w:top w:val="none" w:sz="0" w:space="0" w:color="auto"/>
                                                    <w:left w:val="none" w:sz="0" w:space="0" w:color="auto"/>
                                                    <w:bottom w:val="none" w:sz="0" w:space="0" w:color="auto"/>
                                                    <w:right w:val="none" w:sz="0" w:space="0" w:color="auto"/>
                                                  </w:divBdr>
                                                  <w:divsChild>
                                                    <w:div w:id="2131238659">
                                                      <w:marLeft w:val="0"/>
                                                      <w:marRight w:val="0"/>
                                                      <w:marTop w:val="0"/>
                                                      <w:marBottom w:val="0"/>
                                                      <w:divBdr>
                                                        <w:top w:val="none" w:sz="0" w:space="0" w:color="auto"/>
                                                        <w:left w:val="none" w:sz="0" w:space="0" w:color="auto"/>
                                                        <w:bottom w:val="none" w:sz="0" w:space="0" w:color="auto"/>
                                                        <w:right w:val="none" w:sz="0" w:space="0" w:color="auto"/>
                                                      </w:divBdr>
                                                      <w:divsChild>
                                                        <w:div w:id="1869905181">
                                                          <w:marLeft w:val="0"/>
                                                          <w:marRight w:val="0"/>
                                                          <w:marTop w:val="0"/>
                                                          <w:marBottom w:val="0"/>
                                                          <w:divBdr>
                                                            <w:top w:val="none" w:sz="0" w:space="0" w:color="auto"/>
                                                            <w:left w:val="none" w:sz="0" w:space="0" w:color="auto"/>
                                                            <w:bottom w:val="none" w:sz="0" w:space="0" w:color="auto"/>
                                                            <w:right w:val="none" w:sz="0" w:space="0" w:color="auto"/>
                                                          </w:divBdr>
                                                          <w:divsChild>
                                                            <w:div w:id="1399666985">
                                                              <w:marLeft w:val="0"/>
                                                              <w:marRight w:val="0"/>
                                                              <w:marTop w:val="0"/>
                                                              <w:marBottom w:val="0"/>
                                                              <w:divBdr>
                                                                <w:top w:val="none" w:sz="0" w:space="0" w:color="auto"/>
                                                                <w:left w:val="none" w:sz="0" w:space="0" w:color="auto"/>
                                                                <w:bottom w:val="none" w:sz="0" w:space="0" w:color="auto"/>
                                                                <w:right w:val="none" w:sz="0" w:space="0" w:color="auto"/>
                                                              </w:divBdr>
                                                              <w:divsChild>
                                                                <w:div w:id="2049182473">
                                                                  <w:marLeft w:val="0"/>
                                                                  <w:marRight w:val="0"/>
                                                                  <w:marTop w:val="0"/>
                                                                  <w:marBottom w:val="0"/>
                                                                  <w:divBdr>
                                                                    <w:top w:val="none" w:sz="0" w:space="0" w:color="auto"/>
                                                                    <w:left w:val="none" w:sz="0" w:space="0" w:color="auto"/>
                                                                    <w:bottom w:val="none" w:sz="0" w:space="0" w:color="auto"/>
                                                                    <w:right w:val="none" w:sz="0" w:space="0" w:color="auto"/>
                                                                  </w:divBdr>
                                                                  <w:divsChild>
                                                                    <w:div w:id="1831167960">
                                                                      <w:marLeft w:val="0"/>
                                                                      <w:marRight w:val="0"/>
                                                                      <w:marTop w:val="0"/>
                                                                      <w:marBottom w:val="0"/>
                                                                      <w:divBdr>
                                                                        <w:top w:val="none" w:sz="0" w:space="0" w:color="auto"/>
                                                                        <w:left w:val="none" w:sz="0" w:space="0" w:color="auto"/>
                                                                        <w:bottom w:val="none" w:sz="0" w:space="0" w:color="auto"/>
                                                                        <w:right w:val="none" w:sz="0" w:space="0" w:color="auto"/>
                                                                      </w:divBdr>
                                                                      <w:divsChild>
                                                                        <w:div w:id="1844591853">
                                                                          <w:marLeft w:val="0"/>
                                                                          <w:marRight w:val="0"/>
                                                                          <w:marTop w:val="0"/>
                                                                          <w:marBottom w:val="0"/>
                                                                          <w:divBdr>
                                                                            <w:top w:val="none" w:sz="0" w:space="0" w:color="auto"/>
                                                                            <w:left w:val="none" w:sz="0" w:space="0" w:color="auto"/>
                                                                            <w:bottom w:val="none" w:sz="0" w:space="0" w:color="auto"/>
                                                                            <w:right w:val="none" w:sz="0" w:space="0" w:color="auto"/>
                                                                          </w:divBdr>
                                                                          <w:divsChild>
                                                                            <w:div w:id="5533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sChild>
                                <w:div w:id="2122602039">
                                  <w:marLeft w:val="0"/>
                                  <w:marRight w:val="0"/>
                                  <w:marTop w:val="0"/>
                                  <w:marBottom w:val="0"/>
                                  <w:divBdr>
                                    <w:top w:val="none" w:sz="0" w:space="0" w:color="auto"/>
                                    <w:left w:val="none" w:sz="0" w:space="0" w:color="auto"/>
                                    <w:bottom w:val="none" w:sz="0" w:space="0" w:color="auto"/>
                                    <w:right w:val="none" w:sz="0" w:space="0" w:color="auto"/>
                                  </w:divBdr>
                                </w:div>
                              </w:divsChild>
                            </w:div>
                            <w:div w:id="1569879866">
                              <w:marLeft w:val="0"/>
                              <w:marRight w:val="0"/>
                              <w:marTop w:val="240"/>
                              <w:marBottom w:val="240"/>
                              <w:divBdr>
                                <w:top w:val="none" w:sz="0" w:space="0" w:color="auto"/>
                                <w:left w:val="none" w:sz="0" w:space="0" w:color="auto"/>
                                <w:bottom w:val="none" w:sz="0" w:space="0" w:color="auto"/>
                                <w:right w:val="none" w:sz="0" w:space="0" w:color="auto"/>
                              </w:divBdr>
                              <w:divsChild>
                                <w:div w:id="918245981">
                                  <w:marLeft w:val="0"/>
                                  <w:marRight w:val="0"/>
                                  <w:marTop w:val="0"/>
                                  <w:marBottom w:val="0"/>
                                  <w:divBdr>
                                    <w:top w:val="none" w:sz="0" w:space="0" w:color="auto"/>
                                    <w:left w:val="none" w:sz="0" w:space="0" w:color="auto"/>
                                    <w:bottom w:val="none" w:sz="0" w:space="0" w:color="auto"/>
                                    <w:right w:val="none" w:sz="0" w:space="0" w:color="auto"/>
                                  </w:divBdr>
                                </w:div>
                              </w:divsChild>
                            </w:div>
                            <w:div w:id="2079553542">
                              <w:marLeft w:val="0"/>
                              <w:marRight w:val="0"/>
                              <w:marTop w:val="240"/>
                              <w:marBottom w:val="240"/>
                              <w:divBdr>
                                <w:top w:val="none" w:sz="0" w:space="0" w:color="auto"/>
                                <w:left w:val="none" w:sz="0" w:space="0" w:color="auto"/>
                                <w:bottom w:val="none" w:sz="0" w:space="0" w:color="auto"/>
                                <w:right w:val="none" w:sz="0" w:space="0" w:color="auto"/>
                              </w:divBdr>
                              <w:divsChild>
                                <w:div w:id="381171178">
                                  <w:marLeft w:val="0"/>
                                  <w:marRight w:val="0"/>
                                  <w:marTop w:val="0"/>
                                  <w:marBottom w:val="0"/>
                                  <w:divBdr>
                                    <w:top w:val="none" w:sz="0" w:space="0" w:color="auto"/>
                                    <w:left w:val="none" w:sz="0" w:space="0" w:color="auto"/>
                                    <w:bottom w:val="none" w:sz="0" w:space="0" w:color="auto"/>
                                    <w:right w:val="none" w:sz="0" w:space="0" w:color="auto"/>
                                  </w:divBdr>
                                </w:div>
                              </w:divsChild>
                            </w:div>
                            <w:div w:id="1355035431">
                              <w:marLeft w:val="0"/>
                              <w:marRight w:val="0"/>
                              <w:marTop w:val="240"/>
                              <w:marBottom w:val="240"/>
                              <w:divBdr>
                                <w:top w:val="none" w:sz="0" w:space="0" w:color="auto"/>
                                <w:left w:val="none" w:sz="0" w:space="0" w:color="auto"/>
                                <w:bottom w:val="none" w:sz="0" w:space="0" w:color="auto"/>
                                <w:right w:val="none" w:sz="0" w:space="0" w:color="auto"/>
                              </w:divBdr>
                              <w:divsChild>
                                <w:div w:id="872496825">
                                  <w:marLeft w:val="0"/>
                                  <w:marRight w:val="0"/>
                                  <w:marTop w:val="0"/>
                                  <w:marBottom w:val="0"/>
                                  <w:divBdr>
                                    <w:top w:val="none" w:sz="0" w:space="0" w:color="auto"/>
                                    <w:left w:val="none" w:sz="0" w:space="0" w:color="auto"/>
                                    <w:bottom w:val="none" w:sz="0" w:space="0" w:color="auto"/>
                                    <w:right w:val="none" w:sz="0" w:space="0" w:color="auto"/>
                                  </w:divBdr>
                                </w:div>
                              </w:divsChild>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1140922178">
                              <w:marLeft w:val="0"/>
                              <w:marRight w:val="0"/>
                              <w:marTop w:val="240"/>
                              <w:marBottom w:val="240"/>
                              <w:divBdr>
                                <w:top w:val="none" w:sz="0" w:space="0" w:color="auto"/>
                                <w:left w:val="none" w:sz="0" w:space="0" w:color="auto"/>
                                <w:bottom w:val="none" w:sz="0" w:space="0" w:color="auto"/>
                                <w:right w:val="none" w:sz="0" w:space="0" w:color="auto"/>
                              </w:divBdr>
                              <w:divsChild>
                                <w:div w:id="40902553">
                                  <w:marLeft w:val="0"/>
                                  <w:marRight w:val="0"/>
                                  <w:marTop w:val="0"/>
                                  <w:marBottom w:val="0"/>
                                  <w:divBdr>
                                    <w:top w:val="none" w:sz="0" w:space="0" w:color="auto"/>
                                    <w:left w:val="none" w:sz="0" w:space="0" w:color="auto"/>
                                    <w:bottom w:val="none" w:sz="0" w:space="0" w:color="auto"/>
                                    <w:right w:val="none" w:sz="0" w:space="0" w:color="auto"/>
                                  </w:divBdr>
                                </w:div>
                              </w:divsChild>
                            </w:div>
                            <w:div w:id="887911756">
                              <w:marLeft w:val="0"/>
                              <w:marRight w:val="0"/>
                              <w:marTop w:val="240"/>
                              <w:marBottom w:val="240"/>
                              <w:divBdr>
                                <w:top w:val="none" w:sz="0" w:space="0" w:color="auto"/>
                                <w:left w:val="none" w:sz="0" w:space="0" w:color="auto"/>
                                <w:bottom w:val="none" w:sz="0" w:space="0" w:color="auto"/>
                                <w:right w:val="none" w:sz="0" w:space="0" w:color="auto"/>
                              </w:divBdr>
                              <w:divsChild>
                                <w:div w:id="1622299745">
                                  <w:marLeft w:val="0"/>
                                  <w:marRight w:val="0"/>
                                  <w:marTop w:val="0"/>
                                  <w:marBottom w:val="0"/>
                                  <w:divBdr>
                                    <w:top w:val="none" w:sz="0" w:space="0" w:color="auto"/>
                                    <w:left w:val="none" w:sz="0" w:space="0" w:color="auto"/>
                                    <w:bottom w:val="none" w:sz="0" w:space="0" w:color="auto"/>
                                    <w:right w:val="none" w:sz="0" w:space="0" w:color="auto"/>
                                  </w:divBdr>
                                </w:div>
                              </w:divsChild>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1326856598">
                              <w:marLeft w:val="0"/>
                              <w:marRight w:val="0"/>
                              <w:marTop w:val="240"/>
                              <w:marBottom w:val="240"/>
                              <w:divBdr>
                                <w:top w:val="none" w:sz="0" w:space="0" w:color="auto"/>
                                <w:left w:val="none" w:sz="0" w:space="0" w:color="auto"/>
                                <w:bottom w:val="none" w:sz="0" w:space="0" w:color="auto"/>
                                <w:right w:val="none" w:sz="0" w:space="0" w:color="auto"/>
                              </w:divBdr>
                              <w:divsChild>
                                <w:div w:id="246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sChild>
            <w:div w:id="1227494388">
              <w:marLeft w:val="0"/>
              <w:marRight w:val="0"/>
              <w:marTop w:val="0"/>
              <w:marBottom w:val="0"/>
              <w:divBdr>
                <w:top w:val="none" w:sz="0" w:space="0" w:color="auto"/>
                <w:left w:val="none" w:sz="0" w:space="0" w:color="auto"/>
                <w:bottom w:val="none" w:sz="0" w:space="0" w:color="auto"/>
                <w:right w:val="none" w:sz="0" w:space="0" w:color="auto"/>
              </w:divBdr>
              <w:divsChild>
                <w:div w:id="1701734340">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sChild>
                            <w:div w:id="2062166546">
                              <w:marLeft w:val="0"/>
                              <w:marRight w:val="0"/>
                              <w:marTop w:val="0"/>
                              <w:marBottom w:val="0"/>
                              <w:divBdr>
                                <w:top w:val="none" w:sz="0" w:space="0" w:color="auto"/>
                                <w:left w:val="none" w:sz="0" w:space="0" w:color="auto"/>
                                <w:bottom w:val="none" w:sz="0" w:space="0" w:color="auto"/>
                                <w:right w:val="none" w:sz="0" w:space="0" w:color="auto"/>
                              </w:divBdr>
                            </w:div>
                          </w:divsChild>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sChild>
                        <w:div w:id="1722049368">
                          <w:marLeft w:val="0"/>
                          <w:marRight w:val="0"/>
                          <w:marTop w:val="914"/>
                          <w:marBottom w:val="914"/>
                          <w:divBdr>
                            <w:top w:val="none" w:sz="0" w:space="0" w:color="auto"/>
                            <w:left w:val="none" w:sz="0" w:space="0" w:color="auto"/>
                            <w:bottom w:val="none" w:sz="0" w:space="0" w:color="auto"/>
                            <w:right w:val="none" w:sz="0" w:space="0" w:color="auto"/>
                          </w:divBdr>
                          <w:divsChild>
                            <w:div w:id="34934254">
                              <w:marLeft w:val="0"/>
                              <w:marRight w:val="0"/>
                              <w:marTop w:val="0"/>
                              <w:marBottom w:val="457"/>
                              <w:divBdr>
                                <w:top w:val="none" w:sz="0" w:space="0" w:color="auto"/>
                                <w:left w:val="none" w:sz="0" w:space="0" w:color="auto"/>
                                <w:bottom w:val="none" w:sz="0" w:space="0" w:color="auto"/>
                                <w:right w:val="none" w:sz="0" w:space="0" w:color="auto"/>
                              </w:divBdr>
                            </w:div>
                            <w:div w:id="1886601708">
                              <w:marLeft w:val="0"/>
                              <w:marRight w:val="0"/>
                              <w:marTop w:val="457"/>
                              <w:marBottom w:val="457"/>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1754664569">
                              <w:marLeft w:val="0"/>
                              <w:marRight w:val="0"/>
                              <w:marTop w:val="366"/>
                              <w:marBottom w:val="366"/>
                              <w:divBdr>
                                <w:top w:val="none" w:sz="0" w:space="0" w:color="auto"/>
                                <w:left w:val="none" w:sz="0" w:space="0" w:color="auto"/>
                                <w:bottom w:val="none" w:sz="0" w:space="0" w:color="auto"/>
                                <w:right w:val="none" w:sz="0" w:space="0" w:color="auto"/>
                              </w:divBdr>
                              <w:divsChild>
                                <w:div w:id="1307199062">
                                  <w:marLeft w:val="0"/>
                                  <w:marRight w:val="0"/>
                                  <w:marTop w:val="0"/>
                                  <w:marBottom w:val="0"/>
                                  <w:divBdr>
                                    <w:top w:val="none" w:sz="0" w:space="0" w:color="auto"/>
                                    <w:left w:val="none" w:sz="0" w:space="0" w:color="auto"/>
                                    <w:bottom w:val="none" w:sz="0" w:space="0" w:color="auto"/>
                                    <w:right w:val="none" w:sz="0" w:space="0" w:color="auto"/>
                                  </w:divBdr>
                                </w:div>
                              </w:divsChild>
                            </w:div>
                            <w:div w:id="1188252762">
                              <w:marLeft w:val="0"/>
                              <w:marRight w:val="0"/>
                              <w:marTop w:val="366"/>
                              <w:marBottom w:val="366"/>
                              <w:divBdr>
                                <w:top w:val="none" w:sz="0" w:space="0" w:color="auto"/>
                                <w:left w:val="none" w:sz="0" w:space="0" w:color="auto"/>
                                <w:bottom w:val="none" w:sz="0" w:space="0" w:color="auto"/>
                                <w:right w:val="none" w:sz="0" w:space="0" w:color="auto"/>
                              </w:divBdr>
                              <w:divsChild>
                                <w:div w:id="913858061">
                                  <w:marLeft w:val="0"/>
                                  <w:marRight w:val="0"/>
                                  <w:marTop w:val="0"/>
                                  <w:marBottom w:val="0"/>
                                  <w:divBdr>
                                    <w:top w:val="none" w:sz="0" w:space="0" w:color="auto"/>
                                    <w:left w:val="none" w:sz="0" w:space="0" w:color="auto"/>
                                    <w:bottom w:val="none" w:sz="0" w:space="0" w:color="auto"/>
                                    <w:right w:val="none" w:sz="0" w:space="0" w:color="auto"/>
                                  </w:divBdr>
                                </w:div>
                              </w:divsChild>
                            </w:div>
                            <w:div w:id="1706711405">
                              <w:marLeft w:val="0"/>
                              <w:marRight w:val="0"/>
                              <w:marTop w:val="366"/>
                              <w:marBottom w:val="366"/>
                              <w:divBdr>
                                <w:top w:val="none" w:sz="0" w:space="0" w:color="auto"/>
                                <w:left w:val="none" w:sz="0" w:space="0" w:color="auto"/>
                                <w:bottom w:val="none" w:sz="0" w:space="0" w:color="auto"/>
                                <w:right w:val="none" w:sz="0" w:space="0" w:color="auto"/>
                              </w:divBdr>
                              <w:divsChild>
                                <w:div w:id="649284576">
                                  <w:marLeft w:val="0"/>
                                  <w:marRight w:val="0"/>
                                  <w:marTop w:val="0"/>
                                  <w:marBottom w:val="0"/>
                                  <w:divBdr>
                                    <w:top w:val="none" w:sz="0" w:space="0" w:color="auto"/>
                                    <w:left w:val="none" w:sz="0" w:space="0" w:color="auto"/>
                                    <w:bottom w:val="none" w:sz="0" w:space="0" w:color="auto"/>
                                    <w:right w:val="none" w:sz="0" w:space="0" w:color="auto"/>
                                  </w:divBdr>
                                </w:div>
                              </w:divsChild>
                            </w:div>
                            <w:div w:id="292904212">
                              <w:marLeft w:val="0"/>
                              <w:marRight w:val="0"/>
                              <w:marTop w:val="366"/>
                              <w:marBottom w:val="366"/>
                              <w:divBdr>
                                <w:top w:val="none" w:sz="0" w:space="0" w:color="auto"/>
                                <w:left w:val="none" w:sz="0" w:space="0" w:color="auto"/>
                                <w:bottom w:val="none" w:sz="0" w:space="0" w:color="auto"/>
                                <w:right w:val="none" w:sz="0" w:space="0" w:color="auto"/>
                              </w:divBdr>
                              <w:divsChild>
                                <w:div w:id="1589464020">
                                  <w:marLeft w:val="0"/>
                                  <w:marRight w:val="0"/>
                                  <w:marTop w:val="0"/>
                                  <w:marBottom w:val="0"/>
                                  <w:divBdr>
                                    <w:top w:val="none" w:sz="0" w:space="0" w:color="auto"/>
                                    <w:left w:val="none" w:sz="0" w:space="0" w:color="auto"/>
                                    <w:bottom w:val="none" w:sz="0" w:space="0" w:color="auto"/>
                                    <w:right w:val="none" w:sz="0" w:space="0" w:color="auto"/>
                                  </w:divBdr>
                                </w:div>
                              </w:divsChild>
                            </w:div>
                            <w:div w:id="1890216078">
                              <w:marLeft w:val="0"/>
                              <w:marRight w:val="0"/>
                              <w:marTop w:val="366"/>
                              <w:marBottom w:val="366"/>
                              <w:divBdr>
                                <w:top w:val="none" w:sz="0" w:space="0" w:color="auto"/>
                                <w:left w:val="none" w:sz="0" w:space="0" w:color="auto"/>
                                <w:bottom w:val="none" w:sz="0" w:space="0" w:color="auto"/>
                                <w:right w:val="none" w:sz="0" w:space="0" w:color="auto"/>
                              </w:divBdr>
                              <w:divsChild>
                                <w:div w:id="1532450651">
                                  <w:marLeft w:val="0"/>
                                  <w:marRight w:val="0"/>
                                  <w:marTop w:val="0"/>
                                  <w:marBottom w:val="0"/>
                                  <w:divBdr>
                                    <w:top w:val="none" w:sz="0" w:space="0" w:color="auto"/>
                                    <w:left w:val="none" w:sz="0" w:space="0" w:color="auto"/>
                                    <w:bottom w:val="none" w:sz="0" w:space="0" w:color="auto"/>
                                    <w:right w:val="none" w:sz="0" w:space="0" w:color="auto"/>
                                  </w:divBdr>
                                </w:div>
                              </w:divsChild>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632029573">
                              <w:marLeft w:val="0"/>
                              <w:marRight w:val="0"/>
                              <w:marTop w:val="549"/>
                              <w:marBottom w:val="686"/>
                              <w:divBdr>
                                <w:top w:val="none" w:sz="0" w:space="0" w:color="auto"/>
                                <w:left w:val="none" w:sz="0" w:space="0" w:color="auto"/>
                                <w:bottom w:val="none" w:sz="0" w:space="0" w:color="auto"/>
                                <w:right w:val="none" w:sz="0" w:space="0" w:color="auto"/>
                              </w:divBdr>
                              <w:divsChild>
                                <w:div w:id="1188255874">
                                  <w:marLeft w:val="0"/>
                                  <w:marRight w:val="0"/>
                                  <w:marTop w:val="0"/>
                                  <w:marBottom w:val="0"/>
                                  <w:divBdr>
                                    <w:top w:val="none" w:sz="0" w:space="0" w:color="auto"/>
                                    <w:left w:val="none" w:sz="0" w:space="0" w:color="auto"/>
                                    <w:bottom w:val="single" w:sz="8" w:space="23" w:color="B8B9BA"/>
                                    <w:right w:val="none" w:sz="0" w:space="0" w:color="auto"/>
                                  </w:divBdr>
                                  <w:divsChild>
                                    <w:div w:id="126708401">
                                      <w:marLeft w:val="0"/>
                                      <w:marRight w:val="0"/>
                                      <w:marTop w:val="0"/>
                                      <w:marBottom w:val="0"/>
                                      <w:divBdr>
                                        <w:top w:val="none" w:sz="0" w:space="0" w:color="auto"/>
                                        <w:left w:val="none" w:sz="0" w:space="0" w:color="auto"/>
                                        <w:bottom w:val="none" w:sz="0" w:space="0" w:color="auto"/>
                                        <w:right w:val="none" w:sz="0" w:space="0" w:color="auto"/>
                                      </w:divBdr>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4589848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29403760">
                              <w:marLeft w:val="0"/>
                              <w:marRight w:val="0"/>
                              <w:marTop w:val="366"/>
                              <w:marBottom w:val="366"/>
                              <w:divBdr>
                                <w:top w:val="none" w:sz="0" w:space="0" w:color="auto"/>
                                <w:left w:val="none" w:sz="0" w:space="0" w:color="auto"/>
                                <w:bottom w:val="none" w:sz="0" w:space="0" w:color="auto"/>
                                <w:right w:val="none" w:sz="0" w:space="0" w:color="auto"/>
                              </w:divBdr>
                              <w:divsChild>
                                <w:div w:id="1323585915">
                                  <w:marLeft w:val="0"/>
                                  <w:marRight w:val="0"/>
                                  <w:marTop w:val="0"/>
                                  <w:marBottom w:val="0"/>
                                  <w:divBdr>
                                    <w:top w:val="none" w:sz="0" w:space="0" w:color="auto"/>
                                    <w:left w:val="none" w:sz="0" w:space="0" w:color="auto"/>
                                    <w:bottom w:val="none" w:sz="0" w:space="0" w:color="auto"/>
                                    <w:right w:val="none" w:sz="0" w:space="0" w:color="auto"/>
                                  </w:divBdr>
                                </w:div>
                              </w:divsChild>
                            </w:div>
                            <w:div w:id="1904021289">
                              <w:marLeft w:val="0"/>
                              <w:marRight w:val="0"/>
                              <w:marTop w:val="366"/>
                              <w:marBottom w:val="366"/>
                              <w:divBdr>
                                <w:top w:val="none" w:sz="0" w:space="0" w:color="auto"/>
                                <w:left w:val="none" w:sz="0" w:space="0" w:color="auto"/>
                                <w:bottom w:val="none" w:sz="0" w:space="0" w:color="auto"/>
                                <w:right w:val="none" w:sz="0" w:space="0" w:color="auto"/>
                              </w:divBdr>
                              <w:divsChild>
                                <w:div w:id="1757901301">
                                  <w:marLeft w:val="0"/>
                                  <w:marRight w:val="0"/>
                                  <w:marTop w:val="0"/>
                                  <w:marBottom w:val="0"/>
                                  <w:divBdr>
                                    <w:top w:val="none" w:sz="0" w:space="0" w:color="auto"/>
                                    <w:left w:val="none" w:sz="0" w:space="0" w:color="auto"/>
                                    <w:bottom w:val="none" w:sz="0" w:space="0" w:color="auto"/>
                                    <w:right w:val="none" w:sz="0" w:space="0" w:color="auto"/>
                                  </w:divBdr>
                                </w:div>
                              </w:divsChild>
                            </w:div>
                            <w:div w:id="1917084424">
                              <w:marLeft w:val="0"/>
                              <w:marRight w:val="0"/>
                              <w:marTop w:val="366"/>
                              <w:marBottom w:val="366"/>
                              <w:divBdr>
                                <w:top w:val="none" w:sz="0" w:space="0" w:color="auto"/>
                                <w:left w:val="none" w:sz="0" w:space="0" w:color="auto"/>
                                <w:bottom w:val="none" w:sz="0" w:space="0" w:color="auto"/>
                                <w:right w:val="none" w:sz="0" w:space="0" w:color="auto"/>
                              </w:divBdr>
                              <w:divsChild>
                                <w:div w:id="484787248">
                                  <w:marLeft w:val="0"/>
                                  <w:marRight w:val="0"/>
                                  <w:marTop w:val="0"/>
                                  <w:marBottom w:val="0"/>
                                  <w:divBdr>
                                    <w:top w:val="none" w:sz="0" w:space="0" w:color="auto"/>
                                    <w:left w:val="none" w:sz="0" w:space="0" w:color="auto"/>
                                    <w:bottom w:val="none" w:sz="0" w:space="0" w:color="auto"/>
                                    <w:right w:val="none" w:sz="0" w:space="0" w:color="auto"/>
                                  </w:divBdr>
                                </w:div>
                              </w:divsChild>
                            </w:div>
                            <w:div w:id="1418868088">
                              <w:marLeft w:val="0"/>
                              <w:marRight w:val="0"/>
                              <w:marTop w:val="366"/>
                              <w:marBottom w:val="366"/>
                              <w:divBdr>
                                <w:top w:val="none" w:sz="0" w:space="0" w:color="auto"/>
                                <w:left w:val="none" w:sz="0" w:space="0" w:color="auto"/>
                                <w:bottom w:val="none" w:sz="0" w:space="0" w:color="auto"/>
                                <w:right w:val="none" w:sz="0" w:space="0" w:color="auto"/>
                              </w:divBdr>
                              <w:divsChild>
                                <w:div w:id="1430197008">
                                  <w:marLeft w:val="0"/>
                                  <w:marRight w:val="0"/>
                                  <w:marTop w:val="0"/>
                                  <w:marBottom w:val="0"/>
                                  <w:divBdr>
                                    <w:top w:val="none" w:sz="0" w:space="0" w:color="auto"/>
                                    <w:left w:val="none" w:sz="0" w:space="0" w:color="auto"/>
                                    <w:bottom w:val="none" w:sz="0" w:space="0" w:color="auto"/>
                                    <w:right w:val="none" w:sz="0" w:space="0" w:color="auto"/>
                                  </w:divBdr>
                                </w:div>
                              </w:divsChild>
                            </w:div>
                            <w:div w:id="1404914116">
                              <w:marLeft w:val="0"/>
                              <w:marRight w:val="0"/>
                              <w:marTop w:val="366"/>
                              <w:marBottom w:val="366"/>
                              <w:divBdr>
                                <w:top w:val="none" w:sz="0" w:space="0" w:color="auto"/>
                                <w:left w:val="none" w:sz="0" w:space="0" w:color="auto"/>
                                <w:bottom w:val="none" w:sz="0" w:space="0" w:color="auto"/>
                                <w:right w:val="none" w:sz="0" w:space="0" w:color="auto"/>
                              </w:divBdr>
                              <w:divsChild>
                                <w:div w:id="1246570521">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sChild>
                                <w:div w:id="1986007643">
                                  <w:marLeft w:val="0"/>
                                  <w:marRight w:val="0"/>
                                  <w:marTop w:val="0"/>
                                  <w:marBottom w:val="0"/>
                                  <w:divBdr>
                                    <w:top w:val="none" w:sz="0" w:space="0" w:color="auto"/>
                                    <w:left w:val="none" w:sz="0" w:space="0" w:color="auto"/>
                                    <w:bottom w:val="none" w:sz="0" w:space="0" w:color="auto"/>
                                    <w:right w:val="none" w:sz="0" w:space="0" w:color="auto"/>
                                  </w:divBdr>
                                </w:div>
                              </w:divsChild>
                            </w:div>
                            <w:div w:id="1589656191">
                              <w:marLeft w:val="0"/>
                              <w:marRight w:val="0"/>
                              <w:marTop w:val="366"/>
                              <w:marBottom w:val="366"/>
                              <w:divBdr>
                                <w:top w:val="none" w:sz="0" w:space="0" w:color="auto"/>
                                <w:left w:val="none" w:sz="0" w:space="0" w:color="auto"/>
                                <w:bottom w:val="none" w:sz="0" w:space="0" w:color="auto"/>
                                <w:right w:val="none" w:sz="0" w:space="0" w:color="auto"/>
                              </w:divBdr>
                              <w:divsChild>
                                <w:div w:id="1870560958">
                                  <w:marLeft w:val="0"/>
                                  <w:marRight w:val="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1822041904">
                              <w:marLeft w:val="0"/>
                              <w:marRight w:val="0"/>
                              <w:marTop w:val="366"/>
                              <w:marBottom w:val="366"/>
                              <w:divBdr>
                                <w:top w:val="none" w:sz="0" w:space="0" w:color="auto"/>
                                <w:left w:val="none" w:sz="0" w:space="0" w:color="auto"/>
                                <w:bottom w:val="none" w:sz="0" w:space="0" w:color="auto"/>
                                <w:right w:val="none" w:sz="0" w:space="0" w:color="auto"/>
                              </w:divBdr>
                              <w:divsChild>
                                <w:div w:id="14905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663384">
      <w:bodyDiv w:val="1"/>
      <w:marLeft w:val="0"/>
      <w:marRight w:val="0"/>
      <w:marTop w:val="0"/>
      <w:marBottom w:val="0"/>
      <w:divBdr>
        <w:top w:val="none" w:sz="0" w:space="0" w:color="auto"/>
        <w:left w:val="none" w:sz="0" w:space="0" w:color="auto"/>
        <w:bottom w:val="none" w:sz="0" w:space="0" w:color="auto"/>
        <w:right w:val="none" w:sz="0" w:space="0" w:color="auto"/>
      </w:divBdr>
      <w:divsChild>
        <w:div w:id="1018313414">
          <w:marLeft w:val="0"/>
          <w:marRight w:val="0"/>
          <w:marTop w:val="0"/>
          <w:marBottom w:val="0"/>
          <w:divBdr>
            <w:top w:val="none" w:sz="0" w:space="0" w:color="auto"/>
            <w:left w:val="none" w:sz="0" w:space="0" w:color="auto"/>
            <w:bottom w:val="none" w:sz="0" w:space="0" w:color="auto"/>
            <w:right w:val="none" w:sz="0" w:space="0" w:color="auto"/>
          </w:divBdr>
          <w:divsChild>
            <w:div w:id="937323839">
              <w:marLeft w:val="0"/>
              <w:marRight w:val="0"/>
              <w:marTop w:val="0"/>
              <w:marBottom w:val="0"/>
              <w:divBdr>
                <w:top w:val="none" w:sz="0" w:space="0" w:color="auto"/>
                <w:left w:val="none" w:sz="0" w:space="0" w:color="auto"/>
                <w:bottom w:val="none" w:sz="0" w:space="0" w:color="auto"/>
                <w:right w:val="none" w:sz="0" w:space="0" w:color="auto"/>
              </w:divBdr>
              <w:divsChild>
                <w:div w:id="1211647936">
                  <w:marLeft w:val="0"/>
                  <w:marRight w:val="0"/>
                  <w:marTop w:val="0"/>
                  <w:marBottom w:val="0"/>
                  <w:divBdr>
                    <w:top w:val="none" w:sz="0" w:space="0" w:color="auto"/>
                    <w:left w:val="none" w:sz="0" w:space="0" w:color="auto"/>
                    <w:bottom w:val="none" w:sz="0" w:space="0" w:color="auto"/>
                    <w:right w:val="none" w:sz="0" w:space="0" w:color="auto"/>
                  </w:divBdr>
                </w:div>
                <w:div w:id="1437092267">
                  <w:marLeft w:val="0"/>
                  <w:marRight w:val="0"/>
                  <w:marTop w:val="600"/>
                  <w:marBottom w:val="0"/>
                  <w:divBdr>
                    <w:top w:val="none" w:sz="0" w:space="0" w:color="auto"/>
                    <w:left w:val="none" w:sz="0" w:space="0" w:color="auto"/>
                    <w:bottom w:val="none" w:sz="0" w:space="0" w:color="auto"/>
                    <w:right w:val="none" w:sz="0" w:space="0" w:color="auto"/>
                  </w:divBdr>
                  <w:divsChild>
                    <w:div w:id="1980332129">
                      <w:marLeft w:val="0"/>
                      <w:marRight w:val="0"/>
                      <w:marTop w:val="0"/>
                      <w:marBottom w:val="0"/>
                      <w:divBdr>
                        <w:top w:val="none" w:sz="0" w:space="0" w:color="auto"/>
                        <w:left w:val="none" w:sz="0" w:space="0" w:color="auto"/>
                        <w:bottom w:val="none" w:sz="0" w:space="0" w:color="auto"/>
                        <w:right w:val="none" w:sz="0" w:space="0" w:color="auto"/>
                      </w:divBdr>
                      <w:divsChild>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1742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sChild>
            <w:div w:id="1571578036">
              <w:marLeft w:val="0"/>
              <w:marRight w:val="0"/>
              <w:marTop w:val="0"/>
              <w:marBottom w:val="0"/>
              <w:divBdr>
                <w:top w:val="none" w:sz="0" w:space="0" w:color="auto"/>
                <w:left w:val="none" w:sz="0" w:space="0" w:color="auto"/>
                <w:bottom w:val="none" w:sz="0" w:space="0" w:color="auto"/>
                <w:right w:val="none" w:sz="0" w:space="0" w:color="auto"/>
              </w:divBdr>
              <w:divsChild>
                <w:div w:id="2015067407">
                  <w:marLeft w:val="0"/>
                  <w:marRight w:val="0"/>
                  <w:marTop w:val="0"/>
                  <w:marBottom w:val="0"/>
                  <w:divBdr>
                    <w:top w:val="none" w:sz="0" w:space="0" w:color="auto"/>
                    <w:left w:val="none" w:sz="0" w:space="0" w:color="auto"/>
                    <w:bottom w:val="none" w:sz="0" w:space="0" w:color="auto"/>
                    <w:right w:val="none" w:sz="0" w:space="0" w:color="auto"/>
                  </w:divBdr>
                  <w:divsChild>
                    <w:div w:id="1322735735">
                      <w:marLeft w:val="0"/>
                      <w:marRight w:val="1500"/>
                      <w:marTop w:val="0"/>
                      <w:marBottom w:val="0"/>
                      <w:divBdr>
                        <w:top w:val="none" w:sz="0" w:space="0" w:color="auto"/>
                        <w:left w:val="none" w:sz="0" w:space="0" w:color="auto"/>
                        <w:bottom w:val="none" w:sz="0" w:space="0" w:color="auto"/>
                        <w:right w:val="none" w:sz="0" w:space="0" w:color="auto"/>
                      </w:divBdr>
                      <w:divsChild>
                        <w:div w:id="105121895">
                          <w:marLeft w:val="0"/>
                          <w:marRight w:val="0"/>
                          <w:marTop w:val="600"/>
                          <w:marBottom w:val="600"/>
                          <w:divBdr>
                            <w:top w:val="none" w:sz="0" w:space="0" w:color="auto"/>
                            <w:left w:val="none" w:sz="0" w:space="0" w:color="auto"/>
                            <w:bottom w:val="none" w:sz="0" w:space="0" w:color="auto"/>
                            <w:right w:val="none" w:sz="0" w:space="0" w:color="auto"/>
                          </w:divBdr>
                          <w:divsChild>
                            <w:div w:id="1156652539">
                              <w:marLeft w:val="0"/>
                              <w:marRight w:val="0"/>
                              <w:marTop w:val="0"/>
                              <w:marBottom w:val="30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1411973468">
                              <w:marLeft w:val="0"/>
                              <w:marRight w:val="0"/>
                              <w:marTop w:val="300"/>
                              <w:marBottom w:val="600"/>
                              <w:divBdr>
                                <w:top w:val="single" w:sz="6" w:space="30" w:color="EB5D0B"/>
                                <w:left w:val="none" w:sz="0" w:space="0" w:color="auto"/>
                                <w:bottom w:val="single" w:sz="6" w:space="30" w:color="EB5D0B"/>
                                <w:right w:val="none" w:sz="0" w:space="0" w:color="auto"/>
                              </w:divBdr>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1033111002">
                              <w:marLeft w:val="0"/>
                              <w:marRight w:val="0"/>
                              <w:marTop w:val="240"/>
                              <w:marBottom w:val="240"/>
                              <w:divBdr>
                                <w:top w:val="none" w:sz="0" w:space="0" w:color="auto"/>
                                <w:left w:val="none" w:sz="0" w:space="0" w:color="auto"/>
                                <w:bottom w:val="none" w:sz="0" w:space="0" w:color="auto"/>
                                <w:right w:val="none" w:sz="0" w:space="0" w:color="auto"/>
                              </w:divBdr>
                              <w:divsChild>
                                <w:div w:id="1471821165">
                                  <w:marLeft w:val="0"/>
                                  <w:marRight w:val="0"/>
                                  <w:marTop w:val="0"/>
                                  <w:marBottom w:val="0"/>
                                  <w:divBdr>
                                    <w:top w:val="none" w:sz="0" w:space="0" w:color="auto"/>
                                    <w:left w:val="none" w:sz="0" w:space="0" w:color="auto"/>
                                    <w:bottom w:val="none" w:sz="0" w:space="0" w:color="auto"/>
                                    <w:right w:val="none" w:sz="0" w:space="0" w:color="auto"/>
                                  </w:divBdr>
                                </w:div>
                              </w:divsChild>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351103756">
                              <w:marLeft w:val="0"/>
                              <w:marRight w:val="0"/>
                              <w:marTop w:val="240"/>
                              <w:marBottom w:val="240"/>
                              <w:divBdr>
                                <w:top w:val="none" w:sz="0" w:space="0" w:color="auto"/>
                                <w:left w:val="none" w:sz="0" w:space="0" w:color="auto"/>
                                <w:bottom w:val="none" w:sz="0" w:space="0" w:color="auto"/>
                                <w:right w:val="none" w:sz="0" w:space="0" w:color="auto"/>
                              </w:divBdr>
                              <w:divsChild>
                                <w:div w:id="1734230511">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sChild>
                                <w:div w:id="1462454798">
                                  <w:marLeft w:val="0"/>
                                  <w:marRight w:val="0"/>
                                  <w:marTop w:val="0"/>
                                  <w:marBottom w:val="0"/>
                                  <w:divBdr>
                                    <w:top w:val="none" w:sz="0" w:space="0" w:color="auto"/>
                                    <w:left w:val="none" w:sz="0" w:space="0" w:color="auto"/>
                                    <w:bottom w:val="none" w:sz="0" w:space="0" w:color="auto"/>
                                    <w:right w:val="none" w:sz="0" w:space="0" w:color="auto"/>
                                  </w:divBdr>
                                </w:div>
                              </w:divsChild>
                            </w:div>
                            <w:div w:id="1469935574">
                              <w:marLeft w:val="0"/>
                              <w:marRight w:val="0"/>
                              <w:marTop w:val="240"/>
                              <w:marBottom w:val="240"/>
                              <w:divBdr>
                                <w:top w:val="none" w:sz="0" w:space="0" w:color="auto"/>
                                <w:left w:val="none" w:sz="0" w:space="0" w:color="auto"/>
                                <w:bottom w:val="none" w:sz="0" w:space="0" w:color="auto"/>
                                <w:right w:val="none" w:sz="0" w:space="0" w:color="auto"/>
                              </w:divBdr>
                              <w:divsChild>
                                <w:div w:id="1975062394">
                                  <w:marLeft w:val="0"/>
                                  <w:marRight w:val="0"/>
                                  <w:marTop w:val="0"/>
                                  <w:marBottom w:val="0"/>
                                  <w:divBdr>
                                    <w:top w:val="none" w:sz="0" w:space="0" w:color="auto"/>
                                    <w:left w:val="none" w:sz="0" w:space="0" w:color="auto"/>
                                    <w:bottom w:val="none" w:sz="0" w:space="0" w:color="auto"/>
                                    <w:right w:val="none" w:sz="0" w:space="0" w:color="auto"/>
                                  </w:divBdr>
                                </w:div>
                              </w:divsChild>
                            </w:div>
                            <w:div w:id="659119262">
                              <w:marLeft w:val="0"/>
                              <w:marRight w:val="0"/>
                              <w:marTop w:val="240"/>
                              <w:marBottom w:val="240"/>
                              <w:divBdr>
                                <w:top w:val="none" w:sz="0" w:space="0" w:color="auto"/>
                                <w:left w:val="none" w:sz="0" w:space="0" w:color="auto"/>
                                <w:bottom w:val="none" w:sz="0" w:space="0" w:color="auto"/>
                                <w:right w:val="none" w:sz="0" w:space="0" w:color="auto"/>
                              </w:divBdr>
                              <w:divsChild>
                                <w:div w:id="2120179109">
                                  <w:marLeft w:val="0"/>
                                  <w:marRight w:val="0"/>
                                  <w:marTop w:val="0"/>
                                  <w:marBottom w:val="0"/>
                                  <w:divBdr>
                                    <w:top w:val="none" w:sz="0" w:space="0" w:color="auto"/>
                                    <w:left w:val="none" w:sz="0" w:space="0" w:color="auto"/>
                                    <w:bottom w:val="none" w:sz="0" w:space="0" w:color="auto"/>
                                    <w:right w:val="none" w:sz="0" w:space="0" w:color="auto"/>
                                  </w:divBdr>
                                </w:div>
                              </w:divsChild>
                            </w:div>
                            <w:div w:id="1933732936">
                              <w:marLeft w:val="0"/>
                              <w:marRight w:val="0"/>
                              <w:marTop w:val="240"/>
                              <w:marBottom w:val="240"/>
                              <w:divBdr>
                                <w:top w:val="none" w:sz="0" w:space="0" w:color="auto"/>
                                <w:left w:val="none" w:sz="0" w:space="0" w:color="auto"/>
                                <w:bottom w:val="none" w:sz="0" w:space="0" w:color="auto"/>
                                <w:right w:val="none" w:sz="0" w:space="0" w:color="auto"/>
                              </w:divBdr>
                              <w:divsChild>
                                <w:div w:id="885221623">
                                  <w:marLeft w:val="0"/>
                                  <w:marRight w:val="0"/>
                                  <w:marTop w:val="0"/>
                                  <w:marBottom w:val="0"/>
                                  <w:divBdr>
                                    <w:top w:val="none" w:sz="0" w:space="0" w:color="auto"/>
                                    <w:left w:val="none" w:sz="0" w:space="0" w:color="auto"/>
                                    <w:bottom w:val="none" w:sz="0" w:space="0" w:color="auto"/>
                                    <w:right w:val="none" w:sz="0" w:space="0" w:color="auto"/>
                                  </w:divBdr>
                                </w:div>
                              </w:divsChild>
                            </w:div>
                            <w:div w:id="1080100691">
                              <w:marLeft w:val="0"/>
                              <w:marRight w:val="0"/>
                              <w:marTop w:val="360"/>
                              <w:marBottom w:val="360"/>
                              <w:divBdr>
                                <w:top w:val="none" w:sz="0" w:space="0" w:color="auto"/>
                                <w:left w:val="none" w:sz="0" w:space="0" w:color="auto"/>
                                <w:bottom w:val="none" w:sz="0" w:space="0" w:color="auto"/>
                                <w:right w:val="none" w:sz="0" w:space="0" w:color="auto"/>
                              </w:divBdr>
                            </w:div>
                            <w:div w:id="1990357232">
                              <w:marLeft w:val="0"/>
                              <w:marRight w:val="0"/>
                              <w:marTop w:val="240"/>
                              <w:marBottom w:val="240"/>
                              <w:divBdr>
                                <w:top w:val="none" w:sz="0" w:space="0" w:color="auto"/>
                                <w:left w:val="none" w:sz="0" w:space="0" w:color="auto"/>
                                <w:bottom w:val="none" w:sz="0" w:space="0" w:color="auto"/>
                                <w:right w:val="none" w:sz="0" w:space="0" w:color="auto"/>
                              </w:divBdr>
                              <w:divsChild>
                                <w:div w:id="193705899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sChild>
                                <w:div w:id="1576083749">
                                  <w:marLeft w:val="0"/>
                                  <w:marRight w:val="0"/>
                                  <w:marTop w:val="0"/>
                                  <w:marBottom w:val="0"/>
                                  <w:divBdr>
                                    <w:top w:val="none" w:sz="0" w:space="0" w:color="auto"/>
                                    <w:left w:val="none" w:sz="0" w:space="0" w:color="auto"/>
                                    <w:bottom w:val="none" w:sz="0" w:space="0" w:color="auto"/>
                                    <w:right w:val="none" w:sz="0" w:space="0" w:color="auto"/>
                                  </w:divBdr>
                                </w:div>
                              </w:divsChild>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318920875">
                              <w:marLeft w:val="0"/>
                              <w:marRight w:val="0"/>
                              <w:marTop w:val="240"/>
                              <w:marBottom w:val="240"/>
                              <w:divBdr>
                                <w:top w:val="none" w:sz="0" w:space="0" w:color="auto"/>
                                <w:left w:val="none" w:sz="0" w:space="0" w:color="auto"/>
                                <w:bottom w:val="none" w:sz="0" w:space="0" w:color="auto"/>
                                <w:right w:val="none" w:sz="0" w:space="0" w:color="auto"/>
                              </w:divBdr>
                              <w:divsChild>
                                <w:div w:id="1535385339">
                                  <w:marLeft w:val="0"/>
                                  <w:marRight w:val="0"/>
                                  <w:marTop w:val="0"/>
                                  <w:marBottom w:val="0"/>
                                  <w:divBdr>
                                    <w:top w:val="none" w:sz="0" w:space="0" w:color="auto"/>
                                    <w:left w:val="none" w:sz="0" w:space="0" w:color="auto"/>
                                    <w:bottom w:val="none" w:sz="0" w:space="0" w:color="auto"/>
                                    <w:right w:val="none" w:sz="0" w:space="0" w:color="auto"/>
                                  </w:divBdr>
                                </w:div>
                              </w:divsChild>
                            </w:div>
                            <w:div w:id="679478158">
                              <w:marLeft w:val="0"/>
                              <w:marRight w:val="0"/>
                              <w:marTop w:val="240"/>
                              <w:marBottom w:val="240"/>
                              <w:divBdr>
                                <w:top w:val="none" w:sz="0" w:space="0" w:color="auto"/>
                                <w:left w:val="none" w:sz="0" w:space="0" w:color="auto"/>
                                <w:bottom w:val="none" w:sz="0" w:space="0" w:color="auto"/>
                                <w:right w:val="none" w:sz="0" w:space="0" w:color="auto"/>
                              </w:divBdr>
                              <w:divsChild>
                                <w:div w:id="1214586086">
                                  <w:marLeft w:val="0"/>
                                  <w:marRight w:val="0"/>
                                  <w:marTop w:val="0"/>
                                  <w:marBottom w:val="0"/>
                                  <w:divBdr>
                                    <w:top w:val="none" w:sz="0" w:space="0" w:color="auto"/>
                                    <w:left w:val="none" w:sz="0" w:space="0" w:color="auto"/>
                                    <w:bottom w:val="none" w:sz="0" w:space="0" w:color="auto"/>
                                    <w:right w:val="none" w:sz="0" w:space="0" w:color="auto"/>
                                  </w:divBdr>
                                </w:div>
                              </w:divsChild>
                            </w:div>
                            <w:div w:id="1504511721">
                              <w:marLeft w:val="0"/>
                              <w:marRight w:val="0"/>
                              <w:marTop w:val="240"/>
                              <w:marBottom w:val="240"/>
                              <w:divBdr>
                                <w:top w:val="none" w:sz="0" w:space="0" w:color="auto"/>
                                <w:left w:val="none" w:sz="0" w:space="0" w:color="auto"/>
                                <w:bottom w:val="none" w:sz="0" w:space="0" w:color="auto"/>
                                <w:right w:val="none" w:sz="0" w:space="0" w:color="auto"/>
                              </w:divBdr>
                              <w:divsChild>
                                <w:div w:id="1490902105">
                                  <w:marLeft w:val="0"/>
                                  <w:marRight w:val="0"/>
                                  <w:marTop w:val="0"/>
                                  <w:marBottom w:val="0"/>
                                  <w:divBdr>
                                    <w:top w:val="none" w:sz="0" w:space="0" w:color="auto"/>
                                    <w:left w:val="none" w:sz="0" w:space="0" w:color="auto"/>
                                    <w:bottom w:val="none" w:sz="0" w:space="0" w:color="auto"/>
                                    <w:right w:val="none" w:sz="0" w:space="0" w:color="auto"/>
                                  </w:divBdr>
                                </w:div>
                              </w:divsChild>
                            </w:div>
                            <w:div w:id="1754475668">
                              <w:marLeft w:val="0"/>
                              <w:marRight w:val="0"/>
                              <w:marTop w:val="240"/>
                              <w:marBottom w:val="240"/>
                              <w:divBdr>
                                <w:top w:val="none" w:sz="0" w:space="0" w:color="auto"/>
                                <w:left w:val="none" w:sz="0" w:space="0" w:color="auto"/>
                                <w:bottom w:val="none" w:sz="0" w:space="0" w:color="auto"/>
                                <w:right w:val="none" w:sz="0" w:space="0" w:color="auto"/>
                              </w:divBdr>
                              <w:divsChild>
                                <w:div w:id="588848096">
                                  <w:marLeft w:val="0"/>
                                  <w:marRight w:val="0"/>
                                  <w:marTop w:val="0"/>
                                  <w:marBottom w:val="0"/>
                                  <w:divBdr>
                                    <w:top w:val="none" w:sz="0" w:space="0" w:color="auto"/>
                                    <w:left w:val="none" w:sz="0" w:space="0" w:color="auto"/>
                                    <w:bottom w:val="none" w:sz="0" w:space="0" w:color="auto"/>
                                    <w:right w:val="none" w:sz="0" w:space="0" w:color="auto"/>
                                  </w:divBdr>
                                </w:div>
                              </w:divsChild>
                            </w:div>
                            <w:div w:id="1302884548">
                              <w:marLeft w:val="0"/>
                              <w:marRight w:val="0"/>
                              <w:marTop w:val="240"/>
                              <w:marBottom w:val="240"/>
                              <w:divBdr>
                                <w:top w:val="none" w:sz="0" w:space="0" w:color="auto"/>
                                <w:left w:val="none" w:sz="0" w:space="0" w:color="auto"/>
                                <w:bottom w:val="none" w:sz="0" w:space="0" w:color="auto"/>
                                <w:right w:val="none" w:sz="0" w:space="0" w:color="auto"/>
                              </w:divBdr>
                              <w:divsChild>
                                <w:div w:id="939724299">
                                  <w:marLeft w:val="0"/>
                                  <w:marRight w:val="0"/>
                                  <w:marTop w:val="0"/>
                                  <w:marBottom w:val="0"/>
                                  <w:divBdr>
                                    <w:top w:val="none" w:sz="0" w:space="0" w:color="auto"/>
                                    <w:left w:val="none" w:sz="0" w:space="0" w:color="auto"/>
                                    <w:bottom w:val="none" w:sz="0" w:space="0" w:color="auto"/>
                                    <w:right w:val="none" w:sz="0" w:space="0" w:color="auto"/>
                                  </w:divBdr>
                                </w:div>
                              </w:divsChild>
                            </w:div>
                            <w:div w:id="1117680641">
                              <w:marLeft w:val="0"/>
                              <w:marRight w:val="0"/>
                              <w:marTop w:val="360"/>
                              <w:marBottom w:val="360"/>
                              <w:divBdr>
                                <w:top w:val="none" w:sz="0" w:space="0" w:color="auto"/>
                                <w:left w:val="none" w:sz="0" w:space="0" w:color="auto"/>
                                <w:bottom w:val="none" w:sz="0" w:space="0" w:color="auto"/>
                                <w:right w:val="none" w:sz="0" w:space="0" w:color="auto"/>
                              </w:divBdr>
                            </w:div>
                            <w:div w:id="1580364889">
                              <w:marLeft w:val="0"/>
                              <w:marRight w:val="0"/>
                              <w:marTop w:val="240"/>
                              <w:marBottom w:val="240"/>
                              <w:divBdr>
                                <w:top w:val="none" w:sz="0" w:space="0" w:color="auto"/>
                                <w:left w:val="none" w:sz="0" w:space="0" w:color="auto"/>
                                <w:bottom w:val="none" w:sz="0" w:space="0" w:color="auto"/>
                                <w:right w:val="none" w:sz="0" w:space="0" w:color="auto"/>
                              </w:divBdr>
                              <w:divsChild>
                                <w:div w:id="1686053980">
                                  <w:marLeft w:val="0"/>
                                  <w:marRight w:val="0"/>
                                  <w:marTop w:val="0"/>
                                  <w:marBottom w:val="0"/>
                                  <w:divBdr>
                                    <w:top w:val="none" w:sz="0" w:space="0" w:color="auto"/>
                                    <w:left w:val="none" w:sz="0" w:space="0" w:color="auto"/>
                                    <w:bottom w:val="none" w:sz="0" w:space="0" w:color="auto"/>
                                    <w:right w:val="none" w:sz="0" w:space="0" w:color="auto"/>
                                  </w:divBdr>
                                </w:div>
                              </w:divsChild>
                            </w:div>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sChild>
                                <w:div w:id="117769328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sChild>
                                <w:div w:id="1479491877">
                                  <w:marLeft w:val="0"/>
                                  <w:marRight w:val="0"/>
                                  <w:marTop w:val="0"/>
                                  <w:marBottom w:val="0"/>
                                  <w:divBdr>
                                    <w:top w:val="none" w:sz="0" w:space="0" w:color="auto"/>
                                    <w:left w:val="none" w:sz="0" w:space="0" w:color="auto"/>
                                    <w:bottom w:val="none" w:sz="0" w:space="0" w:color="auto"/>
                                    <w:right w:val="none" w:sz="0" w:space="0" w:color="auto"/>
                                  </w:divBdr>
                                </w:div>
                              </w:divsChild>
                            </w:div>
                            <w:div w:id="1998024890">
                              <w:marLeft w:val="0"/>
                              <w:marRight w:val="0"/>
                              <w:marTop w:val="240"/>
                              <w:marBottom w:val="240"/>
                              <w:divBdr>
                                <w:top w:val="none" w:sz="0" w:space="0" w:color="auto"/>
                                <w:left w:val="none" w:sz="0" w:space="0" w:color="auto"/>
                                <w:bottom w:val="none" w:sz="0" w:space="0" w:color="auto"/>
                                <w:right w:val="none" w:sz="0" w:space="0" w:color="auto"/>
                              </w:divBdr>
                              <w:divsChild>
                                <w:div w:id="57361616">
                                  <w:marLeft w:val="0"/>
                                  <w:marRight w:val="0"/>
                                  <w:marTop w:val="0"/>
                                  <w:marBottom w:val="0"/>
                                  <w:divBdr>
                                    <w:top w:val="none" w:sz="0" w:space="0" w:color="auto"/>
                                    <w:left w:val="none" w:sz="0" w:space="0" w:color="auto"/>
                                    <w:bottom w:val="none" w:sz="0" w:space="0" w:color="auto"/>
                                    <w:right w:val="none" w:sz="0" w:space="0" w:color="auto"/>
                                  </w:divBdr>
                                </w:div>
                              </w:divsChild>
                            </w:div>
                            <w:div w:id="2119716959">
                              <w:marLeft w:val="0"/>
                              <w:marRight w:val="0"/>
                              <w:marTop w:val="360"/>
                              <w:marBottom w:val="450"/>
                              <w:divBdr>
                                <w:top w:val="none" w:sz="0" w:space="0" w:color="auto"/>
                                <w:left w:val="none" w:sz="0" w:space="0" w:color="auto"/>
                                <w:bottom w:val="none" w:sz="0" w:space="0" w:color="auto"/>
                                <w:right w:val="none" w:sz="0" w:space="0" w:color="auto"/>
                              </w:divBdr>
                              <w:divsChild>
                                <w:div w:id="1192299007">
                                  <w:marLeft w:val="0"/>
                                  <w:marRight w:val="0"/>
                                  <w:marTop w:val="0"/>
                                  <w:marBottom w:val="0"/>
                                  <w:divBdr>
                                    <w:top w:val="none" w:sz="0" w:space="0" w:color="auto"/>
                                    <w:left w:val="none" w:sz="0" w:space="0" w:color="auto"/>
                                    <w:bottom w:val="single" w:sz="6" w:space="15" w:color="B8B9BA"/>
                                    <w:right w:val="none" w:sz="0" w:space="0" w:color="auto"/>
                                  </w:divBdr>
                                  <w:divsChild>
                                    <w:div w:id="1211572231">
                                      <w:marLeft w:val="0"/>
                                      <w:marRight w:val="0"/>
                                      <w:marTop w:val="0"/>
                                      <w:marBottom w:val="0"/>
                                      <w:divBdr>
                                        <w:top w:val="none" w:sz="0" w:space="0" w:color="auto"/>
                                        <w:left w:val="none" w:sz="0" w:space="0" w:color="auto"/>
                                        <w:bottom w:val="none" w:sz="0" w:space="0" w:color="auto"/>
                                        <w:right w:val="none" w:sz="0" w:space="0" w:color="auto"/>
                                      </w:divBdr>
                                    </w:div>
                                    <w:div w:id="1924026730">
                                      <w:marLeft w:val="0"/>
                                      <w:marRight w:val="0"/>
                                      <w:marTop w:val="225"/>
                                      <w:marBottom w:val="0"/>
                                      <w:divBdr>
                                        <w:top w:val="none" w:sz="0" w:space="0" w:color="auto"/>
                                        <w:left w:val="none" w:sz="0" w:space="0" w:color="auto"/>
                                        <w:bottom w:val="none" w:sz="0" w:space="0" w:color="auto"/>
                                        <w:right w:val="none" w:sz="0" w:space="0" w:color="auto"/>
                                      </w:divBdr>
                                      <w:divsChild>
                                        <w:div w:id="1090471650">
                                          <w:marLeft w:val="0"/>
                                          <w:marRight w:val="0"/>
                                          <w:marTop w:val="0"/>
                                          <w:marBottom w:val="0"/>
                                          <w:divBdr>
                                            <w:top w:val="none" w:sz="0" w:space="0" w:color="auto"/>
                                            <w:left w:val="none" w:sz="0" w:space="0" w:color="auto"/>
                                            <w:bottom w:val="none" w:sz="0" w:space="0" w:color="auto"/>
                                            <w:right w:val="none" w:sz="0" w:space="0" w:color="auto"/>
                                          </w:divBdr>
                                        </w:div>
                                      </w:divsChild>
                                    </w:div>
                                    <w:div w:id="1951358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911623">
                              <w:marLeft w:val="0"/>
                              <w:marRight w:val="0"/>
                              <w:marTop w:val="240"/>
                              <w:marBottom w:val="240"/>
                              <w:divBdr>
                                <w:top w:val="none" w:sz="0" w:space="0" w:color="auto"/>
                                <w:left w:val="none" w:sz="0" w:space="0" w:color="auto"/>
                                <w:bottom w:val="none" w:sz="0" w:space="0" w:color="auto"/>
                                <w:right w:val="none" w:sz="0" w:space="0" w:color="auto"/>
                              </w:divBdr>
                              <w:divsChild>
                                <w:div w:id="1683043995">
                                  <w:marLeft w:val="0"/>
                                  <w:marRight w:val="0"/>
                                  <w:marTop w:val="0"/>
                                  <w:marBottom w:val="0"/>
                                  <w:divBdr>
                                    <w:top w:val="none" w:sz="0" w:space="0" w:color="auto"/>
                                    <w:left w:val="none" w:sz="0" w:space="0" w:color="auto"/>
                                    <w:bottom w:val="none" w:sz="0" w:space="0" w:color="auto"/>
                                    <w:right w:val="none" w:sz="0" w:space="0" w:color="auto"/>
                                  </w:divBdr>
                                </w:div>
                              </w:divsChild>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1177036229">
                              <w:marLeft w:val="0"/>
                              <w:marRight w:val="0"/>
                              <w:marTop w:val="240"/>
                              <w:marBottom w:val="240"/>
                              <w:divBdr>
                                <w:top w:val="none" w:sz="0" w:space="0" w:color="auto"/>
                                <w:left w:val="none" w:sz="0" w:space="0" w:color="auto"/>
                                <w:bottom w:val="none" w:sz="0" w:space="0" w:color="auto"/>
                                <w:right w:val="none" w:sz="0" w:space="0" w:color="auto"/>
                              </w:divBdr>
                              <w:divsChild>
                                <w:div w:id="1286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669792555">
          <w:marLeft w:val="0"/>
          <w:marRight w:val="0"/>
          <w:marTop w:val="0"/>
          <w:marBottom w:val="0"/>
          <w:divBdr>
            <w:top w:val="none" w:sz="0" w:space="0" w:color="auto"/>
            <w:left w:val="none" w:sz="0" w:space="0" w:color="auto"/>
            <w:bottom w:val="none" w:sz="0" w:space="0" w:color="auto"/>
            <w:right w:val="none" w:sz="0" w:space="0" w:color="auto"/>
          </w:divBdr>
          <w:divsChild>
            <w:div w:id="1892767254">
              <w:marLeft w:val="0"/>
              <w:marRight w:val="0"/>
              <w:marTop w:val="0"/>
              <w:marBottom w:val="0"/>
              <w:divBdr>
                <w:top w:val="none" w:sz="0" w:space="0" w:color="auto"/>
                <w:left w:val="none" w:sz="0" w:space="0" w:color="auto"/>
                <w:bottom w:val="none" w:sz="0" w:space="0" w:color="auto"/>
                <w:right w:val="none" w:sz="0" w:space="0" w:color="auto"/>
              </w:divBdr>
              <w:divsChild>
                <w:div w:id="2137794908">
                  <w:marLeft w:val="0"/>
                  <w:marRight w:val="0"/>
                  <w:marTop w:val="0"/>
                  <w:marBottom w:val="0"/>
                  <w:divBdr>
                    <w:top w:val="none" w:sz="0" w:space="0" w:color="auto"/>
                    <w:left w:val="none" w:sz="0" w:space="0" w:color="auto"/>
                    <w:bottom w:val="none" w:sz="0" w:space="0" w:color="auto"/>
                    <w:right w:val="none" w:sz="0" w:space="0" w:color="auto"/>
                  </w:divBdr>
                </w:div>
                <w:div w:id="1449085643">
                  <w:marLeft w:val="0"/>
                  <w:marRight w:val="0"/>
                  <w:marTop w:val="600"/>
                  <w:marBottom w:val="0"/>
                  <w:divBdr>
                    <w:top w:val="none" w:sz="0" w:space="0" w:color="auto"/>
                    <w:left w:val="none" w:sz="0" w:space="0" w:color="auto"/>
                    <w:bottom w:val="none" w:sz="0" w:space="0" w:color="auto"/>
                    <w:right w:val="none" w:sz="0" w:space="0" w:color="auto"/>
                  </w:divBdr>
                  <w:divsChild>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sChild>
                            <w:div w:id="1310209195">
                              <w:marLeft w:val="0"/>
                              <w:marRight w:val="0"/>
                              <w:marTop w:val="0"/>
                              <w:marBottom w:val="0"/>
                              <w:divBdr>
                                <w:top w:val="none" w:sz="0" w:space="0" w:color="auto"/>
                                <w:left w:val="none" w:sz="0" w:space="0" w:color="auto"/>
                                <w:bottom w:val="none" w:sz="0" w:space="0" w:color="auto"/>
                                <w:right w:val="none" w:sz="0" w:space="0" w:color="auto"/>
                              </w:divBdr>
                            </w:div>
                          </w:divsChild>
                        </w:div>
                        <w:div w:id="1640963377">
                          <w:marLeft w:val="0"/>
                          <w:marRight w:val="135"/>
                          <w:marTop w:val="0"/>
                          <w:marBottom w:val="0"/>
                          <w:divBdr>
                            <w:top w:val="none" w:sz="0" w:space="0" w:color="auto"/>
                            <w:left w:val="none" w:sz="0" w:space="0" w:color="auto"/>
                            <w:bottom w:val="none" w:sz="0" w:space="0" w:color="auto"/>
                            <w:right w:val="none" w:sz="0" w:space="0" w:color="auto"/>
                          </w:divBdr>
                        </w:div>
                        <w:div w:id="195848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sChild>
                    <w:div w:id="1932469541">
                      <w:marLeft w:val="0"/>
                      <w:marRight w:val="1500"/>
                      <w:marTop w:val="0"/>
                      <w:marBottom w:val="0"/>
                      <w:divBdr>
                        <w:top w:val="none" w:sz="0" w:space="0" w:color="auto"/>
                        <w:left w:val="none" w:sz="0" w:space="0" w:color="auto"/>
                        <w:bottom w:val="none" w:sz="0" w:space="0" w:color="auto"/>
                        <w:right w:val="none" w:sz="0" w:space="0" w:color="auto"/>
                      </w:divBdr>
                      <w:divsChild>
                        <w:div w:id="258029251">
                          <w:marLeft w:val="0"/>
                          <w:marRight w:val="0"/>
                          <w:marTop w:val="600"/>
                          <w:marBottom w:val="600"/>
                          <w:divBdr>
                            <w:top w:val="none" w:sz="0" w:space="0" w:color="auto"/>
                            <w:left w:val="none" w:sz="0" w:space="0" w:color="auto"/>
                            <w:bottom w:val="none" w:sz="0" w:space="0" w:color="auto"/>
                            <w:right w:val="none" w:sz="0" w:space="0" w:color="auto"/>
                          </w:divBdr>
                          <w:divsChild>
                            <w:div w:id="839391309">
                              <w:marLeft w:val="0"/>
                              <w:marRight w:val="0"/>
                              <w:marTop w:val="0"/>
                              <w:marBottom w:val="300"/>
                              <w:divBdr>
                                <w:top w:val="none" w:sz="0" w:space="0" w:color="auto"/>
                                <w:left w:val="none" w:sz="0" w:space="0" w:color="auto"/>
                                <w:bottom w:val="none" w:sz="0" w:space="0" w:color="auto"/>
                                <w:right w:val="none" w:sz="0" w:space="0" w:color="auto"/>
                              </w:divBdr>
                            </w:div>
                            <w:div w:id="1427383723">
                              <w:marLeft w:val="0"/>
                              <w:marRight w:val="0"/>
                              <w:marTop w:val="300"/>
                              <w:marBottom w:val="30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723406495">
                              <w:marLeft w:val="0"/>
                              <w:marRight w:val="0"/>
                              <w:marTop w:val="240"/>
                              <w:marBottom w:val="240"/>
                              <w:divBdr>
                                <w:top w:val="none" w:sz="0" w:space="0" w:color="auto"/>
                                <w:left w:val="none" w:sz="0" w:space="0" w:color="auto"/>
                                <w:bottom w:val="none" w:sz="0" w:space="0" w:color="auto"/>
                                <w:right w:val="none" w:sz="0" w:space="0" w:color="auto"/>
                              </w:divBdr>
                              <w:divsChild>
                                <w:div w:id="1714622122">
                                  <w:marLeft w:val="0"/>
                                  <w:marRight w:val="0"/>
                                  <w:marTop w:val="0"/>
                                  <w:marBottom w:val="0"/>
                                  <w:divBdr>
                                    <w:top w:val="none" w:sz="0" w:space="0" w:color="auto"/>
                                    <w:left w:val="none" w:sz="0" w:space="0" w:color="auto"/>
                                    <w:bottom w:val="none" w:sz="0" w:space="0" w:color="auto"/>
                                    <w:right w:val="none" w:sz="0" w:space="0" w:color="auto"/>
                                  </w:divBdr>
                                </w:div>
                              </w:divsChild>
                            </w:div>
                            <w:div w:id="1067335389">
                              <w:marLeft w:val="0"/>
                              <w:marRight w:val="0"/>
                              <w:marTop w:val="240"/>
                              <w:marBottom w:val="240"/>
                              <w:divBdr>
                                <w:top w:val="none" w:sz="0" w:space="0" w:color="auto"/>
                                <w:left w:val="none" w:sz="0" w:space="0" w:color="auto"/>
                                <w:bottom w:val="none" w:sz="0" w:space="0" w:color="auto"/>
                                <w:right w:val="none" w:sz="0" w:space="0" w:color="auto"/>
                              </w:divBdr>
                              <w:divsChild>
                                <w:div w:id="1417750302">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sChild>
                                <w:div w:id="1286473299">
                                  <w:marLeft w:val="0"/>
                                  <w:marRight w:val="0"/>
                                  <w:marTop w:val="0"/>
                                  <w:marBottom w:val="0"/>
                                  <w:divBdr>
                                    <w:top w:val="none" w:sz="0" w:space="0" w:color="auto"/>
                                    <w:left w:val="none" w:sz="0" w:space="0" w:color="auto"/>
                                    <w:bottom w:val="none" w:sz="0" w:space="0" w:color="auto"/>
                                    <w:right w:val="none" w:sz="0" w:space="0" w:color="auto"/>
                                  </w:divBdr>
                                </w:div>
                              </w:divsChild>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1903178489">
                              <w:marLeft w:val="0"/>
                              <w:marRight w:val="0"/>
                              <w:marTop w:val="240"/>
                              <w:marBottom w:val="240"/>
                              <w:divBdr>
                                <w:top w:val="none" w:sz="0" w:space="0" w:color="auto"/>
                                <w:left w:val="none" w:sz="0" w:space="0" w:color="auto"/>
                                <w:bottom w:val="none" w:sz="0" w:space="0" w:color="auto"/>
                                <w:right w:val="none" w:sz="0" w:space="0" w:color="auto"/>
                              </w:divBdr>
                              <w:divsChild>
                                <w:div w:id="426389300">
                                  <w:marLeft w:val="0"/>
                                  <w:marRight w:val="0"/>
                                  <w:marTop w:val="0"/>
                                  <w:marBottom w:val="0"/>
                                  <w:divBdr>
                                    <w:top w:val="none" w:sz="0" w:space="0" w:color="auto"/>
                                    <w:left w:val="none" w:sz="0" w:space="0" w:color="auto"/>
                                    <w:bottom w:val="none" w:sz="0" w:space="0" w:color="auto"/>
                                    <w:right w:val="none" w:sz="0" w:space="0" w:color="auto"/>
                                  </w:divBdr>
                                </w:div>
                              </w:divsChild>
                            </w:div>
                            <w:div w:id="1827820921">
                              <w:marLeft w:val="0"/>
                              <w:marRight w:val="0"/>
                              <w:marTop w:val="240"/>
                              <w:marBottom w:val="240"/>
                              <w:divBdr>
                                <w:top w:val="none" w:sz="0" w:space="0" w:color="auto"/>
                                <w:left w:val="none" w:sz="0" w:space="0" w:color="auto"/>
                                <w:bottom w:val="none" w:sz="0" w:space="0" w:color="auto"/>
                                <w:right w:val="none" w:sz="0" w:space="0" w:color="auto"/>
                              </w:divBdr>
                              <w:divsChild>
                                <w:div w:id="614949874">
                                  <w:marLeft w:val="0"/>
                                  <w:marRight w:val="0"/>
                                  <w:marTop w:val="0"/>
                                  <w:marBottom w:val="0"/>
                                  <w:divBdr>
                                    <w:top w:val="none" w:sz="0" w:space="0" w:color="auto"/>
                                    <w:left w:val="none" w:sz="0" w:space="0" w:color="auto"/>
                                    <w:bottom w:val="none" w:sz="0" w:space="0" w:color="auto"/>
                                    <w:right w:val="none" w:sz="0" w:space="0" w:color="auto"/>
                                  </w:divBdr>
                                </w:div>
                              </w:divsChild>
                            </w:div>
                            <w:div w:id="1330329508">
                              <w:marLeft w:val="0"/>
                              <w:marRight w:val="0"/>
                              <w:marTop w:val="240"/>
                              <w:marBottom w:val="240"/>
                              <w:divBdr>
                                <w:top w:val="none" w:sz="0" w:space="0" w:color="auto"/>
                                <w:left w:val="none" w:sz="0" w:space="0" w:color="auto"/>
                                <w:bottom w:val="none" w:sz="0" w:space="0" w:color="auto"/>
                                <w:right w:val="none" w:sz="0" w:space="0" w:color="auto"/>
                              </w:divBdr>
                              <w:divsChild>
                                <w:div w:id="793062305">
                                  <w:marLeft w:val="0"/>
                                  <w:marRight w:val="0"/>
                                  <w:marTop w:val="0"/>
                                  <w:marBottom w:val="0"/>
                                  <w:divBdr>
                                    <w:top w:val="none" w:sz="0" w:space="0" w:color="auto"/>
                                    <w:left w:val="none" w:sz="0" w:space="0" w:color="auto"/>
                                    <w:bottom w:val="none" w:sz="0" w:space="0" w:color="auto"/>
                                    <w:right w:val="none" w:sz="0" w:space="0" w:color="auto"/>
                                  </w:divBdr>
                                </w:div>
                              </w:divsChild>
                            </w:div>
                            <w:div w:id="1723795803">
                              <w:marLeft w:val="0"/>
                              <w:marRight w:val="0"/>
                              <w:marTop w:val="240"/>
                              <w:marBottom w:val="240"/>
                              <w:divBdr>
                                <w:top w:val="none" w:sz="0" w:space="0" w:color="auto"/>
                                <w:left w:val="none" w:sz="0" w:space="0" w:color="auto"/>
                                <w:bottom w:val="none" w:sz="0" w:space="0" w:color="auto"/>
                                <w:right w:val="none" w:sz="0" w:space="0" w:color="auto"/>
                              </w:divBdr>
                              <w:divsChild>
                                <w:div w:id="382020497">
                                  <w:marLeft w:val="0"/>
                                  <w:marRight w:val="0"/>
                                  <w:marTop w:val="0"/>
                                  <w:marBottom w:val="0"/>
                                  <w:divBdr>
                                    <w:top w:val="none" w:sz="0" w:space="0" w:color="auto"/>
                                    <w:left w:val="none" w:sz="0" w:space="0" w:color="auto"/>
                                    <w:bottom w:val="none" w:sz="0" w:space="0" w:color="auto"/>
                                    <w:right w:val="none" w:sz="0" w:space="0" w:color="auto"/>
                                  </w:divBdr>
                                </w:div>
                              </w:divsChild>
                            </w:div>
                            <w:div w:id="1358047968">
                              <w:marLeft w:val="0"/>
                              <w:marRight w:val="0"/>
                              <w:marTop w:val="240"/>
                              <w:marBottom w:val="240"/>
                              <w:divBdr>
                                <w:top w:val="none" w:sz="0" w:space="0" w:color="auto"/>
                                <w:left w:val="none" w:sz="0" w:space="0" w:color="auto"/>
                                <w:bottom w:val="none" w:sz="0" w:space="0" w:color="auto"/>
                                <w:right w:val="none" w:sz="0" w:space="0" w:color="auto"/>
                              </w:divBdr>
                              <w:divsChild>
                                <w:div w:id="1735856531">
                                  <w:marLeft w:val="0"/>
                                  <w:marRight w:val="0"/>
                                  <w:marTop w:val="0"/>
                                  <w:marBottom w:val="0"/>
                                  <w:divBdr>
                                    <w:top w:val="none" w:sz="0" w:space="0" w:color="auto"/>
                                    <w:left w:val="none" w:sz="0" w:space="0" w:color="auto"/>
                                    <w:bottom w:val="none" w:sz="0" w:space="0" w:color="auto"/>
                                    <w:right w:val="none" w:sz="0" w:space="0" w:color="auto"/>
                                  </w:divBdr>
                                </w:div>
                              </w:divsChild>
                            </w:div>
                            <w:div w:id="527375131">
                              <w:marLeft w:val="0"/>
                              <w:marRight w:val="0"/>
                              <w:marTop w:val="240"/>
                              <w:marBottom w:val="240"/>
                              <w:divBdr>
                                <w:top w:val="none" w:sz="0" w:space="0" w:color="auto"/>
                                <w:left w:val="none" w:sz="0" w:space="0" w:color="auto"/>
                                <w:bottom w:val="none" w:sz="0" w:space="0" w:color="auto"/>
                                <w:right w:val="none" w:sz="0" w:space="0" w:color="auto"/>
                              </w:divBdr>
                              <w:divsChild>
                                <w:div w:id="1426077487">
                                  <w:marLeft w:val="0"/>
                                  <w:marRight w:val="0"/>
                                  <w:marTop w:val="0"/>
                                  <w:marBottom w:val="0"/>
                                  <w:divBdr>
                                    <w:top w:val="none" w:sz="0" w:space="0" w:color="auto"/>
                                    <w:left w:val="none" w:sz="0" w:space="0" w:color="auto"/>
                                    <w:bottom w:val="none" w:sz="0" w:space="0" w:color="auto"/>
                                    <w:right w:val="none" w:sz="0" w:space="0" w:color="auto"/>
                                  </w:divBdr>
                                </w:div>
                              </w:divsChild>
                            </w:div>
                            <w:div w:id="787356527">
                              <w:marLeft w:val="0"/>
                              <w:marRight w:val="0"/>
                              <w:marTop w:val="240"/>
                              <w:marBottom w:val="240"/>
                              <w:divBdr>
                                <w:top w:val="none" w:sz="0" w:space="0" w:color="auto"/>
                                <w:left w:val="none" w:sz="0" w:space="0" w:color="auto"/>
                                <w:bottom w:val="none" w:sz="0" w:space="0" w:color="auto"/>
                                <w:right w:val="none" w:sz="0" w:space="0" w:color="auto"/>
                              </w:divBdr>
                              <w:divsChild>
                                <w:div w:id="1987738090">
                                  <w:marLeft w:val="0"/>
                                  <w:marRight w:val="0"/>
                                  <w:marTop w:val="0"/>
                                  <w:marBottom w:val="0"/>
                                  <w:divBdr>
                                    <w:top w:val="none" w:sz="0" w:space="0" w:color="auto"/>
                                    <w:left w:val="none" w:sz="0" w:space="0" w:color="auto"/>
                                    <w:bottom w:val="none" w:sz="0" w:space="0" w:color="auto"/>
                                    <w:right w:val="none" w:sz="0" w:space="0" w:color="auto"/>
                                  </w:divBdr>
                                </w:div>
                              </w:divsChild>
                            </w:div>
                            <w:div w:id="1450510669">
                              <w:marLeft w:val="0"/>
                              <w:marRight w:val="0"/>
                              <w:marTop w:val="240"/>
                              <w:marBottom w:val="240"/>
                              <w:divBdr>
                                <w:top w:val="none" w:sz="0" w:space="0" w:color="auto"/>
                                <w:left w:val="none" w:sz="0" w:space="0" w:color="auto"/>
                                <w:bottom w:val="none" w:sz="0" w:space="0" w:color="auto"/>
                                <w:right w:val="none" w:sz="0" w:space="0" w:color="auto"/>
                              </w:divBdr>
                              <w:divsChild>
                                <w:div w:id="2141144501">
                                  <w:marLeft w:val="0"/>
                                  <w:marRight w:val="0"/>
                                  <w:marTop w:val="0"/>
                                  <w:marBottom w:val="0"/>
                                  <w:divBdr>
                                    <w:top w:val="none" w:sz="0" w:space="0" w:color="auto"/>
                                    <w:left w:val="none" w:sz="0" w:space="0" w:color="auto"/>
                                    <w:bottom w:val="none" w:sz="0" w:space="0" w:color="auto"/>
                                    <w:right w:val="none" w:sz="0" w:space="0" w:color="auto"/>
                                  </w:divBdr>
                                </w:div>
                              </w:divsChild>
                            </w:div>
                            <w:div w:id="584996103">
                              <w:marLeft w:val="0"/>
                              <w:marRight w:val="0"/>
                              <w:marTop w:val="240"/>
                              <w:marBottom w:val="240"/>
                              <w:divBdr>
                                <w:top w:val="none" w:sz="0" w:space="0" w:color="auto"/>
                                <w:left w:val="none" w:sz="0" w:space="0" w:color="auto"/>
                                <w:bottom w:val="none" w:sz="0" w:space="0" w:color="auto"/>
                                <w:right w:val="none" w:sz="0" w:space="0" w:color="auto"/>
                              </w:divBdr>
                              <w:divsChild>
                                <w:div w:id="1318917032">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1783571222">
                              <w:marLeft w:val="0"/>
                              <w:marRight w:val="0"/>
                              <w:marTop w:val="360"/>
                              <w:marBottom w:val="450"/>
                              <w:divBdr>
                                <w:top w:val="none" w:sz="0" w:space="0" w:color="auto"/>
                                <w:left w:val="none" w:sz="0" w:space="0" w:color="auto"/>
                                <w:bottom w:val="none" w:sz="0" w:space="0" w:color="auto"/>
                                <w:right w:val="none" w:sz="0" w:space="0" w:color="auto"/>
                              </w:divBdr>
                              <w:divsChild>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1771194741">
                              <w:marLeft w:val="0"/>
                              <w:marRight w:val="0"/>
                              <w:marTop w:val="240"/>
                              <w:marBottom w:val="240"/>
                              <w:divBdr>
                                <w:top w:val="none" w:sz="0" w:space="0" w:color="auto"/>
                                <w:left w:val="none" w:sz="0" w:space="0" w:color="auto"/>
                                <w:bottom w:val="none" w:sz="0" w:space="0" w:color="auto"/>
                                <w:right w:val="none" w:sz="0" w:space="0" w:color="auto"/>
                              </w:divBdr>
                              <w:divsChild>
                                <w:div w:id="1632858206">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42918">
      <w:bodyDiv w:val="1"/>
      <w:marLeft w:val="0"/>
      <w:marRight w:val="0"/>
      <w:marTop w:val="0"/>
      <w:marBottom w:val="0"/>
      <w:divBdr>
        <w:top w:val="none" w:sz="0" w:space="0" w:color="auto"/>
        <w:left w:val="none" w:sz="0" w:space="0" w:color="auto"/>
        <w:bottom w:val="none" w:sz="0" w:space="0" w:color="auto"/>
        <w:right w:val="none" w:sz="0" w:space="0" w:color="auto"/>
      </w:divBdr>
      <w:divsChild>
        <w:div w:id="1615286199">
          <w:marLeft w:val="0"/>
          <w:marRight w:val="0"/>
          <w:marTop w:val="0"/>
          <w:marBottom w:val="0"/>
          <w:divBdr>
            <w:top w:val="none" w:sz="0" w:space="0" w:color="auto"/>
            <w:left w:val="none" w:sz="0" w:space="0" w:color="auto"/>
            <w:bottom w:val="none" w:sz="0" w:space="0" w:color="auto"/>
            <w:right w:val="none" w:sz="0" w:space="0" w:color="auto"/>
          </w:divBdr>
          <w:divsChild>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835540262">
                          <w:marLeft w:val="0"/>
                          <w:marRight w:val="135"/>
                          <w:marTop w:val="0"/>
                          <w:marBottom w:val="0"/>
                          <w:divBdr>
                            <w:top w:val="none" w:sz="0" w:space="0" w:color="auto"/>
                            <w:left w:val="none" w:sz="0" w:space="0" w:color="auto"/>
                            <w:bottom w:val="none" w:sz="0" w:space="0" w:color="auto"/>
                            <w:right w:val="none" w:sz="0" w:space="0" w:color="auto"/>
                          </w:divBdr>
                        </w:div>
                        <w:div w:id="753209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120">
          <w:marLeft w:val="0"/>
          <w:marRight w:val="0"/>
          <w:marTop w:val="0"/>
          <w:marBottom w:val="0"/>
          <w:divBdr>
            <w:top w:val="none" w:sz="0" w:space="0" w:color="auto"/>
            <w:left w:val="none" w:sz="0" w:space="0" w:color="auto"/>
            <w:bottom w:val="none" w:sz="0" w:space="0" w:color="auto"/>
            <w:right w:val="none" w:sz="0" w:space="0" w:color="auto"/>
          </w:divBdr>
          <w:divsChild>
            <w:div w:id="555120965">
              <w:marLeft w:val="0"/>
              <w:marRight w:val="0"/>
              <w:marTop w:val="0"/>
              <w:marBottom w:val="0"/>
              <w:divBdr>
                <w:top w:val="none" w:sz="0" w:space="0" w:color="auto"/>
                <w:left w:val="none" w:sz="0" w:space="0" w:color="auto"/>
                <w:bottom w:val="none" w:sz="0" w:space="0" w:color="auto"/>
                <w:right w:val="none" w:sz="0" w:space="0" w:color="auto"/>
              </w:divBdr>
              <w:divsChild>
                <w:div w:id="2054384221">
                  <w:marLeft w:val="0"/>
                  <w:marRight w:val="0"/>
                  <w:marTop w:val="0"/>
                  <w:marBottom w:val="0"/>
                  <w:divBdr>
                    <w:top w:val="none" w:sz="0" w:space="0" w:color="auto"/>
                    <w:left w:val="none" w:sz="0" w:space="0" w:color="auto"/>
                    <w:bottom w:val="none" w:sz="0" w:space="0" w:color="auto"/>
                    <w:right w:val="none" w:sz="0" w:space="0" w:color="auto"/>
                  </w:divBdr>
                  <w:divsChild>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1139763637">
                              <w:marLeft w:val="0"/>
                              <w:marRight w:val="0"/>
                              <w:marTop w:val="0"/>
                              <w:marBottom w:val="300"/>
                              <w:divBdr>
                                <w:top w:val="none" w:sz="0" w:space="0" w:color="auto"/>
                                <w:left w:val="none" w:sz="0" w:space="0" w:color="auto"/>
                                <w:bottom w:val="none" w:sz="0" w:space="0" w:color="auto"/>
                                <w:right w:val="none" w:sz="0" w:space="0" w:color="auto"/>
                              </w:divBdr>
                            </w:div>
                            <w:div w:id="2102798119">
                              <w:marLeft w:val="0"/>
                              <w:marRight w:val="0"/>
                              <w:marTop w:val="300"/>
                              <w:marBottom w:val="30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sChild>
                                <w:div w:id="1145004497">
                                  <w:marLeft w:val="0"/>
                                  <w:marRight w:val="0"/>
                                  <w:marTop w:val="0"/>
                                  <w:marBottom w:val="0"/>
                                  <w:divBdr>
                                    <w:top w:val="none" w:sz="0" w:space="0" w:color="auto"/>
                                    <w:left w:val="none" w:sz="0" w:space="0" w:color="auto"/>
                                    <w:bottom w:val="none" w:sz="0" w:space="0" w:color="auto"/>
                                    <w:right w:val="none" w:sz="0" w:space="0" w:color="auto"/>
                                  </w:divBdr>
                                </w:div>
                              </w:divsChild>
                            </w:div>
                            <w:div w:id="1314606806">
                              <w:marLeft w:val="0"/>
                              <w:marRight w:val="0"/>
                              <w:marTop w:val="240"/>
                              <w:marBottom w:val="240"/>
                              <w:divBdr>
                                <w:top w:val="none" w:sz="0" w:space="0" w:color="auto"/>
                                <w:left w:val="none" w:sz="0" w:space="0" w:color="auto"/>
                                <w:bottom w:val="none" w:sz="0" w:space="0" w:color="auto"/>
                                <w:right w:val="none" w:sz="0" w:space="0" w:color="auto"/>
                              </w:divBdr>
                              <w:divsChild>
                                <w:div w:id="142701988">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2116822629">
                              <w:marLeft w:val="0"/>
                              <w:marRight w:val="0"/>
                              <w:marTop w:val="240"/>
                              <w:marBottom w:val="240"/>
                              <w:divBdr>
                                <w:top w:val="none" w:sz="0" w:space="0" w:color="auto"/>
                                <w:left w:val="none" w:sz="0" w:space="0" w:color="auto"/>
                                <w:bottom w:val="none" w:sz="0" w:space="0" w:color="auto"/>
                                <w:right w:val="none" w:sz="0" w:space="0" w:color="auto"/>
                              </w:divBdr>
                              <w:divsChild>
                                <w:div w:id="839152618">
                                  <w:marLeft w:val="0"/>
                                  <w:marRight w:val="0"/>
                                  <w:marTop w:val="0"/>
                                  <w:marBottom w:val="0"/>
                                  <w:divBdr>
                                    <w:top w:val="none" w:sz="0" w:space="0" w:color="auto"/>
                                    <w:left w:val="none" w:sz="0" w:space="0" w:color="auto"/>
                                    <w:bottom w:val="none" w:sz="0" w:space="0" w:color="auto"/>
                                    <w:right w:val="none" w:sz="0" w:space="0" w:color="auto"/>
                                  </w:divBdr>
                                </w:div>
                              </w:divsChild>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1460535514">
                              <w:marLeft w:val="0"/>
                              <w:marRight w:val="0"/>
                              <w:marTop w:val="240"/>
                              <w:marBottom w:val="240"/>
                              <w:divBdr>
                                <w:top w:val="none" w:sz="0" w:space="0" w:color="auto"/>
                                <w:left w:val="none" w:sz="0" w:space="0" w:color="auto"/>
                                <w:bottom w:val="none" w:sz="0" w:space="0" w:color="auto"/>
                                <w:right w:val="none" w:sz="0" w:space="0" w:color="auto"/>
                              </w:divBdr>
                              <w:divsChild>
                                <w:div w:id="424039475">
                                  <w:marLeft w:val="0"/>
                                  <w:marRight w:val="0"/>
                                  <w:marTop w:val="0"/>
                                  <w:marBottom w:val="0"/>
                                  <w:divBdr>
                                    <w:top w:val="none" w:sz="0" w:space="0" w:color="auto"/>
                                    <w:left w:val="none" w:sz="0" w:space="0" w:color="auto"/>
                                    <w:bottom w:val="none" w:sz="0" w:space="0" w:color="auto"/>
                                    <w:right w:val="none" w:sz="0" w:space="0" w:color="auto"/>
                                  </w:divBdr>
                                </w:div>
                              </w:divsChild>
                            </w:div>
                            <w:div w:id="1027029259">
                              <w:marLeft w:val="0"/>
                              <w:marRight w:val="0"/>
                              <w:marTop w:val="360"/>
                              <w:marBottom w:val="450"/>
                              <w:divBdr>
                                <w:top w:val="none" w:sz="0" w:space="0" w:color="auto"/>
                                <w:left w:val="none" w:sz="0" w:space="0" w:color="auto"/>
                                <w:bottom w:val="none" w:sz="0" w:space="0" w:color="auto"/>
                                <w:right w:val="none" w:sz="0" w:space="0" w:color="auto"/>
                              </w:divBdr>
                              <w:divsChild>
                                <w:div w:id="118838396">
                                  <w:marLeft w:val="0"/>
                                  <w:marRight w:val="0"/>
                                  <w:marTop w:val="0"/>
                                  <w:marBottom w:val="0"/>
                                  <w:divBdr>
                                    <w:top w:val="none" w:sz="0" w:space="0" w:color="auto"/>
                                    <w:left w:val="none" w:sz="0" w:space="0" w:color="auto"/>
                                    <w:bottom w:val="single" w:sz="6" w:space="15" w:color="B8B9BA"/>
                                    <w:right w:val="none" w:sz="0" w:space="0" w:color="auto"/>
                                  </w:divBdr>
                                  <w:divsChild>
                                    <w:div w:id="736779151">
                                      <w:marLeft w:val="0"/>
                                      <w:marRight w:val="0"/>
                                      <w:marTop w:val="0"/>
                                      <w:marBottom w:val="0"/>
                                      <w:divBdr>
                                        <w:top w:val="none" w:sz="0" w:space="0" w:color="auto"/>
                                        <w:left w:val="none" w:sz="0" w:space="0" w:color="auto"/>
                                        <w:bottom w:val="none" w:sz="0" w:space="0" w:color="auto"/>
                                        <w:right w:val="none" w:sz="0" w:space="0" w:color="auto"/>
                                      </w:divBdr>
                                    </w:div>
                                    <w:div w:id="1489906912">
                                      <w:marLeft w:val="0"/>
                                      <w:marRight w:val="0"/>
                                      <w:marTop w:val="225"/>
                                      <w:marBottom w:val="0"/>
                                      <w:divBdr>
                                        <w:top w:val="none" w:sz="0" w:space="0" w:color="auto"/>
                                        <w:left w:val="none" w:sz="0" w:space="0" w:color="auto"/>
                                        <w:bottom w:val="none" w:sz="0" w:space="0" w:color="auto"/>
                                        <w:right w:val="none" w:sz="0" w:space="0" w:color="auto"/>
                                      </w:divBdr>
                                      <w:divsChild>
                                        <w:div w:id="598874046">
                                          <w:marLeft w:val="0"/>
                                          <w:marRight w:val="0"/>
                                          <w:marTop w:val="0"/>
                                          <w:marBottom w:val="0"/>
                                          <w:divBdr>
                                            <w:top w:val="none" w:sz="0" w:space="0" w:color="auto"/>
                                            <w:left w:val="none" w:sz="0" w:space="0" w:color="auto"/>
                                            <w:bottom w:val="none" w:sz="0" w:space="0" w:color="auto"/>
                                            <w:right w:val="none" w:sz="0" w:space="0" w:color="auto"/>
                                          </w:divBdr>
                                        </w:div>
                                      </w:divsChild>
                                    </w:div>
                                    <w:div w:id="265234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20471492">
                              <w:marLeft w:val="0"/>
                              <w:marRight w:val="0"/>
                              <w:marTop w:val="360"/>
                              <w:marBottom w:val="36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01679">
                              <w:marLeft w:val="0"/>
                              <w:marRight w:val="0"/>
                              <w:marTop w:val="360"/>
                              <w:marBottom w:val="450"/>
                              <w:divBdr>
                                <w:top w:val="none" w:sz="0" w:space="0" w:color="auto"/>
                                <w:left w:val="none" w:sz="0" w:space="0" w:color="auto"/>
                                <w:bottom w:val="none" w:sz="0" w:space="0" w:color="auto"/>
                                <w:right w:val="none" w:sz="0" w:space="0" w:color="auto"/>
                              </w:divBdr>
                              <w:divsChild>
                                <w:div w:id="1398699013">
                                  <w:marLeft w:val="0"/>
                                  <w:marRight w:val="0"/>
                                  <w:marTop w:val="0"/>
                                  <w:marBottom w:val="0"/>
                                  <w:divBdr>
                                    <w:top w:val="none" w:sz="0" w:space="0" w:color="auto"/>
                                    <w:left w:val="none" w:sz="0" w:space="0" w:color="auto"/>
                                    <w:bottom w:val="single" w:sz="6" w:space="15" w:color="B8B9BA"/>
                                    <w:right w:val="none" w:sz="0" w:space="0" w:color="auto"/>
                                  </w:divBdr>
                                  <w:divsChild>
                                    <w:div w:id="1479689967">
                                      <w:marLeft w:val="0"/>
                                      <w:marRight w:val="0"/>
                                      <w:marTop w:val="0"/>
                                      <w:marBottom w:val="0"/>
                                      <w:divBdr>
                                        <w:top w:val="none" w:sz="0" w:space="0" w:color="auto"/>
                                        <w:left w:val="none" w:sz="0" w:space="0" w:color="auto"/>
                                        <w:bottom w:val="none" w:sz="0" w:space="0" w:color="auto"/>
                                        <w:right w:val="none" w:sz="0" w:space="0" w:color="auto"/>
                                      </w:divBdr>
                                    </w:div>
                                    <w:div w:id="1101024315">
                                      <w:marLeft w:val="0"/>
                                      <w:marRight w:val="0"/>
                                      <w:marTop w:val="225"/>
                                      <w:marBottom w:val="0"/>
                                      <w:divBdr>
                                        <w:top w:val="none" w:sz="0" w:space="0" w:color="auto"/>
                                        <w:left w:val="none" w:sz="0" w:space="0" w:color="auto"/>
                                        <w:bottom w:val="none" w:sz="0" w:space="0" w:color="auto"/>
                                        <w:right w:val="none" w:sz="0" w:space="0" w:color="auto"/>
                                      </w:divBdr>
                                      <w:divsChild>
                                        <w:div w:id="1593049477">
                                          <w:marLeft w:val="0"/>
                                          <w:marRight w:val="0"/>
                                          <w:marTop w:val="0"/>
                                          <w:marBottom w:val="0"/>
                                          <w:divBdr>
                                            <w:top w:val="none" w:sz="0" w:space="0" w:color="auto"/>
                                            <w:left w:val="none" w:sz="0" w:space="0" w:color="auto"/>
                                            <w:bottom w:val="none" w:sz="0" w:space="0" w:color="auto"/>
                                            <w:right w:val="none" w:sz="0" w:space="0" w:color="auto"/>
                                          </w:divBdr>
                                        </w:div>
                                      </w:divsChild>
                                    </w:div>
                                    <w:div w:id="421612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49581">
                              <w:marLeft w:val="0"/>
                              <w:marRight w:val="0"/>
                              <w:marTop w:val="360"/>
                              <w:marBottom w:val="360"/>
                              <w:divBdr>
                                <w:top w:val="none" w:sz="0" w:space="0" w:color="auto"/>
                                <w:left w:val="none" w:sz="0" w:space="0" w:color="auto"/>
                                <w:bottom w:val="none" w:sz="0" w:space="0" w:color="auto"/>
                                <w:right w:val="none" w:sz="0" w:space="0" w:color="auto"/>
                              </w:divBdr>
                            </w:div>
                            <w:div w:id="822234341">
                              <w:marLeft w:val="0"/>
                              <w:marRight w:val="0"/>
                              <w:marTop w:val="240"/>
                              <w:marBottom w:val="240"/>
                              <w:divBdr>
                                <w:top w:val="none" w:sz="0" w:space="0" w:color="auto"/>
                                <w:left w:val="none" w:sz="0" w:space="0" w:color="auto"/>
                                <w:bottom w:val="none" w:sz="0" w:space="0" w:color="auto"/>
                                <w:right w:val="none" w:sz="0" w:space="0" w:color="auto"/>
                              </w:divBdr>
                              <w:divsChild>
                                <w:div w:id="1437562039">
                                  <w:marLeft w:val="0"/>
                                  <w:marRight w:val="0"/>
                                  <w:marTop w:val="0"/>
                                  <w:marBottom w:val="0"/>
                                  <w:divBdr>
                                    <w:top w:val="none" w:sz="0" w:space="0" w:color="auto"/>
                                    <w:left w:val="none" w:sz="0" w:space="0" w:color="auto"/>
                                    <w:bottom w:val="none" w:sz="0" w:space="0" w:color="auto"/>
                                    <w:right w:val="none" w:sz="0" w:space="0" w:color="auto"/>
                                  </w:divBdr>
                                </w:div>
                              </w:divsChild>
                            </w:div>
                            <w:div w:id="1357921076">
                              <w:marLeft w:val="0"/>
                              <w:marRight w:val="0"/>
                              <w:marTop w:val="240"/>
                              <w:marBottom w:val="240"/>
                              <w:divBdr>
                                <w:top w:val="none" w:sz="0" w:space="0" w:color="auto"/>
                                <w:left w:val="none" w:sz="0" w:space="0" w:color="auto"/>
                                <w:bottom w:val="none" w:sz="0" w:space="0" w:color="auto"/>
                                <w:right w:val="none" w:sz="0" w:space="0" w:color="auto"/>
                              </w:divBdr>
                              <w:divsChild>
                                <w:div w:id="336462623">
                                  <w:marLeft w:val="0"/>
                                  <w:marRight w:val="0"/>
                                  <w:marTop w:val="0"/>
                                  <w:marBottom w:val="0"/>
                                  <w:divBdr>
                                    <w:top w:val="none" w:sz="0" w:space="0" w:color="auto"/>
                                    <w:left w:val="none" w:sz="0" w:space="0" w:color="auto"/>
                                    <w:bottom w:val="none" w:sz="0" w:space="0" w:color="auto"/>
                                    <w:right w:val="none" w:sz="0" w:space="0" w:color="auto"/>
                                  </w:divBdr>
                                </w:div>
                              </w:divsChild>
                            </w:div>
                            <w:div w:id="1219703979">
                              <w:marLeft w:val="0"/>
                              <w:marRight w:val="0"/>
                              <w:marTop w:val="240"/>
                              <w:marBottom w:val="240"/>
                              <w:divBdr>
                                <w:top w:val="none" w:sz="0" w:space="0" w:color="auto"/>
                                <w:left w:val="none" w:sz="0" w:space="0" w:color="auto"/>
                                <w:bottom w:val="none" w:sz="0" w:space="0" w:color="auto"/>
                                <w:right w:val="none" w:sz="0" w:space="0" w:color="auto"/>
                              </w:divBdr>
                              <w:divsChild>
                                <w:div w:id="1546679189">
                                  <w:marLeft w:val="0"/>
                                  <w:marRight w:val="0"/>
                                  <w:marTop w:val="0"/>
                                  <w:marBottom w:val="0"/>
                                  <w:divBdr>
                                    <w:top w:val="none" w:sz="0" w:space="0" w:color="auto"/>
                                    <w:left w:val="none" w:sz="0" w:space="0" w:color="auto"/>
                                    <w:bottom w:val="none" w:sz="0" w:space="0" w:color="auto"/>
                                    <w:right w:val="none" w:sz="0" w:space="0" w:color="auto"/>
                                  </w:divBdr>
                                </w:div>
                              </w:divsChild>
                            </w:div>
                            <w:div w:id="711609476">
                              <w:marLeft w:val="0"/>
                              <w:marRight w:val="0"/>
                              <w:marTop w:val="360"/>
                              <w:marBottom w:val="360"/>
                              <w:divBdr>
                                <w:top w:val="none" w:sz="0" w:space="0" w:color="auto"/>
                                <w:left w:val="none" w:sz="0" w:space="0" w:color="auto"/>
                                <w:bottom w:val="none" w:sz="0" w:space="0" w:color="auto"/>
                                <w:right w:val="none" w:sz="0" w:space="0" w:color="auto"/>
                              </w:divBdr>
                            </w:div>
                            <w:div w:id="2026708313">
                              <w:marLeft w:val="0"/>
                              <w:marRight w:val="0"/>
                              <w:marTop w:val="240"/>
                              <w:marBottom w:val="240"/>
                              <w:divBdr>
                                <w:top w:val="none" w:sz="0" w:space="0" w:color="auto"/>
                                <w:left w:val="none" w:sz="0" w:space="0" w:color="auto"/>
                                <w:bottom w:val="none" w:sz="0" w:space="0" w:color="auto"/>
                                <w:right w:val="none" w:sz="0" w:space="0" w:color="auto"/>
                              </w:divBdr>
                              <w:divsChild>
                                <w:div w:id="1963683707">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sChild>
                                <w:div w:id="1671982876">
                                  <w:marLeft w:val="0"/>
                                  <w:marRight w:val="0"/>
                                  <w:marTop w:val="0"/>
                                  <w:marBottom w:val="0"/>
                                  <w:divBdr>
                                    <w:top w:val="none" w:sz="0" w:space="0" w:color="auto"/>
                                    <w:left w:val="none" w:sz="0" w:space="0" w:color="auto"/>
                                    <w:bottom w:val="single" w:sz="6" w:space="15" w:color="B8B9BA"/>
                                    <w:right w:val="none" w:sz="0" w:space="0" w:color="auto"/>
                                  </w:divBdr>
                                  <w:divsChild>
                                    <w:div w:id="1792702431">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sChild>
                                        <w:div w:id="1431007892">
                                          <w:marLeft w:val="0"/>
                                          <w:marRight w:val="0"/>
                                          <w:marTop w:val="0"/>
                                          <w:marBottom w:val="0"/>
                                          <w:divBdr>
                                            <w:top w:val="none" w:sz="0" w:space="0" w:color="auto"/>
                                            <w:left w:val="none" w:sz="0" w:space="0" w:color="auto"/>
                                            <w:bottom w:val="none" w:sz="0" w:space="0" w:color="auto"/>
                                            <w:right w:val="none" w:sz="0" w:space="0" w:color="auto"/>
                                          </w:divBdr>
                                        </w:div>
                                      </w:divsChild>
                                    </w:div>
                                    <w:div w:id="254942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31203">
                              <w:marLeft w:val="0"/>
                              <w:marRight w:val="0"/>
                              <w:marTop w:val="240"/>
                              <w:marBottom w:val="240"/>
                              <w:divBdr>
                                <w:top w:val="none" w:sz="0" w:space="0" w:color="auto"/>
                                <w:left w:val="none" w:sz="0" w:space="0" w:color="auto"/>
                                <w:bottom w:val="none" w:sz="0" w:space="0" w:color="auto"/>
                                <w:right w:val="none" w:sz="0" w:space="0" w:color="auto"/>
                              </w:divBdr>
                              <w:divsChild>
                                <w:div w:id="1781483786">
                                  <w:marLeft w:val="0"/>
                                  <w:marRight w:val="0"/>
                                  <w:marTop w:val="0"/>
                                  <w:marBottom w:val="0"/>
                                  <w:divBdr>
                                    <w:top w:val="none" w:sz="0" w:space="0" w:color="auto"/>
                                    <w:left w:val="none" w:sz="0" w:space="0" w:color="auto"/>
                                    <w:bottom w:val="none" w:sz="0" w:space="0" w:color="auto"/>
                                    <w:right w:val="none" w:sz="0" w:space="0" w:color="auto"/>
                                  </w:divBdr>
                                </w:div>
                              </w:divsChild>
                            </w:div>
                            <w:div w:id="2054112866">
                              <w:marLeft w:val="0"/>
                              <w:marRight w:val="0"/>
                              <w:marTop w:val="360"/>
                              <w:marBottom w:val="360"/>
                              <w:divBdr>
                                <w:top w:val="none" w:sz="0" w:space="0" w:color="auto"/>
                                <w:left w:val="none" w:sz="0" w:space="0" w:color="auto"/>
                                <w:bottom w:val="none" w:sz="0" w:space="0" w:color="auto"/>
                                <w:right w:val="none" w:sz="0" w:space="0" w:color="auto"/>
                              </w:divBdr>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1014723466">
                              <w:marLeft w:val="0"/>
                              <w:marRight w:val="0"/>
                              <w:marTop w:val="240"/>
                              <w:marBottom w:val="240"/>
                              <w:divBdr>
                                <w:top w:val="none" w:sz="0" w:space="0" w:color="auto"/>
                                <w:left w:val="none" w:sz="0" w:space="0" w:color="auto"/>
                                <w:bottom w:val="none" w:sz="0" w:space="0" w:color="auto"/>
                                <w:right w:val="none" w:sz="0" w:space="0" w:color="auto"/>
                              </w:divBdr>
                              <w:divsChild>
                                <w:div w:id="117574785">
                                  <w:marLeft w:val="0"/>
                                  <w:marRight w:val="0"/>
                                  <w:marTop w:val="0"/>
                                  <w:marBottom w:val="0"/>
                                  <w:divBdr>
                                    <w:top w:val="none" w:sz="0" w:space="0" w:color="auto"/>
                                    <w:left w:val="none" w:sz="0" w:space="0" w:color="auto"/>
                                    <w:bottom w:val="none" w:sz="0" w:space="0" w:color="auto"/>
                                    <w:right w:val="none" w:sz="0" w:space="0" w:color="auto"/>
                                  </w:divBdr>
                                </w:div>
                              </w:divsChild>
                            </w:div>
                            <w:div w:id="708723517">
                              <w:marLeft w:val="0"/>
                              <w:marRight w:val="0"/>
                              <w:marTop w:val="360"/>
                              <w:marBottom w:val="360"/>
                              <w:divBdr>
                                <w:top w:val="none" w:sz="0" w:space="0" w:color="auto"/>
                                <w:left w:val="none" w:sz="0" w:space="0" w:color="auto"/>
                                <w:bottom w:val="none" w:sz="0" w:space="0" w:color="auto"/>
                                <w:right w:val="none" w:sz="0" w:space="0" w:color="auto"/>
                              </w:divBdr>
                            </w:div>
                            <w:div w:id="1057776254">
                              <w:marLeft w:val="0"/>
                              <w:marRight w:val="0"/>
                              <w:marTop w:val="240"/>
                              <w:marBottom w:val="240"/>
                              <w:divBdr>
                                <w:top w:val="none" w:sz="0" w:space="0" w:color="auto"/>
                                <w:left w:val="none" w:sz="0" w:space="0" w:color="auto"/>
                                <w:bottom w:val="none" w:sz="0" w:space="0" w:color="auto"/>
                                <w:right w:val="none" w:sz="0" w:space="0" w:color="auto"/>
                              </w:divBdr>
                              <w:divsChild>
                                <w:div w:id="375081427">
                                  <w:marLeft w:val="0"/>
                                  <w:marRight w:val="0"/>
                                  <w:marTop w:val="0"/>
                                  <w:marBottom w:val="0"/>
                                  <w:divBdr>
                                    <w:top w:val="none" w:sz="0" w:space="0" w:color="auto"/>
                                    <w:left w:val="none" w:sz="0" w:space="0" w:color="auto"/>
                                    <w:bottom w:val="none" w:sz="0" w:space="0" w:color="auto"/>
                                    <w:right w:val="none" w:sz="0" w:space="0" w:color="auto"/>
                                  </w:divBdr>
                                </w:div>
                              </w:divsChild>
                            </w:div>
                            <w:div w:id="1456752307">
                              <w:marLeft w:val="0"/>
                              <w:marRight w:val="0"/>
                              <w:marTop w:val="240"/>
                              <w:marBottom w:val="240"/>
                              <w:divBdr>
                                <w:top w:val="none" w:sz="0" w:space="0" w:color="auto"/>
                                <w:left w:val="none" w:sz="0" w:space="0" w:color="auto"/>
                                <w:bottom w:val="none" w:sz="0" w:space="0" w:color="auto"/>
                                <w:right w:val="none" w:sz="0" w:space="0" w:color="auto"/>
                              </w:divBdr>
                              <w:divsChild>
                                <w:div w:id="554589419">
                                  <w:marLeft w:val="0"/>
                                  <w:marRight w:val="0"/>
                                  <w:marTop w:val="0"/>
                                  <w:marBottom w:val="0"/>
                                  <w:divBdr>
                                    <w:top w:val="none" w:sz="0" w:space="0" w:color="auto"/>
                                    <w:left w:val="none" w:sz="0" w:space="0" w:color="auto"/>
                                    <w:bottom w:val="none" w:sz="0" w:space="0" w:color="auto"/>
                                    <w:right w:val="none" w:sz="0" w:space="0" w:color="auto"/>
                                  </w:divBdr>
                                </w:div>
                              </w:divsChild>
                            </w:div>
                            <w:div w:id="487870881">
                              <w:marLeft w:val="0"/>
                              <w:marRight w:val="0"/>
                              <w:marTop w:val="240"/>
                              <w:marBottom w:val="240"/>
                              <w:divBdr>
                                <w:top w:val="none" w:sz="0" w:space="0" w:color="auto"/>
                                <w:left w:val="none" w:sz="0" w:space="0" w:color="auto"/>
                                <w:bottom w:val="none" w:sz="0" w:space="0" w:color="auto"/>
                                <w:right w:val="none" w:sz="0" w:space="0" w:color="auto"/>
                              </w:divBdr>
                              <w:divsChild>
                                <w:div w:id="1474639643">
                                  <w:marLeft w:val="0"/>
                                  <w:marRight w:val="0"/>
                                  <w:marTop w:val="0"/>
                                  <w:marBottom w:val="0"/>
                                  <w:divBdr>
                                    <w:top w:val="none" w:sz="0" w:space="0" w:color="auto"/>
                                    <w:left w:val="none" w:sz="0" w:space="0" w:color="auto"/>
                                    <w:bottom w:val="none" w:sz="0" w:space="0" w:color="auto"/>
                                    <w:right w:val="none" w:sz="0" w:space="0" w:color="auto"/>
                                  </w:divBdr>
                                </w:div>
                              </w:divsChild>
                            </w:div>
                            <w:div w:id="1460026719">
                              <w:marLeft w:val="0"/>
                              <w:marRight w:val="0"/>
                              <w:marTop w:val="240"/>
                              <w:marBottom w:val="240"/>
                              <w:divBdr>
                                <w:top w:val="none" w:sz="0" w:space="0" w:color="auto"/>
                                <w:left w:val="none" w:sz="0" w:space="0" w:color="auto"/>
                                <w:bottom w:val="none" w:sz="0" w:space="0" w:color="auto"/>
                                <w:right w:val="none" w:sz="0" w:space="0" w:color="auto"/>
                              </w:divBdr>
                              <w:divsChild>
                                <w:div w:id="533731132">
                                  <w:marLeft w:val="0"/>
                                  <w:marRight w:val="0"/>
                                  <w:marTop w:val="0"/>
                                  <w:marBottom w:val="0"/>
                                  <w:divBdr>
                                    <w:top w:val="none" w:sz="0" w:space="0" w:color="auto"/>
                                    <w:left w:val="none" w:sz="0" w:space="0" w:color="auto"/>
                                    <w:bottom w:val="none" w:sz="0" w:space="0" w:color="auto"/>
                                    <w:right w:val="none" w:sz="0" w:space="0" w:color="auto"/>
                                  </w:divBdr>
                                </w:div>
                              </w:divsChild>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726414583">
                              <w:marLeft w:val="0"/>
                              <w:marRight w:val="0"/>
                              <w:marTop w:val="360"/>
                              <w:marBottom w:val="450"/>
                              <w:divBdr>
                                <w:top w:val="none" w:sz="0" w:space="0" w:color="auto"/>
                                <w:left w:val="none" w:sz="0" w:space="0" w:color="auto"/>
                                <w:bottom w:val="none" w:sz="0" w:space="0" w:color="auto"/>
                                <w:right w:val="none" w:sz="0" w:space="0" w:color="auto"/>
                              </w:divBdr>
                              <w:divsChild>
                                <w:div w:id="1011688802">
                                  <w:marLeft w:val="0"/>
                                  <w:marRight w:val="0"/>
                                  <w:marTop w:val="0"/>
                                  <w:marBottom w:val="0"/>
                                  <w:divBdr>
                                    <w:top w:val="none" w:sz="0" w:space="0" w:color="auto"/>
                                    <w:left w:val="none" w:sz="0" w:space="0" w:color="auto"/>
                                    <w:bottom w:val="single" w:sz="6" w:space="15" w:color="B8B9BA"/>
                                    <w:right w:val="none" w:sz="0" w:space="0" w:color="auto"/>
                                  </w:divBdr>
                                  <w:divsChild>
                                    <w:div w:id="1249313515">
                                      <w:marLeft w:val="0"/>
                                      <w:marRight w:val="0"/>
                                      <w:marTop w:val="0"/>
                                      <w:marBottom w:val="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sChild>
                                        <w:div w:id="2011372170">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9819581">
                              <w:marLeft w:val="0"/>
                              <w:marRight w:val="0"/>
                              <w:marTop w:val="240"/>
                              <w:marBottom w:val="240"/>
                              <w:divBdr>
                                <w:top w:val="none" w:sz="0" w:space="0" w:color="auto"/>
                                <w:left w:val="none" w:sz="0" w:space="0" w:color="auto"/>
                                <w:bottom w:val="none" w:sz="0" w:space="0" w:color="auto"/>
                                <w:right w:val="none" w:sz="0" w:space="0" w:color="auto"/>
                              </w:divBdr>
                              <w:divsChild>
                                <w:div w:id="1828401128">
                                  <w:marLeft w:val="0"/>
                                  <w:marRight w:val="0"/>
                                  <w:marTop w:val="0"/>
                                  <w:marBottom w:val="0"/>
                                  <w:divBdr>
                                    <w:top w:val="none" w:sz="0" w:space="0" w:color="auto"/>
                                    <w:left w:val="none" w:sz="0" w:space="0" w:color="auto"/>
                                    <w:bottom w:val="none" w:sz="0" w:space="0" w:color="auto"/>
                                    <w:right w:val="none" w:sz="0" w:space="0" w:color="auto"/>
                                  </w:divBdr>
                                </w:div>
                              </w:divsChild>
                            </w:div>
                            <w:div w:id="1026835917">
                              <w:marLeft w:val="0"/>
                              <w:marRight w:val="0"/>
                              <w:marTop w:val="240"/>
                              <w:marBottom w:val="240"/>
                              <w:divBdr>
                                <w:top w:val="none" w:sz="0" w:space="0" w:color="auto"/>
                                <w:left w:val="none" w:sz="0" w:space="0" w:color="auto"/>
                                <w:bottom w:val="none" w:sz="0" w:space="0" w:color="auto"/>
                                <w:right w:val="none" w:sz="0" w:space="0" w:color="auto"/>
                              </w:divBdr>
                              <w:divsChild>
                                <w:div w:id="1540047224">
                                  <w:marLeft w:val="0"/>
                                  <w:marRight w:val="0"/>
                                  <w:marTop w:val="0"/>
                                  <w:marBottom w:val="0"/>
                                  <w:divBdr>
                                    <w:top w:val="none" w:sz="0" w:space="0" w:color="auto"/>
                                    <w:left w:val="none" w:sz="0" w:space="0" w:color="auto"/>
                                    <w:bottom w:val="none" w:sz="0" w:space="0" w:color="auto"/>
                                    <w:right w:val="none" w:sz="0" w:space="0" w:color="auto"/>
                                  </w:divBdr>
                                </w:div>
                              </w:divsChild>
                            </w:div>
                            <w:div w:id="2067990439">
                              <w:marLeft w:val="0"/>
                              <w:marRight w:val="0"/>
                              <w:marTop w:val="240"/>
                              <w:marBottom w:val="240"/>
                              <w:divBdr>
                                <w:top w:val="none" w:sz="0" w:space="0" w:color="auto"/>
                                <w:left w:val="none" w:sz="0" w:space="0" w:color="auto"/>
                                <w:bottom w:val="none" w:sz="0" w:space="0" w:color="auto"/>
                                <w:right w:val="none" w:sz="0" w:space="0" w:color="auto"/>
                              </w:divBdr>
                              <w:divsChild>
                                <w:div w:id="1451047546">
                                  <w:marLeft w:val="0"/>
                                  <w:marRight w:val="0"/>
                                  <w:marTop w:val="0"/>
                                  <w:marBottom w:val="0"/>
                                  <w:divBdr>
                                    <w:top w:val="none" w:sz="0" w:space="0" w:color="auto"/>
                                    <w:left w:val="none" w:sz="0" w:space="0" w:color="auto"/>
                                    <w:bottom w:val="none" w:sz="0" w:space="0" w:color="auto"/>
                                    <w:right w:val="none" w:sz="0" w:space="0" w:color="auto"/>
                                  </w:divBdr>
                                </w:div>
                              </w:divsChild>
                            </w:div>
                            <w:div w:id="2032410096">
                              <w:marLeft w:val="0"/>
                              <w:marRight w:val="0"/>
                              <w:marTop w:val="240"/>
                              <w:marBottom w:val="240"/>
                              <w:divBdr>
                                <w:top w:val="none" w:sz="0" w:space="0" w:color="auto"/>
                                <w:left w:val="none" w:sz="0" w:space="0" w:color="auto"/>
                                <w:bottom w:val="none" w:sz="0" w:space="0" w:color="auto"/>
                                <w:right w:val="none" w:sz="0" w:space="0" w:color="auto"/>
                              </w:divBdr>
                              <w:divsChild>
                                <w:div w:id="7538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225793">
      <w:bodyDiv w:val="1"/>
      <w:marLeft w:val="0"/>
      <w:marRight w:val="0"/>
      <w:marTop w:val="0"/>
      <w:marBottom w:val="0"/>
      <w:divBdr>
        <w:top w:val="none" w:sz="0" w:space="0" w:color="auto"/>
        <w:left w:val="none" w:sz="0" w:space="0" w:color="auto"/>
        <w:bottom w:val="none" w:sz="0" w:space="0" w:color="auto"/>
        <w:right w:val="none" w:sz="0" w:space="0" w:color="auto"/>
      </w:divBdr>
      <w:divsChild>
        <w:div w:id="2135443024">
          <w:marLeft w:val="0"/>
          <w:marRight w:val="0"/>
          <w:marTop w:val="0"/>
          <w:marBottom w:val="0"/>
          <w:divBdr>
            <w:top w:val="none" w:sz="0" w:space="0" w:color="auto"/>
            <w:left w:val="none" w:sz="0" w:space="0" w:color="auto"/>
            <w:bottom w:val="none" w:sz="0" w:space="0" w:color="auto"/>
            <w:right w:val="none" w:sz="0" w:space="0" w:color="auto"/>
          </w:divBdr>
          <w:divsChild>
            <w:div w:id="1588609332">
              <w:marLeft w:val="0"/>
              <w:marRight w:val="0"/>
              <w:marTop w:val="0"/>
              <w:marBottom w:val="0"/>
              <w:divBdr>
                <w:top w:val="none" w:sz="0" w:space="0" w:color="auto"/>
                <w:left w:val="none" w:sz="0" w:space="0" w:color="auto"/>
                <w:bottom w:val="none" w:sz="0" w:space="0" w:color="auto"/>
                <w:right w:val="none" w:sz="0" w:space="0" w:color="auto"/>
              </w:divBdr>
              <w:divsChild>
                <w:div w:id="456797688">
                  <w:marLeft w:val="0"/>
                  <w:marRight w:val="0"/>
                  <w:marTop w:val="0"/>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1424915706">
                          <w:marLeft w:val="0"/>
                          <w:marRight w:val="0"/>
                          <w:marTop w:val="0"/>
                          <w:marBottom w:val="0"/>
                          <w:divBdr>
                            <w:top w:val="none" w:sz="0" w:space="0" w:color="auto"/>
                            <w:left w:val="none" w:sz="0" w:space="0" w:color="auto"/>
                            <w:bottom w:val="none" w:sz="0" w:space="0" w:color="auto"/>
                            <w:right w:val="none" w:sz="0" w:space="0" w:color="auto"/>
                          </w:divBdr>
                          <w:divsChild>
                            <w:div w:id="679743531">
                              <w:marLeft w:val="0"/>
                              <w:marRight w:val="0"/>
                              <w:marTop w:val="0"/>
                              <w:marBottom w:val="0"/>
                              <w:divBdr>
                                <w:top w:val="none" w:sz="0" w:space="0" w:color="auto"/>
                                <w:left w:val="none" w:sz="0" w:space="0" w:color="auto"/>
                                <w:bottom w:val="none" w:sz="0" w:space="0" w:color="auto"/>
                                <w:right w:val="none" w:sz="0" w:space="0" w:color="auto"/>
                              </w:divBdr>
                            </w:div>
                          </w:divsChild>
                        </w:div>
                        <w:div w:id="723220204">
                          <w:marLeft w:val="0"/>
                          <w:marRight w:val="212"/>
                          <w:marTop w:val="0"/>
                          <w:marBottom w:val="0"/>
                          <w:divBdr>
                            <w:top w:val="none" w:sz="0" w:space="0" w:color="auto"/>
                            <w:left w:val="none" w:sz="0" w:space="0" w:color="auto"/>
                            <w:bottom w:val="none" w:sz="0" w:space="0" w:color="auto"/>
                            <w:right w:val="none" w:sz="0" w:space="0" w:color="auto"/>
                          </w:divBdr>
                        </w:div>
                        <w:div w:id="1847474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sChild>
                    <w:div w:id="1533492442">
                      <w:marLeft w:val="0"/>
                      <w:marRight w:val="2361"/>
                      <w:marTop w:val="0"/>
                      <w:marBottom w:val="0"/>
                      <w:divBdr>
                        <w:top w:val="none" w:sz="0" w:space="0" w:color="auto"/>
                        <w:left w:val="none" w:sz="0" w:space="0" w:color="auto"/>
                        <w:bottom w:val="none" w:sz="0" w:space="0" w:color="auto"/>
                        <w:right w:val="none" w:sz="0" w:space="0" w:color="auto"/>
                      </w:divBdr>
                      <w:divsChild>
                        <w:div w:id="750007696">
                          <w:marLeft w:val="0"/>
                          <w:marRight w:val="0"/>
                          <w:marTop w:val="944"/>
                          <w:marBottom w:val="944"/>
                          <w:divBdr>
                            <w:top w:val="none" w:sz="0" w:space="0" w:color="auto"/>
                            <w:left w:val="none" w:sz="0" w:space="0" w:color="auto"/>
                            <w:bottom w:val="none" w:sz="0" w:space="0" w:color="auto"/>
                            <w:right w:val="none" w:sz="0" w:space="0" w:color="auto"/>
                          </w:divBdr>
                          <w:divsChild>
                            <w:div w:id="312562180">
                              <w:marLeft w:val="0"/>
                              <w:marRight w:val="0"/>
                              <w:marTop w:val="0"/>
                              <w:marBottom w:val="472"/>
                              <w:divBdr>
                                <w:top w:val="none" w:sz="0" w:space="0" w:color="auto"/>
                                <w:left w:val="none" w:sz="0" w:space="0" w:color="auto"/>
                                <w:bottom w:val="none" w:sz="0" w:space="0" w:color="auto"/>
                                <w:right w:val="none" w:sz="0" w:space="0" w:color="auto"/>
                              </w:divBdr>
                            </w:div>
                            <w:div w:id="2098209380">
                              <w:marLeft w:val="0"/>
                              <w:marRight w:val="0"/>
                              <w:marTop w:val="472"/>
                              <w:marBottom w:val="472"/>
                              <w:divBdr>
                                <w:top w:val="none" w:sz="0" w:space="0" w:color="auto"/>
                                <w:left w:val="none" w:sz="0" w:space="0" w:color="auto"/>
                                <w:bottom w:val="none" w:sz="0" w:space="0" w:color="auto"/>
                                <w:right w:val="none" w:sz="0" w:space="0" w:color="auto"/>
                              </w:divBdr>
                            </w:div>
                            <w:div w:id="1716737752">
                              <w:marLeft w:val="0"/>
                              <w:marRight w:val="0"/>
                              <w:marTop w:val="472"/>
                              <w:marBottom w:val="944"/>
                              <w:divBdr>
                                <w:top w:val="single" w:sz="12" w:space="31" w:color="EB5D0B"/>
                                <w:left w:val="none" w:sz="0" w:space="0" w:color="auto"/>
                                <w:bottom w:val="single" w:sz="12" w:space="31" w:color="EB5D0B"/>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74403293">
                              <w:marLeft w:val="0"/>
                              <w:marRight w:val="0"/>
                              <w:marTop w:val="378"/>
                              <w:marBottom w:val="378"/>
                              <w:divBdr>
                                <w:top w:val="none" w:sz="0" w:space="0" w:color="auto"/>
                                <w:left w:val="none" w:sz="0" w:space="0" w:color="auto"/>
                                <w:bottom w:val="none" w:sz="0" w:space="0" w:color="auto"/>
                                <w:right w:val="none" w:sz="0" w:space="0" w:color="auto"/>
                              </w:divBdr>
                              <w:divsChild>
                                <w:div w:id="1868525993">
                                  <w:marLeft w:val="0"/>
                                  <w:marRight w:val="0"/>
                                  <w:marTop w:val="0"/>
                                  <w:marBottom w:val="0"/>
                                  <w:divBdr>
                                    <w:top w:val="none" w:sz="0" w:space="0" w:color="auto"/>
                                    <w:left w:val="none" w:sz="0" w:space="0" w:color="auto"/>
                                    <w:bottom w:val="none" w:sz="0" w:space="0" w:color="auto"/>
                                    <w:right w:val="none" w:sz="0" w:space="0" w:color="auto"/>
                                  </w:divBdr>
                                </w:div>
                              </w:divsChild>
                            </w:div>
                            <w:div w:id="1617980850">
                              <w:marLeft w:val="0"/>
                              <w:marRight w:val="0"/>
                              <w:marTop w:val="378"/>
                              <w:marBottom w:val="378"/>
                              <w:divBdr>
                                <w:top w:val="none" w:sz="0" w:space="0" w:color="auto"/>
                                <w:left w:val="none" w:sz="0" w:space="0" w:color="auto"/>
                                <w:bottom w:val="none" w:sz="0" w:space="0" w:color="auto"/>
                                <w:right w:val="none" w:sz="0" w:space="0" w:color="auto"/>
                              </w:divBdr>
                              <w:divsChild>
                                <w:div w:id="1047921917">
                                  <w:marLeft w:val="0"/>
                                  <w:marRight w:val="0"/>
                                  <w:marTop w:val="0"/>
                                  <w:marBottom w:val="0"/>
                                  <w:divBdr>
                                    <w:top w:val="none" w:sz="0" w:space="0" w:color="auto"/>
                                    <w:left w:val="none" w:sz="0" w:space="0" w:color="auto"/>
                                    <w:bottom w:val="none" w:sz="0" w:space="0" w:color="auto"/>
                                    <w:right w:val="none" w:sz="0" w:space="0" w:color="auto"/>
                                  </w:divBdr>
                                </w:div>
                              </w:divsChild>
                            </w:div>
                            <w:div w:id="1033263791">
                              <w:marLeft w:val="0"/>
                              <w:marRight w:val="0"/>
                              <w:marTop w:val="378"/>
                              <w:marBottom w:val="378"/>
                              <w:divBdr>
                                <w:top w:val="none" w:sz="0" w:space="0" w:color="auto"/>
                                <w:left w:val="none" w:sz="0" w:space="0" w:color="auto"/>
                                <w:bottom w:val="none" w:sz="0" w:space="0" w:color="auto"/>
                                <w:right w:val="none" w:sz="0" w:space="0" w:color="auto"/>
                              </w:divBdr>
                              <w:divsChild>
                                <w:div w:id="1557397682">
                                  <w:marLeft w:val="0"/>
                                  <w:marRight w:val="0"/>
                                  <w:marTop w:val="0"/>
                                  <w:marBottom w:val="0"/>
                                  <w:divBdr>
                                    <w:top w:val="none" w:sz="0" w:space="0" w:color="auto"/>
                                    <w:left w:val="none" w:sz="0" w:space="0" w:color="auto"/>
                                    <w:bottom w:val="none" w:sz="0" w:space="0" w:color="auto"/>
                                    <w:right w:val="none" w:sz="0" w:space="0" w:color="auto"/>
                                  </w:divBdr>
                                </w:div>
                              </w:divsChild>
                            </w:div>
                            <w:div w:id="1067459121">
                              <w:marLeft w:val="0"/>
                              <w:marRight w:val="0"/>
                              <w:marTop w:val="378"/>
                              <w:marBottom w:val="378"/>
                              <w:divBdr>
                                <w:top w:val="none" w:sz="0" w:space="0" w:color="auto"/>
                                <w:left w:val="none" w:sz="0" w:space="0" w:color="auto"/>
                                <w:bottom w:val="none" w:sz="0" w:space="0" w:color="auto"/>
                                <w:right w:val="none" w:sz="0" w:space="0" w:color="auto"/>
                              </w:divBdr>
                              <w:divsChild>
                                <w:div w:id="418523814">
                                  <w:marLeft w:val="0"/>
                                  <w:marRight w:val="0"/>
                                  <w:marTop w:val="0"/>
                                  <w:marBottom w:val="0"/>
                                  <w:divBdr>
                                    <w:top w:val="none" w:sz="0" w:space="0" w:color="auto"/>
                                    <w:left w:val="none" w:sz="0" w:space="0" w:color="auto"/>
                                    <w:bottom w:val="none" w:sz="0" w:space="0" w:color="auto"/>
                                    <w:right w:val="none" w:sz="0" w:space="0" w:color="auto"/>
                                  </w:divBdr>
                                </w:div>
                              </w:divsChild>
                            </w:div>
                            <w:div w:id="1793137305">
                              <w:marLeft w:val="0"/>
                              <w:marRight w:val="0"/>
                              <w:marTop w:val="378"/>
                              <w:marBottom w:val="378"/>
                              <w:divBdr>
                                <w:top w:val="none" w:sz="0" w:space="0" w:color="auto"/>
                                <w:left w:val="none" w:sz="0" w:space="0" w:color="auto"/>
                                <w:bottom w:val="none" w:sz="0" w:space="0" w:color="auto"/>
                                <w:right w:val="none" w:sz="0" w:space="0" w:color="auto"/>
                              </w:divBdr>
                              <w:divsChild>
                                <w:div w:id="1237328407">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sChild>
                                <w:div w:id="1775708007">
                                  <w:marLeft w:val="0"/>
                                  <w:marRight w:val="0"/>
                                  <w:marTop w:val="0"/>
                                  <w:marBottom w:val="0"/>
                                  <w:divBdr>
                                    <w:top w:val="none" w:sz="0" w:space="0" w:color="auto"/>
                                    <w:left w:val="none" w:sz="0" w:space="0" w:color="auto"/>
                                    <w:bottom w:val="none" w:sz="0" w:space="0" w:color="auto"/>
                                    <w:right w:val="none" w:sz="0" w:space="0" w:color="auto"/>
                                  </w:divBdr>
                                </w:div>
                              </w:divsChild>
                            </w:div>
                            <w:div w:id="849564723">
                              <w:marLeft w:val="0"/>
                              <w:marRight w:val="0"/>
                              <w:marTop w:val="378"/>
                              <w:marBottom w:val="378"/>
                              <w:divBdr>
                                <w:top w:val="none" w:sz="0" w:space="0" w:color="auto"/>
                                <w:left w:val="none" w:sz="0" w:space="0" w:color="auto"/>
                                <w:bottom w:val="none" w:sz="0" w:space="0" w:color="auto"/>
                                <w:right w:val="none" w:sz="0" w:space="0" w:color="auto"/>
                              </w:divBdr>
                              <w:divsChild>
                                <w:div w:id="1214080355">
                                  <w:marLeft w:val="0"/>
                                  <w:marRight w:val="0"/>
                                  <w:marTop w:val="0"/>
                                  <w:marBottom w:val="0"/>
                                  <w:divBdr>
                                    <w:top w:val="none" w:sz="0" w:space="0" w:color="auto"/>
                                    <w:left w:val="none" w:sz="0" w:space="0" w:color="auto"/>
                                    <w:bottom w:val="none" w:sz="0" w:space="0" w:color="auto"/>
                                    <w:right w:val="none" w:sz="0" w:space="0" w:color="auto"/>
                                  </w:divBdr>
                                </w:div>
                              </w:divsChild>
                            </w:div>
                            <w:div w:id="1668289818">
                              <w:marLeft w:val="0"/>
                              <w:marRight w:val="0"/>
                              <w:marTop w:val="378"/>
                              <w:marBottom w:val="378"/>
                              <w:divBdr>
                                <w:top w:val="none" w:sz="0" w:space="0" w:color="auto"/>
                                <w:left w:val="none" w:sz="0" w:space="0" w:color="auto"/>
                                <w:bottom w:val="none" w:sz="0" w:space="0" w:color="auto"/>
                                <w:right w:val="none" w:sz="0" w:space="0" w:color="auto"/>
                              </w:divBdr>
                              <w:divsChild>
                                <w:div w:id="1279220925">
                                  <w:marLeft w:val="0"/>
                                  <w:marRight w:val="0"/>
                                  <w:marTop w:val="0"/>
                                  <w:marBottom w:val="0"/>
                                  <w:divBdr>
                                    <w:top w:val="none" w:sz="0" w:space="0" w:color="auto"/>
                                    <w:left w:val="none" w:sz="0" w:space="0" w:color="auto"/>
                                    <w:bottom w:val="none" w:sz="0" w:space="0" w:color="auto"/>
                                    <w:right w:val="none" w:sz="0" w:space="0" w:color="auto"/>
                                  </w:divBdr>
                                </w:div>
                              </w:divsChild>
                            </w:div>
                            <w:div w:id="1446464526">
                              <w:marLeft w:val="0"/>
                              <w:marRight w:val="0"/>
                              <w:marTop w:val="378"/>
                              <w:marBottom w:val="378"/>
                              <w:divBdr>
                                <w:top w:val="none" w:sz="0" w:space="0" w:color="auto"/>
                                <w:left w:val="none" w:sz="0" w:space="0" w:color="auto"/>
                                <w:bottom w:val="none" w:sz="0" w:space="0" w:color="auto"/>
                                <w:right w:val="none" w:sz="0" w:space="0" w:color="auto"/>
                              </w:divBdr>
                              <w:divsChild>
                                <w:div w:id="567574195">
                                  <w:marLeft w:val="0"/>
                                  <w:marRight w:val="0"/>
                                  <w:marTop w:val="0"/>
                                  <w:marBottom w:val="0"/>
                                  <w:divBdr>
                                    <w:top w:val="none" w:sz="0" w:space="0" w:color="auto"/>
                                    <w:left w:val="none" w:sz="0" w:space="0" w:color="auto"/>
                                    <w:bottom w:val="none" w:sz="0" w:space="0" w:color="auto"/>
                                    <w:right w:val="none" w:sz="0" w:space="0" w:color="auto"/>
                                  </w:divBdr>
                                </w:div>
                              </w:divsChild>
                            </w:div>
                            <w:div w:id="170533085">
                              <w:marLeft w:val="0"/>
                              <w:marRight w:val="0"/>
                              <w:marTop w:val="378"/>
                              <w:marBottom w:val="378"/>
                              <w:divBdr>
                                <w:top w:val="none" w:sz="0" w:space="0" w:color="auto"/>
                                <w:left w:val="none" w:sz="0" w:space="0" w:color="auto"/>
                                <w:bottom w:val="none" w:sz="0" w:space="0" w:color="auto"/>
                                <w:right w:val="none" w:sz="0" w:space="0" w:color="auto"/>
                              </w:divBdr>
                              <w:divsChild>
                                <w:div w:id="1347361894">
                                  <w:marLeft w:val="0"/>
                                  <w:marRight w:val="0"/>
                                  <w:marTop w:val="0"/>
                                  <w:marBottom w:val="0"/>
                                  <w:divBdr>
                                    <w:top w:val="none" w:sz="0" w:space="0" w:color="auto"/>
                                    <w:left w:val="none" w:sz="0" w:space="0" w:color="auto"/>
                                    <w:bottom w:val="none" w:sz="0" w:space="0" w:color="auto"/>
                                    <w:right w:val="none" w:sz="0" w:space="0" w:color="auto"/>
                                  </w:divBdr>
                                </w:div>
                              </w:divsChild>
                            </w:div>
                            <w:div w:id="1659456797">
                              <w:marLeft w:val="0"/>
                              <w:marRight w:val="0"/>
                              <w:marTop w:val="378"/>
                              <w:marBottom w:val="378"/>
                              <w:divBdr>
                                <w:top w:val="none" w:sz="0" w:space="0" w:color="auto"/>
                                <w:left w:val="none" w:sz="0" w:space="0" w:color="auto"/>
                                <w:bottom w:val="none" w:sz="0" w:space="0" w:color="auto"/>
                                <w:right w:val="none" w:sz="0" w:space="0" w:color="auto"/>
                              </w:divBdr>
                              <w:divsChild>
                                <w:div w:id="1416365813">
                                  <w:marLeft w:val="0"/>
                                  <w:marRight w:val="0"/>
                                  <w:marTop w:val="0"/>
                                  <w:marBottom w:val="0"/>
                                  <w:divBdr>
                                    <w:top w:val="none" w:sz="0" w:space="0" w:color="auto"/>
                                    <w:left w:val="none" w:sz="0" w:space="0" w:color="auto"/>
                                    <w:bottom w:val="none" w:sz="0" w:space="0" w:color="auto"/>
                                    <w:right w:val="none" w:sz="0" w:space="0" w:color="auto"/>
                                  </w:divBdr>
                                </w:div>
                              </w:divsChild>
                            </w:div>
                            <w:div w:id="1851263028">
                              <w:marLeft w:val="0"/>
                              <w:marRight w:val="0"/>
                              <w:marTop w:val="378"/>
                              <w:marBottom w:val="378"/>
                              <w:divBdr>
                                <w:top w:val="none" w:sz="0" w:space="0" w:color="auto"/>
                                <w:left w:val="none" w:sz="0" w:space="0" w:color="auto"/>
                                <w:bottom w:val="none" w:sz="0" w:space="0" w:color="auto"/>
                                <w:right w:val="none" w:sz="0" w:space="0" w:color="auto"/>
                              </w:divBdr>
                              <w:divsChild>
                                <w:div w:id="1722289903">
                                  <w:marLeft w:val="0"/>
                                  <w:marRight w:val="0"/>
                                  <w:marTop w:val="0"/>
                                  <w:marBottom w:val="0"/>
                                  <w:divBdr>
                                    <w:top w:val="none" w:sz="0" w:space="0" w:color="auto"/>
                                    <w:left w:val="none" w:sz="0" w:space="0" w:color="auto"/>
                                    <w:bottom w:val="none" w:sz="0" w:space="0" w:color="auto"/>
                                    <w:right w:val="none" w:sz="0" w:space="0" w:color="auto"/>
                                  </w:divBdr>
                                </w:div>
                              </w:divsChild>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1485048998">
                              <w:marLeft w:val="0"/>
                              <w:marRight w:val="0"/>
                              <w:marTop w:val="378"/>
                              <w:marBottom w:val="378"/>
                              <w:divBdr>
                                <w:top w:val="none" w:sz="0" w:space="0" w:color="auto"/>
                                <w:left w:val="none" w:sz="0" w:space="0" w:color="auto"/>
                                <w:bottom w:val="none" w:sz="0" w:space="0" w:color="auto"/>
                                <w:right w:val="none" w:sz="0" w:space="0" w:color="auto"/>
                              </w:divBdr>
                              <w:divsChild>
                                <w:div w:id="293869695">
                                  <w:marLeft w:val="0"/>
                                  <w:marRight w:val="0"/>
                                  <w:marTop w:val="0"/>
                                  <w:marBottom w:val="0"/>
                                  <w:divBdr>
                                    <w:top w:val="none" w:sz="0" w:space="0" w:color="auto"/>
                                    <w:left w:val="none" w:sz="0" w:space="0" w:color="auto"/>
                                    <w:bottom w:val="none" w:sz="0" w:space="0" w:color="auto"/>
                                    <w:right w:val="none" w:sz="0" w:space="0" w:color="auto"/>
                                  </w:divBdr>
                                </w:div>
                              </w:divsChild>
                            </w:div>
                            <w:div w:id="1992325418">
                              <w:marLeft w:val="0"/>
                              <w:marRight w:val="0"/>
                              <w:marTop w:val="378"/>
                              <w:marBottom w:val="378"/>
                              <w:divBdr>
                                <w:top w:val="none" w:sz="0" w:space="0" w:color="auto"/>
                                <w:left w:val="none" w:sz="0" w:space="0" w:color="auto"/>
                                <w:bottom w:val="none" w:sz="0" w:space="0" w:color="auto"/>
                                <w:right w:val="none" w:sz="0" w:space="0" w:color="auto"/>
                              </w:divBdr>
                              <w:divsChild>
                                <w:div w:id="1439838965">
                                  <w:marLeft w:val="0"/>
                                  <w:marRight w:val="0"/>
                                  <w:marTop w:val="0"/>
                                  <w:marBottom w:val="0"/>
                                  <w:divBdr>
                                    <w:top w:val="none" w:sz="0" w:space="0" w:color="auto"/>
                                    <w:left w:val="none" w:sz="0" w:space="0" w:color="auto"/>
                                    <w:bottom w:val="none" w:sz="0" w:space="0" w:color="auto"/>
                                    <w:right w:val="none" w:sz="0" w:space="0" w:color="auto"/>
                                  </w:divBdr>
                                </w:div>
                              </w:divsChild>
                            </w:div>
                            <w:div w:id="1610972545">
                              <w:marLeft w:val="0"/>
                              <w:marRight w:val="0"/>
                              <w:marTop w:val="378"/>
                              <w:marBottom w:val="378"/>
                              <w:divBdr>
                                <w:top w:val="none" w:sz="0" w:space="0" w:color="auto"/>
                                <w:left w:val="none" w:sz="0" w:space="0" w:color="auto"/>
                                <w:bottom w:val="none" w:sz="0" w:space="0" w:color="auto"/>
                                <w:right w:val="none" w:sz="0" w:space="0" w:color="auto"/>
                              </w:divBdr>
                              <w:divsChild>
                                <w:div w:id="1781989455">
                                  <w:marLeft w:val="0"/>
                                  <w:marRight w:val="0"/>
                                  <w:marTop w:val="0"/>
                                  <w:marBottom w:val="0"/>
                                  <w:divBdr>
                                    <w:top w:val="none" w:sz="0" w:space="0" w:color="auto"/>
                                    <w:left w:val="none" w:sz="0" w:space="0" w:color="auto"/>
                                    <w:bottom w:val="none" w:sz="0" w:space="0" w:color="auto"/>
                                    <w:right w:val="none" w:sz="0" w:space="0" w:color="auto"/>
                                  </w:divBdr>
                                </w:div>
                              </w:divsChild>
                            </w:div>
                            <w:div w:id="889657794">
                              <w:marLeft w:val="0"/>
                              <w:marRight w:val="0"/>
                              <w:marTop w:val="378"/>
                              <w:marBottom w:val="378"/>
                              <w:divBdr>
                                <w:top w:val="none" w:sz="0" w:space="0" w:color="auto"/>
                                <w:left w:val="none" w:sz="0" w:space="0" w:color="auto"/>
                                <w:bottom w:val="none" w:sz="0" w:space="0" w:color="auto"/>
                                <w:right w:val="none" w:sz="0" w:space="0" w:color="auto"/>
                              </w:divBdr>
                              <w:divsChild>
                                <w:div w:id="15126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556499">
      <w:bodyDiv w:val="1"/>
      <w:marLeft w:val="0"/>
      <w:marRight w:val="0"/>
      <w:marTop w:val="0"/>
      <w:marBottom w:val="0"/>
      <w:divBdr>
        <w:top w:val="none" w:sz="0" w:space="0" w:color="auto"/>
        <w:left w:val="none" w:sz="0" w:space="0" w:color="auto"/>
        <w:bottom w:val="none" w:sz="0" w:space="0" w:color="auto"/>
        <w:right w:val="none" w:sz="0" w:space="0" w:color="auto"/>
      </w:divBdr>
      <w:divsChild>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974166992">
                  <w:marLeft w:val="0"/>
                  <w:marRight w:val="0"/>
                  <w:marTop w:val="0"/>
                  <w:marBottom w:val="0"/>
                  <w:divBdr>
                    <w:top w:val="none" w:sz="0" w:space="0" w:color="auto"/>
                    <w:left w:val="none" w:sz="0" w:space="0" w:color="auto"/>
                    <w:bottom w:val="none" w:sz="0" w:space="0" w:color="auto"/>
                    <w:right w:val="none" w:sz="0" w:space="0" w:color="auto"/>
                  </w:divBdr>
                </w:div>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1046219280">
                          <w:marLeft w:val="0"/>
                          <w:marRight w:val="0"/>
                          <w:marTop w:val="0"/>
                          <w:marBottom w:val="0"/>
                          <w:divBdr>
                            <w:top w:val="none" w:sz="0" w:space="0" w:color="auto"/>
                            <w:left w:val="none" w:sz="0" w:space="0" w:color="auto"/>
                            <w:bottom w:val="none" w:sz="0" w:space="0" w:color="auto"/>
                            <w:right w:val="none" w:sz="0" w:space="0" w:color="auto"/>
                          </w:divBdr>
                          <w:divsChild>
                            <w:div w:id="150298462">
                              <w:marLeft w:val="0"/>
                              <w:marRight w:val="0"/>
                              <w:marTop w:val="0"/>
                              <w:marBottom w:val="0"/>
                              <w:divBdr>
                                <w:top w:val="none" w:sz="0" w:space="0" w:color="auto"/>
                                <w:left w:val="none" w:sz="0" w:space="0" w:color="auto"/>
                                <w:bottom w:val="none" w:sz="0" w:space="0" w:color="auto"/>
                                <w:right w:val="none" w:sz="0" w:space="0" w:color="auto"/>
                              </w:divBdr>
                            </w:div>
                          </w:divsChild>
                        </w:div>
                        <w:div w:id="184487440">
                          <w:marLeft w:val="0"/>
                          <w:marRight w:val="135"/>
                          <w:marTop w:val="0"/>
                          <w:marBottom w:val="0"/>
                          <w:divBdr>
                            <w:top w:val="none" w:sz="0" w:space="0" w:color="auto"/>
                            <w:left w:val="none" w:sz="0" w:space="0" w:color="auto"/>
                            <w:bottom w:val="none" w:sz="0" w:space="0" w:color="auto"/>
                            <w:right w:val="none" w:sz="0" w:space="0" w:color="auto"/>
                          </w:divBdr>
                        </w:div>
                        <w:div w:id="66730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80017">
          <w:marLeft w:val="0"/>
          <w:marRight w:val="0"/>
          <w:marTop w:val="0"/>
          <w:marBottom w:val="0"/>
          <w:divBdr>
            <w:top w:val="none" w:sz="0" w:space="0" w:color="auto"/>
            <w:left w:val="none" w:sz="0" w:space="0" w:color="auto"/>
            <w:bottom w:val="none" w:sz="0" w:space="0" w:color="auto"/>
            <w:right w:val="none" w:sz="0" w:space="0" w:color="auto"/>
          </w:divBdr>
          <w:divsChild>
            <w:div w:id="2018773974">
              <w:marLeft w:val="0"/>
              <w:marRight w:val="0"/>
              <w:marTop w:val="0"/>
              <w:marBottom w:val="0"/>
              <w:divBdr>
                <w:top w:val="none" w:sz="0" w:space="0" w:color="auto"/>
                <w:left w:val="none" w:sz="0" w:space="0" w:color="auto"/>
                <w:bottom w:val="none" w:sz="0" w:space="0" w:color="auto"/>
                <w:right w:val="none" w:sz="0" w:space="0" w:color="auto"/>
              </w:divBdr>
              <w:divsChild>
                <w:div w:id="552736162">
                  <w:marLeft w:val="0"/>
                  <w:marRight w:val="0"/>
                  <w:marTop w:val="0"/>
                  <w:marBottom w:val="0"/>
                  <w:divBdr>
                    <w:top w:val="none" w:sz="0" w:space="0" w:color="auto"/>
                    <w:left w:val="none" w:sz="0" w:space="0" w:color="auto"/>
                    <w:bottom w:val="none" w:sz="0" w:space="0" w:color="auto"/>
                    <w:right w:val="none" w:sz="0" w:space="0" w:color="auto"/>
                  </w:divBdr>
                  <w:divsChild>
                    <w:div w:id="1015808441">
                      <w:marLeft w:val="0"/>
                      <w:marRight w:val="1500"/>
                      <w:marTop w:val="0"/>
                      <w:marBottom w:val="0"/>
                      <w:divBdr>
                        <w:top w:val="none" w:sz="0" w:space="0" w:color="auto"/>
                        <w:left w:val="none" w:sz="0" w:space="0" w:color="auto"/>
                        <w:bottom w:val="none" w:sz="0" w:space="0" w:color="auto"/>
                        <w:right w:val="none" w:sz="0" w:space="0" w:color="auto"/>
                      </w:divBdr>
                      <w:divsChild>
                        <w:div w:id="927232293">
                          <w:marLeft w:val="0"/>
                          <w:marRight w:val="0"/>
                          <w:marTop w:val="600"/>
                          <w:marBottom w:val="600"/>
                          <w:divBdr>
                            <w:top w:val="none" w:sz="0" w:space="0" w:color="auto"/>
                            <w:left w:val="none" w:sz="0" w:space="0" w:color="auto"/>
                            <w:bottom w:val="none" w:sz="0" w:space="0" w:color="auto"/>
                            <w:right w:val="none" w:sz="0" w:space="0" w:color="auto"/>
                          </w:divBdr>
                          <w:divsChild>
                            <w:div w:id="631209424">
                              <w:marLeft w:val="0"/>
                              <w:marRight w:val="0"/>
                              <w:marTop w:val="0"/>
                              <w:marBottom w:val="300"/>
                              <w:divBdr>
                                <w:top w:val="none" w:sz="0" w:space="0" w:color="auto"/>
                                <w:left w:val="none" w:sz="0" w:space="0" w:color="auto"/>
                                <w:bottom w:val="none" w:sz="0" w:space="0" w:color="auto"/>
                                <w:right w:val="none" w:sz="0" w:space="0" w:color="auto"/>
                              </w:divBdr>
                            </w:div>
                            <w:div w:id="1355230310">
                              <w:marLeft w:val="0"/>
                              <w:marRight w:val="0"/>
                              <w:marTop w:val="300"/>
                              <w:marBottom w:val="300"/>
                              <w:divBdr>
                                <w:top w:val="none" w:sz="0" w:space="0" w:color="auto"/>
                                <w:left w:val="none" w:sz="0" w:space="0" w:color="auto"/>
                                <w:bottom w:val="none" w:sz="0" w:space="0" w:color="auto"/>
                                <w:right w:val="none" w:sz="0" w:space="0" w:color="auto"/>
                              </w:divBdr>
                            </w:div>
                            <w:div w:id="1722096570">
                              <w:marLeft w:val="0"/>
                              <w:marRight w:val="0"/>
                              <w:marTop w:val="300"/>
                              <w:marBottom w:val="600"/>
                              <w:divBdr>
                                <w:top w:val="single" w:sz="6" w:space="30" w:color="EB5D0B"/>
                                <w:left w:val="none" w:sz="0" w:space="0" w:color="auto"/>
                                <w:bottom w:val="single" w:sz="6" w:space="30" w:color="EB5D0B"/>
                                <w:right w:val="none" w:sz="0" w:space="0" w:color="auto"/>
                              </w:divBdr>
                            </w:div>
                            <w:div w:id="677465384">
                              <w:marLeft w:val="0"/>
                              <w:marRight w:val="0"/>
                              <w:marTop w:val="240"/>
                              <w:marBottom w:val="240"/>
                              <w:divBdr>
                                <w:top w:val="none" w:sz="0" w:space="0" w:color="auto"/>
                                <w:left w:val="none" w:sz="0" w:space="0" w:color="auto"/>
                                <w:bottom w:val="none" w:sz="0" w:space="0" w:color="auto"/>
                                <w:right w:val="none" w:sz="0" w:space="0" w:color="auto"/>
                              </w:divBdr>
                              <w:divsChild>
                                <w:div w:id="1150975770">
                                  <w:marLeft w:val="0"/>
                                  <w:marRight w:val="0"/>
                                  <w:marTop w:val="0"/>
                                  <w:marBottom w:val="0"/>
                                  <w:divBdr>
                                    <w:top w:val="none" w:sz="0" w:space="0" w:color="auto"/>
                                    <w:left w:val="none" w:sz="0" w:space="0" w:color="auto"/>
                                    <w:bottom w:val="none" w:sz="0" w:space="0" w:color="auto"/>
                                    <w:right w:val="none" w:sz="0" w:space="0" w:color="auto"/>
                                  </w:divBdr>
                                </w:div>
                              </w:divsChild>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1520118705">
                              <w:marLeft w:val="0"/>
                              <w:marRight w:val="0"/>
                              <w:marTop w:val="240"/>
                              <w:marBottom w:val="240"/>
                              <w:divBdr>
                                <w:top w:val="none" w:sz="0" w:space="0" w:color="auto"/>
                                <w:left w:val="none" w:sz="0" w:space="0" w:color="auto"/>
                                <w:bottom w:val="none" w:sz="0" w:space="0" w:color="auto"/>
                                <w:right w:val="none" w:sz="0" w:space="0" w:color="auto"/>
                              </w:divBdr>
                              <w:divsChild>
                                <w:div w:id="1672104123">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sChild>
                                    <w:div w:id="1593315146">
                                      <w:marLeft w:val="0"/>
                                      <w:marRight w:val="0"/>
                                      <w:marTop w:val="0"/>
                                      <w:marBottom w:val="0"/>
                                      <w:divBdr>
                                        <w:top w:val="none" w:sz="0" w:space="0" w:color="auto"/>
                                        <w:left w:val="none" w:sz="0" w:space="0" w:color="auto"/>
                                        <w:bottom w:val="none" w:sz="0" w:space="0" w:color="auto"/>
                                        <w:right w:val="none" w:sz="0" w:space="0" w:color="auto"/>
                                      </w:divBdr>
                                      <w:divsChild>
                                        <w:div w:id="1973560909">
                                          <w:marLeft w:val="0"/>
                                          <w:marRight w:val="0"/>
                                          <w:marTop w:val="0"/>
                                          <w:marBottom w:val="0"/>
                                          <w:divBdr>
                                            <w:top w:val="none" w:sz="0" w:space="0" w:color="auto"/>
                                            <w:left w:val="none" w:sz="0" w:space="0" w:color="auto"/>
                                            <w:bottom w:val="none" w:sz="0" w:space="0" w:color="auto"/>
                                            <w:right w:val="none" w:sz="0" w:space="0" w:color="auto"/>
                                          </w:divBdr>
                                          <w:divsChild>
                                            <w:div w:id="1338341874">
                                              <w:marLeft w:val="0"/>
                                              <w:marRight w:val="0"/>
                                              <w:marTop w:val="0"/>
                                              <w:marBottom w:val="0"/>
                                              <w:divBdr>
                                                <w:top w:val="none" w:sz="0" w:space="0" w:color="auto"/>
                                                <w:left w:val="none" w:sz="0" w:space="0" w:color="auto"/>
                                                <w:bottom w:val="none" w:sz="0" w:space="0" w:color="auto"/>
                                                <w:right w:val="none" w:sz="0" w:space="0" w:color="auto"/>
                                              </w:divBdr>
                                              <w:divsChild>
                                                <w:div w:id="1432243985">
                                                  <w:marLeft w:val="0"/>
                                                  <w:marRight w:val="0"/>
                                                  <w:marTop w:val="0"/>
                                                  <w:marBottom w:val="0"/>
                                                  <w:divBdr>
                                                    <w:top w:val="none" w:sz="0" w:space="0" w:color="auto"/>
                                                    <w:left w:val="none" w:sz="0" w:space="0" w:color="auto"/>
                                                    <w:bottom w:val="none" w:sz="0" w:space="0" w:color="auto"/>
                                                    <w:right w:val="none" w:sz="0" w:space="0" w:color="auto"/>
                                                  </w:divBdr>
                                                  <w:divsChild>
                                                    <w:div w:id="557520433">
                                                      <w:marLeft w:val="0"/>
                                                      <w:marRight w:val="0"/>
                                                      <w:marTop w:val="0"/>
                                                      <w:marBottom w:val="0"/>
                                                      <w:divBdr>
                                                        <w:top w:val="none" w:sz="0" w:space="0" w:color="auto"/>
                                                        <w:left w:val="none" w:sz="0" w:space="0" w:color="auto"/>
                                                        <w:bottom w:val="none" w:sz="0" w:space="0" w:color="auto"/>
                                                        <w:right w:val="none" w:sz="0" w:space="0" w:color="auto"/>
                                                      </w:divBdr>
                                                      <w:divsChild>
                                                        <w:div w:id="1713578631">
                                                          <w:marLeft w:val="0"/>
                                                          <w:marRight w:val="0"/>
                                                          <w:marTop w:val="0"/>
                                                          <w:marBottom w:val="0"/>
                                                          <w:divBdr>
                                                            <w:top w:val="none" w:sz="0" w:space="0" w:color="auto"/>
                                                            <w:left w:val="none" w:sz="0" w:space="0" w:color="auto"/>
                                                            <w:bottom w:val="none" w:sz="0" w:space="0" w:color="auto"/>
                                                            <w:right w:val="none" w:sz="0" w:space="0" w:color="auto"/>
                                                          </w:divBdr>
                                                          <w:divsChild>
                                                            <w:div w:id="1236741606">
                                                              <w:marLeft w:val="0"/>
                                                              <w:marRight w:val="0"/>
                                                              <w:marTop w:val="0"/>
                                                              <w:marBottom w:val="0"/>
                                                              <w:divBdr>
                                                                <w:top w:val="none" w:sz="0" w:space="0" w:color="auto"/>
                                                                <w:left w:val="none" w:sz="0" w:space="0" w:color="auto"/>
                                                                <w:bottom w:val="none" w:sz="0" w:space="0" w:color="auto"/>
                                                                <w:right w:val="none" w:sz="0" w:space="0" w:color="auto"/>
                                                              </w:divBdr>
                                                              <w:divsChild>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sChild>
                                                                        <w:div w:id="1186481197">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sChild>
                                                                                <w:div w:id="1584610761">
                                                                                  <w:marLeft w:val="0"/>
                                                                                  <w:marRight w:val="0"/>
                                                                                  <w:marTop w:val="0"/>
                                                                                  <w:marBottom w:val="0"/>
                                                                                  <w:divBdr>
                                                                                    <w:top w:val="none" w:sz="0" w:space="0" w:color="auto"/>
                                                                                    <w:left w:val="none" w:sz="0" w:space="0" w:color="auto"/>
                                                                                    <w:bottom w:val="none" w:sz="0" w:space="0" w:color="auto"/>
                                                                                    <w:right w:val="none" w:sz="0" w:space="0" w:color="auto"/>
                                                                                  </w:divBdr>
                                                                                  <w:divsChild>
                                                                                    <w:div w:id="588856266">
                                                                                      <w:marLeft w:val="0"/>
                                                                                      <w:marRight w:val="0"/>
                                                                                      <w:marTop w:val="0"/>
                                                                                      <w:marBottom w:val="0"/>
                                                                                      <w:divBdr>
                                                                                        <w:top w:val="none" w:sz="0" w:space="0" w:color="auto"/>
                                                                                        <w:left w:val="none" w:sz="0" w:space="0" w:color="auto"/>
                                                                                        <w:bottom w:val="none" w:sz="0" w:space="0" w:color="auto"/>
                                                                                        <w:right w:val="none" w:sz="0" w:space="0" w:color="auto"/>
                                                                                      </w:divBdr>
                                                                                      <w:divsChild>
                                                                                        <w:div w:id="2129928675">
                                                                                          <w:marLeft w:val="0"/>
                                                                                          <w:marRight w:val="0"/>
                                                                                          <w:marTop w:val="0"/>
                                                                                          <w:marBottom w:val="0"/>
                                                                                          <w:divBdr>
                                                                                            <w:top w:val="none" w:sz="0" w:space="0" w:color="auto"/>
                                                                                            <w:left w:val="none" w:sz="0" w:space="0" w:color="auto"/>
                                                                                            <w:bottom w:val="none" w:sz="0" w:space="0" w:color="auto"/>
                                                                                            <w:right w:val="none" w:sz="0" w:space="0" w:color="auto"/>
                                                                                          </w:divBdr>
                                                                                          <w:divsChild>
                                                                                            <w:div w:id="2146770875">
                                                                                              <w:marLeft w:val="0"/>
                                                                                              <w:marRight w:val="0"/>
                                                                                              <w:marTop w:val="75"/>
                                                                                              <w:marBottom w:val="180"/>
                                                                                              <w:divBdr>
                                                                                                <w:top w:val="none" w:sz="0" w:space="0" w:color="auto"/>
                                                                                                <w:left w:val="none" w:sz="0" w:space="0" w:color="auto"/>
                                                                                                <w:bottom w:val="none" w:sz="0" w:space="0" w:color="auto"/>
                                                                                                <w:right w:val="none" w:sz="0" w:space="0" w:color="auto"/>
                                                                                              </w:divBdr>
                                                                                              <w:divsChild>
                                                                                                <w:div w:id="538199772">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1746488671">
                                                                                                          <w:marLeft w:val="0"/>
                                                                                                          <w:marRight w:val="0"/>
                                                                                                          <w:marTop w:val="75"/>
                                                                                                          <w:marBottom w:val="0"/>
                                                                                                          <w:divBdr>
                                                                                                            <w:top w:val="none" w:sz="0" w:space="0" w:color="auto"/>
                                                                                                            <w:left w:val="none" w:sz="0" w:space="0" w:color="auto"/>
                                                                                                            <w:bottom w:val="none" w:sz="0" w:space="0" w:color="auto"/>
                                                                                                            <w:right w:val="none" w:sz="0" w:space="0" w:color="auto"/>
                                                                                                          </w:divBdr>
                                                                                                        </w:div>
                                                                                                        <w:div w:id="2131194800">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13268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sChild>
                                <w:div w:id="1505826424">
                                  <w:marLeft w:val="0"/>
                                  <w:marRight w:val="0"/>
                                  <w:marTop w:val="0"/>
                                  <w:marBottom w:val="0"/>
                                  <w:divBdr>
                                    <w:top w:val="none" w:sz="0" w:space="0" w:color="auto"/>
                                    <w:left w:val="none" w:sz="0" w:space="0" w:color="auto"/>
                                    <w:bottom w:val="none" w:sz="0" w:space="0" w:color="auto"/>
                                    <w:right w:val="none" w:sz="0" w:space="0" w:color="auto"/>
                                  </w:divBdr>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sChild>
                                <w:div w:id="2049137748">
                                  <w:marLeft w:val="0"/>
                                  <w:marRight w:val="0"/>
                                  <w:marTop w:val="0"/>
                                  <w:marBottom w:val="0"/>
                                  <w:divBdr>
                                    <w:top w:val="none" w:sz="0" w:space="0" w:color="auto"/>
                                    <w:left w:val="none" w:sz="0" w:space="0" w:color="auto"/>
                                    <w:bottom w:val="none" w:sz="0" w:space="0" w:color="auto"/>
                                    <w:right w:val="none" w:sz="0" w:space="0" w:color="auto"/>
                                  </w:divBdr>
                                </w:div>
                              </w:divsChild>
                            </w:div>
                            <w:div w:id="2081054943">
                              <w:marLeft w:val="0"/>
                              <w:marRight w:val="0"/>
                              <w:marTop w:val="240"/>
                              <w:marBottom w:val="240"/>
                              <w:divBdr>
                                <w:top w:val="none" w:sz="0" w:space="0" w:color="auto"/>
                                <w:left w:val="none" w:sz="0" w:space="0" w:color="auto"/>
                                <w:bottom w:val="none" w:sz="0" w:space="0" w:color="auto"/>
                                <w:right w:val="none" w:sz="0" w:space="0" w:color="auto"/>
                              </w:divBdr>
                              <w:divsChild>
                                <w:div w:id="1801611731">
                                  <w:marLeft w:val="0"/>
                                  <w:marRight w:val="0"/>
                                  <w:marTop w:val="0"/>
                                  <w:marBottom w:val="0"/>
                                  <w:divBdr>
                                    <w:top w:val="none" w:sz="0" w:space="0" w:color="auto"/>
                                    <w:left w:val="none" w:sz="0" w:space="0" w:color="auto"/>
                                    <w:bottom w:val="none" w:sz="0" w:space="0" w:color="auto"/>
                                    <w:right w:val="none" w:sz="0" w:space="0" w:color="auto"/>
                                  </w:divBdr>
                                </w:div>
                              </w:divsChild>
                            </w:div>
                            <w:div w:id="2109689866">
                              <w:marLeft w:val="0"/>
                              <w:marRight w:val="0"/>
                              <w:marTop w:val="240"/>
                              <w:marBottom w:val="240"/>
                              <w:divBdr>
                                <w:top w:val="none" w:sz="0" w:space="0" w:color="auto"/>
                                <w:left w:val="none" w:sz="0" w:space="0" w:color="auto"/>
                                <w:bottom w:val="none" w:sz="0" w:space="0" w:color="auto"/>
                                <w:right w:val="none" w:sz="0" w:space="0" w:color="auto"/>
                              </w:divBdr>
                              <w:divsChild>
                                <w:div w:id="1564368115">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sChild>
                                                            <w:div w:id="1699623510">
                                                              <w:marLeft w:val="0"/>
                                                              <w:marRight w:val="0"/>
                                                              <w:marTop w:val="0"/>
                                                              <w:marBottom w:val="0"/>
                                                              <w:divBdr>
                                                                <w:top w:val="none" w:sz="0" w:space="0" w:color="auto"/>
                                                                <w:left w:val="none" w:sz="0" w:space="0" w:color="auto"/>
                                                                <w:bottom w:val="none" w:sz="0" w:space="0" w:color="auto"/>
                                                                <w:right w:val="none" w:sz="0" w:space="0" w:color="auto"/>
                                                              </w:divBdr>
                                                              <w:divsChild>
                                                                <w:div w:id="939874663">
                                                                  <w:marLeft w:val="0"/>
                                                                  <w:marRight w:val="0"/>
                                                                  <w:marTop w:val="0"/>
                                                                  <w:marBottom w:val="0"/>
                                                                  <w:divBdr>
                                                                    <w:top w:val="none" w:sz="0" w:space="0" w:color="auto"/>
                                                                    <w:left w:val="none" w:sz="0" w:space="0" w:color="auto"/>
                                                                    <w:bottom w:val="none" w:sz="0" w:space="0" w:color="auto"/>
                                                                    <w:right w:val="none" w:sz="0" w:space="0" w:color="auto"/>
                                                                  </w:divBdr>
                                                                  <w:divsChild>
                                                                    <w:div w:id="1098791931">
                                                                      <w:marLeft w:val="0"/>
                                                                      <w:marRight w:val="0"/>
                                                                      <w:marTop w:val="0"/>
                                                                      <w:marBottom w:val="0"/>
                                                                      <w:divBdr>
                                                                        <w:top w:val="none" w:sz="0" w:space="0" w:color="auto"/>
                                                                        <w:left w:val="none" w:sz="0" w:space="0" w:color="auto"/>
                                                                        <w:bottom w:val="none" w:sz="0" w:space="0" w:color="auto"/>
                                                                        <w:right w:val="none" w:sz="0" w:space="0" w:color="auto"/>
                                                                      </w:divBdr>
                                                                      <w:divsChild>
                                                                        <w:div w:id="1465125677">
                                                                          <w:marLeft w:val="0"/>
                                                                          <w:marRight w:val="0"/>
                                                                          <w:marTop w:val="0"/>
                                                                          <w:marBottom w:val="0"/>
                                                                          <w:divBdr>
                                                                            <w:top w:val="none" w:sz="0" w:space="0" w:color="auto"/>
                                                                            <w:left w:val="none" w:sz="0" w:space="0" w:color="auto"/>
                                                                            <w:bottom w:val="none" w:sz="0" w:space="0" w:color="auto"/>
                                                                            <w:right w:val="none" w:sz="0" w:space="0" w:color="auto"/>
                                                                          </w:divBdr>
                                                                          <w:divsChild>
                                                                            <w:div w:id="1530560096">
                                                                              <w:marLeft w:val="0"/>
                                                                              <w:marRight w:val="0"/>
                                                                              <w:marTop w:val="0"/>
                                                                              <w:marBottom w:val="0"/>
                                                                              <w:divBdr>
                                                                                <w:top w:val="none" w:sz="0" w:space="0" w:color="auto"/>
                                                                                <w:left w:val="none" w:sz="0" w:space="0" w:color="auto"/>
                                                                                <w:bottom w:val="none" w:sz="0" w:space="0" w:color="auto"/>
                                                                                <w:right w:val="none" w:sz="0" w:space="0" w:color="auto"/>
                                                                              </w:divBdr>
                                                                              <w:divsChild>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3123">
                                                                                  <w:marLeft w:val="0"/>
                                                                                  <w:marRight w:val="0"/>
                                                                                  <w:marTop w:val="0"/>
                                                                                  <w:marBottom w:val="0"/>
                                                                                  <w:divBdr>
                                                                                    <w:top w:val="none" w:sz="0" w:space="0" w:color="auto"/>
                                                                                    <w:left w:val="none" w:sz="0" w:space="0" w:color="auto"/>
                                                                                    <w:bottom w:val="none" w:sz="0" w:space="0" w:color="auto"/>
                                                                                    <w:right w:val="none" w:sz="0" w:space="0" w:color="auto"/>
                                                                                  </w:divBdr>
                                                                                  <w:divsChild>
                                                                                    <w:div w:id="1982299680">
                                                                                      <w:marLeft w:val="0"/>
                                                                                      <w:marRight w:val="0"/>
                                                                                      <w:marTop w:val="0"/>
                                                                                      <w:marBottom w:val="0"/>
                                                                                      <w:divBdr>
                                                                                        <w:top w:val="none" w:sz="0" w:space="0" w:color="auto"/>
                                                                                        <w:left w:val="none" w:sz="0" w:space="0" w:color="auto"/>
                                                                                        <w:bottom w:val="none" w:sz="0" w:space="0" w:color="auto"/>
                                                                                        <w:right w:val="none" w:sz="0" w:space="0" w:color="auto"/>
                                                                                      </w:divBdr>
                                                                                      <w:divsChild>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1749377802">
                                                                                          <w:marLeft w:val="0"/>
                                                                                          <w:marRight w:val="0"/>
                                                                                          <w:marTop w:val="0"/>
                                                                                          <w:marBottom w:val="180"/>
                                                                                          <w:divBdr>
                                                                                            <w:top w:val="none" w:sz="0" w:space="0" w:color="auto"/>
                                                                                            <w:left w:val="none" w:sz="0" w:space="0" w:color="auto"/>
                                                                                            <w:bottom w:val="none" w:sz="0" w:space="0" w:color="auto"/>
                                                                                            <w:right w:val="none" w:sz="0" w:space="0" w:color="auto"/>
                                                                                          </w:divBdr>
                                                                                          <w:divsChild>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1789815525">
                                                                                              <w:marLeft w:val="0"/>
                                                                                              <w:marRight w:val="0"/>
                                                                                              <w:marTop w:val="0"/>
                                                                                              <w:marBottom w:val="0"/>
                                                                                              <w:divBdr>
                                                                                                <w:top w:val="none" w:sz="0" w:space="0" w:color="auto"/>
                                                                                                <w:left w:val="none" w:sz="0" w:space="0" w:color="auto"/>
                                                                                                <w:bottom w:val="none" w:sz="0" w:space="0" w:color="auto"/>
                                                                                                <w:right w:val="none" w:sz="0" w:space="0" w:color="auto"/>
                                                                                              </w:divBdr>
                                                                                              <w:divsChild>
                                                                                                <w:div w:id="574972898">
                                                                                                  <w:marLeft w:val="0"/>
                                                                                                  <w:marRight w:val="0"/>
                                                                                                  <w:marTop w:val="0"/>
                                                                                                  <w:marBottom w:val="0"/>
                                                                                                  <w:divBdr>
                                                                                                    <w:top w:val="none" w:sz="0" w:space="0" w:color="auto"/>
                                                                                                    <w:left w:val="none" w:sz="0" w:space="0" w:color="auto"/>
                                                                                                    <w:bottom w:val="none" w:sz="0" w:space="0" w:color="auto"/>
                                                                                                    <w:right w:val="none" w:sz="0" w:space="0" w:color="auto"/>
                                                                                                  </w:divBdr>
                                                                                                  <w:divsChild>
                                                                                                    <w:div w:id="1817719947">
                                                                                                      <w:marLeft w:val="0"/>
                                                                                                      <w:marRight w:val="0"/>
                                                                                                      <w:marTop w:val="75"/>
                                                                                                      <w:marBottom w:val="0"/>
                                                                                                      <w:divBdr>
                                                                                                        <w:top w:val="none" w:sz="0" w:space="0" w:color="auto"/>
                                                                                                        <w:left w:val="none" w:sz="0" w:space="0" w:color="auto"/>
                                                                                                        <w:bottom w:val="none" w:sz="0" w:space="0" w:color="auto"/>
                                                                                                        <w:right w:val="none" w:sz="0" w:space="0" w:color="auto"/>
                                                                                                      </w:divBdr>
                                                                                                    </w:div>
                                                                                                    <w:div w:id="1887258660">
                                                                                                      <w:marLeft w:val="0"/>
                                                                                                      <w:marRight w:val="0"/>
                                                                                                      <w:marTop w:val="75"/>
                                                                                                      <w:marBottom w:val="0"/>
                                                                                                      <w:divBdr>
                                                                                                        <w:top w:val="none" w:sz="0" w:space="0" w:color="auto"/>
                                                                                                        <w:left w:val="none" w:sz="0" w:space="0" w:color="auto"/>
                                                                                                        <w:bottom w:val="none" w:sz="0" w:space="0" w:color="auto"/>
                                                                                                        <w:right w:val="none" w:sz="0" w:space="0" w:color="auto"/>
                                                                                                      </w:divBdr>
                                                                                                    </w:div>
                                                                                                    <w:div w:id="560603405">
                                                                                                      <w:marLeft w:val="0"/>
                                                                                                      <w:marRight w:val="0"/>
                                                                                                      <w:marTop w:val="75"/>
                                                                                                      <w:marBottom w:val="0"/>
                                                                                                      <w:divBdr>
                                                                                                        <w:top w:val="none" w:sz="0" w:space="0" w:color="auto"/>
                                                                                                        <w:left w:val="none" w:sz="0" w:space="0" w:color="auto"/>
                                                                                                        <w:bottom w:val="none" w:sz="0" w:space="0" w:color="auto"/>
                                                                                                        <w:right w:val="none" w:sz="0" w:space="0" w:color="auto"/>
                                                                                                      </w:divBdr>
                                                                                                    </w:div>
                                                                                                    <w:div w:id="20406657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4854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633873">
                              <w:marLeft w:val="0"/>
                              <w:marRight w:val="0"/>
                              <w:marTop w:val="240"/>
                              <w:marBottom w:val="240"/>
                              <w:divBdr>
                                <w:top w:val="none" w:sz="0" w:space="0" w:color="auto"/>
                                <w:left w:val="none" w:sz="0" w:space="0" w:color="auto"/>
                                <w:bottom w:val="none" w:sz="0" w:space="0" w:color="auto"/>
                                <w:right w:val="none" w:sz="0" w:space="0" w:color="auto"/>
                              </w:divBdr>
                              <w:divsChild>
                                <w:div w:id="1766344852">
                                  <w:marLeft w:val="0"/>
                                  <w:marRight w:val="0"/>
                                  <w:marTop w:val="0"/>
                                  <w:marBottom w:val="0"/>
                                  <w:divBdr>
                                    <w:top w:val="none" w:sz="0" w:space="0" w:color="auto"/>
                                    <w:left w:val="none" w:sz="0" w:space="0" w:color="auto"/>
                                    <w:bottom w:val="none" w:sz="0" w:space="0" w:color="auto"/>
                                    <w:right w:val="none" w:sz="0" w:space="0" w:color="auto"/>
                                  </w:divBdr>
                                </w:div>
                              </w:divsChild>
                            </w:div>
                            <w:div w:id="798493812">
                              <w:marLeft w:val="0"/>
                              <w:marRight w:val="0"/>
                              <w:marTop w:val="240"/>
                              <w:marBottom w:val="240"/>
                              <w:divBdr>
                                <w:top w:val="none" w:sz="0" w:space="0" w:color="auto"/>
                                <w:left w:val="none" w:sz="0" w:space="0" w:color="auto"/>
                                <w:bottom w:val="none" w:sz="0" w:space="0" w:color="auto"/>
                                <w:right w:val="none" w:sz="0" w:space="0" w:color="auto"/>
                              </w:divBdr>
                              <w:divsChild>
                                <w:div w:id="1099257706">
                                  <w:marLeft w:val="0"/>
                                  <w:marRight w:val="0"/>
                                  <w:marTop w:val="0"/>
                                  <w:marBottom w:val="0"/>
                                  <w:divBdr>
                                    <w:top w:val="none" w:sz="0" w:space="0" w:color="auto"/>
                                    <w:left w:val="none" w:sz="0" w:space="0" w:color="auto"/>
                                    <w:bottom w:val="none" w:sz="0" w:space="0" w:color="auto"/>
                                    <w:right w:val="none" w:sz="0" w:space="0" w:color="auto"/>
                                  </w:divBdr>
                                </w:div>
                              </w:divsChild>
                            </w:div>
                            <w:div w:id="2020614646">
                              <w:marLeft w:val="0"/>
                              <w:marRight w:val="0"/>
                              <w:marTop w:val="240"/>
                              <w:marBottom w:val="240"/>
                              <w:divBdr>
                                <w:top w:val="none" w:sz="0" w:space="0" w:color="auto"/>
                                <w:left w:val="none" w:sz="0" w:space="0" w:color="auto"/>
                                <w:bottom w:val="none" w:sz="0" w:space="0" w:color="auto"/>
                                <w:right w:val="none" w:sz="0" w:space="0" w:color="auto"/>
                              </w:divBdr>
                              <w:divsChild>
                                <w:div w:id="933587818">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sChild>
                                <w:div w:id="1786458560">
                                  <w:marLeft w:val="0"/>
                                  <w:marRight w:val="0"/>
                                  <w:marTop w:val="0"/>
                                  <w:marBottom w:val="0"/>
                                  <w:divBdr>
                                    <w:top w:val="none" w:sz="0" w:space="0" w:color="auto"/>
                                    <w:left w:val="none" w:sz="0" w:space="0" w:color="auto"/>
                                    <w:bottom w:val="none" w:sz="0" w:space="0" w:color="auto"/>
                                    <w:right w:val="none" w:sz="0" w:space="0" w:color="auto"/>
                                  </w:divBdr>
                                </w:div>
                              </w:divsChild>
                            </w:div>
                            <w:div w:id="1811819992">
                              <w:marLeft w:val="0"/>
                              <w:marRight w:val="0"/>
                              <w:marTop w:val="240"/>
                              <w:marBottom w:val="240"/>
                              <w:divBdr>
                                <w:top w:val="none" w:sz="0" w:space="0" w:color="auto"/>
                                <w:left w:val="none" w:sz="0" w:space="0" w:color="auto"/>
                                <w:bottom w:val="none" w:sz="0" w:space="0" w:color="auto"/>
                                <w:right w:val="none" w:sz="0" w:space="0" w:color="auto"/>
                              </w:divBdr>
                              <w:divsChild>
                                <w:div w:id="1125585147">
                                  <w:marLeft w:val="0"/>
                                  <w:marRight w:val="0"/>
                                  <w:marTop w:val="0"/>
                                  <w:marBottom w:val="0"/>
                                  <w:divBdr>
                                    <w:top w:val="none" w:sz="0" w:space="0" w:color="auto"/>
                                    <w:left w:val="none" w:sz="0" w:space="0" w:color="auto"/>
                                    <w:bottom w:val="none" w:sz="0" w:space="0" w:color="auto"/>
                                    <w:right w:val="none" w:sz="0" w:space="0" w:color="auto"/>
                                  </w:divBdr>
                                </w:div>
                              </w:divsChild>
                            </w:div>
                            <w:div w:id="1339118495">
                              <w:marLeft w:val="0"/>
                              <w:marRight w:val="0"/>
                              <w:marTop w:val="240"/>
                              <w:marBottom w:val="240"/>
                              <w:divBdr>
                                <w:top w:val="none" w:sz="0" w:space="0" w:color="auto"/>
                                <w:left w:val="none" w:sz="0" w:space="0" w:color="auto"/>
                                <w:bottom w:val="none" w:sz="0" w:space="0" w:color="auto"/>
                                <w:right w:val="none" w:sz="0" w:space="0" w:color="auto"/>
                              </w:divBdr>
                              <w:divsChild>
                                <w:div w:id="1037511151">
                                  <w:marLeft w:val="0"/>
                                  <w:marRight w:val="0"/>
                                  <w:marTop w:val="0"/>
                                  <w:marBottom w:val="0"/>
                                  <w:divBdr>
                                    <w:top w:val="none" w:sz="0" w:space="0" w:color="auto"/>
                                    <w:left w:val="none" w:sz="0" w:space="0" w:color="auto"/>
                                    <w:bottom w:val="none" w:sz="0" w:space="0" w:color="auto"/>
                                    <w:right w:val="none" w:sz="0" w:space="0" w:color="auto"/>
                                  </w:divBdr>
                                </w:div>
                              </w:divsChild>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99660">
      <w:bodyDiv w:val="1"/>
      <w:marLeft w:val="0"/>
      <w:marRight w:val="0"/>
      <w:marTop w:val="0"/>
      <w:marBottom w:val="0"/>
      <w:divBdr>
        <w:top w:val="none" w:sz="0" w:space="0" w:color="auto"/>
        <w:left w:val="none" w:sz="0" w:space="0" w:color="auto"/>
        <w:bottom w:val="none" w:sz="0" w:space="0" w:color="auto"/>
        <w:right w:val="none" w:sz="0" w:space="0" w:color="auto"/>
      </w:divBdr>
      <w:divsChild>
        <w:div w:id="1730113637">
          <w:marLeft w:val="0"/>
          <w:marRight w:val="0"/>
          <w:marTop w:val="0"/>
          <w:marBottom w:val="0"/>
          <w:divBdr>
            <w:top w:val="none" w:sz="0" w:space="0" w:color="auto"/>
            <w:left w:val="none" w:sz="0" w:space="0" w:color="auto"/>
            <w:bottom w:val="none" w:sz="0" w:space="0" w:color="auto"/>
            <w:right w:val="none" w:sz="0" w:space="0" w:color="auto"/>
          </w:divBdr>
          <w:divsChild>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sChild>
                    <w:div w:id="1663318231">
                      <w:marLeft w:val="0"/>
                      <w:marRight w:val="0"/>
                      <w:marTop w:val="0"/>
                      <w:marBottom w:val="0"/>
                      <w:divBdr>
                        <w:top w:val="none" w:sz="0" w:space="0" w:color="auto"/>
                        <w:left w:val="none" w:sz="0" w:space="0" w:color="auto"/>
                        <w:bottom w:val="none" w:sz="0" w:space="0" w:color="auto"/>
                        <w:right w:val="none" w:sz="0" w:space="0" w:color="auto"/>
                      </w:divBdr>
                      <w:divsChild>
                        <w:div w:id="1985692660">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1920365769">
                          <w:marLeft w:val="0"/>
                          <w:marRight w:val="212"/>
                          <w:marTop w:val="0"/>
                          <w:marBottom w:val="0"/>
                          <w:divBdr>
                            <w:top w:val="none" w:sz="0" w:space="0" w:color="auto"/>
                            <w:left w:val="none" w:sz="0" w:space="0" w:color="auto"/>
                            <w:bottom w:val="none" w:sz="0" w:space="0" w:color="auto"/>
                            <w:right w:val="none" w:sz="0" w:space="0" w:color="auto"/>
                          </w:divBdr>
                        </w:div>
                        <w:div w:id="17101038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01426">
          <w:marLeft w:val="0"/>
          <w:marRight w:val="0"/>
          <w:marTop w:val="0"/>
          <w:marBottom w:val="0"/>
          <w:divBdr>
            <w:top w:val="none" w:sz="0" w:space="0" w:color="auto"/>
            <w:left w:val="none" w:sz="0" w:space="0" w:color="auto"/>
            <w:bottom w:val="none" w:sz="0" w:space="0" w:color="auto"/>
            <w:right w:val="none" w:sz="0" w:space="0" w:color="auto"/>
          </w:divBdr>
          <w:divsChild>
            <w:div w:id="1742021479">
              <w:marLeft w:val="0"/>
              <w:marRight w:val="0"/>
              <w:marTop w:val="0"/>
              <w:marBottom w:val="0"/>
              <w:divBdr>
                <w:top w:val="none" w:sz="0" w:space="0" w:color="auto"/>
                <w:left w:val="none" w:sz="0" w:space="0" w:color="auto"/>
                <w:bottom w:val="none" w:sz="0" w:space="0" w:color="auto"/>
                <w:right w:val="none" w:sz="0" w:space="0" w:color="auto"/>
              </w:divBdr>
              <w:divsChild>
                <w:div w:id="1056247525">
                  <w:marLeft w:val="0"/>
                  <w:marRight w:val="0"/>
                  <w:marTop w:val="0"/>
                  <w:marBottom w:val="0"/>
                  <w:divBdr>
                    <w:top w:val="none" w:sz="0" w:space="0" w:color="auto"/>
                    <w:left w:val="none" w:sz="0" w:space="0" w:color="auto"/>
                    <w:bottom w:val="none" w:sz="0" w:space="0" w:color="auto"/>
                    <w:right w:val="none" w:sz="0" w:space="0" w:color="auto"/>
                  </w:divBdr>
                  <w:divsChild>
                    <w:div w:id="608775650">
                      <w:marLeft w:val="0"/>
                      <w:marRight w:val="2361"/>
                      <w:marTop w:val="0"/>
                      <w:marBottom w:val="0"/>
                      <w:divBdr>
                        <w:top w:val="none" w:sz="0" w:space="0" w:color="auto"/>
                        <w:left w:val="none" w:sz="0" w:space="0" w:color="auto"/>
                        <w:bottom w:val="none" w:sz="0" w:space="0" w:color="auto"/>
                        <w:right w:val="none" w:sz="0" w:space="0" w:color="auto"/>
                      </w:divBdr>
                      <w:divsChild>
                        <w:div w:id="1422750412">
                          <w:marLeft w:val="0"/>
                          <w:marRight w:val="0"/>
                          <w:marTop w:val="944"/>
                          <w:marBottom w:val="944"/>
                          <w:divBdr>
                            <w:top w:val="none" w:sz="0" w:space="0" w:color="auto"/>
                            <w:left w:val="none" w:sz="0" w:space="0" w:color="auto"/>
                            <w:bottom w:val="none" w:sz="0" w:space="0" w:color="auto"/>
                            <w:right w:val="none" w:sz="0" w:space="0" w:color="auto"/>
                          </w:divBdr>
                          <w:divsChild>
                            <w:div w:id="4790933">
                              <w:marLeft w:val="0"/>
                              <w:marRight w:val="0"/>
                              <w:marTop w:val="0"/>
                              <w:marBottom w:val="472"/>
                              <w:divBdr>
                                <w:top w:val="none" w:sz="0" w:space="0" w:color="auto"/>
                                <w:left w:val="none" w:sz="0" w:space="0" w:color="auto"/>
                                <w:bottom w:val="none" w:sz="0" w:space="0" w:color="auto"/>
                                <w:right w:val="none" w:sz="0" w:space="0" w:color="auto"/>
                              </w:divBdr>
                            </w:div>
                            <w:div w:id="1397431192">
                              <w:marLeft w:val="0"/>
                              <w:marRight w:val="0"/>
                              <w:marTop w:val="472"/>
                              <w:marBottom w:val="472"/>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458036624">
                              <w:marLeft w:val="0"/>
                              <w:marRight w:val="0"/>
                              <w:marTop w:val="378"/>
                              <w:marBottom w:val="378"/>
                              <w:divBdr>
                                <w:top w:val="none" w:sz="0" w:space="0" w:color="auto"/>
                                <w:left w:val="none" w:sz="0" w:space="0" w:color="auto"/>
                                <w:bottom w:val="none" w:sz="0" w:space="0" w:color="auto"/>
                                <w:right w:val="none" w:sz="0" w:space="0" w:color="auto"/>
                              </w:divBdr>
                              <w:divsChild>
                                <w:div w:id="1616332749">
                                  <w:marLeft w:val="0"/>
                                  <w:marRight w:val="0"/>
                                  <w:marTop w:val="0"/>
                                  <w:marBottom w:val="0"/>
                                  <w:divBdr>
                                    <w:top w:val="none" w:sz="0" w:space="0" w:color="auto"/>
                                    <w:left w:val="none" w:sz="0" w:space="0" w:color="auto"/>
                                    <w:bottom w:val="none" w:sz="0" w:space="0" w:color="auto"/>
                                    <w:right w:val="none" w:sz="0" w:space="0" w:color="auto"/>
                                  </w:divBdr>
                                </w:div>
                              </w:divsChild>
                            </w:div>
                            <w:div w:id="1270746999">
                              <w:marLeft w:val="0"/>
                              <w:marRight w:val="0"/>
                              <w:marTop w:val="378"/>
                              <w:marBottom w:val="378"/>
                              <w:divBdr>
                                <w:top w:val="none" w:sz="0" w:space="0" w:color="auto"/>
                                <w:left w:val="none" w:sz="0" w:space="0" w:color="auto"/>
                                <w:bottom w:val="none" w:sz="0" w:space="0" w:color="auto"/>
                                <w:right w:val="none" w:sz="0" w:space="0" w:color="auto"/>
                              </w:divBdr>
                              <w:divsChild>
                                <w:div w:id="1299995840">
                                  <w:marLeft w:val="0"/>
                                  <w:marRight w:val="0"/>
                                  <w:marTop w:val="0"/>
                                  <w:marBottom w:val="0"/>
                                  <w:divBdr>
                                    <w:top w:val="none" w:sz="0" w:space="0" w:color="auto"/>
                                    <w:left w:val="none" w:sz="0" w:space="0" w:color="auto"/>
                                    <w:bottom w:val="none" w:sz="0" w:space="0" w:color="auto"/>
                                    <w:right w:val="none" w:sz="0" w:space="0" w:color="auto"/>
                                  </w:divBdr>
                                </w:div>
                              </w:divsChild>
                            </w:div>
                            <w:div w:id="1565484027">
                              <w:marLeft w:val="0"/>
                              <w:marRight w:val="0"/>
                              <w:marTop w:val="378"/>
                              <w:marBottom w:val="378"/>
                              <w:divBdr>
                                <w:top w:val="none" w:sz="0" w:space="0" w:color="auto"/>
                                <w:left w:val="none" w:sz="0" w:space="0" w:color="auto"/>
                                <w:bottom w:val="none" w:sz="0" w:space="0" w:color="auto"/>
                                <w:right w:val="none" w:sz="0" w:space="0" w:color="auto"/>
                              </w:divBdr>
                              <w:divsChild>
                                <w:div w:id="1675645286">
                                  <w:marLeft w:val="0"/>
                                  <w:marRight w:val="0"/>
                                  <w:marTop w:val="0"/>
                                  <w:marBottom w:val="0"/>
                                  <w:divBdr>
                                    <w:top w:val="none" w:sz="0" w:space="0" w:color="auto"/>
                                    <w:left w:val="none" w:sz="0" w:space="0" w:color="auto"/>
                                    <w:bottom w:val="none" w:sz="0" w:space="0" w:color="auto"/>
                                    <w:right w:val="none" w:sz="0" w:space="0" w:color="auto"/>
                                  </w:divBdr>
                                </w:div>
                              </w:divsChild>
                            </w:div>
                            <w:div w:id="1193685257">
                              <w:marLeft w:val="0"/>
                              <w:marRight w:val="0"/>
                              <w:marTop w:val="567"/>
                              <w:marBottom w:val="567"/>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2096394728">
                              <w:marLeft w:val="0"/>
                              <w:marRight w:val="0"/>
                              <w:marTop w:val="378"/>
                              <w:marBottom w:val="378"/>
                              <w:divBdr>
                                <w:top w:val="none" w:sz="0" w:space="0" w:color="auto"/>
                                <w:left w:val="none" w:sz="0" w:space="0" w:color="auto"/>
                                <w:bottom w:val="none" w:sz="0" w:space="0" w:color="auto"/>
                                <w:right w:val="none" w:sz="0" w:space="0" w:color="auto"/>
                              </w:divBdr>
                              <w:divsChild>
                                <w:div w:id="1378772992">
                                  <w:marLeft w:val="0"/>
                                  <w:marRight w:val="0"/>
                                  <w:marTop w:val="0"/>
                                  <w:marBottom w:val="0"/>
                                  <w:divBdr>
                                    <w:top w:val="none" w:sz="0" w:space="0" w:color="auto"/>
                                    <w:left w:val="none" w:sz="0" w:space="0" w:color="auto"/>
                                    <w:bottom w:val="none" w:sz="0" w:space="0" w:color="auto"/>
                                    <w:right w:val="none" w:sz="0" w:space="0" w:color="auto"/>
                                  </w:divBdr>
                                </w:div>
                              </w:divsChild>
                            </w:div>
                            <w:div w:id="19942566">
                              <w:marLeft w:val="0"/>
                              <w:marRight w:val="0"/>
                              <w:marTop w:val="567"/>
                              <w:marBottom w:val="567"/>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86608418">
                              <w:marLeft w:val="0"/>
                              <w:marRight w:val="0"/>
                              <w:marTop w:val="378"/>
                              <w:marBottom w:val="378"/>
                              <w:divBdr>
                                <w:top w:val="none" w:sz="0" w:space="0" w:color="auto"/>
                                <w:left w:val="none" w:sz="0" w:space="0" w:color="auto"/>
                                <w:bottom w:val="none" w:sz="0" w:space="0" w:color="auto"/>
                                <w:right w:val="none" w:sz="0" w:space="0" w:color="auto"/>
                              </w:divBdr>
                              <w:divsChild>
                                <w:div w:id="806121995">
                                  <w:marLeft w:val="0"/>
                                  <w:marRight w:val="0"/>
                                  <w:marTop w:val="0"/>
                                  <w:marBottom w:val="0"/>
                                  <w:divBdr>
                                    <w:top w:val="none" w:sz="0" w:space="0" w:color="auto"/>
                                    <w:left w:val="none" w:sz="0" w:space="0" w:color="auto"/>
                                    <w:bottom w:val="none" w:sz="0" w:space="0" w:color="auto"/>
                                    <w:right w:val="none" w:sz="0" w:space="0" w:color="auto"/>
                                  </w:divBdr>
                                </w:div>
                              </w:divsChild>
                            </w:div>
                            <w:div w:id="2089305130">
                              <w:marLeft w:val="0"/>
                              <w:marRight w:val="0"/>
                              <w:marTop w:val="378"/>
                              <w:marBottom w:val="378"/>
                              <w:divBdr>
                                <w:top w:val="none" w:sz="0" w:space="0" w:color="auto"/>
                                <w:left w:val="none" w:sz="0" w:space="0" w:color="auto"/>
                                <w:bottom w:val="none" w:sz="0" w:space="0" w:color="auto"/>
                                <w:right w:val="none" w:sz="0" w:space="0" w:color="auto"/>
                              </w:divBdr>
                              <w:divsChild>
                                <w:div w:id="874730115">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1171677586">
                              <w:marLeft w:val="0"/>
                              <w:marRight w:val="0"/>
                              <w:marTop w:val="567"/>
                              <w:marBottom w:val="708"/>
                              <w:divBdr>
                                <w:top w:val="none" w:sz="0" w:space="0" w:color="auto"/>
                                <w:left w:val="none" w:sz="0" w:space="0" w:color="auto"/>
                                <w:bottom w:val="none" w:sz="0" w:space="0" w:color="auto"/>
                                <w:right w:val="none" w:sz="0" w:space="0" w:color="auto"/>
                              </w:divBdr>
                              <w:divsChild>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307706873">
                                      <w:marLeft w:val="0"/>
                                      <w:marRight w:val="0"/>
                                      <w:marTop w:val="0"/>
                                      <w:marBottom w:val="0"/>
                                      <w:divBdr>
                                        <w:top w:val="none" w:sz="0" w:space="0" w:color="auto"/>
                                        <w:left w:val="none" w:sz="0" w:space="0" w:color="auto"/>
                                        <w:bottom w:val="none" w:sz="0" w:space="0" w:color="auto"/>
                                        <w:right w:val="none" w:sz="0" w:space="0" w:color="auto"/>
                                      </w:divBdr>
                                    </w:div>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 w:id="13580035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1409035">
                              <w:marLeft w:val="0"/>
                              <w:marRight w:val="0"/>
                              <w:marTop w:val="567"/>
                              <w:marBottom w:val="567"/>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1558591240">
                              <w:marLeft w:val="0"/>
                              <w:marRight w:val="0"/>
                              <w:marTop w:val="378"/>
                              <w:marBottom w:val="378"/>
                              <w:divBdr>
                                <w:top w:val="none" w:sz="0" w:space="0" w:color="auto"/>
                                <w:left w:val="none" w:sz="0" w:space="0" w:color="auto"/>
                                <w:bottom w:val="none" w:sz="0" w:space="0" w:color="auto"/>
                                <w:right w:val="none" w:sz="0" w:space="0" w:color="auto"/>
                              </w:divBdr>
                              <w:divsChild>
                                <w:div w:id="122238719">
                                  <w:marLeft w:val="0"/>
                                  <w:marRight w:val="0"/>
                                  <w:marTop w:val="0"/>
                                  <w:marBottom w:val="0"/>
                                  <w:divBdr>
                                    <w:top w:val="none" w:sz="0" w:space="0" w:color="auto"/>
                                    <w:left w:val="none" w:sz="0" w:space="0" w:color="auto"/>
                                    <w:bottom w:val="none" w:sz="0" w:space="0" w:color="auto"/>
                                    <w:right w:val="none" w:sz="0" w:space="0" w:color="auto"/>
                                  </w:divBdr>
                                </w:div>
                              </w:divsChild>
                            </w:div>
                            <w:div w:id="1376276393">
                              <w:marLeft w:val="0"/>
                              <w:marRight w:val="0"/>
                              <w:marTop w:val="567"/>
                              <w:marBottom w:val="567"/>
                              <w:divBdr>
                                <w:top w:val="none" w:sz="0" w:space="0" w:color="auto"/>
                                <w:left w:val="none" w:sz="0" w:space="0" w:color="auto"/>
                                <w:bottom w:val="none" w:sz="0" w:space="0" w:color="auto"/>
                                <w:right w:val="none" w:sz="0" w:space="0" w:color="auto"/>
                              </w:divBdr>
                            </w:div>
                            <w:div w:id="1144084204">
                              <w:marLeft w:val="0"/>
                              <w:marRight w:val="0"/>
                              <w:marTop w:val="378"/>
                              <w:marBottom w:val="378"/>
                              <w:divBdr>
                                <w:top w:val="none" w:sz="0" w:space="0" w:color="auto"/>
                                <w:left w:val="none" w:sz="0" w:space="0" w:color="auto"/>
                                <w:bottom w:val="none" w:sz="0" w:space="0" w:color="auto"/>
                                <w:right w:val="none" w:sz="0" w:space="0" w:color="auto"/>
                              </w:divBdr>
                              <w:divsChild>
                                <w:div w:id="879364725">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sChild>
                                <w:div w:id="1046217809">
                                  <w:marLeft w:val="0"/>
                                  <w:marRight w:val="0"/>
                                  <w:marTop w:val="0"/>
                                  <w:marBottom w:val="0"/>
                                  <w:divBdr>
                                    <w:top w:val="none" w:sz="0" w:space="0" w:color="auto"/>
                                    <w:left w:val="none" w:sz="0" w:space="0" w:color="auto"/>
                                    <w:bottom w:val="none" w:sz="0" w:space="0" w:color="auto"/>
                                    <w:right w:val="none" w:sz="0" w:space="0" w:color="auto"/>
                                  </w:divBdr>
                                </w:div>
                              </w:divsChild>
                            </w:div>
                            <w:div w:id="1773621909">
                              <w:marLeft w:val="0"/>
                              <w:marRight w:val="0"/>
                              <w:marTop w:val="378"/>
                              <w:marBottom w:val="378"/>
                              <w:divBdr>
                                <w:top w:val="none" w:sz="0" w:space="0" w:color="auto"/>
                                <w:left w:val="none" w:sz="0" w:space="0" w:color="auto"/>
                                <w:bottom w:val="none" w:sz="0" w:space="0" w:color="auto"/>
                                <w:right w:val="none" w:sz="0" w:space="0" w:color="auto"/>
                              </w:divBdr>
                              <w:divsChild>
                                <w:div w:id="26476917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1747339904">
                              <w:marLeft w:val="0"/>
                              <w:marRight w:val="0"/>
                              <w:marTop w:val="378"/>
                              <w:marBottom w:val="378"/>
                              <w:divBdr>
                                <w:top w:val="none" w:sz="0" w:space="0" w:color="auto"/>
                                <w:left w:val="none" w:sz="0" w:space="0" w:color="auto"/>
                                <w:bottom w:val="none" w:sz="0" w:space="0" w:color="auto"/>
                                <w:right w:val="none" w:sz="0" w:space="0" w:color="auto"/>
                              </w:divBdr>
                              <w:divsChild>
                                <w:div w:id="210582608">
                                  <w:marLeft w:val="0"/>
                                  <w:marRight w:val="0"/>
                                  <w:marTop w:val="0"/>
                                  <w:marBottom w:val="0"/>
                                  <w:divBdr>
                                    <w:top w:val="none" w:sz="0" w:space="0" w:color="auto"/>
                                    <w:left w:val="none" w:sz="0" w:space="0" w:color="auto"/>
                                    <w:bottom w:val="none" w:sz="0" w:space="0" w:color="auto"/>
                                    <w:right w:val="none" w:sz="0" w:space="0" w:color="auto"/>
                                  </w:divBdr>
                                </w:div>
                              </w:divsChild>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1713921292">
                              <w:marLeft w:val="0"/>
                              <w:marRight w:val="0"/>
                              <w:marTop w:val="378"/>
                              <w:marBottom w:val="378"/>
                              <w:divBdr>
                                <w:top w:val="none" w:sz="0" w:space="0" w:color="auto"/>
                                <w:left w:val="none" w:sz="0" w:space="0" w:color="auto"/>
                                <w:bottom w:val="none" w:sz="0" w:space="0" w:color="auto"/>
                                <w:right w:val="none" w:sz="0" w:space="0" w:color="auto"/>
                              </w:divBdr>
                              <w:divsChild>
                                <w:div w:id="946232583">
                                  <w:marLeft w:val="0"/>
                                  <w:marRight w:val="0"/>
                                  <w:marTop w:val="0"/>
                                  <w:marBottom w:val="0"/>
                                  <w:divBdr>
                                    <w:top w:val="none" w:sz="0" w:space="0" w:color="auto"/>
                                    <w:left w:val="none" w:sz="0" w:space="0" w:color="auto"/>
                                    <w:bottom w:val="none" w:sz="0" w:space="0" w:color="auto"/>
                                    <w:right w:val="none" w:sz="0" w:space="0" w:color="auto"/>
                                  </w:divBdr>
                                </w:div>
                              </w:divsChild>
                            </w:div>
                            <w:div w:id="698701937">
                              <w:marLeft w:val="0"/>
                              <w:marRight w:val="0"/>
                              <w:marTop w:val="378"/>
                              <w:marBottom w:val="378"/>
                              <w:divBdr>
                                <w:top w:val="none" w:sz="0" w:space="0" w:color="auto"/>
                                <w:left w:val="none" w:sz="0" w:space="0" w:color="auto"/>
                                <w:bottom w:val="none" w:sz="0" w:space="0" w:color="auto"/>
                                <w:right w:val="none" w:sz="0" w:space="0" w:color="auto"/>
                              </w:divBdr>
                              <w:divsChild>
                                <w:div w:id="1257404772">
                                  <w:marLeft w:val="0"/>
                                  <w:marRight w:val="0"/>
                                  <w:marTop w:val="0"/>
                                  <w:marBottom w:val="0"/>
                                  <w:divBdr>
                                    <w:top w:val="none" w:sz="0" w:space="0" w:color="auto"/>
                                    <w:left w:val="none" w:sz="0" w:space="0" w:color="auto"/>
                                    <w:bottom w:val="none" w:sz="0" w:space="0" w:color="auto"/>
                                    <w:right w:val="none" w:sz="0" w:space="0" w:color="auto"/>
                                  </w:divBdr>
                                </w:div>
                              </w:divsChild>
                            </w:div>
                            <w:div w:id="1211110120">
                              <w:marLeft w:val="0"/>
                              <w:marRight w:val="0"/>
                              <w:marTop w:val="378"/>
                              <w:marBottom w:val="378"/>
                              <w:divBdr>
                                <w:top w:val="none" w:sz="0" w:space="0" w:color="auto"/>
                                <w:left w:val="none" w:sz="0" w:space="0" w:color="auto"/>
                                <w:bottom w:val="none" w:sz="0" w:space="0" w:color="auto"/>
                                <w:right w:val="none" w:sz="0" w:space="0" w:color="auto"/>
                              </w:divBdr>
                              <w:divsChild>
                                <w:div w:id="1714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504361">
      <w:bodyDiv w:val="1"/>
      <w:marLeft w:val="0"/>
      <w:marRight w:val="0"/>
      <w:marTop w:val="0"/>
      <w:marBottom w:val="0"/>
      <w:divBdr>
        <w:top w:val="none" w:sz="0" w:space="0" w:color="auto"/>
        <w:left w:val="none" w:sz="0" w:space="0" w:color="auto"/>
        <w:bottom w:val="none" w:sz="0" w:space="0" w:color="auto"/>
        <w:right w:val="none" w:sz="0" w:space="0" w:color="auto"/>
      </w:divBdr>
      <w:divsChild>
        <w:div w:id="1631472073">
          <w:marLeft w:val="0"/>
          <w:marRight w:val="0"/>
          <w:marTop w:val="0"/>
          <w:marBottom w:val="0"/>
          <w:divBdr>
            <w:top w:val="none" w:sz="0" w:space="0" w:color="auto"/>
            <w:left w:val="none" w:sz="0" w:space="0" w:color="auto"/>
            <w:bottom w:val="none" w:sz="0" w:space="0" w:color="auto"/>
            <w:right w:val="none" w:sz="0" w:space="0" w:color="auto"/>
          </w:divBdr>
          <w:divsChild>
            <w:div w:id="1419209481">
              <w:marLeft w:val="0"/>
              <w:marRight w:val="0"/>
              <w:marTop w:val="0"/>
              <w:marBottom w:val="0"/>
              <w:divBdr>
                <w:top w:val="none" w:sz="0" w:space="0" w:color="auto"/>
                <w:left w:val="none" w:sz="0" w:space="0" w:color="auto"/>
                <w:bottom w:val="none" w:sz="0" w:space="0" w:color="auto"/>
                <w:right w:val="none" w:sz="0" w:space="0" w:color="auto"/>
              </w:divBdr>
              <w:divsChild>
                <w:div w:id="1533613995">
                  <w:marLeft w:val="0"/>
                  <w:marRight w:val="0"/>
                  <w:marTop w:val="0"/>
                  <w:marBottom w:val="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1683165486">
                          <w:marLeft w:val="0"/>
                          <w:marRight w:val="0"/>
                          <w:marTop w:val="0"/>
                          <w:marBottom w:val="0"/>
                          <w:divBdr>
                            <w:top w:val="none" w:sz="0" w:space="0" w:color="auto"/>
                            <w:left w:val="none" w:sz="0" w:space="0" w:color="auto"/>
                            <w:bottom w:val="none" w:sz="0" w:space="0" w:color="auto"/>
                            <w:right w:val="none" w:sz="0" w:space="0" w:color="auto"/>
                          </w:divBdr>
                          <w:divsChild>
                            <w:div w:id="2086754376">
                              <w:marLeft w:val="0"/>
                              <w:marRight w:val="0"/>
                              <w:marTop w:val="0"/>
                              <w:marBottom w:val="0"/>
                              <w:divBdr>
                                <w:top w:val="none" w:sz="0" w:space="0" w:color="auto"/>
                                <w:left w:val="none" w:sz="0" w:space="0" w:color="auto"/>
                                <w:bottom w:val="none" w:sz="0" w:space="0" w:color="auto"/>
                                <w:right w:val="none" w:sz="0" w:space="0" w:color="auto"/>
                              </w:divBdr>
                            </w:div>
                          </w:divsChild>
                        </w:div>
                        <w:div w:id="655063525">
                          <w:marLeft w:val="0"/>
                          <w:marRight w:val="135"/>
                          <w:marTop w:val="0"/>
                          <w:marBottom w:val="0"/>
                          <w:divBdr>
                            <w:top w:val="none" w:sz="0" w:space="0" w:color="auto"/>
                            <w:left w:val="none" w:sz="0" w:space="0" w:color="auto"/>
                            <w:bottom w:val="none" w:sz="0" w:space="0" w:color="auto"/>
                            <w:right w:val="none" w:sz="0" w:space="0" w:color="auto"/>
                          </w:divBdr>
                        </w:div>
                        <w:div w:id="29033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3098">
          <w:marLeft w:val="0"/>
          <w:marRight w:val="0"/>
          <w:marTop w:val="0"/>
          <w:marBottom w:val="0"/>
          <w:divBdr>
            <w:top w:val="none" w:sz="0" w:space="0" w:color="auto"/>
            <w:left w:val="none" w:sz="0" w:space="0" w:color="auto"/>
            <w:bottom w:val="none" w:sz="0" w:space="0" w:color="auto"/>
            <w:right w:val="none" w:sz="0" w:space="0" w:color="auto"/>
          </w:divBdr>
          <w:divsChild>
            <w:div w:id="1910339412">
              <w:marLeft w:val="0"/>
              <w:marRight w:val="0"/>
              <w:marTop w:val="0"/>
              <w:marBottom w:val="0"/>
              <w:divBdr>
                <w:top w:val="none" w:sz="0" w:space="0" w:color="auto"/>
                <w:left w:val="none" w:sz="0" w:space="0" w:color="auto"/>
                <w:bottom w:val="none" w:sz="0" w:space="0" w:color="auto"/>
                <w:right w:val="none" w:sz="0" w:space="0" w:color="auto"/>
              </w:divBdr>
              <w:divsChild>
                <w:div w:id="2146660032">
                  <w:marLeft w:val="0"/>
                  <w:marRight w:val="0"/>
                  <w:marTop w:val="0"/>
                  <w:marBottom w:val="0"/>
                  <w:divBdr>
                    <w:top w:val="none" w:sz="0" w:space="0" w:color="auto"/>
                    <w:left w:val="none" w:sz="0" w:space="0" w:color="auto"/>
                    <w:bottom w:val="none" w:sz="0" w:space="0" w:color="auto"/>
                    <w:right w:val="none" w:sz="0" w:space="0" w:color="auto"/>
                  </w:divBdr>
                  <w:divsChild>
                    <w:div w:id="1515415306">
                      <w:marLeft w:val="0"/>
                      <w:marRight w:val="1500"/>
                      <w:marTop w:val="0"/>
                      <w:marBottom w:val="0"/>
                      <w:divBdr>
                        <w:top w:val="none" w:sz="0" w:space="0" w:color="auto"/>
                        <w:left w:val="none" w:sz="0" w:space="0" w:color="auto"/>
                        <w:bottom w:val="none" w:sz="0" w:space="0" w:color="auto"/>
                        <w:right w:val="none" w:sz="0" w:space="0" w:color="auto"/>
                      </w:divBdr>
                      <w:divsChild>
                        <w:div w:id="319504904">
                          <w:marLeft w:val="0"/>
                          <w:marRight w:val="0"/>
                          <w:marTop w:val="600"/>
                          <w:marBottom w:val="600"/>
                          <w:divBdr>
                            <w:top w:val="none" w:sz="0" w:space="0" w:color="auto"/>
                            <w:left w:val="none" w:sz="0" w:space="0" w:color="auto"/>
                            <w:bottom w:val="none" w:sz="0" w:space="0" w:color="auto"/>
                            <w:right w:val="none" w:sz="0" w:space="0" w:color="auto"/>
                          </w:divBdr>
                          <w:divsChild>
                            <w:div w:id="914243472">
                              <w:marLeft w:val="0"/>
                              <w:marRight w:val="0"/>
                              <w:marTop w:val="0"/>
                              <w:marBottom w:val="30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1517187225">
                              <w:marLeft w:val="0"/>
                              <w:marRight w:val="0"/>
                              <w:marTop w:val="720"/>
                              <w:marBottom w:val="900"/>
                              <w:divBdr>
                                <w:top w:val="none" w:sz="0" w:space="0" w:color="auto"/>
                                <w:left w:val="none" w:sz="0" w:space="0" w:color="auto"/>
                                <w:bottom w:val="none" w:sz="0" w:space="0" w:color="auto"/>
                                <w:right w:val="none" w:sz="0" w:space="0" w:color="auto"/>
                              </w:divBdr>
                              <w:divsChild>
                                <w:div w:id="781264457">
                                  <w:marLeft w:val="0"/>
                                  <w:marRight w:val="240"/>
                                  <w:marTop w:val="180"/>
                                  <w:marBottom w:val="0"/>
                                  <w:divBdr>
                                    <w:top w:val="none" w:sz="0" w:space="0" w:color="auto"/>
                                    <w:left w:val="none" w:sz="0" w:space="0" w:color="auto"/>
                                    <w:bottom w:val="none" w:sz="0" w:space="0" w:color="auto"/>
                                    <w:right w:val="none" w:sz="0" w:space="0" w:color="auto"/>
                                  </w:divBdr>
                                </w:div>
                              </w:divsChild>
                            </w:div>
                            <w:div w:id="1261448710">
                              <w:marLeft w:val="0"/>
                              <w:marRight w:val="0"/>
                              <w:marTop w:val="240"/>
                              <w:marBottom w:val="240"/>
                              <w:divBdr>
                                <w:top w:val="none" w:sz="0" w:space="0" w:color="auto"/>
                                <w:left w:val="none" w:sz="0" w:space="0" w:color="auto"/>
                                <w:bottom w:val="none" w:sz="0" w:space="0" w:color="auto"/>
                                <w:right w:val="none" w:sz="0" w:space="0" w:color="auto"/>
                              </w:divBdr>
                              <w:divsChild>
                                <w:div w:id="1103188686">
                                  <w:marLeft w:val="0"/>
                                  <w:marRight w:val="0"/>
                                  <w:marTop w:val="0"/>
                                  <w:marBottom w:val="0"/>
                                  <w:divBdr>
                                    <w:top w:val="none" w:sz="0" w:space="0" w:color="auto"/>
                                    <w:left w:val="none" w:sz="0" w:space="0" w:color="auto"/>
                                    <w:bottom w:val="none" w:sz="0" w:space="0" w:color="auto"/>
                                    <w:right w:val="none" w:sz="0" w:space="0" w:color="auto"/>
                                  </w:divBdr>
                                </w:div>
                              </w:divsChild>
                            </w:div>
                            <w:div w:id="1880698255">
                              <w:marLeft w:val="0"/>
                              <w:marRight w:val="0"/>
                              <w:marTop w:val="240"/>
                              <w:marBottom w:val="240"/>
                              <w:divBdr>
                                <w:top w:val="none" w:sz="0" w:space="0" w:color="auto"/>
                                <w:left w:val="none" w:sz="0" w:space="0" w:color="auto"/>
                                <w:bottom w:val="none" w:sz="0" w:space="0" w:color="auto"/>
                                <w:right w:val="none" w:sz="0" w:space="0" w:color="auto"/>
                              </w:divBdr>
                              <w:divsChild>
                                <w:div w:id="797146397">
                                  <w:marLeft w:val="0"/>
                                  <w:marRight w:val="0"/>
                                  <w:marTop w:val="0"/>
                                  <w:marBottom w:val="0"/>
                                  <w:divBdr>
                                    <w:top w:val="none" w:sz="0" w:space="0" w:color="auto"/>
                                    <w:left w:val="none" w:sz="0" w:space="0" w:color="auto"/>
                                    <w:bottom w:val="none" w:sz="0" w:space="0" w:color="auto"/>
                                    <w:right w:val="none" w:sz="0" w:space="0" w:color="auto"/>
                                  </w:divBdr>
                                </w:div>
                              </w:divsChild>
                            </w:div>
                            <w:div w:id="120728642">
                              <w:marLeft w:val="0"/>
                              <w:marRight w:val="0"/>
                              <w:marTop w:val="240"/>
                              <w:marBottom w:val="240"/>
                              <w:divBdr>
                                <w:top w:val="none" w:sz="0" w:space="0" w:color="auto"/>
                                <w:left w:val="none" w:sz="0" w:space="0" w:color="auto"/>
                                <w:bottom w:val="none" w:sz="0" w:space="0" w:color="auto"/>
                                <w:right w:val="none" w:sz="0" w:space="0" w:color="auto"/>
                              </w:divBdr>
                              <w:divsChild>
                                <w:div w:id="1514145592">
                                  <w:marLeft w:val="0"/>
                                  <w:marRight w:val="0"/>
                                  <w:marTop w:val="0"/>
                                  <w:marBottom w:val="0"/>
                                  <w:divBdr>
                                    <w:top w:val="none" w:sz="0" w:space="0" w:color="auto"/>
                                    <w:left w:val="none" w:sz="0" w:space="0" w:color="auto"/>
                                    <w:bottom w:val="none" w:sz="0" w:space="0" w:color="auto"/>
                                    <w:right w:val="none" w:sz="0" w:space="0" w:color="auto"/>
                                  </w:divBdr>
                                </w:div>
                              </w:divsChild>
                            </w:div>
                            <w:div w:id="823161719">
                              <w:marLeft w:val="0"/>
                              <w:marRight w:val="0"/>
                              <w:marTop w:val="0"/>
                              <w:marBottom w:val="0"/>
                              <w:divBdr>
                                <w:top w:val="none" w:sz="0" w:space="0" w:color="auto"/>
                                <w:left w:val="none" w:sz="0" w:space="0" w:color="auto"/>
                                <w:bottom w:val="none" w:sz="0" w:space="0" w:color="auto"/>
                                <w:right w:val="none" w:sz="0" w:space="0" w:color="auto"/>
                              </w:divBdr>
                              <w:divsChild>
                                <w:div w:id="1436097399">
                                  <w:marLeft w:val="0"/>
                                  <w:marRight w:val="0"/>
                                  <w:marTop w:val="0"/>
                                  <w:marBottom w:val="0"/>
                                  <w:divBdr>
                                    <w:top w:val="none" w:sz="0" w:space="0" w:color="auto"/>
                                    <w:left w:val="none" w:sz="0" w:space="0" w:color="auto"/>
                                    <w:bottom w:val="none" w:sz="0" w:space="0" w:color="auto"/>
                                    <w:right w:val="none" w:sz="0" w:space="0" w:color="auto"/>
                                  </w:divBdr>
                                  <w:divsChild>
                                    <w:div w:id="592740186">
                                      <w:marLeft w:val="0"/>
                                      <w:marRight w:val="0"/>
                                      <w:marTop w:val="0"/>
                                      <w:marBottom w:val="0"/>
                                      <w:divBdr>
                                        <w:top w:val="none" w:sz="0" w:space="0" w:color="auto"/>
                                        <w:left w:val="none" w:sz="0" w:space="0" w:color="auto"/>
                                        <w:bottom w:val="none" w:sz="0" w:space="0" w:color="auto"/>
                                        <w:right w:val="none" w:sz="0" w:space="0" w:color="auto"/>
                                      </w:divBdr>
                                      <w:divsChild>
                                        <w:div w:id="2096706324">
                                          <w:marLeft w:val="0"/>
                                          <w:marRight w:val="0"/>
                                          <w:marTop w:val="0"/>
                                          <w:marBottom w:val="0"/>
                                          <w:divBdr>
                                            <w:top w:val="none" w:sz="0" w:space="0" w:color="auto"/>
                                            <w:left w:val="none" w:sz="0" w:space="0" w:color="auto"/>
                                            <w:bottom w:val="none" w:sz="0" w:space="0" w:color="auto"/>
                                            <w:right w:val="none" w:sz="0" w:space="0" w:color="auto"/>
                                          </w:divBdr>
                                          <w:divsChild>
                                            <w:div w:id="278297582">
                                              <w:marLeft w:val="0"/>
                                              <w:marRight w:val="0"/>
                                              <w:marTop w:val="0"/>
                                              <w:marBottom w:val="0"/>
                                              <w:divBdr>
                                                <w:top w:val="none" w:sz="0" w:space="0" w:color="auto"/>
                                                <w:left w:val="none" w:sz="0" w:space="0" w:color="auto"/>
                                                <w:bottom w:val="none" w:sz="0" w:space="0" w:color="auto"/>
                                                <w:right w:val="none" w:sz="0" w:space="0" w:color="auto"/>
                                              </w:divBdr>
                                              <w:divsChild>
                                                <w:div w:id="1259024735">
                                                  <w:marLeft w:val="0"/>
                                                  <w:marRight w:val="0"/>
                                                  <w:marTop w:val="0"/>
                                                  <w:marBottom w:val="0"/>
                                                  <w:divBdr>
                                                    <w:top w:val="none" w:sz="0" w:space="0" w:color="auto"/>
                                                    <w:left w:val="none" w:sz="0" w:space="0" w:color="auto"/>
                                                    <w:bottom w:val="none" w:sz="0" w:space="0" w:color="auto"/>
                                                    <w:right w:val="none" w:sz="0" w:space="0" w:color="auto"/>
                                                  </w:divBdr>
                                                  <w:divsChild>
                                                    <w:div w:id="1948582404">
                                                      <w:marLeft w:val="0"/>
                                                      <w:marRight w:val="0"/>
                                                      <w:marTop w:val="0"/>
                                                      <w:marBottom w:val="0"/>
                                                      <w:divBdr>
                                                        <w:top w:val="none" w:sz="0" w:space="0" w:color="auto"/>
                                                        <w:left w:val="none" w:sz="0" w:space="0" w:color="auto"/>
                                                        <w:bottom w:val="none" w:sz="0" w:space="0" w:color="auto"/>
                                                        <w:right w:val="none" w:sz="0" w:space="0" w:color="auto"/>
                                                      </w:divBdr>
                                                      <w:divsChild>
                                                        <w:div w:id="1930118682">
                                                          <w:marLeft w:val="0"/>
                                                          <w:marRight w:val="0"/>
                                                          <w:marTop w:val="0"/>
                                                          <w:marBottom w:val="0"/>
                                                          <w:divBdr>
                                                            <w:top w:val="none" w:sz="0" w:space="0" w:color="auto"/>
                                                            <w:left w:val="none" w:sz="0" w:space="0" w:color="auto"/>
                                                            <w:bottom w:val="none" w:sz="0" w:space="0" w:color="auto"/>
                                                            <w:right w:val="none" w:sz="0" w:space="0" w:color="auto"/>
                                                          </w:divBdr>
                                                          <w:divsChild>
                                                            <w:div w:id="736167919">
                                                              <w:marLeft w:val="0"/>
                                                              <w:marRight w:val="0"/>
                                                              <w:marTop w:val="0"/>
                                                              <w:marBottom w:val="0"/>
                                                              <w:divBdr>
                                                                <w:top w:val="none" w:sz="0" w:space="0" w:color="auto"/>
                                                                <w:left w:val="none" w:sz="0" w:space="0" w:color="auto"/>
                                                                <w:bottom w:val="none" w:sz="0" w:space="0" w:color="auto"/>
                                                                <w:right w:val="none" w:sz="0" w:space="0" w:color="auto"/>
                                                              </w:divBdr>
                                                              <w:divsChild>
                                                                <w:div w:id="1461220374">
                                                                  <w:marLeft w:val="0"/>
                                                                  <w:marRight w:val="0"/>
                                                                  <w:marTop w:val="0"/>
                                                                  <w:marBottom w:val="0"/>
                                                                  <w:divBdr>
                                                                    <w:top w:val="none" w:sz="0" w:space="0" w:color="auto"/>
                                                                    <w:left w:val="none" w:sz="0" w:space="0" w:color="auto"/>
                                                                    <w:bottom w:val="none" w:sz="0" w:space="0" w:color="auto"/>
                                                                    <w:right w:val="none" w:sz="0" w:space="0" w:color="auto"/>
                                                                  </w:divBdr>
                                                                  <w:divsChild>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sChild>
                                                                            <w:div w:id="1659117964">
                                                                              <w:marLeft w:val="0"/>
                                                                              <w:marRight w:val="0"/>
                                                                              <w:marTop w:val="0"/>
                                                                              <w:marBottom w:val="0"/>
                                                                              <w:divBdr>
                                                                                <w:top w:val="none" w:sz="0" w:space="0" w:color="auto"/>
                                                                                <w:left w:val="none" w:sz="0" w:space="0" w:color="auto"/>
                                                                                <w:bottom w:val="none" w:sz="0" w:space="0" w:color="auto"/>
                                                                                <w:right w:val="none" w:sz="0" w:space="0" w:color="auto"/>
                                                                              </w:divBdr>
                                                                              <w:divsChild>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sChild>
                                                                                        <w:div w:id="1441072566">
                                                                                          <w:marLeft w:val="0"/>
                                                                                          <w:marRight w:val="0"/>
                                                                                          <w:marTop w:val="0"/>
                                                                                          <w:marBottom w:val="0"/>
                                                                                          <w:divBdr>
                                                                                            <w:top w:val="none" w:sz="0" w:space="0" w:color="auto"/>
                                                                                            <w:left w:val="none" w:sz="0" w:space="0" w:color="auto"/>
                                                                                            <w:bottom w:val="none" w:sz="0" w:space="0" w:color="auto"/>
                                                                                            <w:right w:val="none" w:sz="0" w:space="0" w:color="auto"/>
                                                                                          </w:divBdr>
                                                                                          <w:divsChild>
                                                                                            <w:div w:id="1702705352">
                                                                                              <w:marLeft w:val="0"/>
                                                                                              <w:marRight w:val="0"/>
                                                                                              <w:marTop w:val="75"/>
                                                                                              <w:marBottom w:val="180"/>
                                                                                              <w:divBdr>
                                                                                                <w:top w:val="none" w:sz="0" w:space="0" w:color="auto"/>
                                                                                                <w:left w:val="none" w:sz="0" w:space="0" w:color="auto"/>
                                                                                                <w:bottom w:val="none" w:sz="0" w:space="0" w:color="auto"/>
                                                                                                <w:right w:val="none" w:sz="0" w:space="0" w:color="auto"/>
                                                                                              </w:divBdr>
                                                                                              <w:divsChild>
                                                                                                <w:div w:id="178861516">
                                                                                                  <w:marLeft w:val="0"/>
                                                                                                  <w:marRight w:val="0"/>
                                                                                                  <w:marTop w:val="0"/>
                                                                                                  <w:marBottom w:val="0"/>
                                                                                                  <w:divBdr>
                                                                                                    <w:top w:val="none" w:sz="0" w:space="0" w:color="auto"/>
                                                                                                    <w:left w:val="none" w:sz="0" w:space="0" w:color="auto"/>
                                                                                                    <w:bottom w:val="none" w:sz="0" w:space="0" w:color="auto"/>
                                                                                                    <w:right w:val="none" w:sz="0" w:space="0" w:color="auto"/>
                                                                                                  </w:divBdr>
                                                                                                </w:div>
                                                                                              </w:divsChild>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0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6242963">
                              <w:marLeft w:val="0"/>
                              <w:marRight w:val="0"/>
                              <w:marTop w:val="240"/>
                              <w:marBottom w:val="240"/>
                              <w:divBdr>
                                <w:top w:val="none" w:sz="0" w:space="0" w:color="auto"/>
                                <w:left w:val="none" w:sz="0" w:space="0" w:color="auto"/>
                                <w:bottom w:val="none" w:sz="0" w:space="0" w:color="auto"/>
                                <w:right w:val="none" w:sz="0" w:space="0" w:color="auto"/>
                              </w:divBdr>
                              <w:divsChild>
                                <w:div w:id="1197087413">
                                  <w:marLeft w:val="0"/>
                                  <w:marRight w:val="0"/>
                                  <w:marTop w:val="0"/>
                                  <w:marBottom w:val="0"/>
                                  <w:divBdr>
                                    <w:top w:val="none" w:sz="0" w:space="0" w:color="auto"/>
                                    <w:left w:val="none" w:sz="0" w:space="0" w:color="auto"/>
                                    <w:bottom w:val="none" w:sz="0" w:space="0" w:color="auto"/>
                                    <w:right w:val="none" w:sz="0" w:space="0" w:color="auto"/>
                                  </w:divBdr>
                                </w:div>
                              </w:divsChild>
                            </w:div>
                            <w:div w:id="1271737459">
                              <w:marLeft w:val="0"/>
                              <w:marRight w:val="0"/>
                              <w:marTop w:val="240"/>
                              <w:marBottom w:val="240"/>
                              <w:divBdr>
                                <w:top w:val="none" w:sz="0" w:space="0" w:color="auto"/>
                                <w:left w:val="none" w:sz="0" w:space="0" w:color="auto"/>
                                <w:bottom w:val="none" w:sz="0" w:space="0" w:color="auto"/>
                                <w:right w:val="none" w:sz="0" w:space="0" w:color="auto"/>
                              </w:divBdr>
                              <w:divsChild>
                                <w:div w:id="1375618702">
                                  <w:marLeft w:val="0"/>
                                  <w:marRight w:val="0"/>
                                  <w:marTop w:val="0"/>
                                  <w:marBottom w:val="0"/>
                                  <w:divBdr>
                                    <w:top w:val="none" w:sz="0" w:space="0" w:color="auto"/>
                                    <w:left w:val="none" w:sz="0" w:space="0" w:color="auto"/>
                                    <w:bottom w:val="none" w:sz="0" w:space="0" w:color="auto"/>
                                    <w:right w:val="none" w:sz="0" w:space="0" w:color="auto"/>
                                  </w:divBdr>
                                </w:div>
                              </w:divsChild>
                            </w:div>
                            <w:div w:id="525678411">
                              <w:marLeft w:val="0"/>
                              <w:marRight w:val="0"/>
                              <w:marTop w:val="240"/>
                              <w:marBottom w:val="240"/>
                              <w:divBdr>
                                <w:top w:val="none" w:sz="0" w:space="0" w:color="auto"/>
                                <w:left w:val="none" w:sz="0" w:space="0" w:color="auto"/>
                                <w:bottom w:val="none" w:sz="0" w:space="0" w:color="auto"/>
                                <w:right w:val="none" w:sz="0" w:space="0" w:color="auto"/>
                              </w:divBdr>
                              <w:divsChild>
                                <w:div w:id="1295407388">
                                  <w:marLeft w:val="0"/>
                                  <w:marRight w:val="0"/>
                                  <w:marTop w:val="0"/>
                                  <w:marBottom w:val="0"/>
                                  <w:divBdr>
                                    <w:top w:val="none" w:sz="0" w:space="0" w:color="auto"/>
                                    <w:left w:val="none" w:sz="0" w:space="0" w:color="auto"/>
                                    <w:bottom w:val="none" w:sz="0" w:space="0" w:color="auto"/>
                                    <w:right w:val="none" w:sz="0" w:space="0" w:color="auto"/>
                                  </w:divBdr>
                                </w:div>
                              </w:divsChild>
                            </w:div>
                            <w:div w:id="476454221">
                              <w:marLeft w:val="0"/>
                              <w:marRight w:val="0"/>
                              <w:marTop w:val="360"/>
                              <w:marBottom w:val="450"/>
                              <w:divBdr>
                                <w:top w:val="none" w:sz="0" w:space="0" w:color="auto"/>
                                <w:left w:val="none" w:sz="0" w:space="0" w:color="auto"/>
                                <w:bottom w:val="none" w:sz="0" w:space="0" w:color="auto"/>
                                <w:right w:val="none" w:sz="0" w:space="0" w:color="auto"/>
                              </w:divBdr>
                              <w:divsChild>
                                <w:div w:id="1943299170">
                                  <w:marLeft w:val="0"/>
                                  <w:marRight w:val="0"/>
                                  <w:marTop w:val="0"/>
                                  <w:marBottom w:val="0"/>
                                  <w:divBdr>
                                    <w:top w:val="none" w:sz="0" w:space="0" w:color="auto"/>
                                    <w:left w:val="none" w:sz="0" w:space="0" w:color="auto"/>
                                    <w:bottom w:val="single" w:sz="6" w:space="15" w:color="B8B9BA"/>
                                    <w:right w:val="none" w:sz="0" w:space="0" w:color="auto"/>
                                  </w:divBdr>
                                  <w:divsChild>
                                    <w:div w:id="1203323646">
                                      <w:marLeft w:val="0"/>
                                      <w:marRight w:val="0"/>
                                      <w:marTop w:val="0"/>
                                      <w:marBottom w:val="0"/>
                                      <w:divBdr>
                                        <w:top w:val="none" w:sz="0" w:space="0" w:color="auto"/>
                                        <w:left w:val="none" w:sz="0" w:space="0" w:color="auto"/>
                                        <w:bottom w:val="none" w:sz="0" w:space="0" w:color="auto"/>
                                        <w:right w:val="none" w:sz="0" w:space="0" w:color="auto"/>
                                      </w:divBdr>
                                    </w:div>
                                    <w:div w:id="1758986343">
                                      <w:marLeft w:val="0"/>
                                      <w:marRight w:val="0"/>
                                      <w:marTop w:val="225"/>
                                      <w:marBottom w:val="0"/>
                                      <w:divBdr>
                                        <w:top w:val="none" w:sz="0" w:space="0" w:color="auto"/>
                                        <w:left w:val="none" w:sz="0" w:space="0" w:color="auto"/>
                                        <w:bottom w:val="none" w:sz="0" w:space="0" w:color="auto"/>
                                        <w:right w:val="none" w:sz="0" w:space="0" w:color="auto"/>
                                      </w:divBdr>
                                      <w:divsChild>
                                        <w:div w:id="628903717">
                                          <w:marLeft w:val="0"/>
                                          <w:marRight w:val="0"/>
                                          <w:marTop w:val="0"/>
                                          <w:marBottom w:val="0"/>
                                          <w:divBdr>
                                            <w:top w:val="none" w:sz="0" w:space="0" w:color="auto"/>
                                            <w:left w:val="none" w:sz="0" w:space="0" w:color="auto"/>
                                            <w:bottom w:val="none" w:sz="0" w:space="0" w:color="auto"/>
                                            <w:right w:val="none" w:sz="0" w:space="0" w:color="auto"/>
                                          </w:divBdr>
                                        </w:div>
                                      </w:divsChild>
                                    </w:div>
                                    <w:div w:id="1737380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954650">
                              <w:marLeft w:val="0"/>
                              <w:marRight w:val="0"/>
                              <w:marTop w:val="240"/>
                              <w:marBottom w:val="240"/>
                              <w:divBdr>
                                <w:top w:val="none" w:sz="0" w:space="0" w:color="auto"/>
                                <w:left w:val="none" w:sz="0" w:space="0" w:color="auto"/>
                                <w:bottom w:val="none" w:sz="0" w:space="0" w:color="auto"/>
                                <w:right w:val="none" w:sz="0" w:space="0" w:color="auto"/>
                              </w:divBdr>
                              <w:divsChild>
                                <w:div w:id="558789739">
                                  <w:marLeft w:val="0"/>
                                  <w:marRight w:val="0"/>
                                  <w:marTop w:val="0"/>
                                  <w:marBottom w:val="0"/>
                                  <w:divBdr>
                                    <w:top w:val="none" w:sz="0" w:space="0" w:color="auto"/>
                                    <w:left w:val="none" w:sz="0" w:space="0" w:color="auto"/>
                                    <w:bottom w:val="none" w:sz="0" w:space="0" w:color="auto"/>
                                    <w:right w:val="none" w:sz="0" w:space="0" w:color="auto"/>
                                  </w:divBdr>
                                </w:div>
                              </w:divsChild>
                            </w:div>
                            <w:div w:id="1735274059">
                              <w:marLeft w:val="0"/>
                              <w:marRight w:val="0"/>
                              <w:marTop w:val="240"/>
                              <w:marBottom w:val="240"/>
                              <w:divBdr>
                                <w:top w:val="none" w:sz="0" w:space="0" w:color="auto"/>
                                <w:left w:val="none" w:sz="0" w:space="0" w:color="auto"/>
                                <w:bottom w:val="none" w:sz="0" w:space="0" w:color="auto"/>
                                <w:right w:val="none" w:sz="0" w:space="0" w:color="auto"/>
                              </w:divBdr>
                              <w:divsChild>
                                <w:div w:id="675231907">
                                  <w:marLeft w:val="0"/>
                                  <w:marRight w:val="0"/>
                                  <w:marTop w:val="0"/>
                                  <w:marBottom w:val="0"/>
                                  <w:divBdr>
                                    <w:top w:val="none" w:sz="0" w:space="0" w:color="auto"/>
                                    <w:left w:val="none" w:sz="0" w:space="0" w:color="auto"/>
                                    <w:bottom w:val="none" w:sz="0" w:space="0" w:color="auto"/>
                                    <w:right w:val="none" w:sz="0" w:space="0" w:color="auto"/>
                                  </w:divBdr>
                                </w:div>
                              </w:divsChild>
                            </w:div>
                            <w:div w:id="1921673843">
                              <w:marLeft w:val="0"/>
                              <w:marRight w:val="0"/>
                              <w:marTop w:val="240"/>
                              <w:marBottom w:val="240"/>
                              <w:divBdr>
                                <w:top w:val="none" w:sz="0" w:space="0" w:color="auto"/>
                                <w:left w:val="none" w:sz="0" w:space="0" w:color="auto"/>
                                <w:bottom w:val="none" w:sz="0" w:space="0" w:color="auto"/>
                                <w:right w:val="none" w:sz="0" w:space="0" w:color="auto"/>
                              </w:divBdr>
                              <w:divsChild>
                                <w:div w:id="172452814">
                                  <w:marLeft w:val="0"/>
                                  <w:marRight w:val="0"/>
                                  <w:marTop w:val="0"/>
                                  <w:marBottom w:val="0"/>
                                  <w:divBdr>
                                    <w:top w:val="none" w:sz="0" w:space="0" w:color="auto"/>
                                    <w:left w:val="none" w:sz="0" w:space="0" w:color="auto"/>
                                    <w:bottom w:val="none" w:sz="0" w:space="0" w:color="auto"/>
                                    <w:right w:val="none" w:sz="0" w:space="0" w:color="auto"/>
                                  </w:divBdr>
                                </w:div>
                              </w:divsChild>
                            </w:div>
                            <w:div w:id="371730520">
                              <w:marLeft w:val="0"/>
                              <w:marRight w:val="0"/>
                              <w:marTop w:val="240"/>
                              <w:marBottom w:val="240"/>
                              <w:divBdr>
                                <w:top w:val="none" w:sz="0" w:space="0" w:color="auto"/>
                                <w:left w:val="none" w:sz="0" w:space="0" w:color="auto"/>
                                <w:bottom w:val="none" w:sz="0" w:space="0" w:color="auto"/>
                                <w:right w:val="none" w:sz="0" w:space="0" w:color="auto"/>
                              </w:divBdr>
                              <w:divsChild>
                                <w:div w:id="1982809043">
                                  <w:marLeft w:val="0"/>
                                  <w:marRight w:val="0"/>
                                  <w:marTop w:val="0"/>
                                  <w:marBottom w:val="0"/>
                                  <w:divBdr>
                                    <w:top w:val="none" w:sz="0" w:space="0" w:color="auto"/>
                                    <w:left w:val="none" w:sz="0" w:space="0" w:color="auto"/>
                                    <w:bottom w:val="none" w:sz="0" w:space="0" w:color="auto"/>
                                    <w:right w:val="none" w:sz="0" w:space="0" w:color="auto"/>
                                  </w:divBdr>
                                </w:div>
                              </w:divsChild>
                            </w:div>
                            <w:div w:id="1507675427">
                              <w:marLeft w:val="0"/>
                              <w:marRight w:val="0"/>
                              <w:marTop w:val="240"/>
                              <w:marBottom w:val="240"/>
                              <w:divBdr>
                                <w:top w:val="none" w:sz="0" w:space="0" w:color="auto"/>
                                <w:left w:val="none" w:sz="0" w:space="0" w:color="auto"/>
                                <w:bottom w:val="none" w:sz="0" w:space="0" w:color="auto"/>
                                <w:right w:val="none" w:sz="0" w:space="0" w:color="auto"/>
                              </w:divBdr>
                              <w:divsChild>
                                <w:div w:id="986936614">
                                  <w:marLeft w:val="0"/>
                                  <w:marRight w:val="0"/>
                                  <w:marTop w:val="0"/>
                                  <w:marBottom w:val="0"/>
                                  <w:divBdr>
                                    <w:top w:val="none" w:sz="0" w:space="0" w:color="auto"/>
                                    <w:left w:val="none" w:sz="0" w:space="0" w:color="auto"/>
                                    <w:bottom w:val="none" w:sz="0" w:space="0" w:color="auto"/>
                                    <w:right w:val="none" w:sz="0" w:space="0" w:color="auto"/>
                                  </w:divBdr>
                                </w:div>
                              </w:divsChild>
                            </w:div>
                            <w:div w:id="1935237144">
                              <w:marLeft w:val="0"/>
                              <w:marRight w:val="0"/>
                              <w:marTop w:val="240"/>
                              <w:marBottom w:val="240"/>
                              <w:divBdr>
                                <w:top w:val="none" w:sz="0" w:space="0" w:color="auto"/>
                                <w:left w:val="none" w:sz="0" w:space="0" w:color="auto"/>
                                <w:bottom w:val="none" w:sz="0" w:space="0" w:color="auto"/>
                                <w:right w:val="none" w:sz="0" w:space="0" w:color="auto"/>
                              </w:divBdr>
                              <w:divsChild>
                                <w:div w:id="17605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643083">
      <w:bodyDiv w:val="1"/>
      <w:marLeft w:val="0"/>
      <w:marRight w:val="0"/>
      <w:marTop w:val="0"/>
      <w:marBottom w:val="0"/>
      <w:divBdr>
        <w:top w:val="none" w:sz="0" w:space="0" w:color="auto"/>
        <w:left w:val="none" w:sz="0" w:space="0" w:color="auto"/>
        <w:bottom w:val="none" w:sz="0" w:space="0" w:color="auto"/>
        <w:right w:val="none" w:sz="0" w:space="0" w:color="auto"/>
      </w:divBdr>
      <w:divsChild>
        <w:div w:id="1700937114">
          <w:marLeft w:val="0"/>
          <w:marRight w:val="0"/>
          <w:marTop w:val="0"/>
          <w:marBottom w:val="0"/>
          <w:divBdr>
            <w:top w:val="none" w:sz="0" w:space="0" w:color="auto"/>
            <w:left w:val="none" w:sz="0" w:space="0" w:color="auto"/>
            <w:bottom w:val="none" w:sz="0" w:space="0" w:color="auto"/>
            <w:right w:val="none" w:sz="0" w:space="0" w:color="auto"/>
          </w:divBdr>
          <w:divsChild>
            <w:div w:id="348531868">
              <w:marLeft w:val="0"/>
              <w:marRight w:val="0"/>
              <w:marTop w:val="0"/>
              <w:marBottom w:val="0"/>
              <w:divBdr>
                <w:top w:val="none" w:sz="0" w:space="0" w:color="auto"/>
                <w:left w:val="none" w:sz="0" w:space="0" w:color="auto"/>
                <w:bottom w:val="none" w:sz="0" w:space="0" w:color="auto"/>
                <w:right w:val="none" w:sz="0" w:space="0" w:color="auto"/>
              </w:divBdr>
              <w:divsChild>
                <w:div w:id="1797217800">
                  <w:marLeft w:val="0"/>
                  <w:marRight w:val="0"/>
                  <w:marTop w:val="0"/>
                  <w:marBottom w:val="0"/>
                  <w:divBdr>
                    <w:top w:val="none" w:sz="0" w:space="0" w:color="auto"/>
                    <w:left w:val="none" w:sz="0" w:space="0" w:color="auto"/>
                    <w:bottom w:val="none" w:sz="0" w:space="0" w:color="auto"/>
                    <w:right w:val="none" w:sz="0" w:space="0" w:color="auto"/>
                  </w:divBdr>
                </w:div>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1643535881">
                          <w:marLeft w:val="0"/>
                          <w:marRight w:val="0"/>
                          <w:marTop w:val="0"/>
                          <w:marBottom w:val="0"/>
                          <w:divBdr>
                            <w:top w:val="none" w:sz="0" w:space="0" w:color="auto"/>
                            <w:left w:val="none" w:sz="0" w:space="0" w:color="auto"/>
                            <w:bottom w:val="none" w:sz="0" w:space="0" w:color="auto"/>
                            <w:right w:val="none" w:sz="0" w:space="0" w:color="auto"/>
                          </w:divBdr>
                          <w:divsChild>
                            <w:div w:id="2035304509">
                              <w:marLeft w:val="0"/>
                              <w:marRight w:val="0"/>
                              <w:marTop w:val="0"/>
                              <w:marBottom w:val="0"/>
                              <w:divBdr>
                                <w:top w:val="none" w:sz="0" w:space="0" w:color="auto"/>
                                <w:left w:val="none" w:sz="0" w:space="0" w:color="auto"/>
                                <w:bottom w:val="none" w:sz="0" w:space="0" w:color="auto"/>
                                <w:right w:val="none" w:sz="0" w:space="0" w:color="auto"/>
                              </w:divBdr>
                            </w:div>
                          </w:divsChild>
                        </w:div>
                        <w:div w:id="778254267">
                          <w:marLeft w:val="0"/>
                          <w:marRight w:val="135"/>
                          <w:marTop w:val="0"/>
                          <w:marBottom w:val="0"/>
                          <w:divBdr>
                            <w:top w:val="none" w:sz="0" w:space="0" w:color="auto"/>
                            <w:left w:val="none" w:sz="0" w:space="0" w:color="auto"/>
                            <w:bottom w:val="none" w:sz="0" w:space="0" w:color="auto"/>
                            <w:right w:val="none" w:sz="0" w:space="0" w:color="auto"/>
                          </w:divBdr>
                        </w:div>
                        <w:div w:id="5807248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sChild>
            <w:div w:id="1580749831">
              <w:marLeft w:val="0"/>
              <w:marRight w:val="0"/>
              <w:marTop w:val="0"/>
              <w:marBottom w:val="0"/>
              <w:divBdr>
                <w:top w:val="none" w:sz="0" w:space="0" w:color="auto"/>
                <w:left w:val="none" w:sz="0" w:space="0" w:color="auto"/>
                <w:bottom w:val="none" w:sz="0" w:space="0" w:color="auto"/>
                <w:right w:val="none" w:sz="0" w:space="0" w:color="auto"/>
              </w:divBdr>
              <w:divsChild>
                <w:div w:id="199242114">
                  <w:marLeft w:val="0"/>
                  <w:marRight w:val="0"/>
                  <w:marTop w:val="0"/>
                  <w:marBottom w:val="0"/>
                  <w:divBdr>
                    <w:top w:val="none" w:sz="0" w:space="0" w:color="auto"/>
                    <w:left w:val="none" w:sz="0" w:space="0" w:color="auto"/>
                    <w:bottom w:val="none" w:sz="0" w:space="0" w:color="auto"/>
                    <w:right w:val="none" w:sz="0" w:space="0" w:color="auto"/>
                  </w:divBdr>
                  <w:divsChild>
                    <w:div w:id="2059628552">
                      <w:marLeft w:val="0"/>
                      <w:marRight w:val="1500"/>
                      <w:marTop w:val="0"/>
                      <w:marBottom w:val="0"/>
                      <w:divBdr>
                        <w:top w:val="none" w:sz="0" w:space="0" w:color="auto"/>
                        <w:left w:val="none" w:sz="0" w:space="0" w:color="auto"/>
                        <w:bottom w:val="none" w:sz="0" w:space="0" w:color="auto"/>
                        <w:right w:val="none" w:sz="0" w:space="0" w:color="auto"/>
                      </w:divBdr>
                      <w:divsChild>
                        <w:div w:id="893197377">
                          <w:marLeft w:val="0"/>
                          <w:marRight w:val="0"/>
                          <w:marTop w:val="600"/>
                          <w:marBottom w:val="600"/>
                          <w:divBdr>
                            <w:top w:val="none" w:sz="0" w:space="0" w:color="auto"/>
                            <w:left w:val="none" w:sz="0" w:space="0" w:color="auto"/>
                            <w:bottom w:val="none" w:sz="0" w:space="0" w:color="auto"/>
                            <w:right w:val="none" w:sz="0" w:space="0" w:color="auto"/>
                          </w:divBdr>
                          <w:divsChild>
                            <w:div w:id="1279220051">
                              <w:marLeft w:val="0"/>
                              <w:marRight w:val="0"/>
                              <w:marTop w:val="0"/>
                              <w:marBottom w:val="300"/>
                              <w:divBdr>
                                <w:top w:val="none" w:sz="0" w:space="0" w:color="auto"/>
                                <w:left w:val="none" w:sz="0" w:space="0" w:color="auto"/>
                                <w:bottom w:val="none" w:sz="0" w:space="0" w:color="auto"/>
                                <w:right w:val="none" w:sz="0" w:space="0" w:color="auto"/>
                              </w:divBdr>
                            </w:div>
                            <w:div w:id="1893804118">
                              <w:marLeft w:val="0"/>
                              <w:marRight w:val="0"/>
                              <w:marTop w:val="300"/>
                              <w:marBottom w:val="300"/>
                              <w:divBdr>
                                <w:top w:val="none" w:sz="0" w:space="0" w:color="auto"/>
                                <w:left w:val="none" w:sz="0" w:space="0" w:color="auto"/>
                                <w:bottom w:val="none" w:sz="0" w:space="0" w:color="auto"/>
                                <w:right w:val="none" w:sz="0" w:space="0" w:color="auto"/>
                              </w:divBdr>
                            </w:div>
                            <w:div w:id="2027517017">
                              <w:marLeft w:val="0"/>
                              <w:marRight w:val="0"/>
                              <w:marTop w:val="300"/>
                              <w:marBottom w:val="600"/>
                              <w:divBdr>
                                <w:top w:val="single" w:sz="6" w:space="30" w:color="EB5D0B"/>
                                <w:left w:val="none" w:sz="0" w:space="0" w:color="auto"/>
                                <w:bottom w:val="single" w:sz="6" w:space="30" w:color="EB5D0B"/>
                                <w:right w:val="none" w:sz="0" w:space="0" w:color="auto"/>
                              </w:divBdr>
                            </w:div>
                            <w:div w:id="1536037093">
                              <w:marLeft w:val="0"/>
                              <w:marRight w:val="0"/>
                              <w:marTop w:val="720"/>
                              <w:marBottom w:val="900"/>
                              <w:divBdr>
                                <w:top w:val="none" w:sz="0" w:space="0" w:color="auto"/>
                                <w:left w:val="none" w:sz="0" w:space="0" w:color="auto"/>
                                <w:bottom w:val="none" w:sz="0" w:space="0" w:color="auto"/>
                                <w:right w:val="none" w:sz="0" w:space="0" w:color="auto"/>
                              </w:divBdr>
                              <w:divsChild>
                                <w:div w:id="531456429">
                                  <w:marLeft w:val="0"/>
                                  <w:marRight w:val="240"/>
                                  <w:marTop w:val="180"/>
                                  <w:marBottom w:val="0"/>
                                  <w:divBdr>
                                    <w:top w:val="none" w:sz="0" w:space="0" w:color="auto"/>
                                    <w:left w:val="none" w:sz="0" w:space="0" w:color="auto"/>
                                    <w:bottom w:val="none" w:sz="0" w:space="0" w:color="auto"/>
                                    <w:right w:val="none" w:sz="0" w:space="0" w:color="auto"/>
                                  </w:divBdr>
                                </w:div>
                              </w:divsChild>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2121223342">
                              <w:marLeft w:val="0"/>
                              <w:marRight w:val="0"/>
                              <w:marTop w:val="240"/>
                              <w:marBottom w:val="240"/>
                              <w:divBdr>
                                <w:top w:val="none" w:sz="0" w:space="0" w:color="auto"/>
                                <w:left w:val="none" w:sz="0" w:space="0" w:color="auto"/>
                                <w:bottom w:val="none" w:sz="0" w:space="0" w:color="auto"/>
                                <w:right w:val="none" w:sz="0" w:space="0" w:color="auto"/>
                              </w:divBdr>
                              <w:divsChild>
                                <w:div w:id="153224606">
                                  <w:marLeft w:val="0"/>
                                  <w:marRight w:val="0"/>
                                  <w:marTop w:val="0"/>
                                  <w:marBottom w:val="0"/>
                                  <w:divBdr>
                                    <w:top w:val="none" w:sz="0" w:space="0" w:color="auto"/>
                                    <w:left w:val="none" w:sz="0" w:space="0" w:color="auto"/>
                                    <w:bottom w:val="none" w:sz="0" w:space="0" w:color="auto"/>
                                    <w:right w:val="none" w:sz="0" w:space="0" w:color="auto"/>
                                  </w:divBdr>
                                </w:div>
                              </w:divsChild>
                            </w:div>
                            <w:div w:id="1107849547">
                              <w:marLeft w:val="0"/>
                              <w:marRight w:val="0"/>
                              <w:marTop w:val="240"/>
                              <w:marBottom w:val="240"/>
                              <w:divBdr>
                                <w:top w:val="none" w:sz="0" w:space="0" w:color="auto"/>
                                <w:left w:val="none" w:sz="0" w:space="0" w:color="auto"/>
                                <w:bottom w:val="none" w:sz="0" w:space="0" w:color="auto"/>
                                <w:right w:val="none" w:sz="0" w:space="0" w:color="auto"/>
                              </w:divBdr>
                              <w:divsChild>
                                <w:div w:id="1598756187">
                                  <w:marLeft w:val="0"/>
                                  <w:marRight w:val="0"/>
                                  <w:marTop w:val="0"/>
                                  <w:marBottom w:val="0"/>
                                  <w:divBdr>
                                    <w:top w:val="none" w:sz="0" w:space="0" w:color="auto"/>
                                    <w:left w:val="none" w:sz="0" w:space="0" w:color="auto"/>
                                    <w:bottom w:val="none" w:sz="0" w:space="0" w:color="auto"/>
                                    <w:right w:val="none" w:sz="0" w:space="0" w:color="auto"/>
                                  </w:divBdr>
                                </w:div>
                              </w:divsChild>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144006097">
                              <w:marLeft w:val="0"/>
                              <w:marRight w:val="0"/>
                              <w:marTop w:val="240"/>
                              <w:marBottom w:val="240"/>
                              <w:divBdr>
                                <w:top w:val="none" w:sz="0" w:space="0" w:color="auto"/>
                                <w:left w:val="none" w:sz="0" w:space="0" w:color="auto"/>
                                <w:bottom w:val="none" w:sz="0" w:space="0" w:color="auto"/>
                                <w:right w:val="none" w:sz="0" w:space="0" w:color="auto"/>
                              </w:divBdr>
                              <w:divsChild>
                                <w:div w:id="1517229791">
                                  <w:marLeft w:val="0"/>
                                  <w:marRight w:val="0"/>
                                  <w:marTop w:val="0"/>
                                  <w:marBottom w:val="0"/>
                                  <w:divBdr>
                                    <w:top w:val="none" w:sz="0" w:space="0" w:color="auto"/>
                                    <w:left w:val="none" w:sz="0" w:space="0" w:color="auto"/>
                                    <w:bottom w:val="none" w:sz="0" w:space="0" w:color="auto"/>
                                    <w:right w:val="none" w:sz="0" w:space="0" w:color="auto"/>
                                  </w:divBdr>
                                </w:div>
                              </w:divsChild>
                            </w:div>
                            <w:div w:id="1033312599">
                              <w:marLeft w:val="0"/>
                              <w:marRight w:val="0"/>
                              <w:marTop w:val="240"/>
                              <w:marBottom w:val="240"/>
                              <w:divBdr>
                                <w:top w:val="none" w:sz="0" w:space="0" w:color="auto"/>
                                <w:left w:val="none" w:sz="0" w:space="0" w:color="auto"/>
                                <w:bottom w:val="none" w:sz="0" w:space="0" w:color="auto"/>
                                <w:right w:val="none" w:sz="0" w:space="0" w:color="auto"/>
                              </w:divBdr>
                              <w:divsChild>
                                <w:div w:id="127282524">
                                  <w:marLeft w:val="0"/>
                                  <w:marRight w:val="0"/>
                                  <w:marTop w:val="0"/>
                                  <w:marBottom w:val="0"/>
                                  <w:divBdr>
                                    <w:top w:val="none" w:sz="0" w:space="0" w:color="auto"/>
                                    <w:left w:val="none" w:sz="0" w:space="0" w:color="auto"/>
                                    <w:bottom w:val="none" w:sz="0" w:space="0" w:color="auto"/>
                                    <w:right w:val="none" w:sz="0" w:space="0" w:color="auto"/>
                                  </w:divBdr>
                                </w:div>
                              </w:divsChild>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764619066">
                              <w:marLeft w:val="0"/>
                              <w:marRight w:val="0"/>
                              <w:marTop w:val="240"/>
                              <w:marBottom w:val="240"/>
                              <w:divBdr>
                                <w:top w:val="none" w:sz="0" w:space="0" w:color="auto"/>
                                <w:left w:val="none" w:sz="0" w:space="0" w:color="auto"/>
                                <w:bottom w:val="none" w:sz="0" w:space="0" w:color="auto"/>
                                <w:right w:val="none" w:sz="0" w:space="0" w:color="auto"/>
                              </w:divBdr>
                              <w:divsChild>
                                <w:div w:id="1699433188">
                                  <w:marLeft w:val="0"/>
                                  <w:marRight w:val="0"/>
                                  <w:marTop w:val="0"/>
                                  <w:marBottom w:val="0"/>
                                  <w:divBdr>
                                    <w:top w:val="none" w:sz="0" w:space="0" w:color="auto"/>
                                    <w:left w:val="none" w:sz="0" w:space="0" w:color="auto"/>
                                    <w:bottom w:val="none" w:sz="0" w:space="0" w:color="auto"/>
                                    <w:right w:val="none" w:sz="0" w:space="0" w:color="auto"/>
                                  </w:divBdr>
                                </w:div>
                              </w:divsChild>
                            </w:div>
                            <w:div w:id="1320688686">
                              <w:marLeft w:val="0"/>
                              <w:marRight w:val="0"/>
                              <w:marTop w:val="360"/>
                              <w:marBottom w:val="450"/>
                              <w:divBdr>
                                <w:top w:val="none" w:sz="0" w:space="0" w:color="auto"/>
                                <w:left w:val="none" w:sz="0" w:space="0" w:color="auto"/>
                                <w:bottom w:val="none" w:sz="0" w:space="0" w:color="auto"/>
                                <w:right w:val="none" w:sz="0" w:space="0" w:color="auto"/>
                              </w:divBdr>
                              <w:divsChild>
                                <w:div w:id="2086877593">
                                  <w:marLeft w:val="0"/>
                                  <w:marRight w:val="0"/>
                                  <w:marTop w:val="0"/>
                                  <w:marBottom w:val="0"/>
                                  <w:divBdr>
                                    <w:top w:val="none" w:sz="0" w:space="0" w:color="auto"/>
                                    <w:left w:val="none" w:sz="0" w:space="0" w:color="auto"/>
                                    <w:bottom w:val="single" w:sz="6" w:space="15" w:color="B8B9BA"/>
                                    <w:right w:val="none" w:sz="0" w:space="0" w:color="auto"/>
                                  </w:divBdr>
                                  <w:divsChild>
                                    <w:div w:id="455566409">
                                      <w:marLeft w:val="0"/>
                                      <w:marRight w:val="0"/>
                                      <w:marTop w:val="0"/>
                                      <w:marBottom w:val="0"/>
                                      <w:divBdr>
                                        <w:top w:val="none" w:sz="0" w:space="0" w:color="auto"/>
                                        <w:left w:val="none" w:sz="0" w:space="0" w:color="auto"/>
                                        <w:bottom w:val="none" w:sz="0" w:space="0" w:color="auto"/>
                                        <w:right w:val="none" w:sz="0" w:space="0" w:color="auto"/>
                                      </w:divBdr>
                                    </w:div>
                                    <w:div w:id="1593928682">
                                      <w:marLeft w:val="0"/>
                                      <w:marRight w:val="0"/>
                                      <w:marTop w:val="225"/>
                                      <w:marBottom w:val="0"/>
                                      <w:divBdr>
                                        <w:top w:val="none" w:sz="0" w:space="0" w:color="auto"/>
                                        <w:left w:val="none" w:sz="0" w:space="0" w:color="auto"/>
                                        <w:bottom w:val="none" w:sz="0" w:space="0" w:color="auto"/>
                                        <w:right w:val="none" w:sz="0" w:space="0" w:color="auto"/>
                                      </w:divBdr>
                                      <w:divsChild>
                                        <w:div w:id="1733887713">
                                          <w:marLeft w:val="0"/>
                                          <w:marRight w:val="0"/>
                                          <w:marTop w:val="0"/>
                                          <w:marBottom w:val="0"/>
                                          <w:divBdr>
                                            <w:top w:val="none" w:sz="0" w:space="0" w:color="auto"/>
                                            <w:left w:val="none" w:sz="0" w:space="0" w:color="auto"/>
                                            <w:bottom w:val="none" w:sz="0" w:space="0" w:color="auto"/>
                                            <w:right w:val="none" w:sz="0" w:space="0" w:color="auto"/>
                                          </w:divBdr>
                                        </w:div>
                                      </w:divsChild>
                                    </w:div>
                                    <w:div w:id="567887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264148632">
                              <w:marLeft w:val="0"/>
                              <w:marRight w:val="0"/>
                              <w:marTop w:val="240"/>
                              <w:marBottom w:val="240"/>
                              <w:divBdr>
                                <w:top w:val="none" w:sz="0" w:space="0" w:color="auto"/>
                                <w:left w:val="none" w:sz="0" w:space="0" w:color="auto"/>
                                <w:bottom w:val="none" w:sz="0" w:space="0" w:color="auto"/>
                                <w:right w:val="none" w:sz="0" w:space="0" w:color="auto"/>
                              </w:divBdr>
                              <w:divsChild>
                                <w:div w:id="2137213802">
                                  <w:marLeft w:val="0"/>
                                  <w:marRight w:val="0"/>
                                  <w:marTop w:val="0"/>
                                  <w:marBottom w:val="0"/>
                                  <w:divBdr>
                                    <w:top w:val="none" w:sz="0" w:space="0" w:color="auto"/>
                                    <w:left w:val="none" w:sz="0" w:space="0" w:color="auto"/>
                                    <w:bottom w:val="none" w:sz="0" w:space="0" w:color="auto"/>
                                    <w:right w:val="none" w:sz="0" w:space="0" w:color="auto"/>
                                  </w:divBdr>
                                </w:div>
                              </w:divsChild>
                            </w:div>
                            <w:div w:id="1509560661">
                              <w:marLeft w:val="0"/>
                              <w:marRight w:val="0"/>
                              <w:marTop w:val="240"/>
                              <w:marBottom w:val="240"/>
                              <w:divBdr>
                                <w:top w:val="none" w:sz="0" w:space="0" w:color="auto"/>
                                <w:left w:val="none" w:sz="0" w:space="0" w:color="auto"/>
                                <w:bottom w:val="none" w:sz="0" w:space="0" w:color="auto"/>
                                <w:right w:val="none" w:sz="0" w:space="0" w:color="auto"/>
                              </w:divBdr>
                              <w:divsChild>
                                <w:div w:id="1321271628">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sChild>
                                <w:div w:id="1976909019">
                                  <w:marLeft w:val="0"/>
                                  <w:marRight w:val="0"/>
                                  <w:marTop w:val="0"/>
                                  <w:marBottom w:val="0"/>
                                  <w:divBdr>
                                    <w:top w:val="none" w:sz="0" w:space="0" w:color="auto"/>
                                    <w:left w:val="none" w:sz="0" w:space="0" w:color="auto"/>
                                    <w:bottom w:val="none" w:sz="0" w:space="0" w:color="auto"/>
                                    <w:right w:val="none" w:sz="0" w:space="0" w:color="auto"/>
                                  </w:divBdr>
                                </w:div>
                              </w:divsChild>
                            </w:div>
                            <w:div w:id="1611620132">
                              <w:marLeft w:val="0"/>
                              <w:marRight w:val="0"/>
                              <w:marTop w:val="240"/>
                              <w:marBottom w:val="240"/>
                              <w:divBdr>
                                <w:top w:val="none" w:sz="0" w:space="0" w:color="auto"/>
                                <w:left w:val="none" w:sz="0" w:space="0" w:color="auto"/>
                                <w:bottom w:val="none" w:sz="0" w:space="0" w:color="auto"/>
                                <w:right w:val="none" w:sz="0" w:space="0" w:color="auto"/>
                              </w:divBdr>
                              <w:divsChild>
                                <w:div w:id="1480881069">
                                  <w:marLeft w:val="0"/>
                                  <w:marRight w:val="0"/>
                                  <w:marTop w:val="0"/>
                                  <w:marBottom w:val="0"/>
                                  <w:divBdr>
                                    <w:top w:val="none" w:sz="0" w:space="0" w:color="auto"/>
                                    <w:left w:val="none" w:sz="0" w:space="0" w:color="auto"/>
                                    <w:bottom w:val="none" w:sz="0" w:space="0" w:color="auto"/>
                                    <w:right w:val="none" w:sz="0" w:space="0" w:color="auto"/>
                                  </w:divBdr>
                                </w:div>
                              </w:divsChild>
                            </w:div>
                            <w:div w:id="1878808133">
                              <w:marLeft w:val="0"/>
                              <w:marRight w:val="0"/>
                              <w:marTop w:val="240"/>
                              <w:marBottom w:val="240"/>
                              <w:divBdr>
                                <w:top w:val="none" w:sz="0" w:space="0" w:color="auto"/>
                                <w:left w:val="none" w:sz="0" w:space="0" w:color="auto"/>
                                <w:bottom w:val="none" w:sz="0" w:space="0" w:color="auto"/>
                                <w:right w:val="none" w:sz="0" w:space="0" w:color="auto"/>
                              </w:divBdr>
                              <w:divsChild>
                                <w:div w:id="321005100">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sChild>
                                <w:div w:id="1166047127">
                                  <w:marLeft w:val="0"/>
                                  <w:marRight w:val="0"/>
                                  <w:marTop w:val="0"/>
                                  <w:marBottom w:val="0"/>
                                  <w:divBdr>
                                    <w:top w:val="none" w:sz="0" w:space="0" w:color="auto"/>
                                    <w:left w:val="none" w:sz="0" w:space="0" w:color="auto"/>
                                    <w:bottom w:val="none" w:sz="0" w:space="0" w:color="auto"/>
                                    <w:right w:val="none" w:sz="0" w:space="0" w:color="auto"/>
                                  </w:divBdr>
                                </w:div>
                              </w:divsChild>
                            </w:div>
                            <w:div w:id="1849906038">
                              <w:marLeft w:val="0"/>
                              <w:marRight w:val="0"/>
                              <w:marTop w:val="360"/>
                              <w:marBottom w:val="45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single" w:sz="6" w:space="15" w:color="B8B9BA"/>
                                    <w:right w:val="none" w:sz="0" w:space="0" w:color="auto"/>
                                  </w:divBdr>
                                  <w:divsChild>
                                    <w:div w:id="1879390734">
                                      <w:marLeft w:val="0"/>
                                      <w:marRight w:val="0"/>
                                      <w:marTop w:val="0"/>
                                      <w:marBottom w:val="0"/>
                                      <w:divBdr>
                                        <w:top w:val="none" w:sz="0" w:space="0" w:color="auto"/>
                                        <w:left w:val="none" w:sz="0" w:space="0" w:color="auto"/>
                                        <w:bottom w:val="none" w:sz="0" w:space="0" w:color="auto"/>
                                        <w:right w:val="none" w:sz="0" w:space="0" w:color="auto"/>
                                      </w:divBdr>
                                    </w:div>
                                    <w:div w:id="1790050385">
                                      <w:marLeft w:val="0"/>
                                      <w:marRight w:val="0"/>
                                      <w:marTop w:val="225"/>
                                      <w:marBottom w:val="0"/>
                                      <w:divBdr>
                                        <w:top w:val="none" w:sz="0" w:space="0" w:color="auto"/>
                                        <w:left w:val="none" w:sz="0" w:space="0" w:color="auto"/>
                                        <w:bottom w:val="none" w:sz="0" w:space="0" w:color="auto"/>
                                        <w:right w:val="none" w:sz="0" w:space="0" w:color="auto"/>
                                      </w:divBdr>
                                      <w:divsChild>
                                        <w:div w:id="1201624950">
                                          <w:marLeft w:val="0"/>
                                          <w:marRight w:val="0"/>
                                          <w:marTop w:val="0"/>
                                          <w:marBottom w:val="0"/>
                                          <w:divBdr>
                                            <w:top w:val="none" w:sz="0" w:space="0" w:color="auto"/>
                                            <w:left w:val="none" w:sz="0" w:space="0" w:color="auto"/>
                                            <w:bottom w:val="none" w:sz="0" w:space="0" w:color="auto"/>
                                            <w:right w:val="none" w:sz="0" w:space="0" w:color="auto"/>
                                          </w:divBdr>
                                        </w:div>
                                      </w:divsChild>
                                    </w:div>
                                    <w:div w:id="989749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310746">
                              <w:marLeft w:val="0"/>
                              <w:marRight w:val="0"/>
                              <w:marTop w:val="360"/>
                              <w:marBottom w:val="360"/>
                              <w:divBdr>
                                <w:top w:val="none" w:sz="0" w:space="0" w:color="auto"/>
                                <w:left w:val="none" w:sz="0" w:space="0" w:color="auto"/>
                                <w:bottom w:val="none" w:sz="0" w:space="0" w:color="auto"/>
                                <w:right w:val="none" w:sz="0" w:space="0" w:color="auto"/>
                              </w:divBdr>
                            </w:div>
                            <w:div w:id="1140345320">
                              <w:marLeft w:val="0"/>
                              <w:marRight w:val="0"/>
                              <w:marTop w:val="240"/>
                              <w:marBottom w:val="240"/>
                              <w:divBdr>
                                <w:top w:val="none" w:sz="0" w:space="0" w:color="auto"/>
                                <w:left w:val="none" w:sz="0" w:space="0" w:color="auto"/>
                                <w:bottom w:val="none" w:sz="0" w:space="0" w:color="auto"/>
                                <w:right w:val="none" w:sz="0" w:space="0" w:color="auto"/>
                              </w:divBdr>
                              <w:divsChild>
                                <w:div w:id="1759868094">
                                  <w:marLeft w:val="0"/>
                                  <w:marRight w:val="0"/>
                                  <w:marTop w:val="0"/>
                                  <w:marBottom w:val="0"/>
                                  <w:divBdr>
                                    <w:top w:val="none" w:sz="0" w:space="0" w:color="auto"/>
                                    <w:left w:val="none" w:sz="0" w:space="0" w:color="auto"/>
                                    <w:bottom w:val="none" w:sz="0" w:space="0" w:color="auto"/>
                                    <w:right w:val="none" w:sz="0" w:space="0" w:color="auto"/>
                                  </w:divBdr>
                                </w:div>
                              </w:divsChild>
                            </w:div>
                            <w:div w:id="13458996">
                              <w:marLeft w:val="0"/>
                              <w:marRight w:val="0"/>
                              <w:marTop w:val="240"/>
                              <w:marBottom w:val="240"/>
                              <w:divBdr>
                                <w:top w:val="none" w:sz="0" w:space="0" w:color="auto"/>
                                <w:left w:val="none" w:sz="0" w:space="0" w:color="auto"/>
                                <w:bottom w:val="none" w:sz="0" w:space="0" w:color="auto"/>
                                <w:right w:val="none" w:sz="0" w:space="0" w:color="auto"/>
                              </w:divBdr>
                              <w:divsChild>
                                <w:div w:id="1859081182">
                                  <w:marLeft w:val="0"/>
                                  <w:marRight w:val="0"/>
                                  <w:marTop w:val="0"/>
                                  <w:marBottom w:val="0"/>
                                  <w:divBdr>
                                    <w:top w:val="none" w:sz="0" w:space="0" w:color="auto"/>
                                    <w:left w:val="none" w:sz="0" w:space="0" w:color="auto"/>
                                    <w:bottom w:val="none" w:sz="0" w:space="0" w:color="auto"/>
                                    <w:right w:val="none" w:sz="0" w:space="0" w:color="auto"/>
                                  </w:divBdr>
                                </w:div>
                              </w:divsChild>
                            </w:div>
                            <w:div w:id="1963683591">
                              <w:marLeft w:val="0"/>
                              <w:marRight w:val="0"/>
                              <w:marTop w:val="240"/>
                              <w:marBottom w:val="240"/>
                              <w:divBdr>
                                <w:top w:val="none" w:sz="0" w:space="0" w:color="auto"/>
                                <w:left w:val="none" w:sz="0" w:space="0" w:color="auto"/>
                                <w:bottom w:val="none" w:sz="0" w:space="0" w:color="auto"/>
                                <w:right w:val="none" w:sz="0" w:space="0" w:color="auto"/>
                              </w:divBdr>
                              <w:divsChild>
                                <w:div w:id="287398891">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227541260">
                              <w:marLeft w:val="0"/>
                              <w:marRight w:val="0"/>
                              <w:marTop w:val="240"/>
                              <w:marBottom w:val="240"/>
                              <w:divBdr>
                                <w:top w:val="none" w:sz="0" w:space="0" w:color="auto"/>
                                <w:left w:val="none" w:sz="0" w:space="0" w:color="auto"/>
                                <w:bottom w:val="none" w:sz="0" w:space="0" w:color="auto"/>
                                <w:right w:val="none" w:sz="0" w:space="0" w:color="auto"/>
                              </w:divBdr>
                              <w:divsChild>
                                <w:div w:id="11613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3395">
      <w:bodyDiv w:val="1"/>
      <w:marLeft w:val="0"/>
      <w:marRight w:val="0"/>
      <w:marTop w:val="0"/>
      <w:marBottom w:val="0"/>
      <w:divBdr>
        <w:top w:val="none" w:sz="0" w:space="0" w:color="auto"/>
        <w:left w:val="none" w:sz="0" w:space="0" w:color="auto"/>
        <w:bottom w:val="none" w:sz="0" w:space="0" w:color="auto"/>
        <w:right w:val="none" w:sz="0" w:space="0" w:color="auto"/>
      </w:divBdr>
      <w:divsChild>
        <w:div w:id="1737819889">
          <w:marLeft w:val="0"/>
          <w:marRight w:val="0"/>
          <w:marTop w:val="0"/>
          <w:marBottom w:val="0"/>
          <w:divBdr>
            <w:top w:val="none" w:sz="0" w:space="0" w:color="auto"/>
            <w:left w:val="none" w:sz="0" w:space="0" w:color="auto"/>
            <w:bottom w:val="none" w:sz="0" w:space="0" w:color="auto"/>
            <w:right w:val="none" w:sz="0" w:space="0" w:color="auto"/>
          </w:divBdr>
          <w:divsChild>
            <w:div w:id="1043871580">
              <w:marLeft w:val="0"/>
              <w:marRight w:val="0"/>
              <w:marTop w:val="0"/>
              <w:marBottom w:val="0"/>
              <w:divBdr>
                <w:top w:val="none" w:sz="0" w:space="0" w:color="auto"/>
                <w:left w:val="none" w:sz="0" w:space="0" w:color="auto"/>
                <w:bottom w:val="none" w:sz="0" w:space="0" w:color="auto"/>
                <w:right w:val="none" w:sz="0" w:space="0" w:color="auto"/>
              </w:divBdr>
              <w:divsChild>
                <w:div w:id="1410426341">
                  <w:marLeft w:val="0"/>
                  <w:marRight w:val="0"/>
                  <w:marTop w:val="0"/>
                  <w:marBottom w:val="0"/>
                  <w:divBdr>
                    <w:top w:val="none" w:sz="0" w:space="0" w:color="auto"/>
                    <w:left w:val="none" w:sz="0" w:space="0" w:color="auto"/>
                    <w:bottom w:val="none" w:sz="0" w:space="0" w:color="auto"/>
                    <w:right w:val="none" w:sz="0" w:space="0" w:color="auto"/>
                  </w:divBdr>
                </w:div>
                <w:div w:id="1924685312">
                  <w:marLeft w:val="0"/>
                  <w:marRight w:val="0"/>
                  <w:marTop w:val="600"/>
                  <w:marBottom w:val="0"/>
                  <w:divBdr>
                    <w:top w:val="none" w:sz="0" w:space="0" w:color="auto"/>
                    <w:left w:val="none" w:sz="0" w:space="0" w:color="auto"/>
                    <w:bottom w:val="none" w:sz="0" w:space="0" w:color="auto"/>
                    <w:right w:val="none" w:sz="0" w:space="0" w:color="auto"/>
                  </w:divBdr>
                  <w:divsChild>
                    <w:div w:id="1583829401">
                      <w:marLeft w:val="0"/>
                      <w:marRight w:val="0"/>
                      <w:marTop w:val="0"/>
                      <w:marBottom w:val="0"/>
                      <w:divBdr>
                        <w:top w:val="none" w:sz="0" w:space="0" w:color="auto"/>
                        <w:left w:val="none" w:sz="0" w:space="0" w:color="auto"/>
                        <w:bottom w:val="none" w:sz="0" w:space="0" w:color="auto"/>
                        <w:right w:val="none" w:sz="0" w:space="0" w:color="auto"/>
                      </w:divBdr>
                      <w:divsChild>
                        <w:div w:id="1342009373">
                          <w:marLeft w:val="0"/>
                          <w:marRight w:val="0"/>
                          <w:marTop w:val="0"/>
                          <w:marBottom w:val="0"/>
                          <w:divBdr>
                            <w:top w:val="none" w:sz="0" w:space="0" w:color="auto"/>
                            <w:left w:val="none" w:sz="0" w:space="0" w:color="auto"/>
                            <w:bottom w:val="none" w:sz="0" w:space="0" w:color="auto"/>
                            <w:right w:val="none" w:sz="0" w:space="0" w:color="auto"/>
                          </w:divBdr>
                          <w:divsChild>
                            <w:div w:id="853542898">
                              <w:marLeft w:val="0"/>
                              <w:marRight w:val="0"/>
                              <w:marTop w:val="0"/>
                              <w:marBottom w:val="0"/>
                              <w:divBdr>
                                <w:top w:val="none" w:sz="0" w:space="0" w:color="auto"/>
                                <w:left w:val="none" w:sz="0" w:space="0" w:color="auto"/>
                                <w:bottom w:val="none" w:sz="0" w:space="0" w:color="auto"/>
                                <w:right w:val="none" w:sz="0" w:space="0" w:color="auto"/>
                              </w:divBdr>
                            </w:div>
                          </w:divsChild>
                        </w:div>
                        <w:div w:id="7291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3411">
          <w:marLeft w:val="0"/>
          <w:marRight w:val="0"/>
          <w:marTop w:val="0"/>
          <w:marBottom w:val="0"/>
          <w:divBdr>
            <w:top w:val="none" w:sz="0" w:space="0" w:color="auto"/>
            <w:left w:val="none" w:sz="0" w:space="0" w:color="auto"/>
            <w:bottom w:val="none" w:sz="0" w:space="0" w:color="auto"/>
            <w:right w:val="none" w:sz="0" w:space="0" w:color="auto"/>
          </w:divBdr>
          <w:divsChild>
            <w:div w:id="1058632494">
              <w:marLeft w:val="0"/>
              <w:marRight w:val="0"/>
              <w:marTop w:val="0"/>
              <w:marBottom w:val="0"/>
              <w:divBdr>
                <w:top w:val="none" w:sz="0" w:space="0" w:color="auto"/>
                <w:left w:val="none" w:sz="0" w:space="0" w:color="auto"/>
                <w:bottom w:val="none" w:sz="0" w:space="0" w:color="auto"/>
                <w:right w:val="none" w:sz="0" w:space="0" w:color="auto"/>
              </w:divBdr>
              <w:divsChild>
                <w:div w:id="1678341213">
                  <w:marLeft w:val="0"/>
                  <w:marRight w:val="0"/>
                  <w:marTop w:val="0"/>
                  <w:marBottom w:val="0"/>
                  <w:divBdr>
                    <w:top w:val="none" w:sz="0" w:space="0" w:color="auto"/>
                    <w:left w:val="none" w:sz="0" w:space="0" w:color="auto"/>
                    <w:bottom w:val="none" w:sz="0" w:space="0" w:color="auto"/>
                    <w:right w:val="none" w:sz="0" w:space="0" w:color="auto"/>
                  </w:divBdr>
                  <w:divsChild>
                    <w:div w:id="1953244462">
                      <w:marLeft w:val="0"/>
                      <w:marRight w:val="1500"/>
                      <w:marTop w:val="0"/>
                      <w:marBottom w:val="0"/>
                      <w:divBdr>
                        <w:top w:val="none" w:sz="0" w:space="0" w:color="auto"/>
                        <w:left w:val="none" w:sz="0" w:space="0" w:color="auto"/>
                        <w:bottom w:val="none" w:sz="0" w:space="0" w:color="auto"/>
                        <w:right w:val="none" w:sz="0" w:space="0" w:color="auto"/>
                      </w:divBdr>
                      <w:divsChild>
                        <w:div w:id="676931820">
                          <w:marLeft w:val="0"/>
                          <w:marRight w:val="0"/>
                          <w:marTop w:val="600"/>
                          <w:marBottom w:val="600"/>
                          <w:divBdr>
                            <w:top w:val="none" w:sz="0" w:space="0" w:color="auto"/>
                            <w:left w:val="none" w:sz="0" w:space="0" w:color="auto"/>
                            <w:bottom w:val="none" w:sz="0" w:space="0" w:color="auto"/>
                            <w:right w:val="none" w:sz="0" w:space="0" w:color="auto"/>
                          </w:divBdr>
                          <w:divsChild>
                            <w:div w:id="1517185488">
                              <w:marLeft w:val="0"/>
                              <w:marRight w:val="0"/>
                              <w:marTop w:val="0"/>
                              <w:marBottom w:val="300"/>
                              <w:divBdr>
                                <w:top w:val="none" w:sz="0" w:space="0" w:color="auto"/>
                                <w:left w:val="none" w:sz="0" w:space="0" w:color="auto"/>
                                <w:bottom w:val="none" w:sz="0" w:space="0" w:color="auto"/>
                                <w:right w:val="none" w:sz="0" w:space="0" w:color="auto"/>
                              </w:divBdr>
                            </w:div>
                            <w:div w:id="2023240371">
                              <w:marLeft w:val="0"/>
                              <w:marRight w:val="0"/>
                              <w:marTop w:val="300"/>
                              <w:marBottom w:val="300"/>
                              <w:divBdr>
                                <w:top w:val="none" w:sz="0" w:space="0" w:color="auto"/>
                                <w:left w:val="none" w:sz="0" w:space="0" w:color="auto"/>
                                <w:bottom w:val="none" w:sz="0" w:space="0" w:color="auto"/>
                                <w:right w:val="none" w:sz="0" w:space="0" w:color="auto"/>
                              </w:divBdr>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 w:id="1168983400">
                              <w:marLeft w:val="0"/>
                              <w:marRight w:val="0"/>
                              <w:marTop w:val="240"/>
                              <w:marBottom w:val="240"/>
                              <w:divBdr>
                                <w:top w:val="none" w:sz="0" w:space="0" w:color="auto"/>
                                <w:left w:val="none" w:sz="0" w:space="0" w:color="auto"/>
                                <w:bottom w:val="none" w:sz="0" w:space="0" w:color="auto"/>
                                <w:right w:val="none" w:sz="0" w:space="0" w:color="auto"/>
                              </w:divBdr>
                              <w:divsChild>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 w:id="1817256202">
                              <w:marLeft w:val="0"/>
                              <w:marRight w:val="0"/>
                              <w:marTop w:val="240"/>
                              <w:marBottom w:val="240"/>
                              <w:divBdr>
                                <w:top w:val="none" w:sz="0" w:space="0" w:color="auto"/>
                                <w:left w:val="none" w:sz="0" w:space="0" w:color="auto"/>
                                <w:bottom w:val="none" w:sz="0" w:space="0" w:color="auto"/>
                                <w:right w:val="none" w:sz="0" w:space="0" w:color="auto"/>
                              </w:divBdr>
                              <w:divsChild>
                                <w:div w:id="1018198761">
                                  <w:marLeft w:val="0"/>
                                  <w:marRight w:val="0"/>
                                  <w:marTop w:val="0"/>
                                  <w:marBottom w:val="0"/>
                                  <w:divBdr>
                                    <w:top w:val="none" w:sz="0" w:space="0" w:color="auto"/>
                                    <w:left w:val="none" w:sz="0" w:space="0" w:color="auto"/>
                                    <w:bottom w:val="none" w:sz="0" w:space="0" w:color="auto"/>
                                    <w:right w:val="none" w:sz="0" w:space="0" w:color="auto"/>
                                  </w:divBdr>
                                </w:div>
                              </w:divsChild>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1947690089">
                              <w:marLeft w:val="0"/>
                              <w:marRight w:val="0"/>
                              <w:marTop w:val="240"/>
                              <w:marBottom w:val="240"/>
                              <w:divBdr>
                                <w:top w:val="none" w:sz="0" w:space="0" w:color="auto"/>
                                <w:left w:val="none" w:sz="0" w:space="0" w:color="auto"/>
                                <w:bottom w:val="none" w:sz="0" w:space="0" w:color="auto"/>
                                <w:right w:val="none" w:sz="0" w:space="0" w:color="auto"/>
                              </w:divBdr>
                              <w:divsChild>
                                <w:div w:id="146364238">
                                  <w:marLeft w:val="0"/>
                                  <w:marRight w:val="0"/>
                                  <w:marTop w:val="0"/>
                                  <w:marBottom w:val="0"/>
                                  <w:divBdr>
                                    <w:top w:val="none" w:sz="0" w:space="0" w:color="auto"/>
                                    <w:left w:val="none" w:sz="0" w:space="0" w:color="auto"/>
                                    <w:bottom w:val="none" w:sz="0" w:space="0" w:color="auto"/>
                                    <w:right w:val="none" w:sz="0" w:space="0" w:color="auto"/>
                                  </w:divBdr>
                                </w:div>
                              </w:divsChild>
                            </w:div>
                            <w:div w:id="1623612024">
                              <w:marLeft w:val="0"/>
                              <w:marRight w:val="0"/>
                              <w:marTop w:val="240"/>
                              <w:marBottom w:val="240"/>
                              <w:divBdr>
                                <w:top w:val="none" w:sz="0" w:space="0" w:color="auto"/>
                                <w:left w:val="none" w:sz="0" w:space="0" w:color="auto"/>
                                <w:bottom w:val="none" w:sz="0" w:space="0" w:color="auto"/>
                                <w:right w:val="none" w:sz="0" w:space="0" w:color="auto"/>
                              </w:divBdr>
                              <w:divsChild>
                                <w:div w:id="1224441844">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sChild>
                                <w:div w:id="1485388198">
                                  <w:marLeft w:val="0"/>
                                  <w:marRight w:val="0"/>
                                  <w:marTop w:val="0"/>
                                  <w:marBottom w:val="0"/>
                                  <w:divBdr>
                                    <w:top w:val="none" w:sz="0" w:space="0" w:color="auto"/>
                                    <w:left w:val="none" w:sz="0" w:space="0" w:color="auto"/>
                                    <w:bottom w:val="none" w:sz="0" w:space="0" w:color="auto"/>
                                    <w:right w:val="none" w:sz="0" w:space="0" w:color="auto"/>
                                  </w:divBdr>
                                </w:div>
                              </w:divsChild>
                            </w:div>
                            <w:div w:id="1450010459">
                              <w:marLeft w:val="0"/>
                              <w:marRight w:val="0"/>
                              <w:marTop w:val="240"/>
                              <w:marBottom w:val="240"/>
                              <w:divBdr>
                                <w:top w:val="none" w:sz="0" w:space="0" w:color="auto"/>
                                <w:left w:val="none" w:sz="0" w:space="0" w:color="auto"/>
                                <w:bottom w:val="none" w:sz="0" w:space="0" w:color="auto"/>
                                <w:right w:val="none" w:sz="0" w:space="0" w:color="auto"/>
                              </w:divBdr>
                              <w:divsChild>
                                <w:div w:id="826019309">
                                  <w:marLeft w:val="0"/>
                                  <w:marRight w:val="0"/>
                                  <w:marTop w:val="0"/>
                                  <w:marBottom w:val="0"/>
                                  <w:divBdr>
                                    <w:top w:val="none" w:sz="0" w:space="0" w:color="auto"/>
                                    <w:left w:val="none" w:sz="0" w:space="0" w:color="auto"/>
                                    <w:bottom w:val="none" w:sz="0" w:space="0" w:color="auto"/>
                                    <w:right w:val="none" w:sz="0" w:space="0" w:color="auto"/>
                                  </w:divBdr>
                                </w:div>
                              </w:divsChild>
                            </w:div>
                            <w:div w:id="1936130080">
                              <w:marLeft w:val="0"/>
                              <w:marRight w:val="0"/>
                              <w:marTop w:val="240"/>
                              <w:marBottom w:val="240"/>
                              <w:divBdr>
                                <w:top w:val="none" w:sz="0" w:space="0" w:color="auto"/>
                                <w:left w:val="none" w:sz="0" w:space="0" w:color="auto"/>
                                <w:bottom w:val="none" w:sz="0" w:space="0" w:color="auto"/>
                                <w:right w:val="none" w:sz="0" w:space="0" w:color="auto"/>
                              </w:divBdr>
                              <w:divsChild>
                                <w:div w:id="915210246">
                                  <w:marLeft w:val="0"/>
                                  <w:marRight w:val="0"/>
                                  <w:marTop w:val="0"/>
                                  <w:marBottom w:val="0"/>
                                  <w:divBdr>
                                    <w:top w:val="none" w:sz="0" w:space="0" w:color="auto"/>
                                    <w:left w:val="none" w:sz="0" w:space="0" w:color="auto"/>
                                    <w:bottom w:val="none" w:sz="0" w:space="0" w:color="auto"/>
                                    <w:right w:val="none" w:sz="0" w:space="0" w:color="auto"/>
                                  </w:divBdr>
                                </w:div>
                              </w:divsChild>
                            </w:div>
                            <w:div w:id="64038840">
                              <w:marLeft w:val="0"/>
                              <w:marRight w:val="0"/>
                              <w:marTop w:val="240"/>
                              <w:marBottom w:val="240"/>
                              <w:divBdr>
                                <w:top w:val="none" w:sz="0" w:space="0" w:color="auto"/>
                                <w:left w:val="none" w:sz="0" w:space="0" w:color="auto"/>
                                <w:bottom w:val="none" w:sz="0" w:space="0" w:color="auto"/>
                                <w:right w:val="none" w:sz="0" w:space="0" w:color="auto"/>
                              </w:divBdr>
                              <w:divsChild>
                                <w:div w:id="1183468860">
                                  <w:marLeft w:val="0"/>
                                  <w:marRight w:val="0"/>
                                  <w:marTop w:val="0"/>
                                  <w:marBottom w:val="0"/>
                                  <w:divBdr>
                                    <w:top w:val="none" w:sz="0" w:space="0" w:color="auto"/>
                                    <w:left w:val="none" w:sz="0" w:space="0" w:color="auto"/>
                                    <w:bottom w:val="none" w:sz="0" w:space="0" w:color="auto"/>
                                    <w:right w:val="none" w:sz="0" w:space="0" w:color="auto"/>
                                  </w:divBdr>
                                </w:div>
                              </w:divsChild>
                            </w:div>
                            <w:div w:id="1241602159">
                              <w:marLeft w:val="0"/>
                              <w:marRight w:val="0"/>
                              <w:marTop w:val="240"/>
                              <w:marBottom w:val="240"/>
                              <w:divBdr>
                                <w:top w:val="none" w:sz="0" w:space="0" w:color="auto"/>
                                <w:left w:val="none" w:sz="0" w:space="0" w:color="auto"/>
                                <w:bottom w:val="none" w:sz="0" w:space="0" w:color="auto"/>
                                <w:right w:val="none" w:sz="0" w:space="0" w:color="auto"/>
                              </w:divBdr>
                              <w:divsChild>
                                <w:div w:id="1349790301">
                                  <w:marLeft w:val="0"/>
                                  <w:marRight w:val="0"/>
                                  <w:marTop w:val="0"/>
                                  <w:marBottom w:val="0"/>
                                  <w:divBdr>
                                    <w:top w:val="none" w:sz="0" w:space="0" w:color="auto"/>
                                    <w:left w:val="none" w:sz="0" w:space="0" w:color="auto"/>
                                    <w:bottom w:val="none" w:sz="0" w:space="0" w:color="auto"/>
                                    <w:right w:val="none" w:sz="0" w:space="0" w:color="auto"/>
                                  </w:divBdr>
                                </w:div>
                              </w:divsChild>
                            </w:div>
                            <w:div w:id="1667980172">
                              <w:marLeft w:val="0"/>
                              <w:marRight w:val="0"/>
                              <w:marTop w:val="240"/>
                              <w:marBottom w:val="240"/>
                              <w:divBdr>
                                <w:top w:val="none" w:sz="0" w:space="0" w:color="auto"/>
                                <w:left w:val="none" w:sz="0" w:space="0" w:color="auto"/>
                                <w:bottom w:val="none" w:sz="0" w:space="0" w:color="auto"/>
                                <w:right w:val="none" w:sz="0" w:space="0" w:color="auto"/>
                              </w:divBdr>
                              <w:divsChild>
                                <w:div w:id="943147763">
                                  <w:marLeft w:val="0"/>
                                  <w:marRight w:val="0"/>
                                  <w:marTop w:val="0"/>
                                  <w:marBottom w:val="0"/>
                                  <w:divBdr>
                                    <w:top w:val="none" w:sz="0" w:space="0" w:color="auto"/>
                                    <w:left w:val="none" w:sz="0" w:space="0" w:color="auto"/>
                                    <w:bottom w:val="none" w:sz="0" w:space="0" w:color="auto"/>
                                    <w:right w:val="none" w:sz="0" w:space="0" w:color="auto"/>
                                  </w:divBdr>
                                </w:div>
                              </w:divsChild>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sChild>
                                <w:div w:id="1477528773">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1935744779">
                              <w:marLeft w:val="0"/>
                              <w:marRight w:val="0"/>
                              <w:marTop w:val="240"/>
                              <w:marBottom w:val="240"/>
                              <w:divBdr>
                                <w:top w:val="none" w:sz="0" w:space="0" w:color="auto"/>
                                <w:left w:val="none" w:sz="0" w:space="0" w:color="auto"/>
                                <w:bottom w:val="none" w:sz="0" w:space="0" w:color="auto"/>
                                <w:right w:val="none" w:sz="0" w:space="0" w:color="auto"/>
                              </w:divBdr>
                              <w:divsChild>
                                <w:div w:id="538977289">
                                  <w:marLeft w:val="0"/>
                                  <w:marRight w:val="0"/>
                                  <w:marTop w:val="0"/>
                                  <w:marBottom w:val="0"/>
                                  <w:divBdr>
                                    <w:top w:val="none" w:sz="0" w:space="0" w:color="auto"/>
                                    <w:left w:val="none" w:sz="0" w:space="0" w:color="auto"/>
                                    <w:bottom w:val="none" w:sz="0" w:space="0" w:color="auto"/>
                                    <w:right w:val="none" w:sz="0" w:space="0" w:color="auto"/>
                                  </w:divBdr>
                                </w:div>
                              </w:divsChild>
                            </w:div>
                            <w:div w:id="1087994886">
                              <w:marLeft w:val="0"/>
                              <w:marRight w:val="0"/>
                              <w:marTop w:val="360"/>
                              <w:marBottom w:val="450"/>
                              <w:divBdr>
                                <w:top w:val="none" w:sz="0" w:space="0" w:color="auto"/>
                                <w:left w:val="none" w:sz="0" w:space="0" w:color="auto"/>
                                <w:bottom w:val="none" w:sz="0" w:space="0" w:color="auto"/>
                                <w:right w:val="none" w:sz="0" w:space="0" w:color="auto"/>
                              </w:divBdr>
                              <w:divsChild>
                                <w:div w:id="1090394155">
                                  <w:marLeft w:val="0"/>
                                  <w:marRight w:val="0"/>
                                  <w:marTop w:val="0"/>
                                  <w:marBottom w:val="0"/>
                                  <w:divBdr>
                                    <w:top w:val="none" w:sz="0" w:space="0" w:color="auto"/>
                                    <w:left w:val="none" w:sz="0" w:space="0" w:color="auto"/>
                                    <w:bottom w:val="single" w:sz="6" w:space="15" w:color="B8B9BA"/>
                                    <w:right w:val="none" w:sz="0" w:space="0" w:color="auto"/>
                                  </w:divBdr>
                                  <w:divsChild>
                                    <w:div w:id="2115781848">
                                      <w:marLeft w:val="0"/>
                                      <w:marRight w:val="0"/>
                                      <w:marTop w:val="0"/>
                                      <w:marBottom w:val="0"/>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190338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2026906622">
                              <w:marLeft w:val="0"/>
                              <w:marRight w:val="0"/>
                              <w:marTop w:val="240"/>
                              <w:marBottom w:val="240"/>
                              <w:divBdr>
                                <w:top w:val="none" w:sz="0" w:space="0" w:color="auto"/>
                                <w:left w:val="none" w:sz="0" w:space="0" w:color="auto"/>
                                <w:bottom w:val="none" w:sz="0" w:space="0" w:color="auto"/>
                                <w:right w:val="none" w:sz="0" w:space="0" w:color="auto"/>
                              </w:divBdr>
                              <w:divsChild>
                                <w:div w:id="574557421">
                                  <w:marLeft w:val="0"/>
                                  <w:marRight w:val="0"/>
                                  <w:marTop w:val="0"/>
                                  <w:marBottom w:val="0"/>
                                  <w:divBdr>
                                    <w:top w:val="none" w:sz="0" w:space="0" w:color="auto"/>
                                    <w:left w:val="none" w:sz="0" w:space="0" w:color="auto"/>
                                    <w:bottom w:val="none" w:sz="0" w:space="0" w:color="auto"/>
                                    <w:right w:val="none" w:sz="0" w:space="0" w:color="auto"/>
                                  </w:divBdr>
                                </w:div>
                              </w:divsChild>
                            </w:div>
                            <w:div w:id="752631071">
                              <w:marLeft w:val="0"/>
                              <w:marRight w:val="0"/>
                              <w:marTop w:val="240"/>
                              <w:marBottom w:val="240"/>
                              <w:divBdr>
                                <w:top w:val="none" w:sz="0" w:space="0" w:color="auto"/>
                                <w:left w:val="none" w:sz="0" w:space="0" w:color="auto"/>
                                <w:bottom w:val="none" w:sz="0" w:space="0" w:color="auto"/>
                                <w:right w:val="none" w:sz="0" w:space="0" w:color="auto"/>
                              </w:divBdr>
                              <w:divsChild>
                                <w:div w:id="1335301966">
                                  <w:marLeft w:val="0"/>
                                  <w:marRight w:val="0"/>
                                  <w:marTop w:val="0"/>
                                  <w:marBottom w:val="0"/>
                                  <w:divBdr>
                                    <w:top w:val="none" w:sz="0" w:space="0" w:color="auto"/>
                                    <w:left w:val="none" w:sz="0" w:space="0" w:color="auto"/>
                                    <w:bottom w:val="none" w:sz="0" w:space="0" w:color="auto"/>
                                    <w:right w:val="none" w:sz="0" w:space="0" w:color="auto"/>
                                  </w:divBdr>
                                </w:div>
                              </w:divsChild>
                            </w:div>
                            <w:div w:id="1049648072">
                              <w:marLeft w:val="0"/>
                              <w:marRight w:val="0"/>
                              <w:marTop w:val="240"/>
                              <w:marBottom w:val="240"/>
                              <w:divBdr>
                                <w:top w:val="none" w:sz="0" w:space="0" w:color="auto"/>
                                <w:left w:val="none" w:sz="0" w:space="0" w:color="auto"/>
                                <w:bottom w:val="none" w:sz="0" w:space="0" w:color="auto"/>
                                <w:right w:val="none" w:sz="0" w:space="0" w:color="auto"/>
                              </w:divBdr>
                              <w:divsChild>
                                <w:div w:id="1646080058">
                                  <w:marLeft w:val="0"/>
                                  <w:marRight w:val="0"/>
                                  <w:marTop w:val="0"/>
                                  <w:marBottom w:val="0"/>
                                  <w:divBdr>
                                    <w:top w:val="none" w:sz="0" w:space="0" w:color="auto"/>
                                    <w:left w:val="none" w:sz="0" w:space="0" w:color="auto"/>
                                    <w:bottom w:val="none" w:sz="0" w:space="0" w:color="auto"/>
                                    <w:right w:val="none" w:sz="0" w:space="0" w:color="auto"/>
                                  </w:divBdr>
                                </w:div>
                              </w:divsChild>
                            </w:div>
                            <w:div w:id="1243564238">
                              <w:marLeft w:val="0"/>
                              <w:marRight w:val="0"/>
                              <w:marTop w:val="240"/>
                              <w:marBottom w:val="240"/>
                              <w:divBdr>
                                <w:top w:val="none" w:sz="0" w:space="0" w:color="auto"/>
                                <w:left w:val="none" w:sz="0" w:space="0" w:color="auto"/>
                                <w:bottom w:val="none" w:sz="0" w:space="0" w:color="auto"/>
                                <w:right w:val="none" w:sz="0" w:space="0" w:color="auto"/>
                              </w:divBdr>
                              <w:divsChild>
                                <w:div w:id="5097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6689">
      <w:bodyDiv w:val="1"/>
      <w:marLeft w:val="0"/>
      <w:marRight w:val="0"/>
      <w:marTop w:val="0"/>
      <w:marBottom w:val="0"/>
      <w:divBdr>
        <w:top w:val="none" w:sz="0" w:space="0" w:color="auto"/>
        <w:left w:val="none" w:sz="0" w:space="0" w:color="auto"/>
        <w:bottom w:val="none" w:sz="0" w:space="0" w:color="auto"/>
        <w:right w:val="none" w:sz="0" w:space="0" w:color="auto"/>
      </w:divBdr>
      <w:divsChild>
        <w:div w:id="578364984">
          <w:marLeft w:val="0"/>
          <w:marRight w:val="0"/>
          <w:marTop w:val="0"/>
          <w:marBottom w:val="0"/>
          <w:divBdr>
            <w:top w:val="none" w:sz="0" w:space="0" w:color="auto"/>
            <w:left w:val="none" w:sz="0" w:space="0" w:color="auto"/>
            <w:bottom w:val="none" w:sz="0" w:space="0" w:color="auto"/>
            <w:right w:val="none" w:sz="0" w:space="0" w:color="auto"/>
          </w:divBdr>
          <w:divsChild>
            <w:div w:id="1416167965">
              <w:marLeft w:val="0"/>
              <w:marRight w:val="0"/>
              <w:marTop w:val="0"/>
              <w:marBottom w:val="0"/>
              <w:divBdr>
                <w:top w:val="none" w:sz="0" w:space="0" w:color="auto"/>
                <w:left w:val="none" w:sz="0" w:space="0" w:color="auto"/>
                <w:bottom w:val="none" w:sz="0" w:space="0" w:color="auto"/>
                <w:right w:val="none" w:sz="0" w:space="0" w:color="auto"/>
              </w:divBdr>
              <w:divsChild>
                <w:div w:id="1475756955">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sChild>
                    <w:div w:id="2034264102">
                      <w:marLeft w:val="0"/>
                      <w:marRight w:val="0"/>
                      <w:marTop w:val="0"/>
                      <w:marBottom w:val="0"/>
                      <w:divBdr>
                        <w:top w:val="none" w:sz="0" w:space="0" w:color="auto"/>
                        <w:left w:val="none" w:sz="0" w:space="0" w:color="auto"/>
                        <w:bottom w:val="none" w:sz="0" w:space="0" w:color="auto"/>
                        <w:right w:val="none" w:sz="0" w:space="0" w:color="auto"/>
                      </w:divBdr>
                      <w:divsChild>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312">
          <w:marLeft w:val="0"/>
          <w:marRight w:val="0"/>
          <w:marTop w:val="0"/>
          <w:marBottom w:val="0"/>
          <w:divBdr>
            <w:top w:val="none" w:sz="0" w:space="0" w:color="auto"/>
            <w:left w:val="none" w:sz="0" w:space="0" w:color="auto"/>
            <w:bottom w:val="none" w:sz="0" w:space="0" w:color="auto"/>
            <w:right w:val="none" w:sz="0" w:space="0" w:color="auto"/>
          </w:divBdr>
          <w:divsChild>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1224561492">
                              <w:marLeft w:val="0"/>
                              <w:marRight w:val="0"/>
                              <w:marTop w:val="0"/>
                              <w:marBottom w:val="300"/>
                              <w:divBdr>
                                <w:top w:val="none" w:sz="0" w:space="0" w:color="auto"/>
                                <w:left w:val="none" w:sz="0" w:space="0" w:color="auto"/>
                                <w:bottom w:val="none" w:sz="0" w:space="0" w:color="auto"/>
                                <w:right w:val="none" w:sz="0" w:space="0" w:color="auto"/>
                              </w:divBdr>
                            </w:div>
                            <w:div w:id="1282766456">
                              <w:marLeft w:val="0"/>
                              <w:marRight w:val="0"/>
                              <w:marTop w:val="300"/>
                              <w:marBottom w:val="300"/>
                              <w:divBdr>
                                <w:top w:val="none" w:sz="0" w:space="0" w:color="auto"/>
                                <w:left w:val="none" w:sz="0" w:space="0" w:color="auto"/>
                                <w:bottom w:val="none" w:sz="0" w:space="0" w:color="auto"/>
                                <w:right w:val="none" w:sz="0" w:space="0" w:color="auto"/>
                              </w:divBdr>
                            </w:div>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sChild>
                                <w:div w:id="1909614453">
                                  <w:marLeft w:val="0"/>
                                  <w:marRight w:val="240"/>
                                  <w:marTop w:val="180"/>
                                  <w:marBottom w:val="0"/>
                                  <w:divBdr>
                                    <w:top w:val="none" w:sz="0" w:space="0" w:color="auto"/>
                                    <w:left w:val="none" w:sz="0" w:space="0" w:color="auto"/>
                                    <w:bottom w:val="none" w:sz="0" w:space="0" w:color="auto"/>
                                    <w:right w:val="none" w:sz="0" w:space="0" w:color="auto"/>
                                  </w:divBdr>
                                </w:div>
                              </w:divsChild>
                            </w:div>
                            <w:div w:id="1506436990">
                              <w:marLeft w:val="0"/>
                              <w:marRight w:val="0"/>
                              <w:marTop w:val="240"/>
                              <w:marBottom w:val="240"/>
                              <w:divBdr>
                                <w:top w:val="none" w:sz="0" w:space="0" w:color="auto"/>
                                <w:left w:val="none" w:sz="0" w:space="0" w:color="auto"/>
                                <w:bottom w:val="none" w:sz="0" w:space="0" w:color="auto"/>
                                <w:right w:val="none" w:sz="0" w:space="0" w:color="auto"/>
                              </w:divBdr>
                              <w:divsChild>
                                <w:div w:id="1878423990">
                                  <w:marLeft w:val="0"/>
                                  <w:marRight w:val="0"/>
                                  <w:marTop w:val="0"/>
                                  <w:marBottom w:val="0"/>
                                  <w:divBdr>
                                    <w:top w:val="none" w:sz="0" w:space="0" w:color="auto"/>
                                    <w:left w:val="none" w:sz="0" w:space="0" w:color="auto"/>
                                    <w:bottom w:val="none" w:sz="0" w:space="0" w:color="auto"/>
                                    <w:right w:val="none" w:sz="0" w:space="0" w:color="auto"/>
                                  </w:divBdr>
                                </w:div>
                              </w:divsChild>
                            </w:div>
                            <w:div w:id="783380777">
                              <w:marLeft w:val="0"/>
                              <w:marRight w:val="0"/>
                              <w:marTop w:val="240"/>
                              <w:marBottom w:val="240"/>
                              <w:divBdr>
                                <w:top w:val="none" w:sz="0" w:space="0" w:color="auto"/>
                                <w:left w:val="none" w:sz="0" w:space="0" w:color="auto"/>
                                <w:bottom w:val="none" w:sz="0" w:space="0" w:color="auto"/>
                                <w:right w:val="none" w:sz="0" w:space="0" w:color="auto"/>
                              </w:divBdr>
                              <w:divsChild>
                                <w:div w:id="1653870995">
                                  <w:marLeft w:val="0"/>
                                  <w:marRight w:val="0"/>
                                  <w:marTop w:val="0"/>
                                  <w:marBottom w:val="0"/>
                                  <w:divBdr>
                                    <w:top w:val="none" w:sz="0" w:space="0" w:color="auto"/>
                                    <w:left w:val="none" w:sz="0" w:space="0" w:color="auto"/>
                                    <w:bottom w:val="none" w:sz="0" w:space="0" w:color="auto"/>
                                    <w:right w:val="none" w:sz="0" w:space="0" w:color="auto"/>
                                  </w:divBdr>
                                </w:div>
                              </w:divsChild>
                            </w:div>
                            <w:div w:id="52851043">
                              <w:marLeft w:val="0"/>
                              <w:marRight w:val="0"/>
                              <w:marTop w:val="240"/>
                              <w:marBottom w:val="240"/>
                              <w:divBdr>
                                <w:top w:val="none" w:sz="0" w:space="0" w:color="auto"/>
                                <w:left w:val="none" w:sz="0" w:space="0" w:color="auto"/>
                                <w:bottom w:val="none" w:sz="0" w:space="0" w:color="auto"/>
                                <w:right w:val="none" w:sz="0" w:space="0" w:color="auto"/>
                              </w:divBdr>
                              <w:divsChild>
                                <w:div w:id="1773161681">
                                  <w:marLeft w:val="0"/>
                                  <w:marRight w:val="0"/>
                                  <w:marTop w:val="0"/>
                                  <w:marBottom w:val="0"/>
                                  <w:divBdr>
                                    <w:top w:val="none" w:sz="0" w:space="0" w:color="auto"/>
                                    <w:left w:val="none" w:sz="0" w:space="0" w:color="auto"/>
                                    <w:bottom w:val="none" w:sz="0" w:space="0" w:color="auto"/>
                                    <w:right w:val="none" w:sz="0" w:space="0" w:color="auto"/>
                                  </w:divBdr>
                                </w:div>
                              </w:divsChild>
                            </w:div>
                            <w:div w:id="1137257612">
                              <w:marLeft w:val="0"/>
                              <w:marRight w:val="0"/>
                              <w:marTop w:val="0"/>
                              <w:marBottom w:val="0"/>
                              <w:divBdr>
                                <w:top w:val="none" w:sz="0" w:space="0" w:color="auto"/>
                                <w:left w:val="none" w:sz="0" w:space="0" w:color="auto"/>
                                <w:bottom w:val="none" w:sz="0" w:space="0" w:color="auto"/>
                                <w:right w:val="none" w:sz="0" w:space="0" w:color="auto"/>
                              </w:divBdr>
                              <w:divsChild>
                                <w:div w:id="2017802516">
                                  <w:marLeft w:val="0"/>
                                  <w:marRight w:val="0"/>
                                  <w:marTop w:val="0"/>
                                  <w:marBottom w:val="0"/>
                                  <w:divBdr>
                                    <w:top w:val="none" w:sz="0" w:space="0" w:color="auto"/>
                                    <w:left w:val="none" w:sz="0" w:space="0" w:color="auto"/>
                                    <w:bottom w:val="none" w:sz="0" w:space="0" w:color="auto"/>
                                    <w:right w:val="none" w:sz="0" w:space="0" w:color="auto"/>
                                  </w:divBdr>
                                  <w:divsChild>
                                    <w:div w:id="921453999">
                                      <w:marLeft w:val="0"/>
                                      <w:marRight w:val="0"/>
                                      <w:marTop w:val="0"/>
                                      <w:marBottom w:val="0"/>
                                      <w:divBdr>
                                        <w:top w:val="none" w:sz="0" w:space="0" w:color="auto"/>
                                        <w:left w:val="none" w:sz="0" w:space="0" w:color="auto"/>
                                        <w:bottom w:val="none" w:sz="0" w:space="0" w:color="auto"/>
                                        <w:right w:val="none" w:sz="0" w:space="0" w:color="auto"/>
                                      </w:divBdr>
                                      <w:divsChild>
                                        <w:div w:id="1657488594">
                                          <w:marLeft w:val="0"/>
                                          <w:marRight w:val="0"/>
                                          <w:marTop w:val="0"/>
                                          <w:marBottom w:val="0"/>
                                          <w:divBdr>
                                            <w:top w:val="none" w:sz="0" w:space="0" w:color="auto"/>
                                            <w:left w:val="none" w:sz="0" w:space="0" w:color="auto"/>
                                            <w:bottom w:val="none" w:sz="0" w:space="0" w:color="auto"/>
                                            <w:right w:val="none" w:sz="0" w:space="0" w:color="auto"/>
                                          </w:divBdr>
                                          <w:divsChild>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sChild>
                                                                    <w:div w:id="1744327470">
                                                                      <w:marLeft w:val="0"/>
                                                                      <w:marRight w:val="0"/>
                                                                      <w:marTop w:val="0"/>
                                                                      <w:marBottom w:val="0"/>
                                                                      <w:divBdr>
                                                                        <w:top w:val="none" w:sz="0" w:space="0" w:color="auto"/>
                                                                        <w:left w:val="none" w:sz="0" w:space="0" w:color="auto"/>
                                                                        <w:bottom w:val="none" w:sz="0" w:space="0" w:color="auto"/>
                                                                        <w:right w:val="none" w:sz="0" w:space="0" w:color="auto"/>
                                                                      </w:divBdr>
                                                                      <w:divsChild>
                                                                        <w:div w:id="1213224742">
                                                                          <w:marLeft w:val="0"/>
                                                                          <w:marRight w:val="0"/>
                                                                          <w:marTop w:val="180"/>
                                                                          <w:marBottom w:val="180"/>
                                                                          <w:divBdr>
                                                                            <w:top w:val="none" w:sz="0" w:space="0" w:color="auto"/>
                                                                            <w:left w:val="none" w:sz="0" w:space="0" w:color="auto"/>
                                                                            <w:bottom w:val="none" w:sz="0" w:space="0" w:color="auto"/>
                                                                            <w:right w:val="none" w:sz="0" w:space="0" w:color="auto"/>
                                                                          </w:divBdr>
                                                                          <w:divsChild>
                                                                            <w:div w:id="4905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047648">
                              <w:marLeft w:val="0"/>
                              <w:marRight w:val="0"/>
                              <w:marTop w:val="240"/>
                              <w:marBottom w:val="240"/>
                              <w:divBdr>
                                <w:top w:val="none" w:sz="0" w:space="0" w:color="auto"/>
                                <w:left w:val="none" w:sz="0" w:space="0" w:color="auto"/>
                                <w:bottom w:val="none" w:sz="0" w:space="0" w:color="auto"/>
                                <w:right w:val="none" w:sz="0" w:space="0" w:color="auto"/>
                              </w:divBdr>
                              <w:divsChild>
                                <w:div w:id="2135709770">
                                  <w:marLeft w:val="0"/>
                                  <w:marRight w:val="0"/>
                                  <w:marTop w:val="0"/>
                                  <w:marBottom w:val="0"/>
                                  <w:divBdr>
                                    <w:top w:val="none" w:sz="0" w:space="0" w:color="auto"/>
                                    <w:left w:val="none" w:sz="0" w:space="0" w:color="auto"/>
                                    <w:bottom w:val="none" w:sz="0" w:space="0" w:color="auto"/>
                                    <w:right w:val="none" w:sz="0" w:space="0" w:color="auto"/>
                                  </w:divBdr>
                                </w:div>
                              </w:divsChild>
                            </w:div>
                            <w:div w:id="1309747735">
                              <w:marLeft w:val="0"/>
                              <w:marRight w:val="0"/>
                              <w:marTop w:val="240"/>
                              <w:marBottom w:val="240"/>
                              <w:divBdr>
                                <w:top w:val="none" w:sz="0" w:space="0" w:color="auto"/>
                                <w:left w:val="none" w:sz="0" w:space="0" w:color="auto"/>
                                <w:bottom w:val="none" w:sz="0" w:space="0" w:color="auto"/>
                                <w:right w:val="none" w:sz="0" w:space="0" w:color="auto"/>
                              </w:divBdr>
                              <w:divsChild>
                                <w:div w:id="915281113">
                                  <w:marLeft w:val="0"/>
                                  <w:marRight w:val="0"/>
                                  <w:marTop w:val="0"/>
                                  <w:marBottom w:val="0"/>
                                  <w:divBdr>
                                    <w:top w:val="none" w:sz="0" w:space="0" w:color="auto"/>
                                    <w:left w:val="none" w:sz="0" w:space="0" w:color="auto"/>
                                    <w:bottom w:val="none" w:sz="0" w:space="0" w:color="auto"/>
                                    <w:right w:val="none" w:sz="0" w:space="0" w:color="auto"/>
                                  </w:divBdr>
                                </w:div>
                              </w:divsChild>
                            </w:div>
                            <w:div w:id="752898395">
                              <w:marLeft w:val="0"/>
                              <w:marRight w:val="0"/>
                              <w:marTop w:val="240"/>
                              <w:marBottom w:val="240"/>
                              <w:divBdr>
                                <w:top w:val="none" w:sz="0" w:space="0" w:color="auto"/>
                                <w:left w:val="none" w:sz="0" w:space="0" w:color="auto"/>
                                <w:bottom w:val="none" w:sz="0" w:space="0" w:color="auto"/>
                                <w:right w:val="none" w:sz="0" w:space="0" w:color="auto"/>
                              </w:divBdr>
                              <w:divsChild>
                                <w:div w:id="1511221049">
                                  <w:marLeft w:val="0"/>
                                  <w:marRight w:val="0"/>
                                  <w:marTop w:val="0"/>
                                  <w:marBottom w:val="0"/>
                                  <w:divBdr>
                                    <w:top w:val="none" w:sz="0" w:space="0" w:color="auto"/>
                                    <w:left w:val="none" w:sz="0" w:space="0" w:color="auto"/>
                                    <w:bottom w:val="none" w:sz="0" w:space="0" w:color="auto"/>
                                    <w:right w:val="none" w:sz="0" w:space="0" w:color="auto"/>
                                  </w:divBdr>
                                </w:div>
                              </w:divsChild>
                            </w:div>
                            <w:div w:id="1190874152">
                              <w:marLeft w:val="0"/>
                              <w:marRight w:val="0"/>
                              <w:marTop w:val="240"/>
                              <w:marBottom w:val="240"/>
                              <w:divBdr>
                                <w:top w:val="none" w:sz="0" w:space="0" w:color="auto"/>
                                <w:left w:val="none" w:sz="0" w:space="0" w:color="auto"/>
                                <w:bottom w:val="none" w:sz="0" w:space="0" w:color="auto"/>
                                <w:right w:val="none" w:sz="0" w:space="0" w:color="auto"/>
                              </w:divBdr>
                              <w:divsChild>
                                <w:div w:id="1081754103">
                                  <w:marLeft w:val="0"/>
                                  <w:marRight w:val="0"/>
                                  <w:marTop w:val="0"/>
                                  <w:marBottom w:val="0"/>
                                  <w:divBdr>
                                    <w:top w:val="none" w:sz="0" w:space="0" w:color="auto"/>
                                    <w:left w:val="none" w:sz="0" w:space="0" w:color="auto"/>
                                    <w:bottom w:val="none" w:sz="0" w:space="0" w:color="auto"/>
                                    <w:right w:val="none" w:sz="0" w:space="0" w:color="auto"/>
                                  </w:divBdr>
                                </w:div>
                              </w:divsChild>
                            </w:div>
                            <w:div w:id="2108964393">
                              <w:marLeft w:val="0"/>
                              <w:marRight w:val="0"/>
                              <w:marTop w:val="360"/>
                              <w:marBottom w:val="450"/>
                              <w:divBdr>
                                <w:top w:val="none" w:sz="0" w:space="0" w:color="auto"/>
                                <w:left w:val="none" w:sz="0" w:space="0" w:color="auto"/>
                                <w:bottom w:val="none" w:sz="0" w:space="0" w:color="auto"/>
                                <w:right w:val="none" w:sz="0" w:space="0" w:color="auto"/>
                              </w:divBdr>
                              <w:divsChild>
                                <w:div w:id="1929656824">
                                  <w:marLeft w:val="0"/>
                                  <w:marRight w:val="0"/>
                                  <w:marTop w:val="0"/>
                                  <w:marBottom w:val="0"/>
                                  <w:divBdr>
                                    <w:top w:val="none" w:sz="0" w:space="0" w:color="auto"/>
                                    <w:left w:val="none" w:sz="0" w:space="0" w:color="auto"/>
                                    <w:bottom w:val="single" w:sz="6" w:space="15" w:color="B8B9BA"/>
                                    <w:right w:val="none" w:sz="0" w:space="0" w:color="auto"/>
                                  </w:divBdr>
                                  <w:divsChild>
                                    <w:div w:id="1206605070">
                                      <w:marLeft w:val="0"/>
                                      <w:marRight w:val="0"/>
                                      <w:marTop w:val="0"/>
                                      <w:marBottom w:val="0"/>
                                      <w:divBdr>
                                        <w:top w:val="none" w:sz="0" w:space="0" w:color="auto"/>
                                        <w:left w:val="none" w:sz="0" w:space="0" w:color="auto"/>
                                        <w:bottom w:val="none" w:sz="0" w:space="0" w:color="auto"/>
                                        <w:right w:val="none" w:sz="0" w:space="0" w:color="auto"/>
                                      </w:divBdr>
                                    </w:div>
                                    <w:div w:id="1890875640">
                                      <w:marLeft w:val="0"/>
                                      <w:marRight w:val="0"/>
                                      <w:marTop w:val="225"/>
                                      <w:marBottom w:val="0"/>
                                      <w:divBdr>
                                        <w:top w:val="none" w:sz="0" w:space="0" w:color="auto"/>
                                        <w:left w:val="none" w:sz="0" w:space="0" w:color="auto"/>
                                        <w:bottom w:val="none" w:sz="0" w:space="0" w:color="auto"/>
                                        <w:right w:val="none" w:sz="0" w:space="0" w:color="auto"/>
                                      </w:divBdr>
                                      <w:divsChild>
                                        <w:div w:id="379012430">
                                          <w:marLeft w:val="0"/>
                                          <w:marRight w:val="0"/>
                                          <w:marTop w:val="0"/>
                                          <w:marBottom w:val="0"/>
                                          <w:divBdr>
                                            <w:top w:val="none" w:sz="0" w:space="0" w:color="auto"/>
                                            <w:left w:val="none" w:sz="0" w:space="0" w:color="auto"/>
                                            <w:bottom w:val="none" w:sz="0" w:space="0" w:color="auto"/>
                                            <w:right w:val="none" w:sz="0" w:space="0" w:color="auto"/>
                                          </w:divBdr>
                                        </w:div>
                                      </w:divsChild>
                                    </w:div>
                                    <w:div w:id="1947493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592826">
                              <w:marLeft w:val="0"/>
                              <w:marRight w:val="0"/>
                              <w:marTop w:val="240"/>
                              <w:marBottom w:val="240"/>
                              <w:divBdr>
                                <w:top w:val="none" w:sz="0" w:space="0" w:color="auto"/>
                                <w:left w:val="none" w:sz="0" w:space="0" w:color="auto"/>
                                <w:bottom w:val="none" w:sz="0" w:space="0" w:color="auto"/>
                                <w:right w:val="none" w:sz="0" w:space="0" w:color="auto"/>
                              </w:divBdr>
                              <w:divsChild>
                                <w:div w:id="1057240230">
                                  <w:marLeft w:val="0"/>
                                  <w:marRight w:val="0"/>
                                  <w:marTop w:val="0"/>
                                  <w:marBottom w:val="0"/>
                                  <w:divBdr>
                                    <w:top w:val="none" w:sz="0" w:space="0" w:color="auto"/>
                                    <w:left w:val="none" w:sz="0" w:space="0" w:color="auto"/>
                                    <w:bottom w:val="none" w:sz="0" w:space="0" w:color="auto"/>
                                    <w:right w:val="none" w:sz="0" w:space="0" w:color="auto"/>
                                  </w:divBdr>
                                </w:div>
                              </w:divsChild>
                            </w:div>
                            <w:div w:id="2049331727">
                              <w:marLeft w:val="0"/>
                              <w:marRight w:val="0"/>
                              <w:marTop w:val="0"/>
                              <w:marBottom w:val="0"/>
                              <w:divBdr>
                                <w:top w:val="none" w:sz="0" w:space="0" w:color="auto"/>
                                <w:left w:val="none" w:sz="0" w:space="0" w:color="auto"/>
                                <w:bottom w:val="none" w:sz="0" w:space="0" w:color="auto"/>
                                <w:right w:val="none" w:sz="0" w:space="0" w:color="auto"/>
                              </w:divBdr>
                              <w:divsChild>
                                <w:div w:id="1116489723">
                                  <w:marLeft w:val="0"/>
                                  <w:marRight w:val="0"/>
                                  <w:marTop w:val="0"/>
                                  <w:marBottom w:val="0"/>
                                  <w:divBdr>
                                    <w:top w:val="none" w:sz="0" w:space="0" w:color="auto"/>
                                    <w:left w:val="none" w:sz="0" w:space="0" w:color="auto"/>
                                    <w:bottom w:val="none" w:sz="0" w:space="0" w:color="auto"/>
                                    <w:right w:val="none" w:sz="0" w:space="0" w:color="auto"/>
                                  </w:divBdr>
                                  <w:divsChild>
                                    <w:div w:id="1538546326">
                                      <w:marLeft w:val="0"/>
                                      <w:marRight w:val="0"/>
                                      <w:marTop w:val="0"/>
                                      <w:marBottom w:val="0"/>
                                      <w:divBdr>
                                        <w:top w:val="none" w:sz="0" w:space="0" w:color="auto"/>
                                        <w:left w:val="none" w:sz="0" w:space="0" w:color="auto"/>
                                        <w:bottom w:val="none" w:sz="0" w:space="0" w:color="auto"/>
                                        <w:right w:val="none" w:sz="0" w:space="0" w:color="auto"/>
                                      </w:divBdr>
                                      <w:divsChild>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sChild>
                                                                <w:div w:id="1405643861">
                                                                  <w:marLeft w:val="0"/>
                                                                  <w:marRight w:val="0"/>
                                                                  <w:marTop w:val="0"/>
                                                                  <w:marBottom w:val="0"/>
                                                                  <w:divBdr>
                                                                    <w:top w:val="none" w:sz="0" w:space="0" w:color="auto"/>
                                                                    <w:left w:val="none" w:sz="0" w:space="0" w:color="auto"/>
                                                                    <w:bottom w:val="none" w:sz="0" w:space="0" w:color="auto"/>
                                                                    <w:right w:val="none" w:sz="0" w:space="0" w:color="auto"/>
                                                                  </w:divBdr>
                                                                  <w:divsChild>
                                                                    <w:div w:id="1413742641">
                                                                      <w:marLeft w:val="0"/>
                                                                      <w:marRight w:val="0"/>
                                                                      <w:marTop w:val="0"/>
                                                                      <w:marBottom w:val="0"/>
                                                                      <w:divBdr>
                                                                        <w:top w:val="none" w:sz="0" w:space="0" w:color="auto"/>
                                                                        <w:left w:val="none" w:sz="0" w:space="0" w:color="auto"/>
                                                                        <w:bottom w:val="none" w:sz="0" w:space="0" w:color="auto"/>
                                                                        <w:right w:val="none" w:sz="0" w:space="0" w:color="auto"/>
                                                                      </w:divBdr>
                                                                      <w:divsChild>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51262">
                              <w:marLeft w:val="0"/>
                              <w:marRight w:val="0"/>
                              <w:marTop w:val="240"/>
                              <w:marBottom w:val="240"/>
                              <w:divBdr>
                                <w:top w:val="none" w:sz="0" w:space="0" w:color="auto"/>
                                <w:left w:val="none" w:sz="0" w:space="0" w:color="auto"/>
                                <w:bottom w:val="none" w:sz="0" w:space="0" w:color="auto"/>
                                <w:right w:val="none" w:sz="0" w:space="0" w:color="auto"/>
                              </w:divBdr>
                              <w:divsChild>
                                <w:div w:id="515385369">
                                  <w:marLeft w:val="0"/>
                                  <w:marRight w:val="0"/>
                                  <w:marTop w:val="0"/>
                                  <w:marBottom w:val="0"/>
                                  <w:divBdr>
                                    <w:top w:val="none" w:sz="0" w:space="0" w:color="auto"/>
                                    <w:left w:val="none" w:sz="0" w:space="0" w:color="auto"/>
                                    <w:bottom w:val="none" w:sz="0" w:space="0" w:color="auto"/>
                                    <w:right w:val="none" w:sz="0" w:space="0" w:color="auto"/>
                                  </w:divBdr>
                                </w:div>
                              </w:divsChild>
                            </w:div>
                            <w:div w:id="1319075570">
                              <w:marLeft w:val="0"/>
                              <w:marRight w:val="0"/>
                              <w:marTop w:val="240"/>
                              <w:marBottom w:val="240"/>
                              <w:divBdr>
                                <w:top w:val="none" w:sz="0" w:space="0" w:color="auto"/>
                                <w:left w:val="none" w:sz="0" w:space="0" w:color="auto"/>
                                <w:bottom w:val="none" w:sz="0" w:space="0" w:color="auto"/>
                                <w:right w:val="none" w:sz="0" w:space="0" w:color="auto"/>
                              </w:divBdr>
                              <w:divsChild>
                                <w:div w:id="294681641">
                                  <w:marLeft w:val="0"/>
                                  <w:marRight w:val="0"/>
                                  <w:marTop w:val="0"/>
                                  <w:marBottom w:val="0"/>
                                  <w:divBdr>
                                    <w:top w:val="none" w:sz="0" w:space="0" w:color="auto"/>
                                    <w:left w:val="none" w:sz="0" w:space="0" w:color="auto"/>
                                    <w:bottom w:val="none" w:sz="0" w:space="0" w:color="auto"/>
                                    <w:right w:val="none" w:sz="0" w:space="0" w:color="auto"/>
                                  </w:divBdr>
                                </w:div>
                              </w:divsChild>
                            </w:div>
                            <w:div w:id="1226835610">
                              <w:marLeft w:val="0"/>
                              <w:marRight w:val="0"/>
                              <w:marTop w:val="240"/>
                              <w:marBottom w:val="240"/>
                              <w:divBdr>
                                <w:top w:val="none" w:sz="0" w:space="0" w:color="auto"/>
                                <w:left w:val="none" w:sz="0" w:space="0" w:color="auto"/>
                                <w:bottom w:val="none" w:sz="0" w:space="0" w:color="auto"/>
                                <w:right w:val="none" w:sz="0" w:space="0" w:color="auto"/>
                              </w:divBdr>
                              <w:divsChild>
                                <w:div w:id="903876004">
                                  <w:marLeft w:val="0"/>
                                  <w:marRight w:val="0"/>
                                  <w:marTop w:val="0"/>
                                  <w:marBottom w:val="0"/>
                                  <w:divBdr>
                                    <w:top w:val="none" w:sz="0" w:space="0" w:color="auto"/>
                                    <w:left w:val="none" w:sz="0" w:space="0" w:color="auto"/>
                                    <w:bottom w:val="none" w:sz="0" w:space="0" w:color="auto"/>
                                    <w:right w:val="none" w:sz="0" w:space="0" w:color="auto"/>
                                  </w:divBdr>
                                </w:div>
                              </w:divsChild>
                            </w:div>
                            <w:div w:id="1302661765">
                              <w:marLeft w:val="0"/>
                              <w:marRight w:val="0"/>
                              <w:marTop w:val="240"/>
                              <w:marBottom w:val="240"/>
                              <w:divBdr>
                                <w:top w:val="none" w:sz="0" w:space="0" w:color="auto"/>
                                <w:left w:val="none" w:sz="0" w:space="0" w:color="auto"/>
                                <w:bottom w:val="none" w:sz="0" w:space="0" w:color="auto"/>
                                <w:right w:val="none" w:sz="0" w:space="0" w:color="auto"/>
                              </w:divBdr>
                              <w:divsChild>
                                <w:div w:id="11250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873814145">
          <w:marLeft w:val="0"/>
          <w:marRight w:val="0"/>
          <w:marTop w:val="0"/>
          <w:marBottom w:val="0"/>
          <w:divBdr>
            <w:top w:val="none" w:sz="0" w:space="0" w:color="auto"/>
            <w:left w:val="none" w:sz="0" w:space="0" w:color="auto"/>
            <w:bottom w:val="none" w:sz="0" w:space="0" w:color="auto"/>
            <w:right w:val="none" w:sz="0" w:space="0" w:color="auto"/>
          </w:divBdr>
          <w:divsChild>
            <w:div w:id="1749768413">
              <w:marLeft w:val="0"/>
              <w:marRight w:val="0"/>
              <w:marTop w:val="0"/>
              <w:marBottom w:val="0"/>
              <w:divBdr>
                <w:top w:val="none" w:sz="0" w:space="0" w:color="auto"/>
                <w:left w:val="none" w:sz="0" w:space="0" w:color="auto"/>
                <w:bottom w:val="none" w:sz="0" w:space="0" w:color="auto"/>
                <w:right w:val="none" w:sz="0" w:space="0" w:color="auto"/>
              </w:divBdr>
              <w:divsChild>
                <w:div w:id="813369435">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sChild>
                    <w:div w:id="1545216924">
                      <w:marLeft w:val="0"/>
                      <w:marRight w:val="0"/>
                      <w:marTop w:val="0"/>
                      <w:marBottom w:val="0"/>
                      <w:divBdr>
                        <w:top w:val="none" w:sz="0" w:space="0" w:color="auto"/>
                        <w:left w:val="none" w:sz="0" w:space="0" w:color="auto"/>
                        <w:bottom w:val="none" w:sz="0" w:space="0" w:color="auto"/>
                        <w:right w:val="none" w:sz="0" w:space="0" w:color="auto"/>
                      </w:divBdr>
                      <w:divsChild>
                        <w:div w:id="1219170446">
                          <w:marLeft w:val="0"/>
                          <w:marRight w:val="0"/>
                          <w:marTop w:val="0"/>
                          <w:marBottom w:val="0"/>
                          <w:divBdr>
                            <w:top w:val="none" w:sz="0" w:space="0" w:color="auto"/>
                            <w:left w:val="none" w:sz="0" w:space="0" w:color="auto"/>
                            <w:bottom w:val="none" w:sz="0" w:space="0" w:color="auto"/>
                            <w:right w:val="none" w:sz="0" w:space="0" w:color="auto"/>
                          </w:divBdr>
                          <w:divsChild>
                            <w:div w:id="28057552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2070573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3911">
          <w:marLeft w:val="0"/>
          <w:marRight w:val="0"/>
          <w:marTop w:val="0"/>
          <w:marBottom w:val="0"/>
          <w:divBdr>
            <w:top w:val="none" w:sz="0" w:space="0" w:color="auto"/>
            <w:left w:val="none" w:sz="0" w:space="0" w:color="auto"/>
            <w:bottom w:val="none" w:sz="0" w:space="0" w:color="auto"/>
            <w:right w:val="none" w:sz="0" w:space="0" w:color="auto"/>
          </w:divBdr>
          <w:divsChild>
            <w:div w:id="1561557665">
              <w:marLeft w:val="0"/>
              <w:marRight w:val="0"/>
              <w:marTop w:val="0"/>
              <w:marBottom w:val="0"/>
              <w:divBdr>
                <w:top w:val="none" w:sz="0" w:space="0" w:color="auto"/>
                <w:left w:val="none" w:sz="0" w:space="0" w:color="auto"/>
                <w:bottom w:val="none" w:sz="0" w:space="0" w:color="auto"/>
                <w:right w:val="none" w:sz="0" w:space="0" w:color="auto"/>
              </w:divBdr>
              <w:divsChild>
                <w:div w:id="392973910">
                  <w:marLeft w:val="0"/>
                  <w:marRight w:val="0"/>
                  <w:marTop w:val="0"/>
                  <w:marBottom w:val="0"/>
                  <w:divBdr>
                    <w:top w:val="none" w:sz="0" w:space="0" w:color="auto"/>
                    <w:left w:val="none" w:sz="0" w:space="0" w:color="auto"/>
                    <w:bottom w:val="none" w:sz="0" w:space="0" w:color="auto"/>
                    <w:right w:val="none" w:sz="0" w:space="0" w:color="auto"/>
                  </w:divBdr>
                  <w:divsChild>
                    <w:div w:id="1715542499">
                      <w:marLeft w:val="0"/>
                      <w:marRight w:val="1500"/>
                      <w:marTop w:val="0"/>
                      <w:marBottom w:val="0"/>
                      <w:divBdr>
                        <w:top w:val="none" w:sz="0" w:space="0" w:color="auto"/>
                        <w:left w:val="none" w:sz="0" w:space="0" w:color="auto"/>
                        <w:bottom w:val="none" w:sz="0" w:space="0" w:color="auto"/>
                        <w:right w:val="none" w:sz="0" w:space="0" w:color="auto"/>
                      </w:divBdr>
                      <w:divsChild>
                        <w:div w:id="1932616820">
                          <w:marLeft w:val="0"/>
                          <w:marRight w:val="0"/>
                          <w:marTop w:val="600"/>
                          <w:marBottom w:val="600"/>
                          <w:divBdr>
                            <w:top w:val="none" w:sz="0" w:space="0" w:color="auto"/>
                            <w:left w:val="none" w:sz="0" w:space="0" w:color="auto"/>
                            <w:bottom w:val="none" w:sz="0" w:space="0" w:color="auto"/>
                            <w:right w:val="none" w:sz="0" w:space="0" w:color="auto"/>
                          </w:divBdr>
                          <w:divsChild>
                            <w:div w:id="2085374608">
                              <w:marLeft w:val="0"/>
                              <w:marRight w:val="0"/>
                              <w:marTop w:val="0"/>
                              <w:marBottom w:val="300"/>
                              <w:divBdr>
                                <w:top w:val="none" w:sz="0" w:space="0" w:color="auto"/>
                                <w:left w:val="none" w:sz="0" w:space="0" w:color="auto"/>
                                <w:bottom w:val="none" w:sz="0" w:space="0" w:color="auto"/>
                                <w:right w:val="none" w:sz="0" w:space="0" w:color="auto"/>
                              </w:divBdr>
                            </w:div>
                            <w:div w:id="207186779">
                              <w:marLeft w:val="0"/>
                              <w:marRight w:val="0"/>
                              <w:marTop w:val="300"/>
                              <w:marBottom w:val="30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sChild>
                                <w:div w:id="1711613308">
                                  <w:marLeft w:val="0"/>
                                  <w:marRight w:val="0"/>
                                  <w:marTop w:val="0"/>
                                  <w:marBottom w:val="0"/>
                                  <w:divBdr>
                                    <w:top w:val="none" w:sz="0" w:space="0" w:color="auto"/>
                                    <w:left w:val="none" w:sz="0" w:space="0" w:color="auto"/>
                                    <w:bottom w:val="none" w:sz="0" w:space="0" w:color="auto"/>
                                    <w:right w:val="none" w:sz="0" w:space="0" w:color="auto"/>
                                  </w:divBdr>
                                </w:div>
                              </w:divsChild>
                            </w:div>
                            <w:div w:id="2116316382">
                              <w:marLeft w:val="0"/>
                              <w:marRight w:val="0"/>
                              <w:marTop w:val="240"/>
                              <w:marBottom w:val="240"/>
                              <w:divBdr>
                                <w:top w:val="none" w:sz="0" w:space="0" w:color="auto"/>
                                <w:left w:val="none" w:sz="0" w:space="0" w:color="auto"/>
                                <w:bottom w:val="none" w:sz="0" w:space="0" w:color="auto"/>
                                <w:right w:val="none" w:sz="0" w:space="0" w:color="auto"/>
                              </w:divBdr>
                              <w:divsChild>
                                <w:div w:id="100075200">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68007122">
                              <w:marLeft w:val="0"/>
                              <w:marRight w:val="0"/>
                              <w:marTop w:val="0"/>
                              <w:marBottom w:val="0"/>
                              <w:divBdr>
                                <w:top w:val="none" w:sz="0" w:space="0" w:color="auto"/>
                                <w:left w:val="none" w:sz="0" w:space="0" w:color="auto"/>
                                <w:bottom w:val="none" w:sz="0" w:space="0" w:color="auto"/>
                                <w:right w:val="none" w:sz="0" w:space="0" w:color="auto"/>
                              </w:divBdr>
                              <w:divsChild>
                                <w:div w:id="1283265020">
                                  <w:marLeft w:val="0"/>
                                  <w:marRight w:val="0"/>
                                  <w:marTop w:val="0"/>
                                  <w:marBottom w:val="0"/>
                                  <w:divBdr>
                                    <w:top w:val="none" w:sz="0" w:space="0" w:color="auto"/>
                                    <w:left w:val="none" w:sz="0" w:space="0" w:color="auto"/>
                                    <w:bottom w:val="none" w:sz="0" w:space="0" w:color="auto"/>
                                    <w:right w:val="none" w:sz="0" w:space="0" w:color="auto"/>
                                  </w:divBdr>
                                  <w:divsChild>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sChild>
                                                    <w:div w:id="1676305984">
                                                      <w:marLeft w:val="0"/>
                                                      <w:marRight w:val="0"/>
                                                      <w:marTop w:val="0"/>
                                                      <w:marBottom w:val="0"/>
                                                      <w:divBdr>
                                                        <w:top w:val="none" w:sz="0" w:space="0" w:color="auto"/>
                                                        <w:left w:val="none" w:sz="0" w:space="0" w:color="auto"/>
                                                        <w:bottom w:val="none" w:sz="0" w:space="0" w:color="auto"/>
                                                        <w:right w:val="none" w:sz="0" w:space="0" w:color="auto"/>
                                                      </w:divBdr>
                                                      <w:divsChild>
                                                        <w:div w:id="1386683917">
                                                          <w:marLeft w:val="0"/>
                                                          <w:marRight w:val="0"/>
                                                          <w:marTop w:val="0"/>
                                                          <w:marBottom w:val="0"/>
                                                          <w:divBdr>
                                                            <w:top w:val="none" w:sz="0" w:space="0" w:color="auto"/>
                                                            <w:left w:val="none" w:sz="0" w:space="0" w:color="auto"/>
                                                            <w:bottom w:val="none" w:sz="0" w:space="0" w:color="auto"/>
                                                            <w:right w:val="none" w:sz="0" w:space="0" w:color="auto"/>
                                                          </w:divBdr>
                                                          <w:divsChild>
                                                            <w:div w:id="1615937559">
                                                              <w:marLeft w:val="0"/>
                                                              <w:marRight w:val="0"/>
                                                              <w:marTop w:val="0"/>
                                                              <w:marBottom w:val="0"/>
                                                              <w:divBdr>
                                                                <w:top w:val="none" w:sz="0" w:space="0" w:color="auto"/>
                                                                <w:left w:val="none" w:sz="0" w:space="0" w:color="auto"/>
                                                                <w:bottom w:val="none" w:sz="0" w:space="0" w:color="auto"/>
                                                                <w:right w:val="none" w:sz="0" w:space="0" w:color="auto"/>
                                                              </w:divBdr>
                                                              <w:divsChild>
                                                                <w:div w:id="213933936">
                                                                  <w:marLeft w:val="0"/>
                                                                  <w:marRight w:val="0"/>
                                                                  <w:marTop w:val="0"/>
                                                                  <w:marBottom w:val="0"/>
                                                                  <w:divBdr>
                                                                    <w:top w:val="none" w:sz="0" w:space="0" w:color="auto"/>
                                                                    <w:left w:val="none" w:sz="0" w:space="0" w:color="auto"/>
                                                                    <w:bottom w:val="none" w:sz="0" w:space="0" w:color="auto"/>
                                                                    <w:right w:val="none" w:sz="0" w:space="0" w:color="auto"/>
                                                                  </w:divBdr>
                                                                  <w:divsChild>
                                                                    <w:div w:id="1682507530">
                                                                      <w:marLeft w:val="0"/>
                                                                      <w:marRight w:val="0"/>
                                                                      <w:marTop w:val="0"/>
                                                                      <w:marBottom w:val="0"/>
                                                                      <w:divBdr>
                                                                        <w:top w:val="none" w:sz="0" w:space="0" w:color="auto"/>
                                                                        <w:left w:val="none" w:sz="0" w:space="0" w:color="auto"/>
                                                                        <w:bottom w:val="none" w:sz="0" w:space="0" w:color="auto"/>
                                                                        <w:right w:val="none" w:sz="0" w:space="0" w:color="auto"/>
                                                                      </w:divBdr>
                                                                      <w:divsChild>
                                                                        <w:div w:id="1685588341">
                                                                          <w:marLeft w:val="0"/>
                                                                          <w:marRight w:val="0"/>
                                                                          <w:marTop w:val="0"/>
                                                                          <w:marBottom w:val="0"/>
                                                                          <w:divBdr>
                                                                            <w:top w:val="none" w:sz="0" w:space="0" w:color="auto"/>
                                                                            <w:left w:val="none" w:sz="0" w:space="0" w:color="auto"/>
                                                                            <w:bottom w:val="none" w:sz="0" w:space="0" w:color="auto"/>
                                                                            <w:right w:val="none" w:sz="0" w:space="0" w:color="auto"/>
                                                                          </w:divBdr>
                                                                          <w:divsChild>
                                                                            <w:div w:id="1676810695">
                                                                              <w:marLeft w:val="0"/>
                                                                              <w:marRight w:val="0"/>
                                                                              <w:marTop w:val="0"/>
                                                                              <w:marBottom w:val="0"/>
                                                                              <w:divBdr>
                                                                                <w:top w:val="none" w:sz="0" w:space="0" w:color="auto"/>
                                                                                <w:left w:val="none" w:sz="0" w:space="0" w:color="auto"/>
                                                                                <w:bottom w:val="none" w:sz="0" w:space="0" w:color="auto"/>
                                                                                <w:right w:val="none" w:sz="0" w:space="0" w:color="auto"/>
                                                                              </w:divBdr>
                                                                              <w:divsChild>
                                                                                <w:div w:id="1884710128">
                                                                                  <w:marLeft w:val="0"/>
                                                                                  <w:marRight w:val="0"/>
                                                                                  <w:marTop w:val="0"/>
                                                                                  <w:marBottom w:val="0"/>
                                                                                  <w:divBdr>
                                                                                    <w:top w:val="none" w:sz="0" w:space="0" w:color="auto"/>
                                                                                    <w:left w:val="none" w:sz="0" w:space="0" w:color="auto"/>
                                                                                    <w:bottom w:val="none" w:sz="0" w:space="0" w:color="auto"/>
                                                                                    <w:right w:val="none" w:sz="0" w:space="0" w:color="auto"/>
                                                                                  </w:divBdr>
                                                                                  <w:divsChild>
                                                                                    <w:div w:id="982006554">
                                                                                      <w:marLeft w:val="0"/>
                                                                                      <w:marRight w:val="0"/>
                                                                                      <w:marTop w:val="0"/>
                                                                                      <w:marBottom w:val="0"/>
                                                                                      <w:divBdr>
                                                                                        <w:top w:val="none" w:sz="0" w:space="0" w:color="auto"/>
                                                                                        <w:left w:val="none" w:sz="0" w:space="0" w:color="auto"/>
                                                                                        <w:bottom w:val="none" w:sz="0" w:space="0" w:color="auto"/>
                                                                                        <w:right w:val="none" w:sz="0" w:space="0" w:color="auto"/>
                                                                                      </w:divBdr>
                                                                                      <w:divsChild>
                                                                                        <w:div w:id="1715499551">
                                                                                          <w:marLeft w:val="0"/>
                                                                                          <w:marRight w:val="0"/>
                                                                                          <w:marTop w:val="0"/>
                                                                                          <w:marBottom w:val="0"/>
                                                                                          <w:divBdr>
                                                                                            <w:top w:val="none" w:sz="0" w:space="0" w:color="auto"/>
                                                                                            <w:left w:val="none" w:sz="0" w:space="0" w:color="auto"/>
                                                                                            <w:bottom w:val="none" w:sz="0" w:space="0" w:color="auto"/>
                                                                                            <w:right w:val="none" w:sz="0" w:space="0" w:color="auto"/>
                                                                                          </w:divBdr>
                                                                                          <w:divsChild>
                                                                                            <w:div w:id="1294094833">
                                                                                              <w:marLeft w:val="0"/>
                                                                                              <w:marRight w:val="0"/>
                                                                                              <w:marTop w:val="75"/>
                                                                                              <w:marBottom w:val="180"/>
                                                                                              <w:divBdr>
                                                                                                <w:top w:val="none" w:sz="0" w:space="0" w:color="auto"/>
                                                                                                <w:left w:val="none" w:sz="0" w:space="0" w:color="auto"/>
                                                                                                <w:bottom w:val="none" w:sz="0" w:space="0" w:color="auto"/>
                                                                                                <w:right w:val="none" w:sz="0" w:space="0" w:color="auto"/>
                                                                                              </w:divBdr>
                                                                                              <w:divsChild>
                                                                                                <w:div w:id="1611158139">
                                                                                                  <w:marLeft w:val="0"/>
                                                                                                  <w:marRight w:val="0"/>
                                                                                                  <w:marTop w:val="0"/>
                                                                                                  <w:marBottom w:val="0"/>
                                                                                                  <w:divBdr>
                                                                                                    <w:top w:val="none" w:sz="0" w:space="0" w:color="auto"/>
                                                                                                    <w:left w:val="none" w:sz="0" w:space="0" w:color="auto"/>
                                                                                                    <w:bottom w:val="none" w:sz="0" w:space="0" w:color="auto"/>
                                                                                                    <w:right w:val="none" w:sz="0" w:space="0" w:color="auto"/>
                                                                                                  </w:divBdr>
                                                                                                </w:div>
                                                                                              </w:divsChild>
                                                                                            </w:div>
                                                                                            <w:div w:id="732972850">
                                                                                              <w:marLeft w:val="0"/>
                                                                                              <w:marRight w:val="0"/>
                                                                                              <w:marTop w:val="0"/>
                                                                                              <w:marBottom w:val="180"/>
                                                                                              <w:divBdr>
                                                                                                <w:top w:val="none" w:sz="0" w:space="0" w:color="auto"/>
                                                                                                <w:left w:val="none" w:sz="0" w:space="0" w:color="auto"/>
                                                                                                <w:bottom w:val="none" w:sz="0" w:space="0" w:color="auto"/>
                                                                                                <w:right w:val="none" w:sz="0" w:space="0" w:color="auto"/>
                                                                                              </w:divBdr>
                                                                                              <w:divsChild>
                                                                                                <w:div w:id="1906719064">
                                                                                                  <w:marLeft w:val="0"/>
                                                                                                  <w:marRight w:val="0"/>
                                                                                                  <w:marTop w:val="0"/>
                                                                                                  <w:marBottom w:val="180"/>
                                                                                                  <w:divBdr>
                                                                                                    <w:top w:val="none" w:sz="0" w:space="0" w:color="auto"/>
                                                                                                    <w:left w:val="none" w:sz="0" w:space="0" w:color="auto"/>
                                                                                                    <w:bottom w:val="none" w:sz="0" w:space="0" w:color="auto"/>
                                                                                                    <w:right w:val="none" w:sz="0" w:space="0" w:color="auto"/>
                                                                                                  </w:divBdr>
                                                                                                  <w:divsChild>
                                                                                                    <w:div w:id="855001349">
                                                                                                      <w:marLeft w:val="0"/>
                                                                                                      <w:marRight w:val="0"/>
                                                                                                      <w:marTop w:val="0"/>
                                                                                                      <w:marBottom w:val="0"/>
                                                                                                      <w:divBdr>
                                                                                                        <w:top w:val="none" w:sz="0" w:space="0" w:color="auto"/>
                                                                                                        <w:left w:val="none" w:sz="0" w:space="0" w:color="auto"/>
                                                                                                        <w:bottom w:val="none" w:sz="0" w:space="0" w:color="auto"/>
                                                                                                        <w:right w:val="none" w:sz="0" w:space="0" w:color="auto"/>
                                                                                                      </w:divBdr>
                                                                                                    </w:div>
                                                                                                  </w:divsChild>
                                                                                                </w:div>
                                                                                                <w:div w:id="1626741276">
                                                                                                  <w:marLeft w:val="0"/>
                                                                                                  <w:marRight w:val="0"/>
                                                                                                  <w:marTop w:val="0"/>
                                                                                                  <w:marBottom w:val="0"/>
                                                                                                  <w:divBdr>
                                                                                                    <w:top w:val="none" w:sz="0" w:space="0" w:color="auto"/>
                                                                                                    <w:left w:val="none" w:sz="0" w:space="0" w:color="auto"/>
                                                                                                    <w:bottom w:val="none" w:sz="0" w:space="0" w:color="auto"/>
                                                                                                    <w:right w:val="none" w:sz="0" w:space="0" w:color="auto"/>
                                                                                                  </w:divBdr>
                                                                                                  <w:divsChild>
                                                                                                    <w:div w:id="502672670">
                                                                                                      <w:marLeft w:val="0"/>
                                                                                                      <w:marRight w:val="0"/>
                                                                                                      <w:marTop w:val="0"/>
                                                                                                      <w:marBottom w:val="0"/>
                                                                                                      <w:divBdr>
                                                                                                        <w:top w:val="none" w:sz="0" w:space="0" w:color="auto"/>
                                                                                                        <w:left w:val="none" w:sz="0" w:space="0" w:color="auto"/>
                                                                                                        <w:bottom w:val="none" w:sz="0" w:space="0" w:color="auto"/>
                                                                                                        <w:right w:val="none" w:sz="0" w:space="0" w:color="auto"/>
                                                                                                      </w:divBdr>
                                                                                                      <w:divsChild>
                                                                                                        <w:div w:id="546070567">
                                                                                                          <w:marLeft w:val="0"/>
                                                                                                          <w:marRight w:val="0"/>
                                                                                                          <w:marTop w:val="75"/>
                                                                                                          <w:marBottom w:val="0"/>
                                                                                                          <w:divBdr>
                                                                                                            <w:top w:val="none" w:sz="0" w:space="0" w:color="auto"/>
                                                                                                            <w:left w:val="none" w:sz="0" w:space="0" w:color="auto"/>
                                                                                                            <w:bottom w:val="none" w:sz="0" w:space="0" w:color="auto"/>
                                                                                                            <w:right w:val="none" w:sz="0" w:space="0" w:color="auto"/>
                                                                                                          </w:divBdr>
                                                                                                        </w:div>
                                                                                                        <w:div w:id="1793553366">
                                                                                                          <w:marLeft w:val="0"/>
                                                                                                          <w:marRight w:val="0"/>
                                                                                                          <w:marTop w:val="75"/>
                                                                                                          <w:marBottom w:val="0"/>
                                                                                                          <w:divBdr>
                                                                                                            <w:top w:val="none" w:sz="0" w:space="0" w:color="auto"/>
                                                                                                            <w:left w:val="none" w:sz="0" w:space="0" w:color="auto"/>
                                                                                                            <w:bottom w:val="none" w:sz="0" w:space="0" w:color="auto"/>
                                                                                                            <w:right w:val="none" w:sz="0" w:space="0" w:color="auto"/>
                                                                                                          </w:divBdr>
                                                                                                        </w:div>
                                                                                                        <w:div w:id="1705058136">
                                                                                                          <w:marLeft w:val="0"/>
                                                                                                          <w:marRight w:val="0"/>
                                                                                                          <w:marTop w:val="75"/>
                                                                                                          <w:marBottom w:val="0"/>
                                                                                                          <w:divBdr>
                                                                                                            <w:top w:val="none" w:sz="0" w:space="0" w:color="auto"/>
                                                                                                            <w:left w:val="none" w:sz="0" w:space="0" w:color="auto"/>
                                                                                                            <w:bottom w:val="none" w:sz="0" w:space="0" w:color="auto"/>
                                                                                                            <w:right w:val="none" w:sz="0" w:space="0" w:color="auto"/>
                                                                                                          </w:divBdr>
                                                                                                        </w:div>
                                                                                                        <w:div w:id="253973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08831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361765">
                              <w:marLeft w:val="0"/>
                              <w:marRight w:val="0"/>
                              <w:marTop w:val="240"/>
                              <w:marBottom w:val="240"/>
                              <w:divBdr>
                                <w:top w:val="none" w:sz="0" w:space="0" w:color="auto"/>
                                <w:left w:val="none" w:sz="0" w:space="0" w:color="auto"/>
                                <w:bottom w:val="none" w:sz="0" w:space="0" w:color="auto"/>
                                <w:right w:val="none" w:sz="0" w:space="0" w:color="auto"/>
                              </w:divBdr>
                              <w:divsChild>
                                <w:div w:id="1920290673">
                                  <w:marLeft w:val="0"/>
                                  <w:marRight w:val="0"/>
                                  <w:marTop w:val="0"/>
                                  <w:marBottom w:val="0"/>
                                  <w:divBdr>
                                    <w:top w:val="none" w:sz="0" w:space="0" w:color="auto"/>
                                    <w:left w:val="none" w:sz="0" w:space="0" w:color="auto"/>
                                    <w:bottom w:val="none" w:sz="0" w:space="0" w:color="auto"/>
                                    <w:right w:val="none" w:sz="0" w:space="0" w:color="auto"/>
                                  </w:divBdr>
                                </w:div>
                              </w:divsChild>
                            </w:div>
                            <w:div w:id="1178884865">
                              <w:marLeft w:val="0"/>
                              <w:marRight w:val="0"/>
                              <w:marTop w:val="240"/>
                              <w:marBottom w:val="240"/>
                              <w:divBdr>
                                <w:top w:val="none" w:sz="0" w:space="0" w:color="auto"/>
                                <w:left w:val="none" w:sz="0" w:space="0" w:color="auto"/>
                                <w:bottom w:val="none" w:sz="0" w:space="0" w:color="auto"/>
                                <w:right w:val="none" w:sz="0" w:space="0" w:color="auto"/>
                              </w:divBdr>
                              <w:divsChild>
                                <w:div w:id="63525505">
                                  <w:marLeft w:val="0"/>
                                  <w:marRight w:val="0"/>
                                  <w:marTop w:val="0"/>
                                  <w:marBottom w:val="0"/>
                                  <w:divBdr>
                                    <w:top w:val="none" w:sz="0" w:space="0" w:color="auto"/>
                                    <w:left w:val="none" w:sz="0" w:space="0" w:color="auto"/>
                                    <w:bottom w:val="none" w:sz="0" w:space="0" w:color="auto"/>
                                    <w:right w:val="none" w:sz="0" w:space="0" w:color="auto"/>
                                  </w:divBdr>
                                </w:div>
                              </w:divsChild>
                            </w:div>
                            <w:div w:id="785586571">
                              <w:marLeft w:val="0"/>
                              <w:marRight w:val="0"/>
                              <w:marTop w:val="240"/>
                              <w:marBottom w:val="240"/>
                              <w:divBdr>
                                <w:top w:val="none" w:sz="0" w:space="0" w:color="auto"/>
                                <w:left w:val="none" w:sz="0" w:space="0" w:color="auto"/>
                                <w:bottom w:val="none" w:sz="0" w:space="0" w:color="auto"/>
                                <w:right w:val="none" w:sz="0" w:space="0" w:color="auto"/>
                              </w:divBdr>
                              <w:divsChild>
                                <w:div w:id="1603104663">
                                  <w:marLeft w:val="0"/>
                                  <w:marRight w:val="0"/>
                                  <w:marTop w:val="0"/>
                                  <w:marBottom w:val="0"/>
                                  <w:divBdr>
                                    <w:top w:val="none" w:sz="0" w:space="0" w:color="auto"/>
                                    <w:left w:val="none" w:sz="0" w:space="0" w:color="auto"/>
                                    <w:bottom w:val="none" w:sz="0" w:space="0" w:color="auto"/>
                                    <w:right w:val="none" w:sz="0" w:space="0" w:color="auto"/>
                                  </w:divBdr>
                                </w:div>
                              </w:divsChild>
                            </w:div>
                            <w:div w:id="1805462032">
                              <w:marLeft w:val="0"/>
                              <w:marRight w:val="0"/>
                              <w:marTop w:val="240"/>
                              <w:marBottom w:val="240"/>
                              <w:divBdr>
                                <w:top w:val="none" w:sz="0" w:space="0" w:color="auto"/>
                                <w:left w:val="none" w:sz="0" w:space="0" w:color="auto"/>
                                <w:bottom w:val="none" w:sz="0" w:space="0" w:color="auto"/>
                                <w:right w:val="none" w:sz="0" w:space="0" w:color="auto"/>
                              </w:divBdr>
                              <w:divsChild>
                                <w:div w:id="74792240">
                                  <w:marLeft w:val="0"/>
                                  <w:marRight w:val="0"/>
                                  <w:marTop w:val="0"/>
                                  <w:marBottom w:val="0"/>
                                  <w:divBdr>
                                    <w:top w:val="none" w:sz="0" w:space="0" w:color="auto"/>
                                    <w:left w:val="none" w:sz="0" w:space="0" w:color="auto"/>
                                    <w:bottom w:val="none" w:sz="0" w:space="0" w:color="auto"/>
                                    <w:right w:val="none" w:sz="0" w:space="0" w:color="auto"/>
                                  </w:divBdr>
                                </w:div>
                              </w:divsChild>
                            </w:div>
                            <w:div w:id="1774744855">
                              <w:marLeft w:val="0"/>
                              <w:marRight w:val="0"/>
                              <w:marTop w:val="240"/>
                              <w:marBottom w:val="240"/>
                              <w:divBdr>
                                <w:top w:val="none" w:sz="0" w:space="0" w:color="auto"/>
                                <w:left w:val="none" w:sz="0" w:space="0" w:color="auto"/>
                                <w:bottom w:val="none" w:sz="0" w:space="0" w:color="auto"/>
                                <w:right w:val="none" w:sz="0" w:space="0" w:color="auto"/>
                              </w:divBdr>
                              <w:divsChild>
                                <w:div w:id="1096289797">
                                  <w:marLeft w:val="0"/>
                                  <w:marRight w:val="0"/>
                                  <w:marTop w:val="0"/>
                                  <w:marBottom w:val="0"/>
                                  <w:divBdr>
                                    <w:top w:val="none" w:sz="0" w:space="0" w:color="auto"/>
                                    <w:left w:val="none" w:sz="0" w:space="0" w:color="auto"/>
                                    <w:bottom w:val="none" w:sz="0" w:space="0" w:color="auto"/>
                                    <w:right w:val="none" w:sz="0" w:space="0" w:color="auto"/>
                                  </w:divBdr>
                                </w:div>
                              </w:divsChild>
                            </w:div>
                            <w:div w:id="320088999">
                              <w:marLeft w:val="0"/>
                              <w:marRight w:val="0"/>
                              <w:marTop w:val="360"/>
                              <w:marBottom w:val="450"/>
                              <w:divBdr>
                                <w:top w:val="none" w:sz="0" w:space="0" w:color="auto"/>
                                <w:left w:val="none" w:sz="0" w:space="0" w:color="auto"/>
                                <w:bottom w:val="none" w:sz="0" w:space="0" w:color="auto"/>
                                <w:right w:val="none" w:sz="0" w:space="0" w:color="auto"/>
                              </w:divBdr>
                              <w:divsChild>
                                <w:div w:id="1389262920">
                                  <w:marLeft w:val="0"/>
                                  <w:marRight w:val="0"/>
                                  <w:marTop w:val="0"/>
                                  <w:marBottom w:val="0"/>
                                  <w:divBdr>
                                    <w:top w:val="none" w:sz="0" w:space="0" w:color="auto"/>
                                    <w:left w:val="none" w:sz="0" w:space="0" w:color="auto"/>
                                    <w:bottom w:val="single" w:sz="6" w:space="15" w:color="B8B9BA"/>
                                    <w:right w:val="none" w:sz="0" w:space="0" w:color="auto"/>
                                  </w:divBdr>
                                  <w:divsChild>
                                    <w:div w:id="307132165">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1891962780">
                              <w:marLeft w:val="0"/>
                              <w:marRight w:val="0"/>
                              <w:marTop w:val="240"/>
                              <w:marBottom w:val="240"/>
                              <w:divBdr>
                                <w:top w:val="none" w:sz="0" w:space="0" w:color="auto"/>
                                <w:left w:val="none" w:sz="0" w:space="0" w:color="auto"/>
                                <w:bottom w:val="none" w:sz="0" w:space="0" w:color="auto"/>
                                <w:right w:val="none" w:sz="0" w:space="0" w:color="auto"/>
                              </w:divBdr>
                              <w:divsChild>
                                <w:div w:id="637152515">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sChild>
                                <w:div w:id="1423381906">
                                  <w:marLeft w:val="0"/>
                                  <w:marRight w:val="0"/>
                                  <w:marTop w:val="0"/>
                                  <w:marBottom w:val="0"/>
                                  <w:divBdr>
                                    <w:top w:val="none" w:sz="0" w:space="0" w:color="auto"/>
                                    <w:left w:val="none" w:sz="0" w:space="0" w:color="auto"/>
                                    <w:bottom w:val="none" w:sz="0" w:space="0" w:color="auto"/>
                                    <w:right w:val="none" w:sz="0" w:space="0" w:color="auto"/>
                                  </w:divBdr>
                                </w:div>
                              </w:divsChild>
                            </w:div>
                            <w:div w:id="1042099298">
                              <w:marLeft w:val="0"/>
                              <w:marRight w:val="0"/>
                              <w:marTop w:val="240"/>
                              <w:marBottom w:val="240"/>
                              <w:divBdr>
                                <w:top w:val="none" w:sz="0" w:space="0" w:color="auto"/>
                                <w:left w:val="none" w:sz="0" w:space="0" w:color="auto"/>
                                <w:bottom w:val="none" w:sz="0" w:space="0" w:color="auto"/>
                                <w:right w:val="none" w:sz="0" w:space="0" w:color="auto"/>
                              </w:divBdr>
                              <w:divsChild>
                                <w:div w:id="1402172572">
                                  <w:marLeft w:val="0"/>
                                  <w:marRight w:val="0"/>
                                  <w:marTop w:val="0"/>
                                  <w:marBottom w:val="0"/>
                                  <w:divBdr>
                                    <w:top w:val="none" w:sz="0" w:space="0" w:color="auto"/>
                                    <w:left w:val="none" w:sz="0" w:space="0" w:color="auto"/>
                                    <w:bottom w:val="none" w:sz="0" w:space="0" w:color="auto"/>
                                    <w:right w:val="none" w:sz="0" w:space="0" w:color="auto"/>
                                  </w:divBdr>
                                </w:div>
                              </w:divsChild>
                            </w:div>
                            <w:div w:id="1576014861">
                              <w:marLeft w:val="0"/>
                              <w:marRight w:val="0"/>
                              <w:marTop w:val="240"/>
                              <w:marBottom w:val="240"/>
                              <w:divBdr>
                                <w:top w:val="none" w:sz="0" w:space="0" w:color="auto"/>
                                <w:left w:val="none" w:sz="0" w:space="0" w:color="auto"/>
                                <w:bottom w:val="none" w:sz="0" w:space="0" w:color="auto"/>
                                <w:right w:val="none" w:sz="0" w:space="0" w:color="auto"/>
                              </w:divBdr>
                              <w:divsChild>
                                <w:div w:id="1239483118">
                                  <w:marLeft w:val="0"/>
                                  <w:marRight w:val="0"/>
                                  <w:marTop w:val="0"/>
                                  <w:marBottom w:val="0"/>
                                  <w:divBdr>
                                    <w:top w:val="none" w:sz="0" w:space="0" w:color="auto"/>
                                    <w:left w:val="none" w:sz="0" w:space="0" w:color="auto"/>
                                    <w:bottom w:val="none" w:sz="0" w:space="0" w:color="auto"/>
                                    <w:right w:val="none" w:sz="0" w:space="0" w:color="auto"/>
                                  </w:divBdr>
                                </w:div>
                              </w:divsChild>
                            </w:div>
                            <w:div w:id="2013025748">
                              <w:marLeft w:val="0"/>
                              <w:marRight w:val="0"/>
                              <w:marTop w:val="240"/>
                              <w:marBottom w:val="240"/>
                              <w:divBdr>
                                <w:top w:val="none" w:sz="0" w:space="0" w:color="auto"/>
                                <w:left w:val="none" w:sz="0" w:space="0" w:color="auto"/>
                                <w:bottom w:val="none" w:sz="0" w:space="0" w:color="auto"/>
                                <w:right w:val="none" w:sz="0" w:space="0" w:color="auto"/>
                              </w:divBdr>
                              <w:divsChild>
                                <w:div w:id="1282805454">
                                  <w:marLeft w:val="0"/>
                                  <w:marRight w:val="0"/>
                                  <w:marTop w:val="0"/>
                                  <w:marBottom w:val="0"/>
                                  <w:divBdr>
                                    <w:top w:val="none" w:sz="0" w:space="0" w:color="auto"/>
                                    <w:left w:val="none" w:sz="0" w:space="0" w:color="auto"/>
                                    <w:bottom w:val="none" w:sz="0" w:space="0" w:color="auto"/>
                                    <w:right w:val="none" w:sz="0" w:space="0" w:color="auto"/>
                                  </w:divBdr>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sChild>
                                <w:div w:id="1264336011">
                                  <w:marLeft w:val="0"/>
                                  <w:marRight w:val="0"/>
                                  <w:marTop w:val="0"/>
                                  <w:marBottom w:val="0"/>
                                  <w:divBdr>
                                    <w:top w:val="none" w:sz="0" w:space="0" w:color="auto"/>
                                    <w:left w:val="none" w:sz="0" w:space="0" w:color="auto"/>
                                    <w:bottom w:val="none" w:sz="0" w:space="0" w:color="auto"/>
                                    <w:right w:val="none" w:sz="0" w:space="0" w:color="auto"/>
                                  </w:divBdr>
                                </w:div>
                              </w:divsChild>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sChild>
                                <w:div w:id="1285188993">
                                  <w:marLeft w:val="0"/>
                                  <w:marRight w:val="0"/>
                                  <w:marTop w:val="0"/>
                                  <w:marBottom w:val="0"/>
                                  <w:divBdr>
                                    <w:top w:val="none" w:sz="0" w:space="0" w:color="auto"/>
                                    <w:left w:val="none" w:sz="0" w:space="0" w:color="auto"/>
                                    <w:bottom w:val="none" w:sz="0" w:space="0" w:color="auto"/>
                                    <w:right w:val="none" w:sz="0" w:space="0" w:color="auto"/>
                                  </w:divBdr>
                                </w:div>
                              </w:divsChild>
                            </w:div>
                            <w:div w:id="1689481760">
                              <w:marLeft w:val="0"/>
                              <w:marRight w:val="0"/>
                              <w:marTop w:val="240"/>
                              <w:marBottom w:val="240"/>
                              <w:divBdr>
                                <w:top w:val="none" w:sz="0" w:space="0" w:color="auto"/>
                                <w:left w:val="none" w:sz="0" w:space="0" w:color="auto"/>
                                <w:bottom w:val="none" w:sz="0" w:space="0" w:color="auto"/>
                                <w:right w:val="none" w:sz="0" w:space="0" w:color="auto"/>
                              </w:divBdr>
                              <w:divsChild>
                                <w:div w:id="669214426">
                                  <w:marLeft w:val="0"/>
                                  <w:marRight w:val="0"/>
                                  <w:marTop w:val="0"/>
                                  <w:marBottom w:val="0"/>
                                  <w:divBdr>
                                    <w:top w:val="none" w:sz="0" w:space="0" w:color="auto"/>
                                    <w:left w:val="none" w:sz="0" w:space="0" w:color="auto"/>
                                    <w:bottom w:val="none" w:sz="0" w:space="0" w:color="auto"/>
                                    <w:right w:val="none" w:sz="0" w:space="0" w:color="auto"/>
                                  </w:divBdr>
                                </w:div>
                              </w:divsChild>
                            </w:div>
                            <w:div w:id="1381398107">
                              <w:marLeft w:val="0"/>
                              <w:marRight w:val="0"/>
                              <w:marTop w:val="240"/>
                              <w:marBottom w:val="240"/>
                              <w:divBdr>
                                <w:top w:val="none" w:sz="0" w:space="0" w:color="auto"/>
                                <w:left w:val="none" w:sz="0" w:space="0" w:color="auto"/>
                                <w:bottom w:val="none" w:sz="0" w:space="0" w:color="auto"/>
                                <w:right w:val="none" w:sz="0" w:space="0" w:color="auto"/>
                              </w:divBdr>
                              <w:divsChild>
                                <w:div w:id="1310943415">
                                  <w:marLeft w:val="0"/>
                                  <w:marRight w:val="0"/>
                                  <w:marTop w:val="0"/>
                                  <w:marBottom w:val="0"/>
                                  <w:divBdr>
                                    <w:top w:val="none" w:sz="0" w:space="0" w:color="auto"/>
                                    <w:left w:val="none" w:sz="0" w:space="0" w:color="auto"/>
                                    <w:bottom w:val="none" w:sz="0" w:space="0" w:color="auto"/>
                                    <w:right w:val="none" w:sz="0" w:space="0" w:color="auto"/>
                                  </w:divBdr>
                                </w:div>
                              </w:divsChild>
                            </w:div>
                            <w:div w:id="1978024591">
                              <w:marLeft w:val="0"/>
                              <w:marRight w:val="0"/>
                              <w:marTop w:val="240"/>
                              <w:marBottom w:val="240"/>
                              <w:divBdr>
                                <w:top w:val="none" w:sz="0" w:space="0" w:color="auto"/>
                                <w:left w:val="none" w:sz="0" w:space="0" w:color="auto"/>
                                <w:bottom w:val="none" w:sz="0" w:space="0" w:color="auto"/>
                                <w:right w:val="none" w:sz="0" w:space="0" w:color="auto"/>
                              </w:divBdr>
                              <w:divsChild>
                                <w:div w:id="10512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56948">
      <w:bodyDiv w:val="1"/>
      <w:marLeft w:val="0"/>
      <w:marRight w:val="0"/>
      <w:marTop w:val="0"/>
      <w:marBottom w:val="0"/>
      <w:divBdr>
        <w:top w:val="none" w:sz="0" w:space="0" w:color="auto"/>
        <w:left w:val="none" w:sz="0" w:space="0" w:color="auto"/>
        <w:bottom w:val="none" w:sz="0" w:space="0" w:color="auto"/>
        <w:right w:val="none" w:sz="0" w:space="0" w:color="auto"/>
      </w:divBdr>
      <w:divsChild>
        <w:div w:id="1072435037">
          <w:marLeft w:val="0"/>
          <w:marRight w:val="0"/>
          <w:marTop w:val="0"/>
          <w:marBottom w:val="0"/>
          <w:divBdr>
            <w:top w:val="none" w:sz="0" w:space="0" w:color="auto"/>
            <w:left w:val="none" w:sz="0" w:space="0" w:color="auto"/>
            <w:bottom w:val="none" w:sz="0" w:space="0" w:color="auto"/>
            <w:right w:val="none" w:sz="0" w:space="0" w:color="auto"/>
          </w:divBdr>
          <w:divsChild>
            <w:div w:id="1202354686">
              <w:marLeft w:val="0"/>
              <w:marRight w:val="0"/>
              <w:marTop w:val="0"/>
              <w:marBottom w:val="0"/>
              <w:divBdr>
                <w:top w:val="none" w:sz="0" w:space="0" w:color="auto"/>
                <w:left w:val="none" w:sz="0" w:space="0" w:color="auto"/>
                <w:bottom w:val="none" w:sz="0" w:space="0" w:color="auto"/>
                <w:right w:val="none" w:sz="0" w:space="0" w:color="auto"/>
              </w:divBdr>
              <w:divsChild>
                <w:div w:id="1481187342">
                  <w:marLeft w:val="0"/>
                  <w:marRight w:val="0"/>
                  <w:marTop w:val="0"/>
                  <w:marBottom w:val="0"/>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sChild>
                    <w:div w:id="1951429757">
                      <w:marLeft w:val="0"/>
                      <w:marRight w:val="0"/>
                      <w:marTop w:val="0"/>
                      <w:marBottom w:val="0"/>
                      <w:divBdr>
                        <w:top w:val="none" w:sz="0" w:space="0" w:color="auto"/>
                        <w:left w:val="none" w:sz="0" w:space="0" w:color="auto"/>
                        <w:bottom w:val="none" w:sz="0" w:space="0" w:color="auto"/>
                        <w:right w:val="none" w:sz="0" w:space="0" w:color="auto"/>
                      </w:divBdr>
                      <w:divsChild>
                        <w:div w:id="626665614">
                          <w:marLeft w:val="0"/>
                          <w:marRight w:val="0"/>
                          <w:marTop w:val="0"/>
                          <w:marBottom w:val="0"/>
                          <w:divBdr>
                            <w:top w:val="none" w:sz="0" w:space="0" w:color="auto"/>
                            <w:left w:val="none" w:sz="0" w:space="0" w:color="auto"/>
                            <w:bottom w:val="none" w:sz="0" w:space="0" w:color="auto"/>
                            <w:right w:val="none" w:sz="0" w:space="0" w:color="auto"/>
                          </w:divBdr>
                          <w:divsChild>
                            <w:div w:id="1214656486">
                              <w:marLeft w:val="0"/>
                              <w:marRight w:val="0"/>
                              <w:marTop w:val="0"/>
                              <w:marBottom w:val="0"/>
                              <w:divBdr>
                                <w:top w:val="none" w:sz="0" w:space="0" w:color="auto"/>
                                <w:left w:val="none" w:sz="0" w:space="0" w:color="auto"/>
                                <w:bottom w:val="none" w:sz="0" w:space="0" w:color="auto"/>
                                <w:right w:val="none" w:sz="0" w:space="0" w:color="auto"/>
                              </w:divBdr>
                            </w:div>
                          </w:divsChild>
                        </w:div>
                        <w:div w:id="14650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8626">
          <w:marLeft w:val="0"/>
          <w:marRight w:val="0"/>
          <w:marTop w:val="0"/>
          <w:marBottom w:val="0"/>
          <w:divBdr>
            <w:top w:val="none" w:sz="0" w:space="0" w:color="auto"/>
            <w:left w:val="none" w:sz="0" w:space="0" w:color="auto"/>
            <w:bottom w:val="none" w:sz="0" w:space="0" w:color="auto"/>
            <w:right w:val="none" w:sz="0" w:space="0" w:color="auto"/>
          </w:divBdr>
          <w:divsChild>
            <w:div w:id="2035377508">
              <w:marLeft w:val="0"/>
              <w:marRight w:val="0"/>
              <w:marTop w:val="0"/>
              <w:marBottom w:val="0"/>
              <w:divBdr>
                <w:top w:val="none" w:sz="0" w:space="0" w:color="auto"/>
                <w:left w:val="none" w:sz="0" w:space="0" w:color="auto"/>
                <w:bottom w:val="none" w:sz="0" w:space="0" w:color="auto"/>
                <w:right w:val="none" w:sz="0" w:space="0" w:color="auto"/>
              </w:divBdr>
              <w:divsChild>
                <w:div w:id="886530949">
                  <w:marLeft w:val="0"/>
                  <w:marRight w:val="0"/>
                  <w:marTop w:val="0"/>
                  <w:marBottom w:val="0"/>
                  <w:divBdr>
                    <w:top w:val="none" w:sz="0" w:space="0" w:color="auto"/>
                    <w:left w:val="none" w:sz="0" w:space="0" w:color="auto"/>
                    <w:bottom w:val="none" w:sz="0" w:space="0" w:color="auto"/>
                    <w:right w:val="none" w:sz="0" w:space="0" w:color="auto"/>
                  </w:divBdr>
                  <w:divsChild>
                    <w:div w:id="1106538595">
                      <w:marLeft w:val="0"/>
                      <w:marRight w:val="2361"/>
                      <w:marTop w:val="0"/>
                      <w:marBottom w:val="0"/>
                      <w:divBdr>
                        <w:top w:val="none" w:sz="0" w:space="0" w:color="auto"/>
                        <w:left w:val="none" w:sz="0" w:space="0" w:color="auto"/>
                        <w:bottom w:val="none" w:sz="0" w:space="0" w:color="auto"/>
                        <w:right w:val="none" w:sz="0" w:space="0" w:color="auto"/>
                      </w:divBdr>
                      <w:divsChild>
                        <w:div w:id="682325088">
                          <w:marLeft w:val="0"/>
                          <w:marRight w:val="0"/>
                          <w:marTop w:val="944"/>
                          <w:marBottom w:val="944"/>
                          <w:divBdr>
                            <w:top w:val="none" w:sz="0" w:space="0" w:color="auto"/>
                            <w:left w:val="none" w:sz="0" w:space="0" w:color="auto"/>
                            <w:bottom w:val="none" w:sz="0" w:space="0" w:color="auto"/>
                            <w:right w:val="none" w:sz="0" w:space="0" w:color="auto"/>
                          </w:divBdr>
                          <w:divsChild>
                            <w:div w:id="2009290143">
                              <w:marLeft w:val="0"/>
                              <w:marRight w:val="0"/>
                              <w:marTop w:val="0"/>
                              <w:marBottom w:val="472"/>
                              <w:divBdr>
                                <w:top w:val="none" w:sz="0" w:space="0" w:color="auto"/>
                                <w:left w:val="none" w:sz="0" w:space="0" w:color="auto"/>
                                <w:bottom w:val="none" w:sz="0" w:space="0" w:color="auto"/>
                                <w:right w:val="none" w:sz="0" w:space="0" w:color="auto"/>
                              </w:divBdr>
                            </w:div>
                            <w:div w:id="1325083917">
                              <w:marLeft w:val="0"/>
                              <w:marRight w:val="0"/>
                              <w:marTop w:val="472"/>
                              <w:marBottom w:val="472"/>
                              <w:divBdr>
                                <w:top w:val="none" w:sz="0" w:space="0" w:color="auto"/>
                                <w:left w:val="none" w:sz="0" w:space="0" w:color="auto"/>
                                <w:bottom w:val="none" w:sz="0" w:space="0" w:color="auto"/>
                                <w:right w:val="none" w:sz="0" w:space="0" w:color="auto"/>
                              </w:divBdr>
                            </w:div>
                            <w:div w:id="1797210731">
                              <w:marLeft w:val="0"/>
                              <w:marRight w:val="0"/>
                              <w:marTop w:val="472"/>
                              <w:marBottom w:val="944"/>
                              <w:divBdr>
                                <w:top w:val="single" w:sz="12" w:space="31" w:color="EB5D0B"/>
                                <w:left w:val="none" w:sz="0" w:space="0" w:color="auto"/>
                                <w:bottom w:val="single" w:sz="12" w:space="31" w:color="EB5D0B"/>
                                <w:right w:val="none" w:sz="0" w:space="0" w:color="auto"/>
                              </w:divBdr>
                            </w:div>
                            <w:div w:id="1526598548">
                              <w:marLeft w:val="0"/>
                              <w:marRight w:val="0"/>
                              <w:marTop w:val="378"/>
                              <w:marBottom w:val="378"/>
                              <w:divBdr>
                                <w:top w:val="none" w:sz="0" w:space="0" w:color="auto"/>
                                <w:left w:val="none" w:sz="0" w:space="0" w:color="auto"/>
                                <w:bottom w:val="none" w:sz="0" w:space="0" w:color="auto"/>
                                <w:right w:val="none" w:sz="0" w:space="0" w:color="auto"/>
                              </w:divBdr>
                              <w:divsChild>
                                <w:div w:id="502399869">
                                  <w:marLeft w:val="0"/>
                                  <w:marRight w:val="0"/>
                                  <w:marTop w:val="0"/>
                                  <w:marBottom w:val="0"/>
                                  <w:divBdr>
                                    <w:top w:val="none" w:sz="0" w:space="0" w:color="auto"/>
                                    <w:left w:val="none" w:sz="0" w:space="0" w:color="auto"/>
                                    <w:bottom w:val="none" w:sz="0" w:space="0" w:color="auto"/>
                                    <w:right w:val="none" w:sz="0" w:space="0" w:color="auto"/>
                                  </w:divBdr>
                                </w:div>
                              </w:divsChild>
                            </w:div>
                            <w:div w:id="1931811205">
                              <w:marLeft w:val="0"/>
                              <w:marRight w:val="0"/>
                              <w:marTop w:val="378"/>
                              <w:marBottom w:val="378"/>
                              <w:divBdr>
                                <w:top w:val="none" w:sz="0" w:space="0" w:color="auto"/>
                                <w:left w:val="none" w:sz="0" w:space="0" w:color="auto"/>
                                <w:bottom w:val="none" w:sz="0" w:space="0" w:color="auto"/>
                                <w:right w:val="none" w:sz="0" w:space="0" w:color="auto"/>
                              </w:divBdr>
                              <w:divsChild>
                                <w:div w:id="746465052">
                                  <w:marLeft w:val="0"/>
                                  <w:marRight w:val="0"/>
                                  <w:marTop w:val="0"/>
                                  <w:marBottom w:val="0"/>
                                  <w:divBdr>
                                    <w:top w:val="none" w:sz="0" w:space="0" w:color="auto"/>
                                    <w:left w:val="none" w:sz="0" w:space="0" w:color="auto"/>
                                    <w:bottom w:val="none" w:sz="0" w:space="0" w:color="auto"/>
                                    <w:right w:val="none" w:sz="0" w:space="0" w:color="auto"/>
                                  </w:divBdr>
                                </w:div>
                              </w:divsChild>
                            </w:div>
                            <w:div w:id="1750497333">
                              <w:marLeft w:val="0"/>
                              <w:marRight w:val="0"/>
                              <w:marTop w:val="378"/>
                              <w:marBottom w:val="378"/>
                              <w:divBdr>
                                <w:top w:val="none" w:sz="0" w:space="0" w:color="auto"/>
                                <w:left w:val="none" w:sz="0" w:space="0" w:color="auto"/>
                                <w:bottom w:val="none" w:sz="0" w:space="0" w:color="auto"/>
                                <w:right w:val="none" w:sz="0" w:space="0" w:color="auto"/>
                              </w:divBdr>
                              <w:divsChild>
                                <w:div w:id="622660251">
                                  <w:marLeft w:val="0"/>
                                  <w:marRight w:val="0"/>
                                  <w:marTop w:val="0"/>
                                  <w:marBottom w:val="0"/>
                                  <w:divBdr>
                                    <w:top w:val="none" w:sz="0" w:space="0" w:color="auto"/>
                                    <w:left w:val="none" w:sz="0" w:space="0" w:color="auto"/>
                                    <w:bottom w:val="none" w:sz="0" w:space="0" w:color="auto"/>
                                    <w:right w:val="none" w:sz="0" w:space="0" w:color="auto"/>
                                  </w:divBdr>
                                </w:div>
                              </w:divsChild>
                            </w:div>
                            <w:div w:id="1682775116">
                              <w:marLeft w:val="0"/>
                              <w:marRight w:val="0"/>
                              <w:marTop w:val="0"/>
                              <w:marBottom w:val="0"/>
                              <w:divBdr>
                                <w:top w:val="none" w:sz="0" w:space="0" w:color="auto"/>
                                <w:left w:val="none" w:sz="0" w:space="0" w:color="auto"/>
                                <w:bottom w:val="none" w:sz="0" w:space="0" w:color="auto"/>
                                <w:right w:val="none" w:sz="0" w:space="0" w:color="auto"/>
                              </w:divBdr>
                              <w:divsChild>
                                <w:div w:id="2071658769">
                                  <w:marLeft w:val="0"/>
                                  <w:marRight w:val="0"/>
                                  <w:marTop w:val="0"/>
                                  <w:marBottom w:val="0"/>
                                  <w:divBdr>
                                    <w:top w:val="none" w:sz="0" w:space="0" w:color="auto"/>
                                    <w:left w:val="none" w:sz="0" w:space="0" w:color="auto"/>
                                    <w:bottom w:val="none" w:sz="0" w:space="0" w:color="auto"/>
                                    <w:right w:val="none" w:sz="0" w:space="0" w:color="auto"/>
                                  </w:divBdr>
                                  <w:divsChild>
                                    <w:div w:id="1253706112">
                                      <w:marLeft w:val="0"/>
                                      <w:marRight w:val="0"/>
                                      <w:marTop w:val="0"/>
                                      <w:marBottom w:val="0"/>
                                      <w:divBdr>
                                        <w:top w:val="none" w:sz="0" w:space="0" w:color="auto"/>
                                        <w:left w:val="none" w:sz="0" w:space="0" w:color="auto"/>
                                        <w:bottom w:val="none" w:sz="0" w:space="0" w:color="auto"/>
                                        <w:right w:val="none" w:sz="0" w:space="0" w:color="auto"/>
                                      </w:divBdr>
                                      <w:divsChild>
                                        <w:div w:id="2011902641">
                                          <w:marLeft w:val="0"/>
                                          <w:marRight w:val="0"/>
                                          <w:marTop w:val="0"/>
                                          <w:marBottom w:val="0"/>
                                          <w:divBdr>
                                            <w:top w:val="none" w:sz="0" w:space="0" w:color="auto"/>
                                            <w:left w:val="none" w:sz="0" w:space="0" w:color="auto"/>
                                            <w:bottom w:val="none" w:sz="0" w:space="0" w:color="auto"/>
                                            <w:right w:val="none" w:sz="0" w:space="0" w:color="auto"/>
                                          </w:divBdr>
                                          <w:divsChild>
                                            <w:div w:id="1587232165">
                                              <w:marLeft w:val="0"/>
                                              <w:marRight w:val="0"/>
                                              <w:marTop w:val="0"/>
                                              <w:marBottom w:val="0"/>
                                              <w:divBdr>
                                                <w:top w:val="none" w:sz="0" w:space="0" w:color="auto"/>
                                                <w:left w:val="none" w:sz="0" w:space="0" w:color="auto"/>
                                                <w:bottom w:val="none" w:sz="0" w:space="0" w:color="auto"/>
                                                <w:right w:val="none" w:sz="0" w:space="0" w:color="auto"/>
                                              </w:divBdr>
                                              <w:divsChild>
                                                <w:div w:id="1075976576">
                                                  <w:marLeft w:val="0"/>
                                                  <w:marRight w:val="0"/>
                                                  <w:marTop w:val="0"/>
                                                  <w:marBottom w:val="0"/>
                                                  <w:divBdr>
                                                    <w:top w:val="none" w:sz="0" w:space="0" w:color="auto"/>
                                                    <w:left w:val="none" w:sz="0" w:space="0" w:color="auto"/>
                                                    <w:bottom w:val="none" w:sz="0" w:space="0" w:color="auto"/>
                                                    <w:right w:val="none" w:sz="0" w:space="0" w:color="auto"/>
                                                  </w:divBdr>
                                                  <w:divsChild>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sChild>
                                                                    <w:div w:id="1027488940">
                                                                      <w:marLeft w:val="0"/>
                                                                      <w:marRight w:val="0"/>
                                                                      <w:marTop w:val="0"/>
                                                                      <w:marBottom w:val="0"/>
                                                                      <w:divBdr>
                                                                        <w:top w:val="none" w:sz="0" w:space="0" w:color="auto"/>
                                                                        <w:left w:val="none" w:sz="0" w:space="0" w:color="auto"/>
                                                                        <w:bottom w:val="none" w:sz="0" w:space="0" w:color="auto"/>
                                                                        <w:right w:val="none" w:sz="0" w:space="0" w:color="auto"/>
                                                                      </w:divBdr>
                                                                      <w:divsChild>
                                                                        <w:div w:id="1018311592">
                                                                          <w:marLeft w:val="0"/>
                                                                          <w:marRight w:val="0"/>
                                                                          <w:marTop w:val="0"/>
                                                                          <w:marBottom w:val="0"/>
                                                                          <w:divBdr>
                                                                            <w:top w:val="none" w:sz="0" w:space="0" w:color="auto"/>
                                                                            <w:left w:val="none" w:sz="0" w:space="0" w:color="auto"/>
                                                                            <w:bottom w:val="none" w:sz="0" w:space="0" w:color="auto"/>
                                                                            <w:right w:val="none" w:sz="0" w:space="0" w:color="auto"/>
                                                                          </w:divBdr>
                                                                          <w:divsChild>
                                                                            <w:div w:id="1507673138">
                                                                              <w:marLeft w:val="0"/>
                                                                              <w:marRight w:val="0"/>
                                                                              <w:marTop w:val="0"/>
                                                                              <w:marBottom w:val="0"/>
                                                                              <w:divBdr>
                                                                                <w:top w:val="none" w:sz="0" w:space="0" w:color="auto"/>
                                                                                <w:left w:val="none" w:sz="0" w:space="0" w:color="auto"/>
                                                                                <w:bottom w:val="none" w:sz="0" w:space="0" w:color="auto"/>
                                                                                <w:right w:val="none" w:sz="0" w:space="0" w:color="auto"/>
                                                                              </w:divBdr>
                                                                              <w:divsChild>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1190952115">
                                                                                              <w:marLeft w:val="0"/>
                                                                                              <w:marRight w:val="0"/>
                                                                                              <w:marTop w:val="118"/>
                                                                                              <w:marBottom w:val="283"/>
                                                                                              <w:divBdr>
                                                                                                <w:top w:val="none" w:sz="0" w:space="0" w:color="auto"/>
                                                                                                <w:left w:val="none" w:sz="0" w:space="0" w:color="auto"/>
                                                                                                <w:bottom w:val="none" w:sz="0" w:space="0" w:color="auto"/>
                                                                                                <w:right w:val="none" w:sz="0" w:space="0" w:color="auto"/>
                                                                                              </w:divBdr>
                                                                                              <w:divsChild>
                                                                                                <w:div w:id="1120731448">
                                                                                                  <w:marLeft w:val="0"/>
                                                                                                  <w:marRight w:val="0"/>
                                                                                                  <w:marTop w:val="0"/>
                                                                                                  <w:marBottom w:val="0"/>
                                                                                                  <w:divBdr>
                                                                                                    <w:top w:val="none" w:sz="0" w:space="0" w:color="auto"/>
                                                                                                    <w:left w:val="none" w:sz="0" w:space="0" w:color="auto"/>
                                                                                                    <w:bottom w:val="none" w:sz="0" w:space="0" w:color="auto"/>
                                                                                                    <w:right w:val="none" w:sz="0" w:space="0" w:color="auto"/>
                                                                                                  </w:divBdr>
                                                                                                </w:div>
                                                                                              </w:divsChild>
                                                                                            </w:div>
                                                                                            <w:div w:id="581137311">
                                                                                              <w:marLeft w:val="0"/>
                                                                                              <w:marRight w:val="0"/>
                                                                                              <w:marTop w:val="0"/>
                                                                                              <w:marBottom w:val="283"/>
                                                                                              <w:divBdr>
                                                                                                <w:top w:val="none" w:sz="0" w:space="0" w:color="auto"/>
                                                                                                <w:left w:val="none" w:sz="0" w:space="0" w:color="auto"/>
                                                                                                <w:bottom w:val="none" w:sz="0" w:space="0" w:color="auto"/>
                                                                                                <w:right w:val="none" w:sz="0" w:space="0" w:color="auto"/>
                                                                                              </w:divBdr>
                                                                                              <w:divsChild>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 w:id="208686620">
                                                                                                  <w:marLeft w:val="0"/>
                                                                                                  <w:marRight w:val="0"/>
                                                                                                  <w:marTop w:val="0"/>
                                                                                                  <w:marBottom w:val="0"/>
                                                                                                  <w:divBdr>
                                                                                                    <w:top w:val="none" w:sz="0" w:space="0" w:color="auto"/>
                                                                                                    <w:left w:val="none" w:sz="0" w:space="0" w:color="auto"/>
                                                                                                    <w:bottom w:val="none" w:sz="0" w:space="0" w:color="auto"/>
                                                                                                    <w:right w:val="none" w:sz="0" w:space="0" w:color="auto"/>
                                                                                                  </w:divBdr>
                                                                                                  <w:divsChild>
                                                                                                    <w:div w:id="1293706457">
                                                                                                      <w:marLeft w:val="0"/>
                                                                                                      <w:marRight w:val="0"/>
                                                                                                      <w:marTop w:val="0"/>
                                                                                                      <w:marBottom w:val="0"/>
                                                                                                      <w:divBdr>
                                                                                                        <w:top w:val="none" w:sz="0" w:space="0" w:color="auto"/>
                                                                                                        <w:left w:val="none" w:sz="0" w:space="0" w:color="auto"/>
                                                                                                        <w:bottom w:val="none" w:sz="0" w:space="0" w:color="auto"/>
                                                                                                        <w:right w:val="none" w:sz="0" w:space="0" w:color="auto"/>
                                                                                                      </w:divBdr>
                                                                                                      <w:divsChild>
                                                                                                        <w:div w:id="1825243546">
                                                                                                          <w:marLeft w:val="0"/>
                                                                                                          <w:marRight w:val="0"/>
                                                                                                          <w:marTop w:val="118"/>
                                                                                                          <w:marBottom w:val="0"/>
                                                                                                          <w:divBdr>
                                                                                                            <w:top w:val="none" w:sz="0" w:space="0" w:color="auto"/>
                                                                                                            <w:left w:val="none" w:sz="0" w:space="0" w:color="auto"/>
                                                                                                            <w:bottom w:val="none" w:sz="0" w:space="0" w:color="auto"/>
                                                                                                            <w:right w:val="none" w:sz="0" w:space="0" w:color="auto"/>
                                                                                                          </w:divBdr>
                                                                                                        </w:div>
                                                                                                        <w:div w:id="1866477476">
                                                                                                          <w:marLeft w:val="0"/>
                                                                                                          <w:marRight w:val="0"/>
                                                                                                          <w:marTop w:val="118"/>
                                                                                                          <w:marBottom w:val="0"/>
                                                                                                          <w:divBdr>
                                                                                                            <w:top w:val="none" w:sz="0" w:space="0" w:color="auto"/>
                                                                                                            <w:left w:val="none" w:sz="0" w:space="0" w:color="auto"/>
                                                                                                            <w:bottom w:val="none" w:sz="0" w:space="0" w:color="auto"/>
                                                                                                            <w:right w:val="none" w:sz="0" w:space="0" w:color="auto"/>
                                                                                                          </w:divBdr>
                                                                                                        </w:div>
                                                                                                        <w:div w:id="816267528">
                                                                                                          <w:marLeft w:val="0"/>
                                                                                                          <w:marRight w:val="0"/>
                                                                                                          <w:marTop w:val="118"/>
                                                                                                          <w:marBottom w:val="0"/>
                                                                                                          <w:divBdr>
                                                                                                            <w:top w:val="none" w:sz="0" w:space="0" w:color="auto"/>
                                                                                                            <w:left w:val="none" w:sz="0" w:space="0" w:color="auto"/>
                                                                                                            <w:bottom w:val="none" w:sz="0" w:space="0" w:color="auto"/>
                                                                                                            <w:right w:val="none" w:sz="0" w:space="0" w:color="auto"/>
                                                                                                          </w:divBdr>
                                                                                                        </w:div>
                                                                                                        <w:div w:id="20581583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2688849">
                              <w:marLeft w:val="0"/>
                              <w:marRight w:val="0"/>
                              <w:marTop w:val="378"/>
                              <w:marBottom w:val="378"/>
                              <w:divBdr>
                                <w:top w:val="none" w:sz="0" w:space="0" w:color="auto"/>
                                <w:left w:val="none" w:sz="0" w:space="0" w:color="auto"/>
                                <w:bottom w:val="none" w:sz="0" w:space="0" w:color="auto"/>
                                <w:right w:val="none" w:sz="0" w:space="0" w:color="auto"/>
                              </w:divBdr>
                              <w:divsChild>
                                <w:div w:id="449082938">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sChild>
                                <w:div w:id="1661150729">
                                  <w:marLeft w:val="0"/>
                                  <w:marRight w:val="0"/>
                                  <w:marTop w:val="0"/>
                                  <w:marBottom w:val="0"/>
                                  <w:divBdr>
                                    <w:top w:val="none" w:sz="0" w:space="0" w:color="auto"/>
                                    <w:left w:val="none" w:sz="0" w:space="0" w:color="auto"/>
                                    <w:bottom w:val="none" w:sz="0" w:space="0" w:color="auto"/>
                                    <w:right w:val="none" w:sz="0" w:space="0" w:color="auto"/>
                                  </w:divBdr>
                                </w:div>
                              </w:divsChild>
                            </w:div>
                            <w:div w:id="1528715156">
                              <w:marLeft w:val="0"/>
                              <w:marRight w:val="0"/>
                              <w:marTop w:val="378"/>
                              <w:marBottom w:val="378"/>
                              <w:divBdr>
                                <w:top w:val="none" w:sz="0" w:space="0" w:color="auto"/>
                                <w:left w:val="none" w:sz="0" w:space="0" w:color="auto"/>
                                <w:bottom w:val="none" w:sz="0" w:space="0" w:color="auto"/>
                                <w:right w:val="none" w:sz="0" w:space="0" w:color="auto"/>
                              </w:divBdr>
                              <w:divsChild>
                                <w:div w:id="1512717979">
                                  <w:marLeft w:val="0"/>
                                  <w:marRight w:val="0"/>
                                  <w:marTop w:val="0"/>
                                  <w:marBottom w:val="0"/>
                                  <w:divBdr>
                                    <w:top w:val="none" w:sz="0" w:space="0" w:color="auto"/>
                                    <w:left w:val="none" w:sz="0" w:space="0" w:color="auto"/>
                                    <w:bottom w:val="none" w:sz="0" w:space="0" w:color="auto"/>
                                    <w:right w:val="none" w:sz="0" w:space="0" w:color="auto"/>
                                  </w:divBdr>
                                </w:div>
                              </w:divsChild>
                            </w:div>
                            <w:div w:id="254284266">
                              <w:marLeft w:val="0"/>
                              <w:marRight w:val="0"/>
                              <w:marTop w:val="378"/>
                              <w:marBottom w:val="378"/>
                              <w:divBdr>
                                <w:top w:val="none" w:sz="0" w:space="0" w:color="auto"/>
                                <w:left w:val="none" w:sz="0" w:space="0" w:color="auto"/>
                                <w:bottom w:val="none" w:sz="0" w:space="0" w:color="auto"/>
                                <w:right w:val="none" w:sz="0" w:space="0" w:color="auto"/>
                              </w:divBdr>
                              <w:divsChild>
                                <w:div w:id="1933051938">
                                  <w:marLeft w:val="0"/>
                                  <w:marRight w:val="0"/>
                                  <w:marTop w:val="0"/>
                                  <w:marBottom w:val="0"/>
                                  <w:divBdr>
                                    <w:top w:val="none" w:sz="0" w:space="0" w:color="auto"/>
                                    <w:left w:val="none" w:sz="0" w:space="0" w:color="auto"/>
                                    <w:bottom w:val="none" w:sz="0" w:space="0" w:color="auto"/>
                                    <w:right w:val="none" w:sz="0" w:space="0" w:color="auto"/>
                                  </w:divBdr>
                                </w:div>
                              </w:divsChild>
                            </w:div>
                            <w:div w:id="1377854124">
                              <w:marLeft w:val="0"/>
                              <w:marRight w:val="0"/>
                              <w:marTop w:val="0"/>
                              <w:marBottom w:val="0"/>
                              <w:divBdr>
                                <w:top w:val="none" w:sz="0" w:space="0" w:color="auto"/>
                                <w:left w:val="none" w:sz="0" w:space="0" w:color="auto"/>
                                <w:bottom w:val="none" w:sz="0" w:space="0" w:color="auto"/>
                                <w:right w:val="none" w:sz="0" w:space="0" w:color="auto"/>
                              </w:divBdr>
                              <w:divsChild>
                                <w:div w:id="1782258412">
                                  <w:marLeft w:val="0"/>
                                  <w:marRight w:val="0"/>
                                  <w:marTop w:val="0"/>
                                  <w:marBottom w:val="0"/>
                                  <w:divBdr>
                                    <w:top w:val="none" w:sz="0" w:space="0" w:color="auto"/>
                                    <w:left w:val="none" w:sz="0" w:space="0" w:color="auto"/>
                                    <w:bottom w:val="none" w:sz="0" w:space="0" w:color="auto"/>
                                    <w:right w:val="none" w:sz="0" w:space="0" w:color="auto"/>
                                  </w:divBdr>
                                  <w:divsChild>
                                    <w:div w:id="484399086">
                                      <w:marLeft w:val="0"/>
                                      <w:marRight w:val="0"/>
                                      <w:marTop w:val="0"/>
                                      <w:marBottom w:val="0"/>
                                      <w:divBdr>
                                        <w:top w:val="none" w:sz="0" w:space="0" w:color="auto"/>
                                        <w:left w:val="none" w:sz="0" w:space="0" w:color="auto"/>
                                        <w:bottom w:val="none" w:sz="0" w:space="0" w:color="auto"/>
                                        <w:right w:val="none" w:sz="0" w:space="0" w:color="auto"/>
                                      </w:divBdr>
                                      <w:divsChild>
                                        <w:div w:id="1976444648">
                                          <w:marLeft w:val="0"/>
                                          <w:marRight w:val="0"/>
                                          <w:marTop w:val="0"/>
                                          <w:marBottom w:val="0"/>
                                          <w:divBdr>
                                            <w:top w:val="none" w:sz="0" w:space="0" w:color="auto"/>
                                            <w:left w:val="none" w:sz="0" w:space="0" w:color="auto"/>
                                            <w:bottom w:val="none" w:sz="0" w:space="0" w:color="auto"/>
                                            <w:right w:val="none" w:sz="0" w:space="0" w:color="auto"/>
                                          </w:divBdr>
                                          <w:divsChild>
                                            <w:div w:id="1432164797">
                                              <w:marLeft w:val="0"/>
                                              <w:marRight w:val="0"/>
                                              <w:marTop w:val="0"/>
                                              <w:marBottom w:val="0"/>
                                              <w:divBdr>
                                                <w:top w:val="none" w:sz="0" w:space="0" w:color="auto"/>
                                                <w:left w:val="none" w:sz="0" w:space="0" w:color="auto"/>
                                                <w:bottom w:val="none" w:sz="0" w:space="0" w:color="auto"/>
                                                <w:right w:val="none" w:sz="0" w:space="0" w:color="auto"/>
                                              </w:divBdr>
                                              <w:divsChild>
                                                <w:div w:id="851183161">
                                                  <w:marLeft w:val="0"/>
                                                  <w:marRight w:val="0"/>
                                                  <w:marTop w:val="0"/>
                                                  <w:marBottom w:val="0"/>
                                                  <w:divBdr>
                                                    <w:top w:val="none" w:sz="0" w:space="0" w:color="auto"/>
                                                    <w:left w:val="none" w:sz="0" w:space="0" w:color="auto"/>
                                                    <w:bottom w:val="none" w:sz="0" w:space="0" w:color="auto"/>
                                                    <w:right w:val="none" w:sz="0" w:space="0" w:color="auto"/>
                                                  </w:divBdr>
                                                  <w:divsChild>
                                                    <w:div w:id="1708212540">
                                                      <w:marLeft w:val="0"/>
                                                      <w:marRight w:val="0"/>
                                                      <w:marTop w:val="0"/>
                                                      <w:marBottom w:val="0"/>
                                                      <w:divBdr>
                                                        <w:top w:val="none" w:sz="0" w:space="0" w:color="auto"/>
                                                        <w:left w:val="none" w:sz="0" w:space="0" w:color="auto"/>
                                                        <w:bottom w:val="none" w:sz="0" w:space="0" w:color="auto"/>
                                                        <w:right w:val="none" w:sz="0" w:space="0" w:color="auto"/>
                                                      </w:divBdr>
                                                      <w:divsChild>
                                                        <w:div w:id="103035694">
                                                          <w:marLeft w:val="0"/>
                                                          <w:marRight w:val="0"/>
                                                          <w:marTop w:val="0"/>
                                                          <w:marBottom w:val="0"/>
                                                          <w:divBdr>
                                                            <w:top w:val="none" w:sz="0" w:space="0" w:color="auto"/>
                                                            <w:left w:val="none" w:sz="0" w:space="0" w:color="auto"/>
                                                            <w:bottom w:val="none" w:sz="0" w:space="0" w:color="auto"/>
                                                            <w:right w:val="none" w:sz="0" w:space="0" w:color="auto"/>
                                                          </w:divBdr>
                                                          <w:divsChild>
                                                            <w:div w:id="2135363333">
                                                              <w:marLeft w:val="0"/>
                                                              <w:marRight w:val="0"/>
                                                              <w:marTop w:val="0"/>
                                                              <w:marBottom w:val="0"/>
                                                              <w:divBdr>
                                                                <w:top w:val="none" w:sz="0" w:space="0" w:color="auto"/>
                                                                <w:left w:val="none" w:sz="0" w:space="0" w:color="auto"/>
                                                                <w:bottom w:val="none" w:sz="0" w:space="0" w:color="auto"/>
                                                                <w:right w:val="none" w:sz="0" w:space="0" w:color="auto"/>
                                                              </w:divBdr>
                                                              <w:divsChild>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sChild>
                                                                            <w:div w:id="12484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0038">
                                                              <w:marLeft w:val="0"/>
                                                              <w:marRight w:val="0"/>
                                                              <w:marTop w:val="0"/>
                                                              <w:marBottom w:val="0"/>
                                                              <w:divBdr>
                                                                <w:top w:val="none" w:sz="0" w:space="0" w:color="auto"/>
                                                                <w:left w:val="none" w:sz="0" w:space="0" w:color="auto"/>
                                                                <w:bottom w:val="none" w:sz="0" w:space="0" w:color="auto"/>
                                                                <w:right w:val="none" w:sz="0" w:space="0" w:color="auto"/>
                                                              </w:divBdr>
                                                              <w:divsChild>
                                                                <w:div w:id="157576916">
                                                                  <w:marLeft w:val="0"/>
                                                                  <w:marRight w:val="0"/>
                                                                  <w:marTop w:val="0"/>
                                                                  <w:marBottom w:val="0"/>
                                                                  <w:divBdr>
                                                                    <w:top w:val="none" w:sz="0" w:space="0" w:color="auto"/>
                                                                    <w:left w:val="none" w:sz="0" w:space="0" w:color="auto"/>
                                                                    <w:bottom w:val="none" w:sz="0" w:space="0" w:color="auto"/>
                                                                    <w:right w:val="none" w:sz="0" w:space="0" w:color="auto"/>
                                                                  </w:divBdr>
                                                                  <w:divsChild>
                                                                    <w:div w:id="1230337426">
                                                                      <w:marLeft w:val="0"/>
                                                                      <w:marRight w:val="0"/>
                                                                      <w:marTop w:val="0"/>
                                                                      <w:marBottom w:val="0"/>
                                                                      <w:divBdr>
                                                                        <w:top w:val="none" w:sz="0" w:space="0" w:color="auto"/>
                                                                        <w:left w:val="none" w:sz="0" w:space="0" w:color="auto"/>
                                                                        <w:bottom w:val="none" w:sz="0" w:space="0" w:color="auto"/>
                                                                        <w:right w:val="none" w:sz="0" w:space="0" w:color="auto"/>
                                                                      </w:divBdr>
                                                                      <w:divsChild>
                                                                        <w:div w:id="1102992175">
                                                                          <w:marLeft w:val="0"/>
                                                                          <w:marRight w:val="0"/>
                                                                          <w:marTop w:val="0"/>
                                                                          <w:marBottom w:val="0"/>
                                                                          <w:divBdr>
                                                                            <w:top w:val="none" w:sz="0" w:space="0" w:color="auto"/>
                                                                            <w:left w:val="none" w:sz="0" w:space="0" w:color="auto"/>
                                                                            <w:bottom w:val="none" w:sz="0" w:space="0" w:color="auto"/>
                                                                            <w:right w:val="none" w:sz="0" w:space="0" w:color="auto"/>
                                                                          </w:divBdr>
                                                                          <w:divsChild>
                                                                            <w:div w:id="1697656613">
                                                                              <w:marLeft w:val="0"/>
                                                                              <w:marRight w:val="0"/>
                                                                              <w:marTop w:val="0"/>
                                                                              <w:marBottom w:val="0"/>
                                                                              <w:divBdr>
                                                                                <w:top w:val="none" w:sz="0" w:space="0" w:color="auto"/>
                                                                                <w:left w:val="none" w:sz="0" w:space="0" w:color="auto"/>
                                                                                <w:bottom w:val="none" w:sz="0" w:space="0" w:color="auto"/>
                                                                                <w:right w:val="none" w:sz="0" w:space="0" w:color="auto"/>
                                                                              </w:divBdr>
                                                                              <w:divsChild>
                                                                                <w:div w:id="1790738370">
                                                                                  <w:marLeft w:val="0"/>
                                                                                  <w:marRight w:val="0"/>
                                                                                  <w:marTop w:val="0"/>
                                                                                  <w:marBottom w:val="0"/>
                                                                                  <w:divBdr>
                                                                                    <w:top w:val="none" w:sz="0" w:space="0" w:color="auto"/>
                                                                                    <w:left w:val="none" w:sz="0" w:space="0" w:color="auto"/>
                                                                                    <w:bottom w:val="none" w:sz="0" w:space="0" w:color="auto"/>
                                                                                    <w:right w:val="none" w:sz="0" w:space="0" w:color="auto"/>
                                                                                  </w:divBdr>
                                                                                  <w:divsChild>
                                                                                    <w:div w:id="290599569">
                                                                                      <w:marLeft w:val="0"/>
                                                                                      <w:marRight w:val="0"/>
                                                                                      <w:marTop w:val="0"/>
                                                                                      <w:marBottom w:val="0"/>
                                                                                      <w:divBdr>
                                                                                        <w:top w:val="none" w:sz="0" w:space="0" w:color="auto"/>
                                                                                        <w:left w:val="none" w:sz="0" w:space="0" w:color="auto"/>
                                                                                        <w:bottom w:val="none" w:sz="0" w:space="0" w:color="auto"/>
                                                                                        <w:right w:val="none" w:sz="0" w:space="0" w:color="auto"/>
                                                                                      </w:divBdr>
                                                                                      <w:divsChild>
                                                                                        <w:div w:id="11450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0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6298">
                              <w:marLeft w:val="0"/>
                              <w:marRight w:val="0"/>
                              <w:marTop w:val="378"/>
                              <w:marBottom w:val="378"/>
                              <w:divBdr>
                                <w:top w:val="none" w:sz="0" w:space="0" w:color="auto"/>
                                <w:left w:val="none" w:sz="0" w:space="0" w:color="auto"/>
                                <w:bottom w:val="none" w:sz="0" w:space="0" w:color="auto"/>
                                <w:right w:val="none" w:sz="0" w:space="0" w:color="auto"/>
                              </w:divBdr>
                              <w:divsChild>
                                <w:div w:id="2118792525">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1877885156">
                              <w:marLeft w:val="0"/>
                              <w:marRight w:val="0"/>
                              <w:marTop w:val="378"/>
                              <w:marBottom w:val="378"/>
                              <w:divBdr>
                                <w:top w:val="none" w:sz="0" w:space="0" w:color="auto"/>
                                <w:left w:val="none" w:sz="0" w:space="0" w:color="auto"/>
                                <w:bottom w:val="none" w:sz="0" w:space="0" w:color="auto"/>
                                <w:right w:val="none" w:sz="0" w:space="0" w:color="auto"/>
                              </w:divBdr>
                              <w:divsChild>
                                <w:div w:id="1253781517">
                                  <w:marLeft w:val="0"/>
                                  <w:marRight w:val="0"/>
                                  <w:marTop w:val="0"/>
                                  <w:marBottom w:val="0"/>
                                  <w:divBdr>
                                    <w:top w:val="none" w:sz="0" w:space="0" w:color="auto"/>
                                    <w:left w:val="none" w:sz="0" w:space="0" w:color="auto"/>
                                    <w:bottom w:val="none" w:sz="0" w:space="0" w:color="auto"/>
                                    <w:right w:val="none" w:sz="0" w:space="0" w:color="auto"/>
                                  </w:divBdr>
                                </w:div>
                              </w:divsChild>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953097435">
                              <w:marLeft w:val="0"/>
                              <w:marRight w:val="0"/>
                              <w:marTop w:val="378"/>
                              <w:marBottom w:val="378"/>
                              <w:divBdr>
                                <w:top w:val="none" w:sz="0" w:space="0" w:color="auto"/>
                                <w:left w:val="none" w:sz="0" w:space="0" w:color="auto"/>
                                <w:bottom w:val="none" w:sz="0" w:space="0" w:color="auto"/>
                                <w:right w:val="none" w:sz="0" w:space="0" w:color="auto"/>
                              </w:divBdr>
                              <w:divsChild>
                                <w:div w:id="1056053658">
                                  <w:marLeft w:val="0"/>
                                  <w:marRight w:val="0"/>
                                  <w:marTop w:val="0"/>
                                  <w:marBottom w:val="0"/>
                                  <w:divBdr>
                                    <w:top w:val="none" w:sz="0" w:space="0" w:color="auto"/>
                                    <w:left w:val="none" w:sz="0" w:space="0" w:color="auto"/>
                                    <w:bottom w:val="none" w:sz="0" w:space="0" w:color="auto"/>
                                    <w:right w:val="none" w:sz="0" w:space="0" w:color="auto"/>
                                  </w:divBdr>
                                </w:div>
                              </w:divsChild>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1162282066">
                              <w:marLeft w:val="0"/>
                              <w:marRight w:val="0"/>
                              <w:marTop w:val="378"/>
                              <w:marBottom w:val="378"/>
                              <w:divBdr>
                                <w:top w:val="none" w:sz="0" w:space="0" w:color="auto"/>
                                <w:left w:val="none" w:sz="0" w:space="0" w:color="auto"/>
                                <w:bottom w:val="none" w:sz="0" w:space="0" w:color="auto"/>
                                <w:right w:val="none" w:sz="0" w:space="0" w:color="auto"/>
                              </w:divBdr>
                              <w:divsChild>
                                <w:div w:id="1176727174">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sChild>
                                <w:div w:id="1782652931">
                                  <w:marLeft w:val="0"/>
                                  <w:marRight w:val="0"/>
                                  <w:marTop w:val="0"/>
                                  <w:marBottom w:val="0"/>
                                  <w:divBdr>
                                    <w:top w:val="none" w:sz="0" w:space="0" w:color="auto"/>
                                    <w:left w:val="none" w:sz="0" w:space="0" w:color="auto"/>
                                    <w:bottom w:val="none" w:sz="0" w:space="0" w:color="auto"/>
                                    <w:right w:val="none" w:sz="0" w:space="0" w:color="auto"/>
                                  </w:divBdr>
                                </w:div>
                              </w:divsChild>
                            </w:div>
                            <w:div w:id="1355643938">
                              <w:marLeft w:val="0"/>
                              <w:marRight w:val="0"/>
                              <w:marTop w:val="378"/>
                              <w:marBottom w:val="378"/>
                              <w:divBdr>
                                <w:top w:val="none" w:sz="0" w:space="0" w:color="auto"/>
                                <w:left w:val="none" w:sz="0" w:space="0" w:color="auto"/>
                                <w:bottom w:val="none" w:sz="0" w:space="0" w:color="auto"/>
                                <w:right w:val="none" w:sz="0" w:space="0" w:color="auto"/>
                              </w:divBdr>
                              <w:divsChild>
                                <w:div w:id="1591697894">
                                  <w:marLeft w:val="0"/>
                                  <w:marRight w:val="0"/>
                                  <w:marTop w:val="0"/>
                                  <w:marBottom w:val="0"/>
                                  <w:divBdr>
                                    <w:top w:val="none" w:sz="0" w:space="0" w:color="auto"/>
                                    <w:left w:val="none" w:sz="0" w:space="0" w:color="auto"/>
                                    <w:bottom w:val="none" w:sz="0" w:space="0" w:color="auto"/>
                                    <w:right w:val="none" w:sz="0" w:space="0" w:color="auto"/>
                                  </w:divBdr>
                                </w:div>
                              </w:divsChild>
                            </w:div>
                            <w:div w:id="1971667992">
                              <w:marLeft w:val="0"/>
                              <w:marRight w:val="0"/>
                              <w:marTop w:val="378"/>
                              <w:marBottom w:val="378"/>
                              <w:divBdr>
                                <w:top w:val="none" w:sz="0" w:space="0" w:color="auto"/>
                                <w:left w:val="none" w:sz="0" w:space="0" w:color="auto"/>
                                <w:bottom w:val="none" w:sz="0" w:space="0" w:color="auto"/>
                                <w:right w:val="none" w:sz="0" w:space="0" w:color="auto"/>
                              </w:divBdr>
                              <w:divsChild>
                                <w:div w:id="1530948375">
                                  <w:marLeft w:val="0"/>
                                  <w:marRight w:val="0"/>
                                  <w:marTop w:val="0"/>
                                  <w:marBottom w:val="0"/>
                                  <w:divBdr>
                                    <w:top w:val="none" w:sz="0" w:space="0" w:color="auto"/>
                                    <w:left w:val="none" w:sz="0" w:space="0" w:color="auto"/>
                                    <w:bottom w:val="none" w:sz="0" w:space="0" w:color="auto"/>
                                    <w:right w:val="none" w:sz="0" w:space="0" w:color="auto"/>
                                  </w:divBdr>
                                </w:div>
                              </w:divsChild>
                            </w:div>
                            <w:div w:id="907154622">
                              <w:marLeft w:val="0"/>
                              <w:marRight w:val="0"/>
                              <w:marTop w:val="378"/>
                              <w:marBottom w:val="378"/>
                              <w:divBdr>
                                <w:top w:val="none" w:sz="0" w:space="0" w:color="auto"/>
                                <w:left w:val="none" w:sz="0" w:space="0" w:color="auto"/>
                                <w:bottom w:val="none" w:sz="0" w:space="0" w:color="auto"/>
                                <w:right w:val="none" w:sz="0" w:space="0" w:color="auto"/>
                              </w:divBdr>
                              <w:divsChild>
                                <w:div w:id="1672834244">
                                  <w:marLeft w:val="0"/>
                                  <w:marRight w:val="0"/>
                                  <w:marTop w:val="0"/>
                                  <w:marBottom w:val="0"/>
                                  <w:divBdr>
                                    <w:top w:val="none" w:sz="0" w:space="0" w:color="auto"/>
                                    <w:left w:val="none" w:sz="0" w:space="0" w:color="auto"/>
                                    <w:bottom w:val="none" w:sz="0" w:space="0" w:color="auto"/>
                                    <w:right w:val="none" w:sz="0" w:space="0" w:color="auto"/>
                                  </w:divBdr>
                                </w:div>
                              </w:divsChild>
                            </w:div>
                            <w:div w:id="886646641">
                              <w:marLeft w:val="0"/>
                              <w:marRight w:val="0"/>
                              <w:marTop w:val="378"/>
                              <w:marBottom w:val="378"/>
                              <w:divBdr>
                                <w:top w:val="none" w:sz="0" w:space="0" w:color="auto"/>
                                <w:left w:val="none" w:sz="0" w:space="0" w:color="auto"/>
                                <w:bottom w:val="none" w:sz="0" w:space="0" w:color="auto"/>
                                <w:right w:val="none" w:sz="0" w:space="0" w:color="auto"/>
                              </w:divBdr>
                              <w:divsChild>
                                <w:div w:id="1241717676">
                                  <w:marLeft w:val="0"/>
                                  <w:marRight w:val="0"/>
                                  <w:marTop w:val="0"/>
                                  <w:marBottom w:val="0"/>
                                  <w:divBdr>
                                    <w:top w:val="none" w:sz="0" w:space="0" w:color="auto"/>
                                    <w:left w:val="none" w:sz="0" w:space="0" w:color="auto"/>
                                    <w:bottom w:val="none" w:sz="0" w:space="0" w:color="auto"/>
                                    <w:right w:val="none" w:sz="0" w:space="0" w:color="auto"/>
                                  </w:divBdr>
                                </w:div>
                              </w:divsChild>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1759793717">
                              <w:marLeft w:val="0"/>
                              <w:marRight w:val="0"/>
                              <w:marTop w:val="378"/>
                              <w:marBottom w:val="378"/>
                              <w:divBdr>
                                <w:top w:val="none" w:sz="0" w:space="0" w:color="auto"/>
                                <w:left w:val="none" w:sz="0" w:space="0" w:color="auto"/>
                                <w:bottom w:val="none" w:sz="0" w:space="0" w:color="auto"/>
                                <w:right w:val="none" w:sz="0" w:space="0" w:color="auto"/>
                              </w:divBdr>
                              <w:divsChild>
                                <w:div w:id="1394159852">
                                  <w:marLeft w:val="0"/>
                                  <w:marRight w:val="0"/>
                                  <w:marTop w:val="0"/>
                                  <w:marBottom w:val="0"/>
                                  <w:divBdr>
                                    <w:top w:val="none" w:sz="0" w:space="0" w:color="auto"/>
                                    <w:left w:val="none" w:sz="0" w:space="0" w:color="auto"/>
                                    <w:bottom w:val="none" w:sz="0" w:space="0" w:color="auto"/>
                                    <w:right w:val="none" w:sz="0" w:space="0" w:color="auto"/>
                                  </w:divBdr>
                                </w:div>
                              </w:divsChild>
                            </w:div>
                            <w:div w:id="33970711">
                              <w:marLeft w:val="0"/>
                              <w:marRight w:val="0"/>
                              <w:marTop w:val="378"/>
                              <w:marBottom w:val="378"/>
                              <w:divBdr>
                                <w:top w:val="none" w:sz="0" w:space="0" w:color="auto"/>
                                <w:left w:val="none" w:sz="0" w:space="0" w:color="auto"/>
                                <w:bottom w:val="none" w:sz="0" w:space="0" w:color="auto"/>
                                <w:right w:val="none" w:sz="0" w:space="0" w:color="auto"/>
                              </w:divBdr>
                              <w:divsChild>
                                <w:div w:id="1809471097">
                                  <w:marLeft w:val="0"/>
                                  <w:marRight w:val="0"/>
                                  <w:marTop w:val="0"/>
                                  <w:marBottom w:val="0"/>
                                  <w:divBdr>
                                    <w:top w:val="none" w:sz="0" w:space="0" w:color="auto"/>
                                    <w:left w:val="none" w:sz="0" w:space="0" w:color="auto"/>
                                    <w:bottom w:val="none" w:sz="0" w:space="0" w:color="auto"/>
                                    <w:right w:val="none" w:sz="0" w:space="0" w:color="auto"/>
                                  </w:divBdr>
                                </w:div>
                              </w:divsChild>
                            </w:div>
                            <w:div w:id="1061515098">
                              <w:marLeft w:val="0"/>
                              <w:marRight w:val="0"/>
                              <w:marTop w:val="378"/>
                              <w:marBottom w:val="378"/>
                              <w:divBdr>
                                <w:top w:val="none" w:sz="0" w:space="0" w:color="auto"/>
                                <w:left w:val="none" w:sz="0" w:space="0" w:color="auto"/>
                                <w:bottom w:val="none" w:sz="0" w:space="0" w:color="auto"/>
                                <w:right w:val="none" w:sz="0" w:space="0" w:color="auto"/>
                              </w:divBdr>
                              <w:divsChild>
                                <w:div w:id="1280530643">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958074768">
                              <w:marLeft w:val="0"/>
                              <w:marRight w:val="0"/>
                              <w:marTop w:val="378"/>
                              <w:marBottom w:val="378"/>
                              <w:divBdr>
                                <w:top w:val="none" w:sz="0" w:space="0" w:color="auto"/>
                                <w:left w:val="none" w:sz="0" w:space="0" w:color="auto"/>
                                <w:bottom w:val="none" w:sz="0" w:space="0" w:color="auto"/>
                                <w:right w:val="none" w:sz="0" w:space="0" w:color="auto"/>
                              </w:divBdr>
                              <w:divsChild>
                                <w:div w:id="1197962770">
                                  <w:marLeft w:val="0"/>
                                  <w:marRight w:val="0"/>
                                  <w:marTop w:val="0"/>
                                  <w:marBottom w:val="0"/>
                                  <w:divBdr>
                                    <w:top w:val="none" w:sz="0" w:space="0" w:color="auto"/>
                                    <w:left w:val="none" w:sz="0" w:space="0" w:color="auto"/>
                                    <w:bottom w:val="none" w:sz="0" w:space="0" w:color="auto"/>
                                    <w:right w:val="none" w:sz="0" w:space="0" w:color="auto"/>
                                  </w:divBdr>
                                </w:div>
                              </w:divsChild>
                            </w:div>
                            <w:div w:id="1119298471">
                              <w:marLeft w:val="0"/>
                              <w:marRight w:val="0"/>
                              <w:marTop w:val="378"/>
                              <w:marBottom w:val="378"/>
                              <w:divBdr>
                                <w:top w:val="none" w:sz="0" w:space="0" w:color="auto"/>
                                <w:left w:val="none" w:sz="0" w:space="0" w:color="auto"/>
                                <w:bottom w:val="none" w:sz="0" w:space="0" w:color="auto"/>
                                <w:right w:val="none" w:sz="0" w:space="0" w:color="auto"/>
                              </w:divBdr>
                              <w:divsChild>
                                <w:div w:id="234509490">
                                  <w:marLeft w:val="0"/>
                                  <w:marRight w:val="0"/>
                                  <w:marTop w:val="0"/>
                                  <w:marBottom w:val="0"/>
                                  <w:divBdr>
                                    <w:top w:val="none" w:sz="0" w:space="0" w:color="auto"/>
                                    <w:left w:val="none" w:sz="0" w:space="0" w:color="auto"/>
                                    <w:bottom w:val="none" w:sz="0" w:space="0" w:color="auto"/>
                                    <w:right w:val="none" w:sz="0" w:space="0" w:color="auto"/>
                                  </w:divBdr>
                                </w:div>
                              </w:divsChild>
                            </w:div>
                            <w:div w:id="1449474696">
                              <w:marLeft w:val="0"/>
                              <w:marRight w:val="0"/>
                              <w:marTop w:val="378"/>
                              <w:marBottom w:val="378"/>
                              <w:divBdr>
                                <w:top w:val="none" w:sz="0" w:space="0" w:color="auto"/>
                                <w:left w:val="none" w:sz="0" w:space="0" w:color="auto"/>
                                <w:bottom w:val="none" w:sz="0" w:space="0" w:color="auto"/>
                                <w:right w:val="none" w:sz="0" w:space="0" w:color="auto"/>
                              </w:divBdr>
                              <w:divsChild>
                                <w:div w:id="1582329773">
                                  <w:marLeft w:val="0"/>
                                  <w:marRight w:val="0"/>
                                  <w:marTop w:val="0"/>
                                  <w:marBottom w:val="0"/>
                                  <w:divBdr>
                                    <w:top w:val="none" w:sz="0" w:space="0" w:color="auto"/>
                                    <w:left w:val="none" w:sz="0" w:space="0" w:color="auto"/>
                                    <w:bottom w:val="none" w:sz="0" w:space="0" w:color="auto"/>
                                    <w:right w:val="none" w:sz="0" w:space="0" w:color="auto"/>
                                  </w:divBdr>
                                </w:div>
                              </w:divsChild>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1102648894">
                              <w:marLeft w:val="0"/>
                              <w:marRight w:val="0"/>
                              <w:marTop w:val="378"/>
                              <w:marBottom w:val="378"/>
                              <w:divBdr>
                                <w:top w:val="none" w:sz="0" w:space="0" w:color="auto"/>
                                <w:left w:val="none" w:sz="0" w:space="0" w:color="auto"/>
                                <w:bottom w:val="none" w:sz="0" w:space="0" w:color="auto"/>
                                <w:right w:val="none" w:sz="0" w:space="0" w:color="auto"/>
                              </w:divBdr>
                              <w:divsChild>
                                <w:div w:id="3944720">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sChild>
                                <w:div w:id="1203057062">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963999602">
                              <w:marLeft w:val="0"/>
                              <w:marRight w:val="0"/>
                              <w:marTop w:val="378"/>
                              <w:marBottom w:val="378"/>
                              <w:divBdr>
                                <w:top w:val="none" w:sz="0" w:space="0" w:color="auto"/>
                                <w:left w:val="none" w:sz="0" w:space="0" w:color="auto"/>
                                <w:bottom w:val="none" w:sz="0" w:space="0" w:color="auto"/>
                                <w:right w:val="none" w:sz="0" w:space="0" w:color="auto"/>
                              </w:divBdr>
                              <w:divsChild>
                                <w:div w:id="1908686577">
                                  <w:marLeft w:val="0"/>
                                  <w:marRight w:val="0"/>
                                  <w:marTop w:val="0"/>
                                  <w:marBottom w:val="0"/>
                                  <w:divBdr>
                                    <w:top w:val="none" w:sz="0" w:space="0" w:color="auto"/>
                                    <w:left w:val="none" w:sz="0" w:space="0" w:color="auto"/>
                                    <w:bottom w:val="none" w:sz="0" w:space="0" w:color="auto"/>
                                    <w:right w:val="none" w:sz="0" w:space="0" w:color="auto"/>
                                  </w:divBdr>
                                </w:div>
                              </w:divsChild>
                            </w:div>
                            <w:div w:id="1095906708">
                              <w:marLeft w:val="0"/>
                              <w:marRight w:val="0"/>
                              <w:marTop w:val="378"/>
                              <w:marBottom w:val="378"/>
                              <w:divBdr>
                                <w:top w:val="none" w:sz="0" w:space="0" w:color="auto"/>
                                <w:left w:val="none" w:sz="0" w:space="0" w:color="auto"/>
                                <w:bottom w:val="none" w:sz="0" w:space="0" w:color="auto"/>
                                <w:right w:val="none" w:sz="0" w:space="0" w:color="auto"/>
                              </w:divBdr>
                              <w:divsChild>
                                <w:div w:id="47339404">
                                  <w:marLeft w:val="0"/>
                                  <w:marRight w:val="0"/>
                                  <w:marTop w:val="0"/>
                                  <w:marBottom w:val="0"/>
                                  <w:divBdr>
                                    <w:top w:val="none" w:sz="0" w:space="0" w:color="auto"/>
                                    <w:left w:val="none" w:sz="0" w:space="0" w:color="auto"/>
                                    <w:bottom w:val="none" w:sz="0" w:space="0" w:color="auto"/>
                                    <w:right w:val="none" w:sz="0" w:space="0" w:color="auto"/>
                                  </w:divBdr>
                                </w:div>
                              </w:divsChild>
                            </w:div>
                            <w:div w:id="1097948332">
                              <w:marLeft w:val="0"/>
                              <w:marRight w:val="0"/>
                              <w:marTop w:val="378"/>
                              <w:marBottom w:val="378"/>
                              <w:divBdr>
                                <w:top w:val="none" w:sz="0" w:space="0" w:color="auto"/>
                                <w:left w:val="none" w:sz="0" w:space="0" w:color="auto"/>
                                <w:bottom w:val="none" w:sz="0" w:space="0" w:color="auto"/>
                                <w:right w:val="none" w:sz="0" w:space="0" w:color="auto"/>
                              </w:divBdr>
                              <w:divsChild>
                                <w:div w:id="2050642715">
                                  <w:marLeft w:val="0"/>
                                  <w:marRight w:val="0"/>
                                  <w:marTop w:val="0"/>
                                  <w:marBottom w:val="0"/>
                                  <w:divBdr>
                                    <w:top w:val="none" w:sz="0" w:space="0" w:color="auto"/>
                                    <w:left w:val="none" w:sz="0" w:space="0" w:color="auto"/>
                                    <w:bottom w:val="none" w:sz="0" w:space="0" w:color="auto"/>
                                    <w:right w:val="none" w:sz="0" w:space="0" w:color="auto"/>
                                  </w:divBdr>
                                </w:div>
                              </w:divsChild>
                            </w:div>
                            <w:div w:id="1313439677">
                              <w:marLeft w:val="0"/>
                              <w:marRight w:val="0"/>
                              <w:marTop w:val="378"/>
                              <w:marBottom w:val="378"/>
                              <w:divBdr>
                                <w:top w:val="none" w:sz="0" w:space="0" w:color="auto"/>
                                <w:left w:val="none" w:sz="0" w:space="0" w:color="auto"/>
                                <w:bottom w:val="none" w:sz="0" w:space="0" w:color="auto"/>
                                <w:right w:val="none" w:sz="0" w:space="0" w:color="auto"/>
                              </w:divBdr>
                              <w:divsChild>
                                <w:div w:id="1713769958">
                                  <w:marLeft w:val="0"/>
                                  <w:marRight w:val="0"/>
                                  <w:marTop w:val="0"/>
                                  <w:marBottom w:val="0"/>
                                  <w:divBdr>
                                    <w:top w:val="none" w:sz="0" w:space="0" w:color="auto"/>
                                    <w:left w:val="none" w:sz="0" w:space="0" w:color="auto"/>
                                    <w:bottom w:val="none" w:sz="0" w:space="0" w:color="auto"/>
                                    <w:right w:val="none" w:sz="0" w:space="0" w:color="auto"/>
                                  </w:divBdr>
                                </w:div>
                              </w:divsChild>
                            </w:div>
                            <w:div w:id="2006588314">
                              <w:marLeft w:val="0"/>
                              <w:marRight w:val="0"/>
                              <w:marTop w:val="378"/>
                              <w:marBottom w:val="378"/>
                              <w:divBdr>
                                <w:top w:val="none" w:sz="0" w:space="0" w:color="auto"/>
                                <w:left w:val="none" w:sz="0" w:space="0" w:color="auto"/>
                                <w:bottom w:val="none" w:sz="0" w:space="0" w:color="auto"/>
                                <w:right w:val="none" w:sz="0" w:space="0" w:color="auto"/>
                              </w:divBdr>
                              <w:divsChild>
                                <w:div w:id="423695284">
                                  <w:marLeft w:val="0"/>
                                  <w:marRight w:val="0"/>
                                  <w:marTop w:val="0"/>
                                  <w:marBottom w:val="0"/>
                                  <w:divBdr>
                                    <w:top w:val="none" w:sz="0" w:space="0" w:color="auto"/>
                                    <w:left w:val="none" w:sz="0" w:space="0" w:color="auto"/>
                                    <w:bottom w:val="none" w:sz="0" w:space="0" w:color="auto"/>
                                    <w:right w:val="none" w:sz="0" w:space="0" w:color="auto"/>
                                  </w:divBdr>
                                </w:div>
                              </w:divsChild>
                            </w:div>
                            <w:div w:id="982733601">
                              <w:marLeft w:val="0"/>
                              <w:marRight w:val="0"/>
                              <w:marTop w:val="378"/>
                              <w:marBottom w:val="378"/>
                              <w:divBdr>
                                <w:top w:val="none" w:sz="0" w:space="0" w:color="auto"/>
                                <w:left w:val="none" w:sz="0" w:space="0" w:color="auto"/>
                                <w:bottom w:val="none" w:sz="0" w:space="0" w:color="auto"/>
                                <w:right w:val="none" w:sz="0" w:space="0" w:color="auto"/>
                              </w:divBdr>
                              <w:divsChild>
                                <w:div w:id="2055540568">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sChild>
                                <w:div w:id="1233810858">
                                  <w:marLeft w:val="0"/>
                                  <w:marRight w:val="0"/>
                                  <w:marTop w:val="0"/>
                                  <w:marBottom w:val="0"/>
                                  <w:divBdr>
                                    <w:top w:val="none" w:sz="0" w:space="0" w:color="auto"/>
                                    <w:left w:val="none" w:sz="0" w:space="0" w:color="auto"/>
                                    <w:bottom w:val="none" w:sz="0" w:space="0" w:color="auto"/>
                                    <w:right w:val="none" w:sz="0" w:space="0" w:color="auto"/>
                                  </w:divBdr>
                                </w:div>
                              </w:divsChild>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2037189268">
                              <w:marLeft w:val="0"/>
                              <w:marRight w:val="0"/>
                              <w:marTop w:val="378"/>
                              <w:marBottom w:val="378"/>
                              <w:divBdr>
                                <w:top w:val="none" w:sz="0" w:space="0" w:color="auto"/>
                                <w:left w:val="none" w:sz="0" w:space="0" w:color="auto"/>
                                <w:bottom w:val="none" w:sz="0" w:space="0" w:color="auto"/>
                                <w:right w:val="none" w:sz="0" w:space="0" w:color="auto"/>
                              </w:divBdr>
                              <w:divsChild>
                                <w:div w:id="267547999">
                                  <w:marLeft w:val="0"/>
                                  <w:marRight w:val="0"/>
                                  <w:marTop w:val="0"/>
                                  <w:marBottom w:val="0"/>
                                  <w:divBdr>
                                    <w:top w:val="none" w:sz="0" w:space="0" w:color="auto"/>
                                    <w:left w:val="none" w:sz="0" w:space="0" w:color="auto"/>
                                    <w:bottom w:val="none" w:sz="0" w:space="0" w:color="auto"/>
                                    <w:right w:val="none" w:sz="0" w:space="0" w:color="auto"/>
                                  </w:divBdr>
                                </w:div>
                              </w:divsChild>
                            </w:div>
                            <w:div w:id="2134906459">
                              <w:marLeft w:val="0"/>
                              <w:marRight w:val="0"/>
                              <w:marTop w:val="378"/>
                              <w:marBottom w:val="378"/>
                              <w:divBdr>
                                <w:top w:val="none" w:sz="0" w:space="0" w:color="auto"/>
                                <w:left w:val="none" w:sz="0" w:space="0" w:color="auto"/>
                                <w:bottom w:val="none" w:sz="0" w:space="0" w:color="auto"/>
                                <w:right w:val="none" w:sz="0" w:space="0" w:color="auto"/>
                              </w:divBdr>
                              <w:divsChild>
                                <w:div w:id="1809930333">
                                  <w:marLeft w:val="0"/>
                                  <w:marRight w:val="0"/>
                                  <w:marTop w:val="0"/>
                                  <w:marBottom w:val="0"/>
                                  <w:divBdr>
                                    <w:top w:val="none" w:sz="0" w:space="0" w:color="auto"/>
                                    <w:left w:val="none" w:sz="0" w:space="0" w:color="auto"/>
                                    <w:bottom w:val="none" w:sz="0" w:space="0" w:color="auto"/>
                                    <w:right w:val="none" w:sz="0" w:space="0" w:color="auto"/>
                                  </w:divBdr>
                                </w:div>
                              </w:divsChild>
                            </w:div>
                            <w:div w:id="2030256100">
                              <w:marLeft w:val="0"/>
                              <w:marRight w:val="0"/>
                              <w:marTop w:val="378"/>
                              <w:marBottom w:val="378"/>
                              <w:divBdr>
                                <w:top w:val="none" w:sz="0" w:space="0" w:color="auto"/>
                                <w:left w:val="none" w:sz="0" w:space="0" w:color="auto"/>
                                <w:bottom w:val="none" w:sz="0" w:space="0" w:color="auto"/>
                                <w:right w:val="none" w:sz="0" w:space="0" w:color="auto"/>
                              </w:divBdr>
                              <w:divsChild>
                                <w:div w:id="1104768254">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1690177766">
                              <w:marLeft w:val="0"/>
                              <w:marRight w:val="0"/>
                              <w:marTop w:val="378"/>
                              <w:marBottom w:val="378"/>
                              <w:divBdr>
                                <w:top w:val="none" w:sz="0" w:space="0" w:color="auto"/>
                                <w:left w:val="none" w:sz="0" w:space="0" w:color="auto"/>
                                <w:bottom w:val="none" w:sz="0" w:space="0" w:color="auto"/>
                                <w:right w:val="none" w:sz="0" w:space="0" w:color="auto"/>
                              </w:divBdr>
                              <w:divsChild>
                                <w:div w:id="1805807169">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sChild>
                                <w:div w:id="11400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379378">
      <w:bodyDiv w:val="1"/>
      <w:marLeft w:val="0"/>
      <w:marRight w:val="0"/>
      <w:marTop w:val="0"/>
      <w:marBottom w:val="0"/>
      <w:divBdr>
        <w:top w:val="none" w:sz="0" w:space="0" w:color="auto"/>
        <w:left w:val="none" w:sz="0" w:space="0" w:color="auto"/>
        <w:bottom w:val="none" w:sz="0" w:space="0" w:color="auto"/>
        <w:right w:val="none" w:sz="0" w:space="0" w:color="auto"/>
      </w:divBdr>
      <w:divsChild>
        <w:div w:id="1336614886">
          <w:marLeft w:val="0"/>
          <w:marRight w:val="0"/>
          <w:marTop w:val="0"/>
          <w:marBottom w:val="0"/>
          <w:divBdr>
            <w:top w:val="none" w:sz="0" w:space="0" w:color="auto"/>
            <w:left w:val="none" w:sz="0" w:space="0" w:color="auto"/>
            <w:bottom w:val="none" w:sz="0" w:space="0" w:color="auto"/>
            <w:right w:val="none" w:sz="0" w:space="0" w:color="auto"/>
          </w:divBdr>
          <w:divsChild>
            <w:div w:id="1820538696">
              <w:marLeft w:val="0"/>
              <w:marRight w:val="0"/>
              <w:marTop w:val="0"/>
              <w:marBottom w:val="0"/>
              <w:divBdr>
                <w:top w:val="none" w:sz="0" w:space="0" w:color="auto"/>
                <w:left w:val="none" w:sz="0" w:space="0" w:color="auto"/>
                <w:bottom w:val="none" w:sz="0" w:space="0" w:color="auto"/>
                <w:right w:val="none" w:sz="0" w:space="0" w:color="auto"/>
              </w:divBdr>
              <w:divsChild>
                <w:div w:id="1388140968">
                  <w:marLeft w:val="0"/>
                  <w:marRight w:val="0"/>
                  <w:marTop w:val="0"/>
                  <w:marBottom w:val="0"/>
                  <w:divBdr>
                    <w:top w:val="none" w:sz="0" w:space="0" w:color="auto"/>
                    <w:left w:val="none" w:sz="0" w:space="0" w:color="auto"/>
                    <w:bottom w:val="none" w:sz="0" w:space="0" w:color="auto"/>
                    <w:right w:val="none" w:sz="0" w:space="0" w:color="auto"/>
                  </w:divBdr>
                </w:div>
                <w:div w:id="1692757149">
                  <w:marLeft w:val="0"/>
                  <w:marRight w:val="0"/>
                  <w:marTop w:val="944"/>
                  <w:marBottom w:val="0"/>
                  <w:divBdr>
                    <w:top w:val="none" w:sz="0" w:space="0" w:color="auto"/>
                    <w:left w:val="none" w:sz="0" w:space="0" w:color="auto"/>
                    <w:bottom w:val="none" w:sz="0" w:space="0" w:color="auto"/>
                    <w:right w:val="none" w:sz="0" w:space="0" w:color="auto"/>
                  </w:divBdr>
                  <w:divsChild>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 w:id="2124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5786">
          <w:marLeft w:val="0"/>
          <w:marRight w:val="0"/>
          <w:marTop w:val="0"/>
          <w:marBottom w:val="0"/>
          <w:divBdr>
            <w:top w:val="none" w:sz="0" w:space="0" w:color="auto"/>
            <w:left w:val="none" w:sz="0" w:space="0" w:color="auto"/>
            <w:bottom w:val="none" w:sz="0" w:space="0" w:color="auto"/>
            <w:right w:val="none" w:sz="0" w:space="0" w:color="auto"/>
          </w:divBdr>
          <w:divsChild>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sChild>
                    <w:div w:id="1643540849">
                      <w:marLeft w:val="0"/>
                      <w:marRight w:val="2361"/>
                      <w:marTop w:val="0"/>
                      <w:marBottom w:val="0"/>
                      <w:divBdr>
                        <w:top w:val="none" w:sz="0" w:space="0" w:color="auto"/>
                        <w:left w:val="none" w:sz="0" w:space="0" w:color="auto"/>
                        <w:bottom w:val="none" w:sz="0" w:space="0" w:color="auto"/>
                        <w:right w:val="none" w:sz="0" w:space="0" w:color="auto"/>
                      </w:divBdr>
                      <w:divsChild>
                        <w:div w:id="1329288717">
                          <w:marLeft w:val="0"/>
                          <w:marRight w:val="0"/>
                          <w:marTop w:val="944"/>
                          <w:marBottom w:val="944"/>
                          <w:divBdr>
                            <w:top w:val="none" w:sz="0" w:space="0" w:color="auto"/>
                            <w:left w:val="none" w:sz="0" w:space="0" w:color="auto"/>
                            <w:bottom w:val="none" w:sz="0" w:space="0" w:color="auto"/>
                            <w:right w:val="none" w:sz="0" w:space="0" w:color="auto"/>
                          </w:divBdr>
                          <w:divsChild>
                            <w:div w:id="1268735590">
                              <w:marLeft w:val="0"/>
                              <w:marRight w:val="0"/>
                              <w:marTop w:val="0"/>
                              <w:marBottom w:val="472"/>
                              <w:divBdr>
                                <w:top w:val="none" w:sz="0" w:space="0" w:color="auto"/>
                                <w:left w:val="none" w:sz="0" w:space="0" w:color="auto"/>
                                <w:bottom w:val="none" w:sz="0" w:space="0" w:color="auto"/>
                                <w:right w:val="none" w:sz="0" w:space="0" w:color="auto"/>
                              </w:divBdr>
                            </w:div>
                            <w:div w:id="376054294">
                              <w:marLeft w:val="0"/>
                              <w:marRight w:val="0"/>
                              <w:marTop w:val="472"/>
                              <w:marBottom w:val="472"/>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1173953719">
                              <w:marLeft w:val="0"/>
                              <w:marRight w:val="0"/>
                              <w:marTop w:val="378"/>
                              <w:marBottom w:val="378"/>
                              <w:divBdr>
                                <w:top w:val="none" w:sz="0" w:space="0" w:color="auto"/>
                                <w:left w:val="none" w:sz="0" w:space="0" w:color="auto"/>
                                <w:bottom w:val="none" w:sz="0" w:space="0" w:color="auto"/>
                                <w:right w:val="none" w:sz="0" w:space="0" w:color="auto"/>
                              </w:divBdr>
                              <w:divsChild>
                                <w:div w:id="1916625358">
                                  <w:marLeft w:val="0"/>
                                  <w:marRight w:val="0"/>
                                  <w:marTop w:val="0"/>
                                  <w:marBottom w:val="0"/>
                                  <w:divBdr>
                                    <w:top w:val="none" w:sz="0" w:space="0" w:color="auto"/>
                                    <w:left w:val="none" w:sz="0" w:space="0" w:color="auto"/>
                                    <w:bottom w:val="none" w:sz="0" w:space="0" w:color="auto"/>
                                    <w:right w:val="none" w:sz="0" w:space="0" w:color="auto"/>
                                  </w:divBdr>
                                </w:div>
                              </w:divsChild>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1212382608">
                              <w:marLeft w:val="0"/>
                              <w:marRight w:val="0"/>
                              <w:marTop w:val="378"/>
                              <w:marBottom w:val="378"/>
                              <w:divBdr>
                                <w:top w:val="none" w:sz="0" w:space="0" w:color="auto"/>
                                <w:left w:val="none" w:sz="0" w:space="0" w:color="auto"/>
                                <w:bottom w:val="none" w:sz="0" w:space="0" w:color="auto"/>
                                <w:right w:val="none" w:sz="0" w:space="0" w:color="auto"/>
                              </w:divBdr>
                              <w:divsChild>
                                <w:div w:id="1072002738">
                                  <w:marLeft w:val="0"/>
                                  <w:marRight w:val="0"/>
                                  <w:marTop w:val="0"/>
                                  <w:marBottom w:val="0"/>
                                  <w:divBdr>
                                    <w:top w:val="none" w:sz="0" w:space="0" w:color="auto"/>
                                    <w:left w:val="none" w:sz="0" w:space="0" w:color="auto"/>
                                    <w:bottom w:val="none" w:sz="0" w:space="0" w:color="auto"/>
                                    <w:right w:val="none" w:sz="0" w:space="0" w:color="auto"/>
                                  </w:divBdr>
                                </w:div>
                              </w:divsChild>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1060136990">
                              <w:marLeft w:val="0"/>
                              <w:marRight w:val="0"/>
                              <w:marTop w:val="378"/>
                              <w:marBottom w:val="378"/>
                              <w:divBdr>
                                <w:top w:val="none" w:sz="0" w:space="0" w:color="auto"/>
                                <w:left w:val="none" w:sz="0" w:space="0" w:color="auto"/>
                                <w:bottom w:val="none" w:sz="0" w:space="0" w:color="auto"/>
                                <w:right w:val="none" w:sz="0" w:space="0" w:color="auto"/>
                              </w:divBdr>
                              <w:divsChild>
                                <w:div w:id="1278293574">
                                  <w:marLeft w:val="0"/>
                                  <w:marRight w:val="0"/>
                                  <w:marTop w:val="0"/>
                                  <w:marBottom w:val="0"/>
                                  <w:divBdr>
                                    <w:top w:val="none" w:sz="0" w:space="0" w:color="auto"/>
                                    <w:left w:val="none" w:sz="0" w:space="0" w:color="auto"/>
                                    <w:bottom w:val="none" w:sz="0" w:space="0" w:color="auto"/>
                                    <w:right w:val="none" w:sz="0" w:space="0" w:color="auto"/>
                                  </w:divBdr>
                                </w:div>
                              </w:divsChild>
                            </w:div>
                            <w:div w:id="1404138158">
                              <w:marLeft w:val="0"/>
                              <w:marRight w:val="0"/>
                              <w:marTop w:val="378"/>
                              <w:marBottom w:val="378"/>
                              <w:divBdr>
                                <w:top w:val="none" w:sz="0" w:space="0" w:color="auto"/>
                                <w:left w:val="none" w:sz="0" w:space="0" w:color="auto"/>
                                <w:bottom w:val="none" w:sz="0" w:space="0" w:color="auto"/>
                                <w:right w:val="none" w:sz="0" w:space="0" w:color="auto"/>
                              </w:divBdr>
                              <w:divsChild>
                                <w:div w:id="1930582812">
                                  <w:marLeft w:val="0"/>
                                  <w:marRight w:val="0"/>
                                  <w:marTop w:val="0"/>
                                  <w:marBottom w:val="0"/>
                                  <w:divBdr>
                                    <w:top w:val="none" w:sz="0" w:space="0" w:color="auto"/>
                                    <w:left w:val="none" w:sz="0" w:space="0" w:color="auto"/>
                                    <w:bottom w:val="none" w:sz="0" w:space="0" w:color="auto"/>
                                    <w:right w:val="none" w:sz="0" w:space="0" w:color="auto"/>
                                  </w:divBdr>
                                </w:div>
                              </w:divsChild>
                            </w:div>
                            <w:div w:id="1948853226">
                              <w:marLeft w:val="0"/>
                              <w:marRight w:val="0"/>
                              <w:marTop w:val="378"/>
                              <w:marBottom w:val="378"/>
                              <w:divBdr>
                                <w:top w:val="none" w:sz="0" w:space="0" w:color="auto"/>
                                <w:left w:val="none" w:sz="0" w:space="0" w:color="auto"/>
                                <w:bottom w:val="none" w:sz="0" w:space="0" w:color="auto"/>
                                <w:right w:val="none" w:sz="0" w:space="0" w:color="auto"/>
                              </w:divBdr>
                              <w:divsChild>
                                <w:div w:id="588660543">
                                  <w:marLeft w:val="0"/>
                                  <w:marRight w:val="0"/>
                                  <w:marTop w:val="0"/>
                                  <w:marBottom w:val="0"/>
                                  <w:divBdr>
                                    <w:top w:val="none" w:sz="0" w:space="0" w:color="auto"/>
                                    <w:left w:val="none" w:sz="0" w:space="0" w:color="auto"/>
                                    <w:bottom w:val="none" w:sz="0" w:space="0" w:color="auto"/>
                                    <w:right w:val="none" w:sz="0" w:space="0" w:color="auto"/>
                                  </w:divBdr>
                                </w:div>
                              </w:divsChild>
                            </w:div>
                            <w:div w:id="2032102113">
                              <w:marLeft w:val="0"/>
                              <w:marRight w:val="0"/>
                              <w:marTop w:val="378"/>
                              <w:marBottom w:val="378"/>
                              <w:divBdr>
                                <w:top w:val="none" w:sz="0" w:space="0" w:color="auto"/>
                                <w:left w:val="none" w:sz="0" w:space="0" w:color="auto"/>
                                <w:bottom w:val="none" w:sz="0" w:space="0" w:color="auto"/>
                                <w:right w:val="none" w:sz="0" w:space="0" w:color="auto"/>
                              </w:divBdr>
                              <w:divsChild>
                                <w:div w:id="1632393749">
                                  <w:marLeft w:val="0"/>
                                  <w:marRight w:val="0"/>
                                  <w:marTop w:val="0"/>
                                  <w:marBottom w:val="0"/>
                                  <w:divBdr>
                                    <w:top w:val="none" w:sz="0" w:space="0" w:color="auto"/>
                                    <w:left w:val="none" w:sz="0" w:space="0" w:color="auto"/>
                                    <w:bottom w:val="none" w:sz="0" w:space="0" w:color="auto"/>
                                    <w:right w:val="none" w:sz="0" w:space="0" w:color="auto"/>
                                  </w:divBdr>
                                </w:div>
                              </w:divsChild>
                            </w:div>
                            <w:div w:id="1020396042">
                              <w:marLeft w:val="0"/>
                              <w:marRight w:val="0"/>
                              <w:marTop w:val="567"/>
                              <w:marBottom w:val="708"/>
                              <w:divBdr>
                                <w:top w:val="none" w:sz="0" w:space="0" w:color="auto"/>
                                <w:left w:val="none" w:sz="0" w:space="0" w:color="auto"/>
                                <w:bottom w:val="none" w:sz="0" w:space="0" w:color="auto"/>
                                <w:right w:val="none" w:sz="0" w:space="0" w:color="auto"/>
                              </w:divBdr>
                              <w:divsChild>
                                <w:div w:id="1020623612">
                                  <w:marLeft w:val="0"/>
                                  <w:marRight w:val="0"/>
                                  <w:marTop w:val="0"/>
                                  <w:marBottom w:val="0"/>
                                  <w:divBdr>
                                    <w:top w:val="none" w:sz="0" w:space="0" w:color="auto"/>
                                    <w:left w:val="none" w:sz="0" w:space="0" w:color="auto"/>
                                    <w:bottom w:val="single" w:sz="12" w:space="24" w:color="B8B9BA"/>
                                    <w:right w:val="none" w:sz="0" w:space="0" w:color="auto"/>
                                  </w:divBdr>
                                  <w:divsChild>
                                    <w:div w:id="1606887117">
                                      <w:marLeft w:val="0"/>
                                      <w:marRight w:val="0"/>
                                      <w:marTop w:val="0"/>
                                      <w:marBottom w:val="0"/>
                                      <w:divBdr>
                                        <w:top w:val="none" w:sz="0" w:space="0" w:color="auto"/>
                                        <w:left w:val="none" w:sz="0" w:space="0" w:color="auto"/>
                                        <w:bottom w:val="none" w:sz="0" w:space="0" w:color="auto"/>
                                        <w:right w:val="none" w:sz="0" w:space="0" w:color="auto"/>
                                      </w:divBdr>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9837190">
                              <w:marLeft w:val="0"/>
                              <w:marRight w:val="0"/>
                              <w:marTop w:val="378"/>
                              <w:marBottom w:val="378"/>
                              <w:divBdr>
                                <w:top w:val="none" w:sz="0" w:space="0" w:color="auto"/>
                                <w:left w:val="none" w:sz="0" w:space="0" w:color="auto"/>
                                <w:bottom w:val="none" w:sz="0" w:space="0" w:color="auto"/>
                                <w:right w:val="none" w:sz="0" w:space="0" w:color="auto"/>
                              </w:divBdr>
                              <w:divsChild>
                                <w:div w:id="1203634867">
                                  <w:marLeft w:val="0"/>
                                  <w:marRight w:val="0"/>
                                  <w:marTop w:val="0"/>
                                  <w:marBottom w:val="0"/>
                                  <w:divBdr>
                                    <w:top w:val="none" w:sz="0" w:space="0" w:color="auto"/>
                                    <w:left w:val="none" w:sz="0" w:space="0" w:color="auto"/>
                                    <w:bottom w:val="none" w:sz="0" w:space="0" w:color="auto"/>
                                    <w:right w:val="none" w:sz="0" w:space="0" w:color="auto"/>
                                  </w:divBdr>
                                </w:div>
                              </w:divsChild>
                            </w:div>
                            <w:div w:id="146214557">
                              <w:marLeft w:val="0"/>
                              <w:marRight w:val="0"/>
                              <w:marTop w:val="378"/>
                              <w:marBottom w:val="378"/>
                              <w:divBdr>
                                <w:top w:val="none" w:sz="0" w:space="0" w:color="auto"/>
                                <w:left w:val="none" w:sz="0" w:space="0" w:color="auto"/>
                                <w:bottom w:val="none" w:sz="0" w:space="0" w:color="auto"/>
                                <w:right w:val="none" w:sz="0" w:space="0" w:color="auto"/>
                              </w:divBdr>
                              <w:divsChild>
                                <w:div w:id="1087579305">
                                  <w:marLeft w:val="0"/>
                                  <w:marRight w:val="0"/>
                                  <w:marTop w:val="0"/>
                                  <w:marBottom w:val="0"/>
                                  <w:divBdr>
                                    <w:top w:val="none" w:sz="0" w:space="0" w:color="auto"/>
                                    <w:left w:val="none" w:sz="0" w:space="0" w:color="auto"/>
                                    <w:bottom w:val="none" w:sz="0" w:space="0" w:color="auto"/>
                                    <w:right w:val="none" w:sz="0" w:space="0" w:color="auto"/>
                                  </w:divBdr>
                                </w:div>
                              </w:divsChild>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52328">
      <w:bodyDiv w:val="1"/>
      <w:marLeft w:val="0"/>
      <w:marRight w:val="0"/>
      <w:marTop w:val="0"/>
      <w:marBottom w:val="0"/>
      <w:divBdr>
        <w:top w:val="none" w:sz="0" w:space="0" w:color="auto"/>
        <w:left w:val="none" w:sz="0" w:space="0" w:color="auto"/>
        <w:bottom w:val="none" w:sz="0" w:space="0" w:color="auto"/>
        <w:right w:val="none" w:sz="0" w:space="0" w:color="auto"/>
      </w:divBdr>
      <w:divsChild>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sChild>
                <w:div w:id="1898129455">
                  <w:marLeft w:val="0"/>
                  <w:marRight w:val="0"/>
                  <w:marTop w:val="0"/>
                  <w:marBottom w:val="0"/>
                  <w:divBdr>
                    <w:top w:val="none" w:sz="0" w:space="0" w:color="auto"/>
                    <w:left w:val="none" w:sz="0" w:space="0" w:color="auto"/>
                    <w:bottom w:val="none" w:sz="0" w:space="0" w:color="auto"/>
                    <w:right w:val="none" w:sz="0" w:space="0" w:color="auto"/>
                  </w:divBdr>
                </w:div>
                <w:div w:id="1328939610">
                  <w:marLeft w:val="0"/>
                  <w:marRight w:val="0"/>
                  <w:marTop w:val="600"/>
                  <w:marBottom w:val="0"/>
                  <w:divBdr>
                    <w:top w:val="none" w:sz="0" w:space="0" w:color="auto"/>
                    <w:left w:val="none" w:sz="0" w:space="0" w:color="auto"/>
                    <w:bottom w:val="none" w:sz="0" w:space="0" w:color="auto"/>
                    <w:right w:val="none" w:sz="0" w:space="0" w:color="auto"/>
                  </w:divBdr>
                  <w:divsChild>
                    <w:div w:id="360404029">
                      <w:marLeft w:val="0"/>
                      <w:marRight w:val="0"/>
                      <w:marTop w:val="0"/>
                      <w:marBottom w:val="0"/>
                      <w:divBdr>
                        <w:top w:val="none" w:sz="0" w:space="0" w:color="auto"/>
                        <w:left w:val="none" w:sz="0" w:space="0" w:color="auto"/>
                        <w:bottom w:val="none" w:sz="0" w:space="0" w:color="auto"/>
                        <w:right w:val="none" w:sz="0" w:space="0" w:color="auto"/>
                      </w:divBdr>
                      <w:divsChild>
                        <w:div w:id="1869030066">
                          <w:marLeft w:val="0"/>
                          <w:marRight w:val="0"/>
                          <w:marTop w:val="0"/>
                          <w:marBottom w:val="0"/>
                          <w:divBdr>
                            <w:top w:val="none" w:sz="0" w:space="0" w:color="auto"/>
                            <w:left w:val="none" w:sz="0" w:space="0" w:color="auto"/>
                            <w:bottom w:val="none" w:sz="0" w:space="0" w:color="auto"/>
                            <w:right w:val="none" w:sz="0" w:space="0" w:color="auto"/>
                          </w:divBdr>
                          <w:divsChild>
                            <w:div w:id="519658769">
                              <w:marLeft w:val="0"/>
                              <w:marRight w:val="0"/>
                              <w:marTop w:val="0"/>
                              <w:marBottom w:val="0"/>
                              <w:divBdr>
                                <w:top w:val="none" w:sz="0" w:space="0" w:color="auto"/>
                                <w:left w:val="none" w:sz="0" w:space="0" w:color="auto"/>
                                <w:bottom w:val="none" w:sz="0" w:space="0" w:color="auto"/>
                                <w:right w:val="none" w:sz="0" w:space="0" w:color="auto"/>
                              </w:divBdr>
                            </w:div>
                          </w:divsChild>
                        </w:div>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109">
          <w:marLeft w:val="0"/>
          <w:marRight w:val="0"/>
          <w:marTop w:val="0"/>
          <w:marBottom w:val="0"/>
          <w:divBdr>
            <w:top w:val="none" w:sz="0" w:space="0" w:color="auto"/>
            <w:left w:val="none" w:sz="0" w:space="0" w:color="auto"/>
            <w:bottom w:val="none" w:sz="0" w:space="0" w:color="auto"/>
            <w:right w:val="none" w:sz="0" w:space="0" w:color="auto"/>
          </w:divBdr>
          <w:divsChild>
            <w:div w:id="2033528983">
              <w:marLeft w:val="0"/>
              <w:marRight w:val="0"/>
              <w:marTop w:val="0"/>
              <w:marBottom w:val="0"/>
              <w:divBdr>
                <w:top w:val="none" w:sz="0" w:space="0" w:color="auto"/>
                <w:left w:val="none" w:sz="0" w:space="0" w:color="auto"/>
                <w:bottom w:val="none" w:sz="0" w:space="0" w:color="auto"/>
                <w:right w:val="none" w:sz="0" w:space="0" w:color="auto"/>
              </w:divBdr>
              <w:divsChild>
                <w:div w:id="1894386695">
                  <w:marLeft w:val="0"/>
                  <w:marRight w:val="0"/>
                  <w:marTop w:val="0"/>
                  <w:marBottom w:val="0"/>
                  <w:divBdr>
                    <w:top w:val="none" w:sz="0" w:space="0" w:color="auto"/>
                    <w:left w:val="none" w:sz="0" w:space="0" w:color="auto"/>
                    <w:bottom w:val="none" w:sz="0" w:space="0" w:color="auto"/>
                    <w:right w:val="none" w:sz="0" w:space="0" w:color="auto"/>
                  </w:divBdr>
                  <w:divsChild>
                    <w:div w:id="2048987127">
                      <w:marLeft w:val="0"/>
                      <w:marRight w:val="1500"/>
                      <w:marTop w:val="0"/>
                      <w:marBottom w:val="0"/>
                      <w:divBdr>
                        <w:top w:val="none" w:sz="0" w:space="0" w:color="auto"/>
                        <w:left w:val="none" w:sz="0" w:space="0" w:color="auto"/>
                        <w:bottom w:val="none" w:sz="0" w:space="0" w:color="auto"/>
                        <w:right w:val="none" w:sz="0" w:space="0" w:color="auto"/>
                      </w:divBdr>
                      <w:divsChild>
                        <w:div w:id="102388345">
                          <w:marLeft w:val="0"/>
                          <w:marRight w:val="0"/>
                          <w:marTop w:val="600"/>
                          <w:marBottom w:val="600"/>
                          <w:divBdr>
                            <w:top w:val="none" w:sz="0" w:space="0" w:color="auto"/>
                            <w:left w:val="none" w:sz="0" w:space="0" w:color="auto"/>
                            <w:bottom w:val="none" w:sz="0" w:space="0" w:color="auto"/>
                            <w:right w:val="none" w:sz="0" w:space="0" w:color="auto"/>
                          </w:divBdr>
                          <w:divsChild>
                            <w:div w:id="516383855">
                              <w:marLeft w:val="0"/>
                              <w:marRight w:val="0"/>
                              <w:marTop w:val="0"/>
                              <w:marBottom w:val="300"/>
                              <w:divBdr>
                                <w:top w:val="none" w:sz="0" w:space="0" w:color="auto"/>
                                <w:left w:val="none" w:sz="0" w:space="0" w:color="auto"/>
                                <w:bottom w:val="none" w:sz="0" w:space="0" w:color="auto"/>
                                <w:right w:val="none" w:sz="0" w:space="0" w:color="auto"/>
                              </w:divBdr>
                            </w:div>
                            <w:div w:id="733816693">
                              <w:marLeft w:val="0"/>
                              <w:marRight w:val="0"/>
                              <w:marTop w:val="300"/>
                              <w:marBottom w:val="300"/>
                              <w:divBdr>
                                <w:top w:val="none" w:sz="0" w:space="0" w:color="auto"/>
                                <w:left w:val="none" w:sz="0" w:space="0" w:color="auto"/>
                                <w:bottom w:val="none" w:sz="0" w:space="0" w:color="auto"/>
                                <w:right w:val="none" w:sz="0" w:space="0" w:color="auto"/>
                              </w:divBdr>
                            </w:div>
                            <w:div w:id="1184131558">
                              <w:marLeft w:val="0"/>
                              <w:marRight w:val="0"/>
                              <w:marTop w:val="300"/>
                              <w:marBottom w:val="600"/>
                              <w:divBdr>
                                <w:top w:val="single" w:sz="6" w:space="30" w:color="EB5D0B"/>
                                <w:left w:val="none" w:sz="0" w:space="0" w:color="auto"/>
                                <w:bottom w:val="single" w:sz="6" w:space="30" w:color="EB5D0B"/>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sChild>
                                <w:div w:id="1365331748">
                                  <w:marLeft w:val="0"/>
                                  <w:marRight w:val="0"/>
                                  <w:marTop w:val="0"/>
                                  <w:marBottom w:val="0"/>
                                  <w:divBdr>
                                    <w:top w:val="none" w:sz="0" w:space="0" w:color="auto"/>
                                    <w:left w:val="none" w:sz="0" w:space="0" w:color="auto"/>
                                    <w:bottom w:val="none" w:sz="0" w:space="0" w:color="auto"/>
                                    <w:right w:val="none" w:sz="0" w:space="0" w:color="auto"/>
                                  </w:divBdr>
                                </w:div>
                              </w:divsChild>
                            </w:div>
                            <w:div w:id="1265382020">
                              <w:marLeft w:val="0"/>
                              <w:marRight w:val="0"/>
                              <w:marTop w:val="240"/>
                              <w:marBottom w:val="240"/>
                              <w:divBdr>
                                <w:top w:val="none" w:sz="0" w:space="0" w:color="auto"/>
                                <w:left w:val="none" w:sz="0" w:space="0" w:color="auto"/>
                                <w:bottom w:val="none" w:sz="0" w:space="0" w:color="auto"/>
                                <w:right w:val="none" w:sz="0" w:space="0" w:color="auto"/>
                              </w:divBdr>
                              <w:divsChild>
                                <w:div w:id="2146043259">
                                  <w:marLeft w:val="0"/>
                                  <w:marRight w:val="0"/>
                                  <w:marTop w:val="0"/>
                                  <w:marBottom w:val="0"/>
                                  <w:divBdr>
                                    <w:top w:val="none" w:sz="0" w:space="0" w:color="auto"/>
                                    <w:left w:val="none" w:sz="0" w:space="0" w:color="auto"/>
                                    <w:bottom w:val="none" w:sz="0" w:space="0" w:color="auto"/>
                                    <w:right w:val="none" w:sz="0" w:space="0" w:color="auto"/>
                                  </w:divBdr>
                                </w:div>
                              </w:divsChild>
                            </w:div>
                            <w:div w:id="1437746906">
                              <w:marLeft w:val="0"/>
                              <w:marRight w:val="0"/>
                              <w:marTop w:val="240"/>
                              <w:marBottom w:val="240"/>
                              <w:divBdr>
                                <w:top w:val="none" w:sz="0" w:space="0" w:color="auto"/>
                                <w:left w:val="none" w:sz="0" w:space="0" w:color="auto"/>
                                <w:bottom w:val="none" w:sz="0" w:space="0" w:color="auto"/>
                                <w:right w:val="none" w:sz="0" w:space="0" w:color="auto"/>
                              </w:divBdr>
                              <w:divsChild>
                                <w:div w:id="320814500">
                                  <w:marLeft w:val="0"/>
                                  <w:marRight w:val="0"/>
                                  <w:marTop w:val="0"/>
                                  <w:marBottom w:val="0"/>
                                  <w:divBdr>
                                    <w:top w:val="none" w:sz="0" w:space="0" w:color="auto"/>
                                    <w:left w:val="none" w:sz="0" w:space="0" w:color="auto"/>
                                    <w:bottom w:val="none" w:sz="0" w:space="0" w:color="auto"/>
                                    <w:right w:val="none" w:sz="0" w:space="0" w:color="auto"/>
                                  </w:divBdr>
                                </w:div>
                              </w:divsChild>
                            </w:div>
                            <w:div w:id="1314721023">
                              <w:marLeft w:val="0"/>
                              <w:marRight w:val="0"/>
                              <w:marTop w:val="240"/>
                              <w:marBottom w:val="240"/>
                              <w:divBdr>
                                <w:top w:val="none" w:sz="0" w:space="0" w:color="auto"/>
                                <w:left w:val="none" w:sz="0" w:space="0" w:color="auto"/>
                                <w:bottom w:val="none" w:sz="0" w:space="0" w:color="auto"/>
                                <w:right w:val="none" w:sz="0" w:space="0" w:color="auto"/>
                              </w:divBdr>
                              <w:divsChild>
                                <w:div w:id="634990794">
                                  <w:marLeft w:val="0"/>
                                  <w:marRight w:val="0"/>
                                  <w:marTop w:val="0"/>
                                  <w:marBottom w:val="0"/>
                                  <w:divBdr>
                                    <w:top w:val="none" w:sz="0" w:space="0" w:color="auto"/>
                                    <w:left w:val="none" w:sz="0" w:space="0" w:color="auto"/>
                                    <w:bottom w:val="none" w:sz="0" w:space="0" w:color="auto"/>
                                    <w:right w:val="none" w:sz="0" w:space="0" w:color="auto"/>
                                  </w:divBdr>
                                </w:div>
                              </w:divsChild>
                            </w:div>
                            <w:div w:id="2116822783">
                              <w:marLeft w:val="0"/>
                              <w:marRight w:val="0"/>
                              <w:marTop w:val="240"/>
                              <w:marBottom w:val="240"/>
                              <w:divBdr>
                                <w:top w:val="none" w:sz="0" w:space="0" w:color="auto"/>
                                <w:left w:val="none" w:sz="0" w:space="0" w:color="auto"/>
                                <w:bottom w:val="none" w:sz="0" w:space="0" w:color="auto"/>
                                <w:right w:val="none" w:sz="0" w:space="0" w:color="auto"/>
                              </w:divBdr>
                              <w:divsChild>
                                <w:div w:id="704478767">
                                  <w:marLeft w:val="0"/>
                                  <w:marRight w:val="0"/>
                                  <w:marTop w:val="0"/>
                                  <w:marBottom w:val="0"/>
                                  <w:divBdr>
                                    <w:top w:val="none" w:sz="0" w:space="0" w:color="auto"/>
                                    <w:left w:val="none" w:sz="0" w:space="0" w:color="auto"/>
                                    <w:bottom w:val="none" w:sz="0" w:space="0" w:color="auto"/>
                                    <w:right w:val="none" w:sz="0" w:space="0" w:color="auto"/>
                                  </w:divBdr>
                                </w:div>
                              </w:divsChild>
                            </w:div>
                            <w:div w:id="1557162746">
                              <w:marLeft w:val="0"/>
                              <w:marRight w:val="0"/>
                              <w:marTop w:val="240"/>
                              <w:marBottom w:val="240"/>
                              <w:divBdr>
                                <w:top w:val="none" w:sz="0" w:space="0" w:color="auto"/>
                                <w:left w:val="none" w:sz="0" w:space="0" w:color="auto"/>
                                <w:bottom w:val="none" w:sz="0" w:space="0" w:color="auto"/>
                                <w:right w:val="none" w:sz="0" w:space="0" w:color="auto"/>
                              </w:divBdr>
                              <w:divsChild>
                                <w:div w:id="175703456">
                                  <w:marLeft w:val="0"/>
                                  <w:marRight w:val="0"/>
                                  <w:marTop w:val="0"/>
                                  <w:marBottom w:val="0"/>
                                  <w:divBdr>
                                    <w:top w:val="none" w:sz="0" w:space="0" w:color="auto"/>
                                    <w:left w:val="none" w:sz="0" w:space="0" w:color="auto"/>
                                    <w:bottom w:val="none" w:sz="0" w:space="0" w:color="auto"/>
                                    <w:right w:val="none" w:sz="0" w:space="0" w:color="auto"/>
                                  </w:divBdr>
                                </w:div>
                              </w:divsChild>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 w:id="1359239419">
                              <w:marLeft w:val="0"/>
                              <w:marRight w:val="0"/>
                              <w:marTop w:val="240"/>
                              <w:marBottom w:val="240"/>
                              <w:divBdr>
                                <w:top w:val="none" w:sz="0" w:space="0" w:color="auto"/>
                                <w:left w:val="none" w:sz="0" w:space="0" w:color="auto"/>
                                <w:bottom w:val="none" w:sz="0" w:space="0" w:color="auto"/>
                                <w:right w:val="none" w:sz="0" w:space="0" w:color="auto"/>
                              </w:divBdr>
                              <w:divsChild>
                                <w:div w:id="1095827621">
                                  <w:marLeft w:val="0"/>
                                  <w:marRight w:val="0"/>
                                  <w:marTop w:val="0"/>
                                  <w:marBottom w:val="0"/>
                                  <w:divBdr>
                                    <w:top w:val="none" w:sz="0" w:space="0" w:color="auto"/>
                                    <w:left w:val="none" w:sz="0" w:space="0" w:color="auto"/>
                                    <w:bottom w:val="none" w:sz="0" w:space="0" w:color="auto"/>
                                    <w:right w:val="none" w:sz="0" w:space="0" w:color="auto"/>
                                  </w:divBdr>
                                </w:div>
                              </w:divsChild>
                            </w:div>
                            <w:div w:id="1828545852">
                              <w:marLeft w:val="0"/>
                              <w:marRight w:val="0"/>
                              <w:marTop w:val="240"/>
                              <w:marBottom w:val="240"/>
                              <w:divBdr>
                                <w:top w:val="none" w:sz="0" w:space="0" w:color="auto"/>
                                <w:left w:val="none" w:sz="0" w:space="0" w:color="auto"/>
                                <w:bottom w:val="none" w:sz="0" w:space="0" w:color="auto"/>
                                <w:right w:val="none" w:sz="0" w:space="0" w:color="auto"/>
                              </w:divBdr>
                              <w:divsChild>
                                <w:div w:id="1005592514">
                                  <w:marLeft w:val="0"/>
                                  <w:marRight w:val="0"/>
                                  <w:marTop w:val="0"/>
                                  <w:marBottom w:val="0"/>
                                  <w:divBdr>
                                    <w:top w:val="none" w:sz="0" w:space="0" w:color="auto"/>
                                    <w:left w:val="none" w:sz="0" w:space="0" w:color="auto"/>
                                    <w:bottom w:val="none" w:sz="0" w:space="0" w:color="auto"/>
                                    <w:right w:val="none" w:sz="0" w:space="0" w:color="auto"/>
                                  </w:divBdr>
                                </w:div>
                              </w:divsChild>
                            </w:div>
                            <w:div w:id="1783915094">
                              <w:marLeft w:val="0"/>
                              <w:marRight w:val="0"/>
                              <w:marTop w:val="240"/>
                              <w:marBottom w:val="240"/>
                              <w:divBdr>
                                <w:top w:val="none" w:sz="0" w:space="0" w:color="auto"/>
                                <w:left w:val="none" w:sz="0" w:space="0" w:color="auto"/>
                                <w:bottom w:val="none" w:sz="0" w:space="0" w:color="auto"/>
                                <w:right w:val="none" w:sz="0" w:space="0" w:color="auto"/>
                              </w:divBdr>
                              <w:divsChild>
                                <w:div w:id="1388644142">
                                  <w:marLeft w:val="0"/>
                                  <w:marRight w:val="0"/>
                                  <w:marTop w:val="0"/>
                                  <w:marBottom w:val="0"/>
                                  <w:divBdr>
                                    <w:top w:val="none" w:sz="0" w:space="0" w:color="auto"/>
                                    <w:left w:val="none" w:sz="0" w:space="0" w:color="auto"/>
                                    <w:bottom w:val="none" w:sz="0" w:space="0" w:color="auto"/>
                                    <w:right w:val="none" w:sz="0" w:space="0" w:color="auto"/>
                                  </w:divBdr>
                                </w:div>
                              </w:divsChild>
                            </w:div>
                            <w:div w:id="1426416878">
                              <w:marLeft w:val="0"/>
                              <w:marRight w:val="0"/>
                              <w:marTop w:val="240"/>
                              <w:marBottom w:val="240"/>
                              <w:divBdr>
                                <w:top w:val="none" w:sz="0" w:space="0" w:color="auto"/>
                                <w:left w:val="none" w:sz="0" w:space="0" w:color="auto"/>
                                <w:bottom w:val="none" w:sz="0" w:space="0" w:color="auto"/>
                                <w:right w:val="none" w:sz="0" w:space="0" w:color="auto"/>
                              </w:divBdr>
                              <w:divsChild>
                                <w:div w:id="534847866">
                                  <w:marLeft w:val="0"/>
                                  <w:marRight w:val="0"/>
                                  <w:marTop w:val="0"/>
                                  <w:marBottom w:val="0"/>
                                  <w:divBdr>
                                    <w:top w:val="none" w:sz="0" w:space="0" w:color="auto"/>
                                    <w:left w:val="none" w:sz="0" w:space="0" w:color="auto"/>
                                    <w:bottom w:val="none" w:sz="0" w:space="0" w:color="auto"/>
                                    <w:right w:val="none" w:sz="0" w:space="0" w:color="auto"/>
                                  </w:divBdr>
                                </w:div>
                              </w:divsChild>
                            </w:div>
                            <w:div w:id="1460147626">
                              <w:marLeft w:val="0"/>
                              <w:marRight w:val="0"/>
                              <w:marTop w:val="240"/>
                              <w:marBottom w:val="240"/>
                              <w:divBdr>
                                <w:top w:val="none" w:sz="0" w:space="0" w:color="auto"/>
                                <w:left w:val="none" w:sz="0" w:space="0" w:color="auto"/>
                                <w:bottom w:val="none" w:sz="0" w:space="0" w:color="auto"/>
                                <w:right w:val="none" w:sz="0" w:space="0" w:color="auto"/>
                              </w:divBdr>
                              <w:divsChild>
                                <w:div w:id="915700393">
                                  <w:marLeft w:val="0"/>
                                  <w:marRight w:val="0"/>
                                  <w:marTop w:val="0"/>
                                  <w:marBottom w:val="0"/>
                                  <w:divBdr>
                                    <w:top w:val="none" w:sz="0" w:space="0" w:color="auto"/>
                                    <w:left w:val="none" w:sz="0" w:space="0" w:color="auto"/>
                                    <w:bottom w:val="none" w:sz="0" w:space="0" w:color="auto"/>
                                    <w:right w:val="none" w:sz="0" w:space="0" w:color="auto"/>
                                  </w:divBdr>
                                </w:div>
                              </w:divsChild>
                            </w:div>
                            <w:div w:id="1780953267">
                              <w:marLeft w:val="0"/>
                              <w:marRight w:val="0"/>
                              <w:marTop w:val="240"/>
                              <w:marBottom w:val="240"/>
                              <w:divBdr>
                                <w:top w:val="none" w:sz="0" w:space="0" w:color="auto"/>
                                <w:left w:val="none" w:sz="0" w:space="0" w:color="auto"/>
                                <w:bottom w:val="none" w:sz="0" w:space="0" w:color="auto"/>
                                <w:right w:val="none" w:sz="0" w:space="0" w:color="auto"/>
                              </w:divBdr>
                              <w:divsChild>
                                <w:div w:id="675495649">
                                  <w:marLeft w:val="0"/>
                                  <w:marRight w:val="0"/>
                                  <w:marTop w:val="0"/>
                                  <w:marBottom w:val="0"/>
                                  <w:divBdr>
                                    <w:top w:val="none" w:sz="0" w:space="0" w:color="auto"/>
                                    <w:left w:val="none" w:sz="0" w:space="0" w:color="auto"/>
                                    <w:bottom w:val="none" w:sz="0" w:space="0" w:color="auto"/>
                                    <w:right w:val="none" w:sz="0" w:space="0" w:color="auto"/>
                                  </w:divBdr>
                                </w:div>
                              </w:divsChild>
                            </w:div>
                            <w:div w:id="1727796531">
                              <w:marLeft w:val="0"/>
                              <w:marRight w:val="0"/>
                              <w:marTop w:val="240"/>
                              <w:marBottom w:val="240"/>
                              <w:divBdr>
                                <w:top w:val="none" w:sz="0" w:space="0" w:color="auto"/>
                                <w:left w:val="none" w:sz="0" w:space="0" w:color="auto"/>
                                <w:bottom w:val="none" w:sz="0" w:space="0" w:color="auto"/>
                                <w:right w:val="none" w:sz="0" w:space="0" w:color="auto"/>
                              </w:divBdr>
                              <w:divsChild>
                                <w:div w:id="1264655311">
                                  <w:marLeft w:val="0"/>
                                  <w:marRight w:val="0"/>
                                  <w:marTop w:val="0"/>
                                  <w:marBottom w:val="0"/>
                                  <w:divBdr>
                                    <w:top w:val="none" w:sz="0" w:space="0" w:color="auto"/>
                                    <w:left w:val="none" w:sz="0" w:space="0" w:color="auto"/>
                                    <w:bottom w:val="none" w:sz="0" w:space="0" w:color="auto"/>
                                    <w:right w:val="none" w:sz="0" w:space="0" w:color="auto"/>
                                  </w:divBdr>
                                </w:div>
                              </w:divsChild>
                            </w:div>
                            <w:div w:id="943421280">
                              <w:marLeft w:val="0"/>
                              <w:marRight w:val="0"/>
                              <w:marTop w:val="240"/>
                              <w:marBottom w:val="240"/>
                              <w:divBdr>
                                <w:top w:val="none" w:sz="0" w:space="0" w:color="auto"/>
                                <w:left w:val="none" w:sz="0" w:space="0" w:color="auto"/>
                                <w:bottom w:val="none" w:sz="0" w:space="0" w:color="auto"/>
                                <w:right w:val="none" w:sz="0" w:space="0" w:color="auto"/>
                              </w:divBdr>
                              <w:divsChild>
                                <w:div w:id="1695694457">
                                  <w:marLeft w:val="0"/>
                                  <w:marRight w:val="0"/>
                                  <w:marTop w:val="0"/>
                                  <w:marBottom w:val="0"/>
                                  <w:divBdr>
                                    <w:top w:val="none" w:sz="0" w:space="0" w:color="auto"/>
                                    <w:left w:val="none" w:sz="0" w:space="0" w:color="auto"/>
                                    <w:bottom w:val="none" w:sz="0" w:space="0" w:color="auto"/>
                                    <w:right w:val="none" w:sz="0" w:space="0" w:color="auto"/>
                                  </w:divBdr>
                                </w:div>
                              </w:divsChild>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1487892755">
                              <w:marLeft w:val="0"/>
                              <w:marRight w:val="0"/>
                              <w:marTop w:val="240"/>
                              <w:marBottom w:val="240"/>
                              <w:divBdr>
                                <w:top w:val="none" w:sz="0" w:space="0" w:color="auto"/>
                                <w:left w:val="none" w:sz="0" w:space="0" w:color="auto"/>
                                <w:bottom w:val="none" w:sz="0" w:space="0" w:color="auto"/>
                                <w:right w:val="none" w:sz="0" w:space="0" w:color="auto"/>
                              </w:divBdr>
                              <w:divsChild>
                                <w:div w:id="1390768688">
                                  <w:marLeft w:val="0"/>
                                  <w:marRight w:val="0"/>
                                  <w:marTop w:val="0"/>
                                  <w:marBottom w:val="0"/>
                                  <w:divBdr>
                                    <w:top w:val="none" w:sz="0" w:space="0" w:color="auto"/>
                                    <w:left w:val="none" w:sz="0" w:space="0" w:color="auto"/>
                                    <w:bottom w:val="none" w:sz="0" w:space="0" w:color="auto"/>
                                    <w:right w:val="none" w:sz="0" w:space="0" w:color="auto"/>
                                  </w:divBdr>
                                </w:div>
                              </w:divsChild>
                            </w:div>
                            <w:div w:id="2045128062">
                              <w:marLeft w:val="0"/>
                              <w:marRight w:val="0"/>
                              <w:marTop w:val="240"/>
                              <w:marBottom w:val="240"/>
                              <w:divBdr>
                                <w:top w:val="none" w:sz="0" w:space="0" w:color="auto"/>
                                <w:left w:val="none" w:sz="0" w:space="0" w:color="auto"/>
                                <w:bottom w:val="none" w:sz="0" w:space="0" w:color="auto"/>
                                <w:right w:val="none" w:sz="0" w:space="0" w:color="auto"/>
                              </w:divBdr>
                              <w:divsChild>
                                <w:div w:id="167598847">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sChild>
                                <w:div w:id="1361084322">
                                  <w:marLeft w:val="0"/>
                                  <w:marRight w:val="0"/>
                                  <w:marTop w:val="0"/>
                                  <w:marBottom w:val="0"/>
                                  <w:divBdr>
                                    <w:top w:val="none" w:sz="0" w:space="0" w:color="auto"/>
                                    <w:left w:val="none" w:sz="0" w:space="0" w:color="auto"/>
                                    <w:bottom w:val="none" w:sz="0" w:space="0" w:color="auto"/>
                                    <w:right w:val="none" w:sz="0" w:space="0" w:color="auto"/>
                                  </w:divBdr>
                                </w:div>
                              </w:divsChild>
                            </w:div>
                            <w:div w:id="1019544608">
                              <w:marLeft w:val="0"/>
                              <w:marRight w:val="0"/>
                              <w:marTop w:val="240"/>
                              <w:marBottom w:val="240"/>
                              <w:divBdr>
                                <w:top w:val="none" w:sz="0" w:space="0" w:color="auto"/>
                                <w:left w:val="none" w:sz="0" w:space="0" w:color="auto"/>
                                <w:bottom w:val="none" w:sz="0" w:space="0" w:color="auto"/>
                                <w:right w:val="none" w:sz="0" w:space="0" w:color="auto"/>
                              </w:divBdr>
                              <w:divsChild>
                                <w:div w:id="1772626988">
                                  <w:marLeft w:val="0"/>
                                  <w:marRight w:val="0"/>
                                  <w:marTop w:val="0"/>
                                  <w:marBottom w:val="0"/>
                                  <w:divBdr>
                                    <w:top w:val="none" w:sz="0" w:space="0" w:color="auto"/>
                                    <w:left w:val="none" w:sz="0" w:space="0" w:color="auto"/>
                                    <w:bottom w:val="none" w:sz="0" w:space="0" w:color="auto"/>
                                    <w:right w:val="none" w:sz="0" w:space="0" w:color="auto"/>
                                  </w:divBdr>
                                </w:div>
                              </w:divsChild>
                            </w:div>
                            <w:div w:id="1827091426">
                              <w:marLeft w:val="0"/>
                              <w:marRight w:val="0"/>
                              <w:marTop w:val="240"/>
                              <w:marBottom w:val="240"/>
                              <w:divBdr>
                                <w:top w:val="none" w:sz="0" w:space="0" w:color="auto"/>
                                <w:left w:val="none" w:sz="0" w:space="0" w:color="auto"/>
                                <w:bottom w:val="none" w:sz="0" w:space="0" w:color="auto"/>
                                <w:right w:val="none" w:sz="0" w:space="0" w:color="auto"/>
                              </w:divBdr>
                              <w:divsChild>
                                <w:div w:id="1100369271">
                                  <w:marLeft w:val="0"/>
                                  <w:marRight w:val="0"/>
                                  <w:marTop w:val="0"/>
                                  <w:marBottom w:val="0"/>
                                  <w:divBdr>
                                    <w:top w:val="none" w:sz="0" w:space="0" w:color="auto"/>
                                    <w:left w:val="none" w:sz="0" w:space="0" w:color="auto"/>
                                    <w:bottom w:val="none" w:sz="0" w:space="0" w:color="auto"/>
                                    <w:right w:val="none" w:sz="0" w:space="0" w:color="auto"/>
                                  </w:divBdr>
                                </w:div>
                              </w:divsChild>
                            </w:div>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89951">
      <w:bodyDiv w:val="1"/>
      <w:marLeft w:val="0"/>
      <w:marRight w:val="0"/>
      <w:marTop w:val="0"/>
      <w:marBottom w:val="0"/>
      <w:divBdr>
        <w:top w:val="none" w:sz="0" w:space="0" w:color="auto"/>
        <w:left w:val="none" w:sz="0" w:space="0" w:color="auto"/>
        <w:bottom w:val="none" w:sz="0" w:space="0" w:color="auto"/>
        <w:right w:val="none" w:sz="0" w:space="0" w:color="auto"/>
      </w:divBdr>
      <w:divsChild>
        <w:div w:id="1883899429">
          <w:marLeft w:val="0"/>
          <w:marRight w:val="0"/>
          <w:marTop w:val="0"/>
          <w:marBottom w:val="0"/>
          <w:divBdr>
            <w:top w:val="none" w:sz="0" w:space="0" w:color="auto"/>
            <w:left w:val="none" w:sz="0" w:space="0" w:color="auto"/>
            <w:bottom w:val="none" w:sz="0" w:space="0" w:color="auto"/>
            <w:right w:val="none" w:sz="0" w:space="0" w:color="auto"/>
          </w:divBdr>
          <w:divsChild>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1682658949">
                          <w:marLeft w:val="0"/>
                          <w:marRight w:val="0"/>
                          <w:marTop w:val="0"/>
                          <w:marBottom w:val="0"/>
                          <w:divBdr>
                            <w:top w:val="none" w:sz="0" w:space="0" w:color="auto"/>
                            <w:left w:val="none" w:sz="0" w:space="0" w:color="auto"/>
                            <w:bottom w:val="none" w:sz="0" w:space="0" w:color="auto"/>
                            <w:right w:val="none" w:sz="0" w:space="0" w:color="auto"/>
                          </w:divBdr>
                          <w:divsChild>
                            <w:div w:id="1895896545">
                              <w:marLeft w:val="0"/>
                              <w:marRight w:val="0"/>
                              <w:marTop w:val="0"/>
                              <w:marBottom w:val="0"/>
                              <w:divBdr>
                                <w:top w:val="none" w:sz="0" w:space="0" w:color="auto"/>
                                <w:left w:val="none" w:sz="0" w:space="0" w:color="auto"/>
                                <w:bottom w:val="none" w:sz="0" w:space="0" w:color="auto"/>
                                <w:right w:val="none" w:sz="0" w:space="0" w:color="auto"/>
                              </w:divBdr>
                            </w:div>
                          </w:divsChild>
                        </w:div>
                        <w:div w:id="1027802226">
                          <w:marLeft w:val="0"/>
                          <w:marRight w:val="135"/>
                          <w:marTop w:val="0"/>
                          <w:marBottom w:val="0"/>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1725">
          <w:marLeft w:val="0"/>
          <w:marRight w:val="0"/>
          <w:marTop w:val="0"/>
          <w:marBottom w:val="0"/>
          <w:divBdr>
            <w:top w:val="none" w:sz="0" w:space="0" w:color="auto"/>
            <w:left w:val="none" w:sz="0" w:space="0" w:color="auto"/>
            <w:bottom w:val="none" w:sz="0" w:space="0" w:color="auto"/>
            <w:right w:val="none" w:sz="0" w:space="0" w:color="auto"/>
          </w:divBdr>
          <w:divsChild>
            <w:div w:id="1084450962">
              <w:marLeft w:val="0"/>
              <w:marRight w:val="0"/>
              <w:marTop w:val="0"/>
              <w:marBottom w:val="0"/>
              <w:divBdr>
                <w:top w:val="none" w:sz="0" w:space="0" w:color="auto"/>
                <w:left w:val="none" w:sz="0" w:space="0" w:color="auto"/>
                <w:bottom w:val="none" w:sz="0" w:space="0" w:color="auto"/>
                <w:right w:val="none" w:sz="0" w:space="0" w:color="auto"/>
              </w:divBdr>
              <w:divsChild>
                <w:div w:id="1920943861">
                  <w:marLeft w:val="0"/>
                  <w:marRight w:val="0"/>
                  <w:marTop w:val="0"/>
                  <w:marBottom w:val="0"/>
                  <w:divBdr>
                    <w:top w:val="none" w:sz="0" w:space="0" w:color="auto"/>
                    <w:left w:val="none" w:sz="0" w:space="0" w:color="auto"/>
                    <w:bottom w:val="none" w:sz="0" w:space="0" w:color="auto"/>
                    <w:right w:val="none" w:sz="0" w:space="0" w:color="auto"/>
                  </w:divBdr>
                  <w:divsChild>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917055590">
                              <w:marLeft w:val="0"/>
                              <w:marRight w:val="0"/>
                              <w:marTop w:val="0"/>
                              <w:marBottom w:val="300"/>
                              <w:divBdr>
                                <w:top w:val="none" w:sz="0" w:space="0" w:color="auto"/>
                                <w:left w:val="none" w:sz="0" w:space="0" w:color="auto"/>
                                <w:bottom w:val="none" w:sz="0" w:space="0" w:color="auto"/>
                                <w:right w:val="none" w:sz="0" w:space="0" w:color="auto"/>
                              </w:divBdr>
                            </w:div>
                            <w:div w:id="1833908534">
                              <w:marLeft w:val="0"/>
                              <w:marRight w:val="0"/>
                              <w:marTop w:val="300"/>
                              <w:marBottom w:val="300"/>
                              <w:divBdr>
                                <w:top w:val="none" w:sz="0" w:space="0" w:color="auto"/>
                                <w:left w:val="none" w:sz="0" w:space="0" w:color="auto"/>
                                <w:bottom w:val="none" w:sz="0" w:space="0" w:color="auto"/>
                                <w:right w:val="none" w:sz="0" w:space="0" w:color="auto"/>
                              </w:divBdr>
                            </w:div>
                            <w:div w:id="1685132192">
                              <w:marLeft w:val="0"/>
                              <w:marRight w:val="0"/>
                              <w:marTop w:val="300"/>
                              <w:marBottom w:val="600"/>
                              <w:divBdr>
                                <w:top w:val="single" w:sz="6" w:space="30" w:color="EB5D0B"/>
                                <w:left w:val="none" w:sz="0" w:space="0" w:color="auto"/>
                                <w:bottom w:val="single" w:sz="6" w:space="30" w:color="EB5D0B"/>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sChild>
                                <w:div w:id="1682316156">
                                  <w:marLeft w:val="0"/>
                                  <w:marRight w:val="0"/>
                                  <w:marTop w:val="0"/>
                                  <w:marBottom w:val="0"/>
                                  <w:divBdr>
                                    <w:top w:val="none" w:sz="0" w:space="0" w:color="auto"/>
                                    <w:left w:val="none" w:sz="0" w:space="0" w:color="auto"/>
                                    <w:bottom w:val="none" w:sz="0" w:space="0" w:color="auto"/>
                                    <w:right w:val="none" w:sz="0" w:space="0" w:color="auto"/>
                                  </w:divBdr>
                                </w:div>
                              </w:divsChild>
                            </w:div>
                            <w:div w:id="1267545297">
                              <w:marLeft w:val="0"/>
                              <w:marRight w:val="0"/>
                              <w:marTop w:val="240"/>
                              <w:marBottom w:val="240"/>
                              <w:divBdr>
                                <w:top w:val="none" w:sz="0" w:space="0" w:color="auto"/>
                                <w:left w:val="none" w:sz="0" w:space="0" w:color="auto"/>
                                <w:bottom w:val="none" w:sz="0" w:space="0" w:color="auto"/>
                                <w:right w:val="none" w:sz="0" w:space="0" w:color="auto"/>
                              </w:divBdr>
                              <w:divsChild>
                                <w:div w:id="214778163">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1693875957">
                              <w:marLeft w:val="0"/>
                              <w:marRight w:val="0"/>
                              <w:marTop w:val="240"/>
                              <w:marBottom w:val="240"/>
                              <w:divBdr>
                                <w:top w:val="none" w:sz="0" w:space="0" w:color="auto"/>
                                <w:left w:val="none" w:sz="0" w:space="0" w:color="auto"/>
                                <w:bottom w:val="none" w:sz="0" w:space="0" w:color="auto"/>
                                <w:right w:val="none" w:sz="0" w:space="0" w:color="auto"/>
                              </w:divBdr>
                              <w:divsChild>
                                <w:div w:id="809203152">
                                  <w:marLeft w:val="0"/>
                                  <w:marRight w:val="0"/>
                                  <w:marTop w:val="0"/>
                                  <w:marBottom w:val="0"/>
                                  <w:divBdr>
                                    <w:top w:val="none" w:sz="0" w:space="0" w:color="auto"/>
                                    <w:left w:val="none" w:sz="0" w:space="0" w:color="auto"/>
                                    <w:bottom w:val="none" w:sz="0" w:space="0" w:color="auto"/>
                                    <w:right w:val="none" w:sz="0" w:space="0" w:color="auto"/>
                                  </w:divBdr>
                                </w:div>
                              </w:divsChild>
                            </w:div>
                            <w:div w:id="1216550942">
                              <w:marLeft w:val="0"/>
                              <w:marRight w:val="0"/>
                              <w:marTop w:val="240"/>
                              <w:marBottom w:val="240"/>
                              <w:divBdr>
                                <w:top w:val="none" w:sz="0" w:space="0" w:color="auto"/>
                                <w:left w:val="none" w:sz="0" w:space="0" w:color="auto"/>
                                <w:bottom w:val="none" w:sz="0" w:space="0" w:color="auto"/>
                                <w:right w:val="none" w:sz="0" w:space="0" w:color="auto"/>
                              </w:divBdr>
                              <w:divsChild>
                                <w:div w:id="925579517">
                                  <w:marLeft w:val="0"/>
                                  <w:marRight w:val="0"/>
                                  <w:marTop w:val="0"/>
                                  <w:marBottom w:val="0"/>
                                  <w:divBdr>
                                    <w:top w:val="none" w:sz="0" w:space="0" w:color="auto"/>
                                    <w:left w:val="none" w:sz="0" w:space="0" w:color="auto"/>
                                    <w:bottom w:val="none" w:sz="0" w:space="0" w:color="auto"/>
                                    <w:right w:val="none" w:sz="0" w:space="0" w:color="auto"/>
                                  </w:divBdr>
                                </w:div>
                              </w:divsChild>
                            </w:div>
                            <w:div w:id="1833183365">
                              <w:marLeft w:val="0"/>
                              <w:marRight w:val="0"/>
                              <w:marTop w:val="240"/>
                              <w:marBottom w:val="240"/>
                              <w:divBdr>
                                <w:top w:val="none" w:sz="0" w:space="0" w:color="auto"/>
                                <w:left w:val="none" w:sz="0" w:space="0" w:color="auto"/>
                                <w:bottom w:val="none" w:sz="0" w:space="0" w:color="auto"/>
                                <w:right w:val="none" w:sz="0" w:space="0" w:color="auto"/>
                              </w:divBdr>
                              <w:divsChild>
                                <w:div w:id="1379620536">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sChild>
                                <w:div w:id="2029915120">
                                  <w:marLeft w:val="0"/>
                                  <w:marRight w:val="0"/>
                                  <w:marTop w:val="0"/>
                                  <w:marBottom w:val="0"/>
                                  <w:divBdr>
                                    <w:top w:val="none" w:sz="0" w:space="0" w:color="auto"/>
                                    <w:left w:val="none" w:sz="0" w:space="0" w:color="auto"/>
                                    <w:bottom w:val="none" w:sz="0" w:space="0" w:color="auto"/>
                                    <w:right w:val="none" w:sz="0" w:space="0" w:color="auto"/>
                                  </w:divBdr>
                                </w:div>
                              </w:divsChild>
                            </w:div>
                            <w:div w:id="1484858426">
                              <w:marLeft w:val="0"/>
                              <w:marRight w:val="0"/>
                              <w:marTop w:val="240"/>
                              <w:marBottom w:val="240"/>
                              <w:divBdr>
                                <w:top w:val="none" w:sz="0" w:space="0" w:color="auto"/>
                                <w:left w:val="none" w:sz="0" w:space="0" w:color="auto"/>
                                <w:bottom w:val="none" w:sz="0" w:space="0" w:color="auto"/>
                                <w:right w:val="none" w:sz="0" w:space="0" w:color="auto"/>
                              </w:divBdr>
                              <w:divsChild>
                                <w:div w:id="1052382982">
                                  <w:marLeft w:val="0"/>
                                  <w:marRight w:val="0"/>
                                  <w:marTop w:val="0"/>
                                  <w:marBottom w:val="0"/>
                                  <w:divBdr>
                                    <w:top w:val="none" w:sz="0" w:space="0" w:color="auto"/>
                                    <w:left w:val="none" w:sz="0" w:space="0" w:color="auto"/>
                                    <w:bottom w:val="none" w:sz="0" w:space="0" w:color="auto"/>
                                    <w:right w:val="none" w:sz="0" w:space="0" w:color="auto"/>
                                  </w:divBdr>
                                </w:div>
                              </w:divsChild>
                            </w:div>
                            <w:div w:id="735392420">
                              <w:marLeft w:val="0"/>
                              <w:marRight w:val="0"/>
                              <w:marTop w:val="240"/>
                              <w:marBottom w:val="240"/>
                              <w:divBdr>
                                <w:top w:val="none" w:sz="0" w:space="0" w:color="auto"/>
                                <w:left w:val="none" w:sz="0" w:space="0" w:color="auto"/>
                                <w:bottom w:val="none" w:sz="0" w:space="0" w:color="auto"/>
                                <w:right w:val="none" w:sz="0" w:space="0" w:color="auto"/>
                              </w:divBdr>
                              <w:divsChild>
                                <w:div w:id="1611860120">
                                  <w:marLeft w:val="0"/>
                                  <w:marRight w:val="0"/>
                                  <w:marTop w:val="0"/>
                                  <w:marBottom w:val="0"/>
                                  <w:divBdr>
                                    <w:top w:val="none" w:sz="0" w:space="0" w:color="auto"/>
                                    <w:left w:val="none" w:sz="0" w:space="0" w:color="auto"/>
                                    <w:bottom w:val="none" w:sz="0" w:space="0" w:color="auto"/>
                                    <w:right w:val="none" w:sz="0" w:space="0" w:color="auto"/>
                                  </w:divBdr>
                                </w:div>
                              </w:divsChild>
                            </w:div>
                            <w:div w:id="210120180">
                              <w:marLeft w:val="0"/>
                              <w:marRight w:val="0"/>
                              <w:marTop w:val="240"/>
                              <w:marBottom w:val="240"/>
                              <w:divBdr>
                                <w:top w:val="none" w:sz="0" w:space="0" w:color="auto"/>
                                <w:left w:val="none" w:sz="0" w:space="0" w:color="auto"/>
                                <w:bottom w:val="none" w:sz="0" w:space="0" w:color="auto"/>
                                <w:right w:val="none" w:sz="0" w:space="0" w:color="auto"/>
                              </w:divBdr>
                              <w:divsChild>
                                <w:div w:id="1470200734">
                                  <w:marLeft w:val="0"/>
                                  <w:marRight w:val="0"/>
                                  <w:marTop w:val="0"/>
                                  <w:marBottom w:val="0"/>
                                  <w:divBdr>
                                    <w:top w:val="none" w:sz="0" w:space="0" w:color="auto"/>
                                    <w:left w:val="none" w:sz="0" w:space="0" w:color="auto"/>
                                    <w:bottom w:val="none" w:sz="0" w:space="0" w:color="auto"/>
                                    <w:right w:val="none" w:sz="0" w:space="0" w:color="auto"/>
                                  </w:divBdr>
                                </w:div>
                              </w:divsChild>
                            </w:div>
                            <w:div w:id="2115901464">
                              <w:marLeft w:val="0"/>
                              <w:marRight w:val="0"/>
                              <w:marTop w:val="360"/>
                              <w:marBottom w:val="360"/>
                              <w:divBdr>
                                <w:top w:val="none" w:sz="0" w:space="0" w:color="auto"/>
                                <w:left w:val="none" w:sz="0" w:space="0" w:color="auto"/>
                                <w:bottom w:val="none" w:sz="0" w:space="0" w:color="auto"/>
                                <w:right w:val="none" w:sz="0" w:space="0" w:color="auto"/>
                              </w:divBdr>
                            </w:div>
                            <w:div w:id="1668940575">
                              <w:marLeft w:val="0"/>
                              <w:marRight w:val="0"/>
                              <w:marTop w:val="240"/>
                              <w:marBottom w:val="240"/>
                              <w:divBdr>
                                <w:top w:val="none" w:sz="0" w:space="0" w:color="auto"/>
                                <w:left w:val="none" w:sz="0" w:space="0" w:color="auto"/>
                                <w:bottom w:val="none" w:sz="0" w:space="0" w:color="auto"/>
                                <w:right w:val="none" w:sz="0" w:space="0" w:color="auto"/>
                              </w:divBdr>
                              <w:divsChild>
                                <w:div w:id="1526138379">
                                  <w:marLeft w:val="0"/>
                                  <w:marRight w:val="0"/>
                                  <w:marTop w:val="0"/>
                                  <w:marBottom w:val="0"/>
                                  <w:divBdr>
                                    <w:top w:val="none" w:sz="0" w:space="0" w:color="auto"/>
                                    <w:left w:val="none" w:sz="0" w:space="0" w:color="auto"/>
                                    <w:bottom w:val="none" w:sz="0" w:space="0" w:color="auto"/>
                                    <w:right w:val="none" w:sz="0" w:space="0" w:color="auto"/>
                                  </w:divBdr>
                                </w:div>
                              </w:divsChild>
                            </w:div>
                            <w:div w:id="1437217717">
                              <w:marLeft w:val="0"/>
                              <w:marRight w:val="0"/>
                              <w:marTop w:val="240"/>
                              <w:marBottom w:val="240"/>
                              <w:divBdr>
                                <w:top w:val="none" w:sz="0" w:space="0" w:color="auto"/>
                                <w:left w:val="none" w:sz="0" w:space="0" w:color="auto"/>
                                <w:bottom w:val="none" w:sz="0" w:space="0" w:color="auto"/>
                                <w:right w:val="none" w:sz="0" w:space="0" w:color="auto"/>
                              </w:divBdr>
                              <w:divsChild>
                                <w:div w:id="935599732">
                                  <w:marLeft w:val="0"/>
                                  <w:marRight w:val="0"/>
                                  <w:marTop w:val="0"/>
                                  <w:marBottom w:val="0"/>
                                  <w:divBdr>
                                    <w:top w:val="none" w:sz="0" w:space="0" w:color="auto"/>
                                    <w:left w:val="none" w:sz="0" w:space="0" w:color="auto"/>
                                    <w:bottom w:val="none" w:sz="0" w:space="0" w:color="auto"/>
                                    <w:right w:val="none" w:sz="0" w:space="0" w:color="auto"/>
                                  </w:divBdr>
                                </w:div>
                              </w:divsChild>
                            </w:div>
                            <w:div w:id="533078363">
                              <w:marLeft w:val="0"/>
                              <w:marRight w:val="0"/>
                              <w:marTop w:val="360"/>
                              <w:marBottom w:val="450"/>
                              <w:divBdr>
                                <w:top w:val="none" w:sz="0" w:space="0" w:color="auto"/>
                                <w:left w:val="none" w:sz="0" w:space="0" w:color="auto"/>
                                <w:bottom w:val="none" w:sz="0" w:space="0" w:color="auto"/>
                                <w:right w:val="none" w:sz="0" w:space="0" w:color="auto"/>
                              </w:divBdr>
                              <w:divsChild>
                                <w:div w:id="1607081293">
                                  <w:marLeft w:val="0"/>
                                  <w:marRight w:val="0"/>
                                  <w:marTop w:val="0"/>
                                  <w:marBottom w:val="0"/>
                                  <w:divBdr>
                                    <w:top w:val="none" w:sz="0" w:space="0" w:color="auto"/>
                                    <w:left w:val="none" w:sz="0" w:space="0" w:color="auto"/>
                                    <w:bottom w:val="single" w:sz="6" w:space="15" w:color="B8B9BA"/>
                                    <w:right w:val="none" w:sz="0" w:space="0" w:color="auto"/>
                                  </w:divBdr>
                                  <w:divsChild>
                                    <w:div w:id="1152134404">
                                      <w:marLeft w:val="0"/>
                                      <w:marRight w:val="0"/>
                                      <w:marTop w:val="0"/>
                                      <w:marBottom w:val="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sChild>
                                        <w:div w:id="2084985687">
                                          <w:marLeft w:val="0"/>
                                          <w:marRight w:val="0"/>
                                          <w:marTop w:val="0"/>
                                          <w:marBottom w:val="0"/>
                                          <w:divBdr>
                                            <w:top w:val="none" w:sz="0" w:space="0" w:color="auto"/>
                                            <w:left w:val="none" w:sz="0" w:space="0" w:color="auto"/>
                                            <w:bottom w:val="none" w:sz="0" w:space="0" w:color="auto"/>
                                            <w:right w:val="none" w:sz="0" w:space="0" w:color="auto"/>
                                          </w:divBdr>
                                        </w:div>
                                      </w:divsChild>
                                    </w:div>
                                    <w:div w:id="81005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713070584">
                              <w:marLeft w:val="0"/>
                              <w:marRight w:val="0"/>
                              <w:marTop w:val="240"/>
                              <w:marBottom w:val="240"/>
                              <w:divBdr>
                                <w:top w:val="none" w:sz="0" w:space="0" w:color="auto"/>
                                <w:left w:val="none" w:sz="0" w:space="0" w:color="auto"/>
                                <w:bottom w:val="none" w:sz="0" w:space="0" w:color="auto"/>
                                <w:right w:val="none" w:sz="0" w:space="0" w:color="auto"/>
                              </w:divBdr>
                              <w:divsChild>
                                <w:div w:id="96022948">
                                  <w:marLeft w:val="0"/>
                                  <w:marRight w:val="0"/>
                                  <w:marTop w:val="0"/>
                                  <w:marBottom w:val="0"/>
                                  <w:divBdr>
                                    <w:top w:val="none" w:sz="0" w:space="0" w:color="auto"/>
                                    <w:left w:val="none" w:sz="0" w:space="0" w:color="auto"/>
                                    <w:bottom w:val="none" w:sz="0" w:space="0" w:color="auto"/>
                                    <w:right w:val="none" w:sz="0" w:space="0" w:color="auto"/>
                                  </w:divBdr>
                                </w:div>
                              </w:divsChild>
                            </w:div>
                            <w:div w:id="320741335">
                              <w:marLeft w:val="0"/>
                              <w:marRight w:val="0"/>
                              <w:marTop w:val="360"/>
                              <w:marBottom w:val="36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1216240485">
                              <w:marLeft w:val="0"/>
                              <w:marRight w:val="0"/>
                              <w:marTop w:val="240"/>
                              <w:marBottom w:val="240"/>
                              <w:divBdr>
                                <w:top w:val="none" w:sz="0" w:space="0" w:color="auto"/>
                                <w:left w:val="none" w:sz="0" w:space="0" w:color="auto"/>
                                <w:bottom w:val="none" w:sz="0" w:space="0" w:color="auto"/>
                                <w:right w:val="none" w:sz="0" w:space="0" w:color="auto"/>
                              </w:divBdr>
                              <w:divsChild>
                                <w:div w:id="681855333">
                                  <w:marLeft w:val="0"/>
                                  <w:marRight w:val="0"/>
                                  <w:marTop w:val="0"/>
                                  <w:marBottom w:val="0"/>
                                  <w:divBdr>
                                    <w:top w:val="none" w:sz="0" w:space="0" w:color="auto"/>
                                    <w:left w:val="none" w:sz="0" w:space="0" w:color="auto"/>
                                    <w:bottom w:val="none" w:sz="0" w:space="0" w:color="auto"/>
                                    <w:right w:val="none" w:sz="0" w:space="0" w:color="auto"/>
                                  </w:divBdr>
                                </w:div>
                              </w:divsChild>
                            </w:div>
                            <w:div w:id="25906571">
                              <w:marLeft w:val="0"/>
                              <w:marRight w:val="0"/>
                              <w:marTop w:val="240"/>
                              <w:marBottom w:val="240"/>
                              <w:divBdr>
                                <w:top w:val="none" w:sz="0" w:space="0" w:color="auto"/>
                                <w:left w:val="none" w:sz="0" w:space="0" w:color="auto"/>
                                <w:bottom w:val="none" w:sz="0" w:space="0" w:color="auto"/>
                                <w:right w:val="none" w:sz="0" w:space="0" w:color="auto"/>
                              </w:divBdr>
                              <w:divsChild>
                                <w:div w:id="120228428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sChild>
                                <w:div w:id="1799449578">
                                  <w:marLeft w:val="0"/>
                                  <w:marRight w:val="0"/>
                                  <w:marTop w:val="0"/>
                                  <w:marBottom w:val="0"/>
                                  <w:divBdr>
                                    <w:top w:val="none" w:sz="0" w:space="0" w:color="auto"/>
                                    <w:left w:val="none" w:sz="0" w:space="0" w:color="auto"/>
                                    <w:bottom w:val="none" w:sz="0" w:space="0" w:color="auto"/>
                                    <w:right w:val="none" w:sz="0" w:space="0" w:color="auto"/>
                                  </w:divBdr>
                                </w:div>
                              </w:divsChild>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1658531580">
                              <w:marLeft w:val="0"/>
                              <w:marRight w:val="0"/>
                              <w:marTop w:val="360"/>
                              <w:marBottom w:val="360"/>
                              <w:divBdr>
                                <w:top w:val="none" w:sz="0" w:space="0" w:color="auto"/>
                                <w:left w:val="none" w:sz="0" w:space="0" w:color="auto"/>
                                <w:bottom w:val="none" w:sz="0" w:space="0" w:color="auto"/>
                                <w:right w:val="none" w:sz="0" w:space="0" w:color="auto"/>
                              </w:divBdr>
                            </w:div>
                            <w:div w:id="1645546427">
                              <w:marLeft w:val="0"/>
                              <w:marRight w:val="0"/>
                              <w:marTop w:val="240"/>
                              <w:marBottom w:val="240"/>
                              <w:divBdr>
                                <w:top w:val="none" w:sz="0" w:space="0" w:color="auto"/>
                                <w:left w:val="none" w:sz="0" w:space="0" w:color="auto"/>
                                <w:bottom w:val="none" w:sz="0" w:space="0" w:color="auto"/>
                                <w:right w:val="none" w:sz="0" w:space="0" w:color="auto"/>
                              </w:divBdr>
                              <w:divsChild>
                                <w:div w:id="198513564">
                                  <w:marLeft w:val="0"/>
                                  <w:marRight w:val="0"/>
                                  <w:marTop w:val="0"/>
                                  <w:marBottom w:val="0"/>
                                  <w:divBdr>
                                    <w:top w:val="none" w:sz="0" w:space="0" w:color="auto"/>
                                    <w:left w:val="none" w:sz="0" w:space="0" w:color="auto"/>
                                    <w:bottom w:val="none" w:sz="0" w:space="0" w:color="auto"/>
                                    <w:right w:val="none" w:sz="0" w:space="0" w:color="auto"/>
                                  </w:divBdr>
                                </w:div>
                              </w:divsChild>
                            </w:div>
                            <w:div w:id="1993018479">
                              <w:marLeft w:val="0"/>
                              <w:marRight w:val="0"/>
                              <w:marTop w:val="240"/>
                              <w:marBottom w:val="240"/>
                              <w:divBdr>
                                <w:top w:val="none" w:sz="0" w:space="0" w:color="auto"/>
                                <w:left w:val="none" w:sz="0" w:space="0" w:color="auto"/>
                                <w:bottom w:val="none" w:sz="0" w:space="0" w:color="auto"/>
                                <w:right w:val="none" w:sz="0" w:space="0" w:color="auto"/>
                              </w:divBdr>
                              <w:divsChild>
                                <w:div w:id="2101175730">
                                  <w:marLeft w:val="0"/>
                                  <w:marRight w:val="0"/>
                                  <w:marTop w:val="0"/>
                                  <w:marBottom w:val="0"/>
                                  <w:divBdr>
                                    <w:top w:val="none" w:sz="0" w:space="0" w:color="auto"/>
                                    <w:left w:val="none" w:sz="0" w:space="0" w:color="auto"/>
                                    <w:bottom w:val="none" w:sz="0" w:space="0" w:color="auto"/>
                                    <w:right w:val="none" w:sz="0" w:space="0" w:color="auto"/>
                                  </w:divBdr>
                                </w:div>
                              </w:divsChild>
                            </w:div>
                            <w:div w:id="1398238553">
                              <w:marLeft w:val="0"/>
                              <w:marRight w:val="0"/>
                              <w:marTop w:val="240"/>
                              <w:marBottom w:val="24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sChild>
                                <w:div w:id="1358969443">
                                  <w:marLeft w:val="0"/>
                                  <w:marRight w:val="0"/>
                                  <w:marTop w:val="0"/>
                                  <w:marBottom w:val="0"/>
                                  <w:divBdr>
                                    <w:top w:val="none" w:sz="0" w:space="0" w:color="auto"/>
                                    <w:left w:val="none" w:sz="0" w:space="0" w:color="auto"/>
                                    <w:bottom w:val="none" w:sz="0" w:space="0" w:color="auto"/>
                                    <w:right w:val="none" w:sz="0" w:space="0" w:color="auto"/>
                                  </w:divBdr>
                                </w:div>
                              </w:divsChild>
                            </w:div>
                            <w:div w:id="1718772084">
                              <w:marLeft w:val="0"/>
                              <w:marRight w:val="0"/>
                              <w:marTop w:val="240"/>
                              <w:marBottom w:val="240"/>
                              <w:divBdr>
                                <w:top w:val="none" w:sz="0" w:space="0" w:color="auto"/>
                                <w:left w:val="none" w:sz="0" w:space="0" w:color="auto"/>
                                <w:bottom w:val="none" w:sz="0" w:space="0" w:color="auto"/>
                                <w:right w:val="none" w:sz="0" w:space="0" w:color="auto"/>
                              </w:divBdr>
                              <w:divsChild>
                                <w:div w:id="1088692232">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1303804094">
                              <w:marLeft w:val="0"/>
                              <w:marRight w:val="0"/>
                              <w:marTop w:val="240"/>
                              <w:marBottom w:val="240"/>
                              <w:divBdr>
                                <w:top w:val="none" w:sz="0" w:space="0" w:color="auto"/>
                                <w:left w:val="none" w:sz="0" w:space="0" w:color="auto"/>
                                <w:bottom w:val="none" w:sz="0" w:space="0" w:color="auto"/>
                                <w:right w:val="none" w:sz="0" w:space="0" w:color="auto"/>
                              </w:divBdr>
                              <w:divsChild>
                                <w:div w:id="446118841">
                                  <w:marLeft w:val="0"/>
                                  <w:marRight w:val="0"/>
                                  <w:marTop w:val="0"/>
                                  <w:marBottom w:val="0"/>
                                  <w:divBdr>
                                    <w:top w:val="none" w:sz="0" w:space="0" w:color="auto"/>
                                    <w:left w:val="none" w:sz="0" w:space="0" w:color="auto"/>
                                    <w:bottom w:val="none" w:sz="0" w:space="0" w:color="auto"/>
                                    <w:right w:val="none" w:sz="0" w:space="0" w:color="auto"/>
                                  </w:divBdr>
                                </w:div>
                              </w:divsChild>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sChild>
                                <w:div w:id="1284770935">
                                  <w:marLeft w:val="0"/>
                                  <w:marRight w:val="0"/>
                                  <w:marTop w:val="0"/>
                                  <w:marBottom w:val="0"/>
                                  <w:divBdr>
                                    <w:top w:val="none" w:sz="0" w:space="0" w:color="auto"/>
                                    <w:left w:val="none" w:sz="0" w:space="0" w:color="auto"/>
                                    <w:bottom w:val="none" w:sz="0" w:space="0" w:color="auto"/>
                                    <w:right w:val="none" w:sz="0" w:space="0" w:color="auto"/>
                                  </w:divBdr>
                                </w:div>
                              </w:divsChild>
                            </w:div>
                            <w:div w:id="315382934">
                              <w:marLeft w:val="0"/>
                              <w:marRight w:val="0"/>
                              <w:marTop w:val="240"/>
                              <w:marBottom w:val="240"/>
                              <w:divBdr>
                                <w:top w:val="none" w:sz="0" w:space="0" w:color="auto"/>
                                <w:left w:val="none" w:sz="0" w:space="0" w:color="auto"/>
                                <w:bottom w:val="none" w:sz="0" w:space="0" w:color="auto"/>
                                <w:right w:val="none" w:sz="0" w:space="0" w:color="auto"/>
                              </w:divBdr>
                              <w:divsChild>
                                <w:div w:id="2127650910">
                                  <w:marLeft w:val="0"/>
                                  <w:marRight w:val="0"/>
                                  <w:marTop w:val="0"/>
                                  <w:marBottom w:val="0"/>
                                  <w:divBdr>
                                    <w:top w:val="none" w:sz="0" w:space="0" w:color="auto"/>
                                    <w:left w:val="none" w:sz="0" w:space="0" w:color="auto"/>
                                    <w:bottom w:val="none" w:sz="0" w:space="0" w:color="auto"/>
                                    <w:right w:val="none" w:sz="0" w:space="0" w:color="auto"/>
                                  </w:divBdr>
                                </w:div>
                              </w:divsChild>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404382784">
                              <w:marLeft w:val="0"/>
                              <w:marRight w:val="0"/>
                              <w:marTop w:val="240"/>
                              <w:marBottom w:val="240"/>
                              <w:divBdr>
                                <w:top w:val="none" w:sz="0" w:space="0" w:color="auto"/>
                                <w:left w:val="none" w:sz="0" w:space="0" w:color="auto"/>
                                <w:bottom w:val="none" w:sz="0" w:space="0" w:color="auto"/>
                                <w:right w:val="none" w:sz="0" w:space="0" w:color="auto"/>
                              </w:divBdr>
                              <w:divsChild>
                                <w:div w:id="1271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853352">
      <w:bodyDiv w:val="1"/>
      <w:marLeft w:val="0"/>
      <w:marRight w:val="0"/>
      <w:marTop w:val="0"/>
      <w:marBottom w:val="0"/>
      <w:divBdr>
        <w:top w:val="none" w:sz="0" w:space="0" w:color="auto"/>
        <w:left w:val="none" w:sz="0" w:space="0" w:color="auto"/>
        <w:bottom w:val="none" w:sz="0" w:space="0" w:color="auto"/>
        <w:right w:val="none" w:sz="0" w:space="0" w:color="auto"/>
      </w:divBdr>
      <w:divsChild>
        <w:div w:id="762725549">
          <w:marLeft w:val="0"/>
          <w:marRight w:val="0"/>
          <w:marTop w:val="0"/>
          <w:marBottom w:val="0"/>
          <w:divBdr>
            <w:top w:val="none" w:sz="0" w:space="0" w:color="auto"/>
            <w:left w:val="none" w:sz="0" w:space="0" w:color="auto"/>
            <w:bottom w:val="none" w:sz="0" w:space="0" w:color="auto"/>
            <w:right w:val="none" w:sz="0" w:space="0" w:color="auto"/>
          </w:divBdr>
          <w:divsChild>
            <w:div w:id="1239629749">
              <w:marLeft w:val="0"/>
              <w:marRight w:val="0"/>
              <w:marTop w:val="0"/>
              <w:marBottom w:val="0"/>
              <w:divBdr>
                <w:top w:val="none" w:sz="0" w:space="0" w:color="auto"/>
                <w:left w:val="none" w:sz="0" w:space="0" w:color="auto"/>
                <w:bottom w:val="none" w:sz="0" w:space="0" w:color="auto"/>
                <w:right w:val="none" w:sz="0" w:space="0" w:color="auto"/>
              </w:divBdr>
              <w:divsChild>
                <w:div w:id="1827744923">
                  <w:marLeft w:val="0"/>
                  <w:marRight w:val="0"/>
                  <w:marTop w:val="0"/>
                  <w:marBottom w:val="0"/>
                  <w:divBdr>
                    <w:top w:val="none" w:sz="0" w:space="0" w:color="auto"/>
                    <w:left w:val="none" w:sz="0" w:space="0" w:color="auto"/>
                    <w:bottom w:val="none" w:sz="0" w:space="0" w:color="auto"/>
                    <w:right w:val="none" w:sz="0" w:space="0" w:color="auto"/>
                  </w:divBdr>
                </w:div>
                <w:div w:id="2045399081">
                  <w:marLeft w:val="0"/>
                  <w:marRight w:val="0"/>
                  <w:marTop w:val="600"/>
                  <w:marBottom w:val="0"/>
                  <w:divBdr>
                    <w:top w:val="none" w:sz="0" w:space="0" w:color="auto"/>
                    <w:left w:val="none" w:sz="0" w:space="0" w:color="auto"/>
                    <w:bottom w:val="none" w:sz="0" w:space="0" w:color="auto"/>
                    <w:right w:val="none" w:sz="0" w:space="0" w:color="auto"/>
                  </w:divBdr>
                  <w:divsChild>
                    <w:div w:id="1718355831">
                      <w:marLeft w:val="0"/>
                      <w:marRight w:val="0"/>
                      <w:marTop w:val="0"/>
                      <w:marBottom w:val="0"/>
                      <w:divBdr>
                        <w:top w:val="none" w:sz="0" w:space="0" w:color="auto"/>
                        <w:left w:val="none" w:sz="0" w:space="0" w:color="auto"/>
                        <w:bottom w:val="none" w:sz="0" w:space="0" w:color="auto"/>
                        <w:right w:val="none" w:sz="0" w:space="0" w:color="auto"/>
                      </w:divBdr>
                      <w:divsChild>
                        <w:div w:id="1065182568">
                          <w:marLeft w:val="0"/>
                          <w:marRight w:val="0"/>
                          <w:marTop w:val="0"/>
                          <w:marBottom w:val="0"/>
                          <w:divBdr>
                            <w:top w:val="none" w:sz="0" w:space="0" w:color="auto"/>
                            <w:left w:val="none" w:sz="0" w:space="0" w:color="auto"/>
                            <w:bottom w:val="none" w:sz="0" w:space="0" w:color="auto"/>
                            <w:right w:val="none" w:sz="0" w:space="0" w:color="auto"/>
                          </w:divBdr>
                          <w:divsChild>
                            <w:div w:id="1268194701">
                              <w:marLeft w:val="0"/>
                              <w:marRight w:val="0"/>
                              <w:marTop w:val="0"/>
                              <w:marBottom w:val="0"/>
                              <w:divBdr>
                                <w:top w:val="none" w:sz="0" w:space="0" w:color="auto"/>
                                <w:left w:val="none" w:sz="0" w:space="0" w:color="auto"/>
                                <w:bottom w:val="none" w:sz="0" w:space="0" w:color="auto"/>
                                <w:right w:val="none" w:sz="0" w:space="0" w:color="auto"/>
                              </w:divBdr>
                            </w:div>
                          </w:divsChild>
                        </w:div>
                        <w:div w:id="1695880188">
                          <w:marLeft w:val="0"/>
                          <w:marRight w:val="135"/>
                          <w:marTop w:val="0"/>
                          <w:marBottom w:val="0"/>
                          <w:divBdr>
                            <w:top w:val="none" w:sz="0" w:space="0" w:color="auto"/>
                            <w:left w:val="none" w:sz="0" w:space="0" w:color="auto"/>
                            <w:bottom w:val="none" w:sz="0" w:space="0" w:color="auto"/>
                            <w:right w:val="none" w:sz="0" w:space="0" w:color="auto"/>
                          </w:divBdr>
                        </w:div>
                        <w:div w:id="11941978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7570">
          <w:marLeft w:val="0"/>
          <w:marRight w:val="0"/>
          <w:marTop w:val="0"/>
          <w:marBottom w:val="0"/>
          <w:divBdr>
            <w:top w:val="none" w:sz="0" w:space="0" w:color="auto"/>
            <w:left w:val="none" w:sz="0" w:space="0" w:color="auto"/>
            <w:bottom w:val="none" w:sz="0" w:space="0" w:color="auto"/>
            <w:right w:val="none" w:sz="0" w:space="0" w:color="auto"/>
          </w:divBdr>
          <w:divsChild>
            <w:div w:id="2087875403">
              <w:marLeft w:val="0"/>
              <w:marRight w:val="0"/>
              <w:marTop w:val="0"/>
              <w:marBottom w:val="0"/>
              <w:divBdr>
                <w:top w:val="none" w:sz="0" w:space="0" w:color="auto"/>
                <w:left w:val="none" w:sz="0" w:space="0" w:color="auto"/>
                <w:bottom w:val="none" w:sz="0" w:space="0" w:color="auto"/>
                <w:right w:val="none" w:sz="0" w:space="0" w:color="auto"/>
              </w:divBdr>
              <w:divsChild>
                <w:div w:id="1071583490">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1040204119">
                              <w:marLeft w:val="0"/>
                              <w:marRight w:val="0"/>
                              <w:marTop w:val="0"/>
                              <w:marBottom w:val="300"/>
                              <w:divBdr>
                                <w:top w:val="none" w:sz="0" w:space="0" w:color="auto"/>
                                <w:left w:val="none" w:sz="0" w:space="0" w:color="auto"/>
                                <w:bottom w:val="none" w:sz="0" w:space="0" w:color="auto"/>
                                <w:right w:val="none" w:sz="0" w:space="0" w:color="auto"/>
                              </w:divBdr>
                            </w:div>
                            <w:div w:id="1149522372">
                              <w:marLeft w:val="0"/>
                              <w:marRight w:val="0"/>
                              <w:marTop w:val="300"/>
                              <w:marBottom w:val="300"/>
                              <w:divBdr>
                                <w:top w:val="none" w:sz="0" w:space="0" w:color="auto"/>
                                <w:left w:val="none" w:sz="0" w:space="0" w:color="auto"/>
                                <w:bottom w:val="none" w:sz="0" w:space="0" w:color="auto"/>
                                <w:right w:val="none" w:sz="0" w:space="0" w:color="auto"/>
                              </w:divBdr>
                            </w:div>
                            <w:div w:id="1597447505">
                              <w:marLeft w:val="0"/>
                              <w:marRight w:val="0"/>
                              <w:marTop w:val="300"/>
                              <w:marBottom w:val="600"/>
                              <w:divBdr>
                                <w:top w:val="single" w:sz="6" w:space="30" w:color="EB5D0B"/>
                                <w:left w:val="none" w:sz="0" w:space="0" w:color="auto"/>
                                <w:bottom w:val="single" w:sz="6" w:space="30" w:color="EB5D0B"/>
                                <w:right w:val="none" w:sz="0" w:space="0" w:color="auto"/>
                              </w:divBdr>
                            </w:div>
                            <w:div w:id="1243445296">
                              <w:marLeft w:val="0"/>
                              <w:marRight w:val="0"/>
                              <w:marTop w:val="240"/>
                              <w:marBottom w:val="240"/>
                              <w:divBdr>
                                <w:top w:val="none" w:sz="0" w:space="0" w:color="auto"/>
                                <w:left w:val="none" w:sz="0" w:space="0" w:color="auto"/>
                                <w:bottom w:val="none" w:sz="0" w:space="0" w:color="auto"/>
                                <w:right w:val="none" w:sz="0" w:space="0" w:color="auto"/>
                              </w:divBdr>
                              <w:divsChild>
                                <w:div w:id="1053698269">
                                  <w:marLeft w:val="0"/>
                                  <w:marRight w:val="0"/>
                                  <w:marTop w:val="0"/>
                                  <w:marBottom w:val="0"/>
                                  <w:divBdr>
                                    <w:top w:val="none" w:sz="0" w:space="0" w:color="auto"/>
                                    <w:left w:val="none" w:sz="0" w:space="0" w:color="auto"/>
                                    <w:bottom w:val="none" w:sz="0" w:space="0" w:color="auto"/>
                                    <w:right w:val="none" w:sz="0" w:space="0" w:color="auto"/>
                                  </w:divBdr>
                                </w:div>
                              </w:divsChild>
                            </w:div>
                            <w:div w:id="1371959362">
                              <w:marLeft w:val="0"/>
                              <w:marRight w:val="0"/>
                              <w:marTop w:val="240"/>
                              <w:marBottom w:val="240"/>
                              <w:divBdr>
                                <w:top w:val="none" w:sz="0" w:space="0" w:color="auto"/>
                                <w:left w:val="none" w:sz="0" w:space="0" w:color="auto"/>
                                <w:bottom w:val="none" w:sz="0" w:space="0" w:color="auto"/>
                                <w:right w:val="none" w:sz="0" w:space="0" w:color="auto"/>
                              </w:divBdr>
                              <w:divsChild>
                                <w:div w:id="1843277899">
                                  <w:marLeft w:val="0"/>
                                  <w:marRight w:val="0"/>
                                  <w:marTop w:val="0"/>
                                  <w:marBottom w:val="0"/>
                                  <w:divBdr>
                                    <w:top w:val="none" w:sz="0" w:space="0" w:color="auto"/>
                                    <w:left w:val="none" w:sz="0" w:space="0" w:color="auto"/>
                                    <w:bottom w:val="none" w:sz="0" w:space="0" w:color="auto"/>
                                    <w:right w:val="none" w:sz="0" w:space="0" w:color="auto"/>
                                  </w:divBdr>
                                </w:div>
                              </w:divsChild>
                            </w:div>
                            <w:div w:id="1428845754">
                              <w:marLeft w:val="0"/>
                              <w:marRight w:val="0"/>
                              <w:marTop w:val="240"/>
                              <w:marBottom w:val="240"/>
                              <w:divBdr>
                                <w:top w:val="none" w:sz="0" w:space="0" w:color="auto"/>
                                <w:left w:val="none" w:sz="0" w:space="0" w:color="auto"/>
                                <w:bottom w:val="none" w:sz="0" w:space="0" w:color="auto"/>
                                <w:right w:val="none" w:sz="0" w:space="0" w:color="auto"/>
                              </w:divBdr>
                              <w:divsChild>
                                <w:div w:id="715814766">
                                  <w:marLeft w:val="0"/>
                                  <w:marRight w:val="0"/>
                                  <w:marTop w:val="0"/>
                                  <w:marBottom w:val="0"/>
                                  <w:divBdr>
                                    <w:top w:val="none" w:sz="0" w:space="0" w:color="auto"/>
                                    <w:left w:val="none" w:sz="0" w:space="0" w:color="auto"/>
                                    <w:bottom w:val="none" w:sz="0" w:space="0" w:color="auto"/>
                                    <w:right w:val="none" w:sz="0" w:space="0" w:color="auto"/>
                                  </w:divBdr>
                                </w:div>
                              </w:divsChild>
                            </w:div>
                            <w:div w:id="1039357652">
                              <w:marLeft w:val="0"/>
                              <w:marRight w:val="0"/>
                              <w:marTop w:val="360"/>
                              <w:marBottom w:val="36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1937201851">
                              <w:marLeft w:val="0"/>
                              <w:marRight w:val="0"/>
                              <w:marTop w:val="240"/>
                              <w:marBottom w:val="240"/>
                              <w:divBdr>
                                <w:top w:val="none" w:sz="0" w:space="0" w:color="auto"/>
                                <w:left w:val="none" w:sz="0" w:space="0" w:color="auto"/>
                                <w:bottom w:val="none" w:sz="0" w:space="0" w:color="auto"/>
                                <w:right w:val="none" w:sz="0" w:space="0" w:color="auto"/>
                              </w:divBdr>
                              <w:divsChild>
                                <w:div w:id="1232690099">
                                  <w:marLeft w:val="0"/>
                                  <w:marRight w:val="0"/>
                                  <w:marTop w:val="0"/>
                                  <w:marBottom w:val="0"/>
                                  <w:divBdr>
                                    <w:top w:val="none" w:sz="0" w:space="0" w:color="auto"/>
                                    <w:left w:val="none" w:sz="0" w:space="0" w:color="auto"/>
                                    <w:bottom w:val="none" w:sz="0" w:space="0" w:color="auto"/>
                                    <w:right w:val="none" w:sz="0" w:space="0" w:color="auto"/>
                                  </w:divBdr>
                                </w:div>
                              </w:divsChild>
                            </w:div>
                            <w:div w:id="238447660">
                              <w:marLeft w:val="0"/>
                              <w:marRight w:val="0"/>
                              <w:marTop w:val="240"/>
                              <w:marBottom w:val="240"/>
                              <w:divBdr>
                                <w:top w:val="none" w:sz="0" w:space="0" w:color="auto"/>
                                <w:left w:val="none" w:sz="0" w:space="0" w:color="auto"/>
                                <w:bottom w:val="none" w:sz="0" w:space="0" w:color="auto"/>
                                <w:right w:val="none" w:sz="0" w:space="0" w:color="auto"/>
                              </w:divBdr>
                              <w:divsChild>
                                <w:div w:id="1435595698">
                                  <w:marLeft w:val="0"/>
                                  <w:marRight w:val="0"/>
                                  <w:marTop w:val="0"/>
                                  <w:marBottom w:val="0"/>
                                  <w:divBdr>
                                    <w:top w:val="none" w:sz="0" w:space="0" w:color="auto"/>
                                    <w:left w:val="none" w:sz="0" w:space="0" w:color="auto"/>
                                    <w:bottom w:val="none" w:sz="0" w:space="0" w:color="auto"/>
                                    <w:right w:val="none" w:sz="0" w:space="0" w:color="auto"/>
                                  </w:divBdr>
                                </w:div>
                              </w:divsChild>
                            </w:div>
                            <w:div w:id="98108186">
                              <w:marLeft w:val="0"/>
                              <w:marRight w:val="0"/>
                              <w:marTop w:val="240"/>
                              <w:marBottom w:val="240"/>
                              <w:divBdr>
                                <w:top w:val="none" w:sz="0" w:space="0" w:color="auto"/>
                                <w:left w:val="none" w:sz="0" w:space="0" w:color="auto"/>
                                <w:bottom w:val="none" w:sz="0" w:space="0" w:color="auto"/>
                                <w:right w:val="none" w:sz="0" w:space="0" w:color="auto"/>
                              </w:divBdr>
                              <w:divsChild>
                                <w:div w:id="2132552800">
                                  <w:marLeft w:val="0"/>
                                  <w:marRight w:val="0"/>
                                  <w:marTop w:val="0"/>
                                  <w:marBottom w:val="0"/>
                                  <w:divBdr>
                                    <w:top w:val="none" w:sz="0" w:space="0" w:color="auto"/>
                                    <w:left w:val="none" w:sz="0" w:space="0" w:color="auto"/>
                                    <w:bottom w:val="none" w:sz="0" w:space="0" w:color="auto"/>
                                    <w:right w:val="none" w:sz="0" w:space="0" w:color="auto"/>
                                  </w:divBdr>
                                </w:div>
                              </w:divsChild>
                            </w:div>
                            <w:div w:id="108163128">
                              <w:marLeft w:val="0"/>
                              <w:marRight w:val="0"/>
                              <w:marTop w:val="360"/>
                              <w:marBottom w:val="360"/>
                              <w:divBdr>
                                <w:top w:val="none" w:sz="0" w:space="0" w:color="auto"/>
                                <w:left w:val="none" w:sz="0" w:space="0" w:color="auto"/>
                                <w:bottom w:val="none" w:sz="0" w:space="0" w:color="auto"/>
                                <w:right w:val="none" w:sz="0" w:space="0" w:color="auto"/>
                              </w:divBdr>
                            </w:div>
                            <w:div w:id="2055961609">
                              <w:marLeft w:val="0"/>
                              <w:marRight w:val="0"/>
                              <w:marTop w:val="240"/>
                              <w:marBottom w:val="240"/>
                              <w:divBdr>
                                <w:top w:val="none" w:sz="0" w:space="0" w:color="auto"/>
                                <w:left w:val="none" w:sz="0" w:space="0" w:color="auto"/>
                                <w:bottom w:val="none" w:sz="0" w:space="0" w:color="auto"/>
                                <w:right w:val="none" w:sz="0" w:space="0" w:color="auto"/>
                              </w:divBdr>
                              <w:divsChild>
                                <w:div w:id="816801289">
                                  <w:marLeft w:val="0"/>
                                  <w:marRight w:val="0"/>
                                  <w:marTop w:val="0"/>
                                  <w:marBottom w:val="0"/>
                                  <w:divBdr>
                                    <w:top w:val="none" w:sz="0" w:space="0" w:color="auto"/>
                                    <w:left w:val="none" w:sz="0" w:space="0" w:color="auto"/>
                                    <w:bottom w:val="none" w:sz="0" w:space="0" w:color="auto"/>
                                    <w:right w:val="none" w:sz="0" w:space="0" w:color="auto"/>
                                  </w:divBdr>
                                </w:div>
                              </w:divsChild>
                            </w:div>
                            <w:div w:id="345637165">
                              <w:marLeft w:val="0"/>
                              <w:marRight w:val="0"/>
                              <w:marTop w:val="360"/>
                              <w:marBottom w:val="450"/>
                              <w:divBdr>
                                <w:top w:val="none" w:sz="0" w:space="0" w:color="auto"/>
                                <w:left w:val="none" w:sz="0" w:space="0" w:color="auto"/>
                                <w:bottom w:val="none" w:sz="0" w:space="0" w:color="auto"/>
                                <w:right w:val="none" w:sz="0" w:space="0" w:color="auto"/>
                              </w:divBdr>
                              <w:divsChild>
                                <w:div w:id="1065034818">
                                  <w:marLeft w:val="0"/>
                                  <w:marRight w:val="0"/>
                                  <w:marTop w:val="0"/>
                                  <w:marBottom w:val="0"/>
                                  <w:divBdr>
                                    <w:top w:val="none" w:sz="0" w:space="0" w:color="auto"/>
                                    <w:left w:val="none" w:sz="0" w:space="0" w:color="auto"/>
                                    <w:bottom w:val="single" w:sz="6" w:space="15" w:color="B8B9BA"/>
                                    <w:right w:val="none" w:sz="0" w:space="0" w:color="auto"/>
                                  </w:divBdr>
                                  <w:divsChild>
                                    <w:div w:id="45960000">
                                      <w:marLeft w:val="0"/>
                                      <w:marRight w:val="0"/>
                                      <w:marTop w:val="0"/>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sChild>
                                        <w:div w:id="1819151271">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 w:id="2144689324">
                              <w:marLeft w:val="0"/>
                              <w:marRight w:val="0"/>
                              <w:marTop w:val="240"/>
                              <w:marBottom w:val="240"/>
                              <w:divBdr>
                                <w:top w:val="none" w:sz="0" w:space="0" w:color="auto"/>
                                <w:left w:val="none" w:sz="0" w:space="0" w:color="auto"/>
                                <w:bottom w:val="none" w:sz="0" w:space="0" w:color="auto"/>
                                <w:right w:val="none" w:sz="0" w:space="0" w:color="auto"/>
                              </w:divBdr>
                              <w:divsChild>
                                <w:div w:id="1085110100">
                                  <w:marLeft w:val="0"/>
                                  <w:marRight w:val="0"/>
                                  <w:marTop w:val="0"/>
                                  <w:marBottom w:val="0"/>
                                  <w:divBdr>
                                    <w:top w:val="none" w:sz="0" w:space="0" w:color="auto"/>
                                    <w:left w:val="none" w:sz="0" w:space="0" w:color="auto"/>
                                    <w:bottom w:val="none" w:sz="0" w:space="0" w:color="auto"/>
                                    <w:right w:val="none" w:sz="0" w:space="0" w:color="auto"/>
                                  </w:divBdr>
                                </w:div>
                              </w:divsChild>
                            </w:div>
                            <w:div w:id="1589582155">
                              <w:marLeft w:val="0"/>
                              <w:marRight w:val="0"/>
                              <w:marTop w:val="360"/>
                              <w:marBottom w:val="360"/>
                              <w:divBdr>
                                <w:top w:val="none" w:sz="0" w:space="0" w:color="auto"/>
                                <w:left w:val="none" w:sz="0" w:space="0" w:color="auto"/>
                                <w:bottom w:val="none" w:sz="0" w:space="0" w:color="auto"/>
                                <w:right w:val="none" w:sz="0" w:space="0" w:color="auto"/>
                              </w:divBdr>
                            </w:div>
                            <w:div w:id="27532784">
                              <w:marLeft w:val="0"/>
                              <w:marRight w:val="0"/>
                              <w:marTop w:val="240"/>
                              <w:marBottom w:val="240"/>
                              <w:divBdr>
                                <w:top w:val="none" w:sz="0" w:space="0" w:color="auto"/>
                                <w:left w:val="none" w:sz="0" w:space="0" w:color="auto"/>
                                <w:bottom w:val="none" w:sz="0" w:space="0" w:color="auto"/>
                                <w:right w:val="none" w:sz="0" w:space="0" w:color="auto"/>
                              </w:divBdr>
                              <w:divsChild>
                                <w:div w:id="1878422019">
                                  <w:marLeft w:val="0"/>
                                  <w:marRight w:val="0"/>
                                  <w:marTop w:val="0"/>
                                  <w:marBottom w:val="0"/>
                                  <w:divBdr>
                                    <w:top w:val="none" w:sz="0" w:space="0" w:color="auto"/>
                                    <w:left w:val="none" w:sz="0" w:space="0" w:color="auto"/>
                                    <w:bottom w:val="none" w:sz="0" w:space="0" w:color="auto"/>
                                    <w:right w:val="none" w:sz="0" w:space="0" w:color="auto"/>
                                  </w:divBdr>
                                </w:div>
                              </w:divsChild>
                            </w:div>
                            <w:div w:id="1356467967">
                              <w:marLeft w:val="0"/>
                              <w:marRight w:val="0"/>
                              <w:marTop w:val="240"/>
                              <w:marBottom w:val="240"/>
                              <w:divBdr>
                                <w:top w:val="none" w:sz="0" w:space="0" w:color="auto"/>
                                <w:left w:val="none" w:sz="0" w:space="0" w:color="auto"/>
                                <w:bottom w:val="none" w:sz="0" w:space="0" w:color="auto"/>
                                <w:right w:val="none" w:sz="0" w:space="0" w:color="auto"/>
                              </w:divBdr>
                              <w:divsChild>
                                <w:div w:id="565577640">
                                  <w:marLeft w:val="0"/>
                                  <w:marRight w:val="0"/>
                                  <w:marTop w:val="0"/>
                                  <w:marBottom w:val="0"/>
                                  <w:divBdr>
                                    <w:top w:val="none" w:sz="0" w:space="0" w:color="auto"/>
                                    <w:left w:val="none" w:sz="0" w:space="0" w:color="auto"/>
                                    <w:bottom w:val="none" w:sz="0" w:space="0" w:color="auto"/>
                                    <w:right w:val="none" w:sz="0" w:space="0" w:color="auto"/>
                                  </w:divBdr>
                                </w:div>
                              </w:divsChild>
                            </w:div>
                            <w:div w:id="1098716104">
                              <w:marLeft w:val="0"/>
                              <w:marRight w:val="0"/>
                              <w:marTop w:val="240"/>
                              <w:marBottom w:val="240"/>
                              <w:divBdr>
                                <w:top w:val="none" w:sz="0" w:space="0" w:color="auto"/>
                                <w:left w:val="none" w:sz="0" w:space="0" w:color="auto"/>
                                <w:bottom w:val="none" w:sz="0" w:space="0" w:color="auto"/>
                                <w:right w:val="none" w:sz="0" w:space="0" w:color="auto"/>
                              </w:divBdr>
                              <w:divsChild>
                                <w:div w:id="1443839302">
                                  <w:marLeft w:val="0"/>
                                  <w:marRight w:val="0"/>
                                  <w:marTop w:val="0"/>
                                  <w:marBottom w:val="0"/>
                                  <w:divBdr>
                                    <w:top w:val="none" w:sz="0" w:space="0" w:color="auto"/>
                                    <w:left w:val="none" w:sz="0" w:space="0" w:color="auto"/>
                                    <w:bottom w:val="none" w:sz="0" w:space="0" w:color="auto"/>
                                    <w:right w:val="none" w:sz="0" w:space="0" w:color="auto"/>
                                  </w:divBdr>
                                </w:div>
                              </w:divsChild>
                            </w:div>
                            <w:div w:id="1968928275">
                              <w:marLeft w:val="0"/>
                              <w:marRight w:val="0"/>
                              <w:marTop w:val="240"/>
                              <w:marBottom w:val="240"/>
                              <w:divBdr>
                                <w:top w:val="none" w:sz="0" w:space="0" w:color="auto"/>
                                <w:left w:val="none" w:sz="0" w:space="0" w:color="auto"/>
                                <w:bottom w:val="none" w:sz="0" w:space="0" w:color="auto"/>
                                <w:right w:val="none" w:sz="0" w:space="0" w:color="auto"/>
                              </w:divBdr>
                              <w:divsChild>
                                <w:div w:id="2111268310">
                                  <w:marLeft w:val="0"/>
                                  <w:marRight w:val="0"/>
                                  <w:marTop w:val="0"/>
                                  <w:marBottom w:val="0"/>
                                  <w:divBdr>
                                    <w:top w:val="none" w:sz="0" w:space="0" w:color="auto"/>
                                    <w:left w:val="none" w:sz="0" w:space="0" w:color="auto"/>
                                    <w:bottom w:val="none" w:sz="0" w:space="0" w:color="auto"/>
                                    <w:right w:val="none" w:sz="0" w:space="0" w:color="auto"/>
                                  </w:divBdr>
                                </w:div>
                              </w:divsChild>
                            </w:div>
                            <w:div w:id="1149246018">
                              <w:marLeft w:val="0"/>
                              <w:marRight w:val="0"/>
                              <w:marTop w:val="240"/>
                              <w:marBottom w:val="240"/>
                              <w:divBdr>
                                <w:top w:val="none" w:sz="0" w:space="0" w:color="auto"/>
                                <w:left w:val="none" w:sz="0" w:space="0" w:color="auto"/>
                                <w:bottom w:val="none" w:sz="0" w:space="0" w:color="auto"/>
                                <w:right w:val="none" w:sz="0" w:space="0" w:color="auto"/>
                              </w:divBdr>
                              <w:divsChild>
                                <w:div w:id="1816486117">
                                  <w:marLeft w:val="0"/>
                                  <w:marRight w:val="0"/>
                                  <w:marTop w:val="0"/>
                                  <w:marBottom w:val="0"/>
                                  <w:divBdr>
                                    <w:top w:val="none" w:sz="0" w:space="0" w:color="auto"/>
                                    <w:left w:val="none" w:sz="0" w:space="0" w:color="auto"/>
                                    <w:bottom w:val="none" w:sz="0" w:space="0" w:color="auto"/>
                                    <w:right w:val="none" w:sz="0" w:space="0" w:color="auto"/>
                                  </w:divBdr>
                                </w:div>
                              </w:divsChild>
                            </w:div>
                            <w:div w:id="1187477797">
                              <w:marLeft w:val="0"/>
                              <w:marRight w:val="0"/>
                              <w:marTop w:val="240"/>
                              <w:marBottom w:val="240"/>
                              <w:divBdr>
                                <w:top w:val="none" w:sz="0" w:space="0" w:color="auto"/>
                                <w:left w:val="none" w:sz="0" w:space="0" w:color="auto"/>
                                <w:bottom w:val="none" w:sz="0" w:space="0" w:color="auto"/>
                                <w:right w:val="none" w:sz="0" w:space="0" w:color="auto"/>
                              </w:divBdr>
                              <w:divsChild>
                                <w:div w:id="17315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45649">
      <w:bodyDiv w:val="1"/>
      <w:marLeft w:val="0"/>
      <w:marRight w:val="0"/>
      <w:marTop w:val="0"/>
      <w:marBottom w:val="0"/>
      <w:divBdr>
        <w:top w:val="none" w:sz="0" w:space="0" w:color="auto"/>
        <w:left w:val="none" w:sz="0" w:space="0" w:color="auto"/>
        <w:bottom w:val="none" w:sz="0" w:space="0" w:color="auto"/>
        <w:right w:val="none" w:sz="0" w:space="0" w:color="auto"/>
      </w:divBdr>
      <w:divsChild>
        <w:div w:id="1764065232">
          <w:marLeft w:val="0"/>
          <w:marRight w:val="0"/>
          <w:marTop w:val="0"/>
          <w:marBottom w:val="0"/>
          <w:divBdr>
            <w:top w:val="none" w:sz="0" w:space="0" w:color="auto"/>
            <w:left w:val="none" w:sz="0" w:space="0" w:color="auto"/>
            <w:bottom w:val="none" w:sz="0" w:space="0" w:color="auto"/>
            <w:right w:val="none" w:sz="0" w:space="0" w:color="auto"/>
          </w:divBdr>
          <w:divsChild>
            <w:div w:id="712272392">
              <w:marLeft w:val="0"/>
              <w:marRight w:val="0"/>
              <w:marTop w:val="0"/>
              <w:marBottom w:val="0"/>
              <w:divBdr>
                <w:top w:val="none" w:sz="0" w:space="0" w:color="auto"/>
                <w:left w:val="none" w:sz="0" w:space="0" w:color="auto"/>
                <w:bottom w:val="none" w:sz="0" w:space="0" w:color="auto"/>
                <w:right w:val="none" w:sz="0" w:space="0" w:color="auto"/>
              </w:divBdr>
              <w:divsChild>
                <w:div w:id="1298489630">
                  <w:marLeft w:val="0"/>
                  <w:marRight w:val="0"/>
                  <w:marTop w:val="0"/>
                  <w:marBottom w:val="0"/>
                  <w:divBdr>
                    <w:top w:val="none" w:sz="0" w:space="0" w:color="auto"/>
                    <w:left w:val="none" w:sz="0" w:space="0" w:color="auto"/>
                    <w:bottom w:val="none" w:sz="0" w:space="0" w:color="auto"/>
                    <w:right w:val="none" w:sz="0" w:space="0" w:color="auto"/>
                  </w:divBdr>
                </w:div>
                <w:div w:id="36049499">
                  <w:marLeft w:val="0"/>
                  <w:marRight w:val="0"/>
                  <w:marTop w:val="600"/>
                  <w:marBottom w:val="0"/>
                  <w:divBdr>
                    <w:top w:val="none" w:sz="0" w:space="0" w:color="auto"/>
                    <w:left w:val="none" w:sz="0" w:space="0" w:color="auto"/>
                    <w:bottom w:val="none" w:sz="0" w:space="0" w:color="auto"/>
                    <w:right w:val="none" w:sz="0" w:space="0" w:color="auto"/>
                  </w:divBdr>
                  <w:divsChild>
                    <w:div w:id="1482501957">
                      <w:marLeft w:val="0"/>
                      <w:marRight w:val="0"/>
                      <w:marTop w:val="0"/>
                      <w:marBottom w:val="0"/>
                      <w:divBdr>
                        <w:top w:val="none" w:sz="0" w:space="0" w:color="auto"/>
                        <w:left w:val="none" w:sz="0" w:space="0" w:color="auto"/>
                        <w:bottom w:val="none" w:sz="0" w:space="0" w:color="auto"/>
                        <w:right w:val="none" w:sz="0" w:space="0" w:color="auto"/>
                      </w:divBdr>
                      <w:divsChild>
                        <w:div w:id="1664357161">
                          <w:marLeft w:val="0"/>
                          <w:marRight w:val="0"/>
                          <w:marTop w:val="0"/>
                          <w:marBottom w:val="0"/>
                          <w:divBdr>
                            <w:top w:val="none" w:sz="0" w:space="0" w:color="auto"/>
                            <w:left w:val="none" w:sz="0" w:space="0" w:color="auto"/>
                            <w:bottom w:val="none" w:sz="0" w:space="0" w:color="auto"/>
                            <w:right w:val="none" w:sz="0" w:space="0" w:color="auto"/>
                          </w:divBdr>
                          <w:divsChild>
                            <w:div w:id="1734696569">
                              <w:marLeft w:val="0"/>
                              <w:marRight w:val="0"/>
                              <w:marTop w:val="0"/>
                              <w:marBottom w:val="0"/>
                              <w:divBdr>
                                <w:top w:val="none" w:sz="0" w:space="0" w:color="auto"/>
                                <w:left w:val="none" w:sz="0" w:space="0" w:color="auto"/>
                                <w:bottom w:val="none" w:sz="0" w:space="0" w:color="auto"/>
                                <w:right w:val="none" w:sz="0" w:space="0" w:color="auto"/>
                              </w:divBdr>
                            </w:div>
                          </w:divsChild>
                        </w:div>
                        <w:div w:id="572158739">
                          <w:marLeft w:val="0"/>
                          <w:marRight w:val="135"/>
                          <w:marTop w:val="0"/>
                          <w:marBottom w:val="0"/>
                          <w:divBdr>
                            <w:top w:val="none" w:sz="0" w:space="0" w:color="auto"/>
                            <w:left w:val="none" w:sz="0" w:space="0" w:color="auto"/>
                            <w:bottom w:val="none" w:sz="0" w:space="0" w:color="auto"/>
                            <w:right w:val="none" w:sz="0" w:space="0" w:color="auto"/>
                          </w:divBdr>
                        </w:div>
                        <w:div w:id="1305160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sChild>
            <w:div w:id="1310402319">
              <w:marLeft w:val="0"/>
              <w:marRight w:val="0"/>
              <w:marTop w:val="0"/>
              <w:marBottom w:val="0"/>
              <w:divBdr>
                <w:top w:val="none" w:sz="0" w:space="0" w:color="auto"/>
                <w:left w:val="none" w:sz="0" w:space="0" w:color="auto"/>
                <w:bottom w:val="none" w:sz="0" w:space="0" w:color="auto"/>
                <w:right w:val="none" w:sz="0" w:space="0" w:color="auto"/>
              </w:divBdr>
              <w:divsChild>
                <w:div w:id="1649506451">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1500"/>
                      <w:marTop w:val="0"/>
                      <w:marBottom w:val="0"/>
                      <w:divBdr>
                        <w:top w:val="none" w:sz="0" w:space="0" w:color="auto"/>
                        <w:left w:val="none" w:sz="0" w:space="0" w:color="auto"/>
                        <w:bottom w:val="none" w:sz="0" w:space="0" w:color="auto"/>
                        <w:right w:val="none" w:sz="0" w:space="0" w:color="auto"/>
                      </w:divBdr>
                      <w:divsChild>
                        <w:div w:id="1596085101">
                          <w:marLeft w:val="0"/>
                          <w:marRight w:val="0"/>
                          <w:marTop w:val="600"/>
                          <w:marBottom w:val="600"/>
                          <w:divBdr>
                            <w:top w:val="none" w:sz="0" w:space="0" w:color="auto"/>
                            <w:left w:val="none" w:sz="0" w:space="0" w:color="auto"/>
                            <w:bottom w:val="none" w:sz="0" w:space="0" w:color="auto"/>
                            <w:right w:val="none" w:sz="0" w:space="0" w:color="auto"/>
                          </w:divBdr>
                          <w:divsChild>
                            <w:div w:id="1798330617">
                              <w:marLeft w:val="0"/>
                              <w:marRight w:val="0"/>
                              <w:marTop w:val="0"/>
                              <w:marBottom w:val="300"/>
                              <w:divBdr>
                                <w:top w:val="none" w:sz="0" w:space="0" w:color="auto"/>
                                <w:left w:val="none" w:sz="0" w:space="0" w:color="auto"/>
                                <w:bottom w:val="none" w:sz="0" w:space="0" w:color="auto"/>
                                <w:right w:val="none" w:sz="0" w:space="0" w:color="auto"/>
                              </w:divBdr>
                            </w:div>
                            <w:div w:id="1502576001">
                              <w:marLeft w:val="0"/>
                              <w:marRight w:val="0"/>
                              <w:marTop w:val="300"/>
                              <w:marBottom w:val="300"/>
                              <w:divBdr>
                                <w:top w:val="none" w:sz="0" w:space="0" w:color="auto"/>
                                <w:left w:val="none" w:sz="0" w:space="0" w:color="auto"/>
                                <w:bottom w:val="none" w:sz="0" w:space="0" w:color="auto"/>
                                <w:right w:val="none" w:sz="0" w:space="0" w:color="auto"/>
                              </w:divBdr>
                            </w:div>
                            <w:div w:id="1527475309">
                              <w:marLeft w:val="0"/>
                              <w:marRight w:val="0"/>
                              <w:marTop w:val="300"/>
                              <w:marBottom w:val="600"/>
                              <w:divBdr>
                                <w:top w:val="single" w:sz="6" w:space="30" w:color="EB5D0B"/>
                                <w:left w:val="none" w:sz="0" w:space="0" w:color="auto"/>
                                <w:bottom w:val="single" w:sz="6" w:space="30" w:color="EB5D0B"/>
                                <w:right w:val="none" w:sz="0" w:space="0" w:color="auto"/>
                              </w:divBdr>
                            </w:div>
                            <w:div w:id="1715540898">
                              <w:marLeft w:val="0"/>
                              <w:marRight w:val="0"/>
                              <w:marTop w:val="240"/>
                              <w:marBottom w:val="240"/>
                              <w:divBdr>
                                <w:top w:val="none" w:sz="0" w:space="0" w:color="auto"/>
                                <w:left w:val="none" w:sz="0" w:space="0" w:color="auto"/>
                                <w:bottom w:val="none" w:sz="0" w:space="0" w:color="auto"/>
                                <w:right w:val="none" w:sz="0" w:space="0" w:color="auto"/>
                              </w:divBdr>
                              <w:divsChild>
                                <w:div w:id="857739958">
                                  <w:marLeft w:val="0"/>
                                  <w:marRight w:val="0"/>
                                  <w:marTop w:val="0"/>
                                  <w:marBottom w:val="0"/>
                                  <w:divBdr>
                                    <w:top w:val="none" w:sz="0" w:space="0" w:color="auto"/>
                                    <w:left w:val="none" w:sz="0" w:space="0" w:color="auto"/>
                                    <w:bottom w:val="none" w:sz="0" w:space="0" w:color="auto"/>
                                    <w:right w:val="none" w:sz="0" w:space="0" w:color="auto"/>
                                  </w:divBdr>
                                </w:div>
                              </w:divsChild>
                            </w:div>
                            <w:div w:id="769740003">
                              <w:marLeft w:val="0"/>
                              <w:marRight w:val="0"/>
                              <w:marTop w:val="240"/>
                              <w:marBottom w:val="240"/>
                              <w:divBdr>
                                <w:top w:val="none" w:sz="0" w:space="0" w:color="auto"/>
                                <w:left w:val="none" w:sz="0" w:space="0" w:color="auto"/>
                                <w:bottom w:val="none" w:sz="0" w:space="0" w:color="auto"/>
                                <w:right w:val="none" w:sz="0" w:space="0" w:color="auto"/>
                              </w:divBdr>
                              <w:divsChild>
                                <w:div w:id="1233854888">
                                  <w:marLeft w:val="0"/>
                                  <w:marRight w:val="0"/>
                                  <w:marTop w:val="0"/>
                                  <w:marBottom w:val="0"/>
                                  <w:divBdr>
                                    <w:top w:val="none" w:sz="0" w:space="0" w:color="auto"/>
                                    <w:left w:val="none" w:sz="0" w:space="0" w:color="auto"/>
                                    <w:bottom w:val="none" w:sz="0" w:space="0" w:color="auto"/>
                                    <w:right w:val="none" w:sz="0" w:space="0" w:color="auto"/>
                                  </w:divBdr>
                                </w:div>
                              </w:divsChild>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300044452">
                              <w:marLeft w:val="0"/>
                              <w:marRight w:val="0"/>
                              <w:marTop w:val="240"/>
                              <w:marBottom w:val="240"/>
                              <w:divBdr>
                                <w:top w:val="none" w:sz="0" w:space="0" w:color="auto"/>
                                <w:left w:val="none" w:sz="0" w:space="0" w:color="auto"/>
                                <w:bottom w:val="none" w:sz="0" w:space="0" w:color="auto"/>
                                <w:right w:val="none" w:sz="0" w:space="0" w:color="auto"/>
                              </w:divBdr>
                              <w:divsChild>
                                <w:div w:id="1939438724">
                                  <w:marLeft w:val="0"/>
                                  <w:marRight w:val="0"/>
                                  <w:marTop w:val="0"/>
                                  <w:marBottom w:val="0"/>
                                  <w:divBdr>
                                    <w:top w:val="none" w:sz="0" w:space="0" w:color="auto"/>
                                    <w:left w:val="none" w:sz="0" w:space="0" w:color="auto"/>
                                    <w:bottom w:val="none" w:sz="0" w:space="0" w:color="auto"/>
                                    <w:right w:val="none" w:sz="0" w:space="0" w:color="auto"/>
                                  </w:divBdr>
                                </w:div>
                              </w:divsChild>
                            </w:div>
                            <w:div w:id="1910337947">
                              <w:marLeft w:val="0"/>
                              <w:marRight w:val="0"/>
                              <w:marTop w:val="240"/>
                              <w:marBottom w:val="240"/>
                              <w:divBdr>
                                <w:top w:val="none" w:sz="0" w:space="0" w:color="auto"/>
                                <w:left w:val="none" w:sz="0" w:space="0" w:color="auto"/>
                                <w:bottom w:val="none" w:sz="0" w:space="0" w:color="auto"/>
                                <w:right w:val="none" w:sz="0" w:space="0" w:color="auto"/>
                              </w:divBdr>
                              <w:divsChild>
                                <w:div w:id="1397818224">
                                  <w:marLeft w:val="0"/>
                                  <w:marRight w:val="0"/>
                                  <w:marTop w:val="0"/>
                                  <w:marBottom w:val="0"/>
                                  <w:divBdr>
                                    <w:top w:val="none" w:sz="0" w:space="0" w:color="auto"/>
                                    <w:left w:val="none" w:sz="0" w:space="0" w:color="auto"/>
                                    <w:bottom w:val="none" w:sz="0" w:space="0" w:color="auto"/>
                                    <w:right w:val="none" w:sz="0" w:space="0" w:color="auto"/>
                                  </w:divBdr>
                                </w:div>
                              </w:divsChild>
                            </w:div>
                            <w:div w:id="1909263211">
                              <w:marLeft w:val="0"/>
                              <w:marRight w:val="0"/>
                              <w:marTop w:val="240"/>
                              <w:marBottom w:val="240"/>
                              <w:divBdr>
                                <w:top w:val="none" w:sz="0" w:space="0" w:color="auto"/>
                                <w:left w:val="none" w:sz="0" w:space="0" w:color="auto"/>
                                <w:bottom w:val="none" w:sz="0" w:space="0" w:color="auto"/>
                                <w:right w:val="none" w:sz="0" w:space="0" w:color="auto"/>
                              </w:divBdr>
                              <w:divsChild>
                                <w:div w:id="1812599602">
                                  <w:marLeft w:val="0"/>
                                  <w:marRight w:val="0"/>
                                  <w:marTop w:val="0"/>
                                  <w:marBottom w:val="0"/>
                                  <w:divBdr>
                                    <w:top w:val="none" w:sz="0" w:space="0" w:color="auto"/>
                                    <w:left w:val="none" w:sz="0" w:space="0" w:color="auto"/>
                                    <w:bottom w:val="none" w:sz="0" w:space="0" w:color="auto"/>
                                    <w:right w:val="none" w:sz="0" w:space="0" w:color="auto"/>
                                  </w:divBdr>
                                </w:div>
                              </w:divsChild>
                            </w:div>
                            <w:div w:id="1942103668">
                              <w:marLeft w:val="0"/>
                              <w:marRight w:val="0"/>
                              <w:marTop w:val="240"/>
                              <w:marBottom w:val="240"/>
                              <w:divBdr>
                                <w:top w:val="none" w:sz="0" w:space="0" w:color="auto"/>
                                <w:left w:val="none" w:sz="0" w:space="0" w:color="auto"/>
                                <w:bottom w:val="none" w:sz="0" w:space="0" w:color="auto"/>
                                <w:right w:val="none" w:sz="0" w:space="0" w:color="auto"/>
                              </w:divBdr>
                              <w:divsChild>
                                <w:div w:id="171266704">
                                  <w:marLeft w:val="0"/>
                                  <w:marRight w:val="0"/>
                                  <w:marTop w:val="0"/>
                                  <w:marBottom w:val="0"/>
                                  <w:divBdr>
                                    <w:top w:val="none" w:sz="0" w:space="0" w:color="auto"/>
                                    <w:left w:val="none" w:sz="0" w:space="0" w:color="auto"/>
                                    <w:bottom w:val="none" w:sz="0" w:space="0" w:color="auto"/>
                                    <w:right w:val="none" w:sz="0" w:space="0" w:color="auto"/>
                                  </w:divBdr>
                                </w:div>
                              </w:divsChild>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1535338790">
                              <w:marLeft w:val="0"/>
                              <w:marRight w:val="0"/>
                              <w:marTop w:val="240"/>
                              <w:marBottom w:val="240"/>
                              <w:divBdr>
                                <w:top w:val="none" w:sz="0" w:space="0" w:color="auto"/>
                                <w:left w:val="none" w:sz="0" w:space="0" w:color="auto"/>
                                <w:bottom w:val="none" w:sz="0" w:space="0" w:color="auto"/>
                                <w:right w:val="none" w:sz="0" w:space="0" w:color="auto"/>
                              </w:divBdr>
                              <w:divsChild>
                                <w:div w:id="176042420">
                                  <w:marLeft w:val="0"/>
                                  <w:marRight w:val="0"/>
                                  <w:marTop w:val="0"/>
                                  <w:marBottom w:val="0"/>
                                  <w:divBdr>
                                    <w:top w:val="none" w:sz="0" w:space="0" w:color="auto"/>
                                    <w:left w:val="none" w:sz="0" w:space="0" w:color="auto"/>
                                    <w:bottom w:val="none" w:sz="0" w:space="0" w:color="auto"/>
                                    <w:right w:val="none" w:sz="0" w:space="0" w:color="auto"/>
                                  </w:divBdr>
                                </w:div>
                              </w:divsChild>
                            </w:div>
                            <w:div w:id="857819229">
                              <w:marLeft w:val="0"/>
                              <w:marRight w:val="0"/>
                              <w:marTop w:val="240"/>
                              <w:marBottom w:val="240"/>
                              <w:divBdr>
                                <w:top w:val="none" w:sz="0" w:space="0" w:color="auto"/>
                                <w:left w:val="none" w:sz="0" w:space="0" w:color="auto"/>
                                <w:bottom w:val="none" w:sz="0" w:space="0" w:color="auto"/>
                                <w:right w:val="none" w:sz="0" w:space="0" w:color="auto"/>
                              </w:divBdr>
                              <w:divsChild>
                                <w:div w:id="1971980700">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649287609">
                              <w:marLeft w:val="0"/>
                              <w:marRight w:val="0"/>
                              <w:marTop w:val="240"/>
                              <w:marBottom w:val="240"/>
                              <w:divBdr>
                                <w:top w:val="none" w:sz="0" w:space="0" w:color="auto"/>
                                <w:left w:val="none" w:sz="0" w:space="0" w:color="auto"/>
                                <w:bottom w:val="none" w:sz="0" w:space="0" w:color="auto"/>
                                <w:right w:val="none" w:sz="0" w:space="0" w:color="auto"/>
                              </w:divBdr>
                              <w:divsChild>
                                <w:div w:id="1526870305">
                                  <w:marLeft w:val="0"/>
                                  <w:marRight w:val="0"/>
                                  <w:marTop w:val="0"/>
                                  <w:marBottom w:val="0"/>
                                  <w:divBdr>
                                    <w:top w:val="none" w:sz="0" w:space="0" w:color="auto"/>
                                    <w:left w:val="none" w:sz="0" w:space="0" w:color="auto"/>
                                    <w:bottom w:val="none" w:sz="0" w:space="0" w:color="auto"/>
                                    <w:right w:val="none" w:sz="0" w:space="0" w:color="auto"/>
                                  </w:divBdr>
                                </w:div>
                              </w:divsChild>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986281183">
                              <w:marLeft w:val="0"/>
                              <w:marRight w:val="0"/>
                              <w:marTop w:val="240"/>
                              <w:marBottom w:val="240"/>
                              <w:divBdr>
                                <w:top w:val="none" w:sz="0" w:space="0" w:color="auto"/>
                                <w:left w:val="none" w:sz="0" w:space="0" w:color="auto"/>
                                <w:bottom w:val="none" w:sz="0" w:space="0" w:color="auto"/>
                                <w:right w:val="none" w:sz="0" w:space="0" w:color="auto"/>
                              </w:divBdr>
                              <w:divsChild>
                                <w:div w:id="1415085451">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sChild>
                                <w:div w:id="20777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108302">
      <w:bodyDiv w:val="1"/>
      <w:marLeft w:val="0"/>
      <w:marRight w:val="0"/>
      <w:marTop w:val="0"/>
      <w:marBottom w:val="0"/>
      <w:divBdr>
        <w:top w:val="none" w:sz="0" w:space="0" w:color="auto"/>
        <w:left w:val="none" w:sz="0" w:space="0" w:color="auto"/>
        <w:bottom w:val="none" w:sz="0" w:space="0" w:color="auto"/>
        <w:right w:val="none" w:sz="0" w:space="0" w:color="auto"/>
      </w:divBdr>
      <w:divsChild>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sChild>
                <w:div w:id="1762213550">
                  <w:marLeft w:val="0"/>
                  <w:marRight w:val="0"/>
                  <w:marTop w:val="944"/>
                  <w:marBottom w:val="0"/>
                  <w:divBdr>
                    <w:top w:val="none" w:sz="0" w:space="0" w:color="auto"/>
                    <w:left w:val="none" w:sz="0" w:space="0" w:color="auto"/>
                    <w:bottom w:val="none" w:sz="0" w:space="0" w:color="auto"/>
                    <w:right w:val="none" w:sz="0" w:space="0" w:color="auto"/>
                  </w:divBdr>
                  <w:divsChild>
                    <w:div w:id="661658382">
                      <w:marLeft w:val="0"/>
                      <w:marRight w:val="0"/>
                      <w:marTop w:val="0"/>
                      <w:marBottom w:val="0"/>
                      <w:divBdr>
                        <w:top w:val="none" w:sz="0" w:space="0" w:color="auto"/>
                        <w:left w:val="none" w:sz="0" w:space="0" w:color="auto"/>
                        <w:bottom w:val="none" w:sz="0" w:space="0" w:color="auto"/>
                        <w:right w:val="none" w:sz="0" w:space="0" w:color="auto"/>
                      </w:divBdr>
                      <w:divsChild>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4569">
          <w:marLeft w:val="0"/>
          <w:marRight w:val="0"/>
          <w:marTop w:val="0"/>
          <w:marBottom w:val="0"/>
          <w:divBdr>
            <w:top w:val="none" w:sz="0" w:space="0" w:color="auto"/>
            <w:left w:val="none" w:sz="0" w:space="0" w:color="auto"/>
            <w:bottom w:val="none" w:sz="0" w:space="0" w:color="auto"/>
            <w:right w:val="none" w:sz="0" w:space="0" w:color="auto"/>
          </w:divBdr>
          <w:divsChild>
            <w:div w:id="1498809517">
              <w:marLeft w:val="0"/>
              <w:marRight w:val="0"/>
              <w:marTop w:val="0"/>
              <w:marBottom w:val="0"/>
              <w:divBdr>
                <w:top w:val="none" w:sz="0" w:space="0" w:color="auto"/>
                <w:left w:val="none" w:sz="0" w:space="0" w:color="auto"/>
                <w:bottom w:val="none" w:sz="0" w:space="0" w:color="auto"/>
                <w:right w:val="none" w:sz="0" w:space="0" w:color="auto"/>
              </w:divBdr>
              <w:divsChild>
                <w:div w:id="1678001853">
                  <w:marLeft w:val="0"/>
                  <w:marRight w:val="0"/>
                  <w:marTop w:val="0"/>
                  <w:marBottom w:val="0"/>
                  <w:divBdr>
                    <w:top w:val="none" w:sz="0" w:space="0" w:color="auto"/>
                    <w:left w:val="none" w:sz="0" w:space="0" w:color="auto"/>
                    <w:bottom w:val="none" w:sz="0" w:space="0" w:color="auto"/>
                    <w:right w:val="none" w:sz="0" w:space="0" w:color="auto"/>
                  </w:divBdr>
                  <w:divsChild>
                    <w:div w:id="1560821166">
                      <w:marLeft w:val="0"/>
                      <w:marRight w:val="2361"/>
                      <w:marTop w:val="0"/>
                      <w:marBottom w:val="0"/>
                      <w:divBdr>
                        <w:top w:val="none" w:sz="0" w:space="0" w:color="auto"/>
                        <w:left w:val="none" w:sz="0" w:space="0" w:color="auto"/>
                        <w:bottom w:val="none" w:sz="0" w:space="0" w:color="auto"/>
                        <w:right w:val="none" w:sz="0" w:space="0" w:color="auto"/>
                      </w:divBdr>
                      <w:divsChild>
                        <w:div w:id="170608340">
                          <w:marLeft w:val="0"/>
                          <w:marRight w:val="0"/>
                          <w:marTop w:val="944"/>
                          <w:marBottom w:val="944"/>
                          <w:divBdr>
                            <w:top w:val="none" w:sz="0" w:space="0" w:color="auto"/>
                            <w:left w:val="none" w:sz="0" w:space="0" w:color="auto"/>
                            <w:bottom w:val="none" w:sz="0" w:space="0" w:color="auto"/>
                            <w:right w:val="none" w:sz="0" w:space="0" w:color="auto"/>
                          </w:divBdr>
                          <w:divsChild>
                            <w:div w:id="268201954">
                              <w:marLeft w:val="0"/>
                              <w:marRight w:val="0"/>
                              <w:marTop w:val="0"/>
                              <w:marBottom w:val="472"/>
                              <w:divBdr>
                                <w:top w:val="none" w:sz="0" w:space="0" w:color="auto"/>
                                <w:left w:val="none" w:sz="0" w:space="0" w:color="auto"/>
                                <w:bottom w:val="none" w:sz="0" w:space="0" w:color="auto"/>
                                <w:right w:val="none" w:sz="0" w:space="0" w:color="auto"/>
                              </w:divBdr>
                            </w:div>
                            <w:div w:id="1548296844">
                              <w:marLeft w:val="0"/>
                              <w:marRight w:val="0"/>
                              <w:marTop w:val="472"/>
                              <w:marBottom w:val="472"/>
                              <w:divBdr>
                                <w:top w:val="none" w:sz="0" w:space="0" w:color="auto"/>
                                <w:left w:val="none" w:sz="0" w:space="0" w:color="auto"/>
                                <w:bottom w:val="none" w:sz="0" w:space="0" w:color="auto"/>
                                <w:right w:val="none" w:sz="0" w:space="0" w:color="auto"/>
                              </w:divBdr>
                            </w:div>
                            <w:div w:id="1439251744">
                              <w:marLeft w:val="0"/>
                              <w:marRight w:val="0"/>
                              <w:marTop w:val="472"/>
                              <w:marBottom w:val="944"/>
                              <w:divBdr>
                                <w:top w:val="single" w:sz="12" w:space="31" w:color="EB5D0B"/>
                                <w:left w:val="none" w:sz="0" w:space="0" w:color="auto"/>
                                <w:bottom w:val="single" w:sz="12" w:space="31" w:color="EB5D0B"/>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1545750130">
                              <w:marLeft w:val="0"/>
                              <w:marRight w:val="0"/>
                              <w:marTop w:val="378"/>
                              <w:marBottom w:val="378"/>
                              <w:divBdr>
                                <w:top w:val="none" w:sz="0" w:space="0" w:color="auto"/>
                                <w:left w:val="none" w:sz="0" w:space="0" w:color="auto"/>
                                <w:bottom w:val="none" w:sz="0" w:space="0" w:color="auto"/>
                                <w:right w:val="none" w:sz="0" w:space="0" w:color="auto"/>
                              </w:divBdr>
                              <w:divsChild>
                                <w:div w:id="524565837">
                                  <w:marLeft w:val="0"/>
                                  <w:marRight w:val="0"/>
                                  <w:marTop w:val="0"/>
                                  <w:marBottom w:val="0"/>
                                  <w:divBdr>
                                    <w:top w:val="none" w:sz="0" w:space="0" w:color="auto"/>
                                    <w:left w:val="none" w:sz="0" w:space="0" w:color="auto"/>
                                    <w:bottom w:val="none" w:sz="0" w:space="0" w:color="auto"/>
                                    <w:right w:val="none" w:sz="0" w:space="0" w:color="auto"/>
                                  </w:divBdr>
                                </w:div>
                              </w:divsChild>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105832066">
                              <w:marLeft w:val="0"/>
                              <w:marRight w:val="0"/>
                              <w:marTop w:val="378"/>
                              <w:marBottom w:val="378"/>
                              <w:divBdr>
                                <w:top w:val="none" w:sz="0" w:space="0" w:color="auto"/>
                                <w:left w:val="none" w:sz="0" w:space="0" w:color="auto"/>
                                <w:bottom w:val="none" w:sz="0" w:space="0" w:color="auto"/>
                                <w:right w:val="none" w:sz="0" w:space="0" w:color="auto"/>
                              </w:divBdr>
                              <w:divsChild>
                                <w:div w:id="1774861306">
                                  <w:marLeft w:val="0"/>
                                  <w:marRight w:val="0"/>
                                  <w:marTop w:val="0"/>
                                  <w:marBottom w:val="0"/>
                                  <w:divBdr>
                                    <w:top w:val="none" w:sz="0" w:space="0" w:color="auto"/>
                                    <w:left w:val="none" w:sz="0" w:space="0" w:color="auto"/>
                                    <w:bottom w:val="none" w:sz="0" w:space="0" w:color="auto"/>
                                    <w:right w:val="none" w:sz="0" w:space="0" w:color="auto"/>
                                  </w:divBdr>
                                </w:div>
                              </w:divsChild>
                            </w:div>
                            <w:div w:id="2068261074">
                              <w:marLeft w:val="0"/>
                              <w:marRight w:val="0"/>
                              <w:marTop w:val="567"/>
                              <w:marBottom w:val="708"/>
                              <w:divBdr>
                                <w:top w:val="none" w:sz="0" w:space="0" w:color="auto"/>
                                <w:left w:val="none" w:sz="0" w:space="0" w:color="auto"/>
                                <w:bottom w:val="none" w:sz="0" w:space="0" w:color="auto"/>
                                <w:right w:val="none" w:sz="0" w:space="0" w:color="auto"/>
                              </w:divBdr>
                              <w:divsChild>
                                <w:div w:id="1256937955">
                                  <w:marLeft w:val="0"/>
                                  <w:marRight w:val="0"/>
                                  <w:marTop w:val="0"/>
                                  <w:marBottom w:val="0"/>
                                  <w:divBdr>
                                    <w:top w:val="none" w:sz="0" w:space="0" w:color="auto"/>
                                    <w:left w:val="none" w:sz="0" w:space="0" w:color="auto"/>
                                    <w:bottom w:val="single" w:sz="12" w:space="24" w:color="B8B9BA"/>
                                    <w:right w:val="none" w:sz="0" w:space="0" w:color="auto"/>
                                  </w:divBdr>
                                  <w:divsChild>
                                    <w:div w:id="413626857">
                                      <w:marLeft w:val="0"/>
                                      <w:marRight w:val="0"/>
                                      <w:marTop w:val="0"/>
                                      <w:marBottom w:val="0"/>
                                      <w:divBdr>
                                        <w:top w:val="none" w:sz="0" w:space="0" w:color="auto"/>
                                        <w:left w:val="none" w:sz="0" w:space="0" w:color="auto"/>
                                        <w:bottom w:val="none" w:sz="0" w:space="0" w:color="auto"/>
                                        <w:right w:val="none" w:sz="0" w:space="0" w:color="auto"/>
                                      </w:divBdr>
                                    </w:div>
                                    <w:div w:id="1718160589">
                                      <w:marLeft w:val="0"/>
                                      <w:marRight w:val="0"/>
                                      <w:marTop w:val="354"/>
                                      <w:marBottom w:val="0"/>
                                      <w:divBdr>
                                        <w:top w:val="none" w:sz="0" w:space="0" w:color="auto"/>
                                        <w:left w:val="none" w:sz="0" w:space="0" w:color="auto"/>
                                        <w:bottom w:val="none" w:sz="0" w:space="0" w:color="auto"/>
                                        <w:right w:val="none" w:sz="0" w:space="0" w:color="auto"/>
                                      </w:divBdr>
                                      <w:divsChild>
                                        <w:div w:id="354813775">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01678716">
                              <w:marLeft w:val="0"/>
                              <w:marRight w:val="0"/>
                              <w:marTop w:val="378"/>
                              <w:marBottom w:val="378"/>
                              <w:divBdr>
                                <w:top w:val="none" w:sz="0" w:space="0" w:color="auto"/>
                                <w:left w:val="none" w:sz="0" w:space="0" w:color="auto"/>
                                <w:bottom w:val="none" w:sz="0" w:space="0" w:color="auto"/>
                                <w:right w:val="none" w:sz="0" w:space="0" w:color="auto"/>
                              </w:divBdr>
                              <w:divsChild>
                                <w:div w:id="546600021">
                                  <w:marLeft w:val="0"/>
                                  <w:marRight w:val="0"/>
                                  <w:marTop w:val="0"/>
                                  <w:marBottom w:val="0"/>
                                  <w:divBdr>
                                    <w:top w:val="none" w:sz="0" w:space="0" w:color="auto"/>
                                    <w:left w:val="none" w:sz="0" w:space="0" w:color="auto"/>
                                    <w:bottom w:val="none" w:sz="0" w:space="0" w:color="auto"/>
                                    <w:right w:val="none" w:sz="0" w:space="0" w:color="auto"/>
                                  </w:divBdr>
                                </w:div>
                              </w:divsChild>
                            </w:div>
                            <w:div w:id="560100954">
                              <w:marLeft w:val="0"/>
                              <w:marRight w:val="0"/>
                              <w:marTop w:val="567"/>
                              <w:marBottom w:val="567"/>
                              <w:divBdr>
                                <w:top w:val="none" w:sz="0" w:space="0" w:color="auto"/>
                                <w:left w:val="none" w:sz="0" w:space="0" w:color="auto"/>
                                <w:bottom w:val="none" w:sz="0" w:space="0" w:color="auto"/>
                                <w:right w:val="none" w:sz="0" w:space="0" w:color="auto"/>
                              </w:divBdr>
                            </w:div>
                            <w:div w:id="1342120926">
                              <w:marLeft w:val="0"/>
                              <w:marRight w:val="0"/>
                              <w:marTop w:val="378"/>
                              <w:marBottom w:val="378"/>
                              <w:divBdr>
                                <w:top w:val="none" w:sz="0" w:space="0" w:color="auto"/>
                                <w:left w:val="none" w:sz="0" w:space="0" w:color="auto"/>
                                <w:bottom w:val="none" w:sz="0" w:space="0" w:color="auto"/>
                                <w:right w:val="none" w:sz="0" w:space="0" w:color="auto"/>
                              </w:divBdr>
                              <w:divsChild>
                                <w:div w:id="2061778320">
                                  <w:marLeft w:val="0"/>
                                  <w:marRight w:val="0"/>
                                  <w:marTop w:val="0"/>
                                  <w:marBottom w:val="0"/>
                                  <w:divBdr>
                                    <w:top w:val="none" w:sz="0" w:space="0" w:color="auto"/>
                                    <w:left w:val="none" w:sz="0" w:space="0" w:color="auto"/>
                                    <w:bottom w:val="none" w:sz="0" w:space="0" w:color="auto"/>
                                    <w:right w:val="none" w:sz="0" w:space="0" w:color="auto"/>
                                  </w:divBdr>
                                </w:div>
                              </w:divsChild>
                            </w:div>
                            <w:div w:id="1993944932">
                              <w:marLeft w:val="0"/>
                              <w:marRight w:val="0"/>
                              <w:marTop w:val="378"/>
                              <w:marBottom w:val="378"/>
                              <w:divBdr>
                                <w:top w:val="none" w:sz="0" w:space="0" w:color="auto"/>
                                <w:left w:val="none" w:sz="0" w:space="0" w:color="auto"/>
                                <w:bottom w:val="none" w:sz="0" w:space="0" w:color="auto"/>
                                <w:right w:val="none" w:sz="0" w:space="0" w:color="auto"/>
                              </w:divBdr>
                              <w:divsChild>
                                <w:div w:id="2072654905">
                                  <w:marLeft w:val="0"/>
                                  <w:marRight w:val="0"/>
                                  <w:marTop w:val="0"/>
                                  <w:marBottom w:val="0"/>
                                  <w:divBdr>
                                    <w:top w:val="none" w:sz="0" w:space="0" w:color="auto"/>
                                    <w:left w:val="none" w:sz="0" w:space="0" w:color="auto"/>
                                    <w:bottom w:val="none" w:sz="0" w:space="0" w:color="auto"/>
                                    <w:right w:val="none" w:sz="0" w:space="0" w:color="auto"/>
                                  </w:divBdr>
                                </w:div>
                              </w:divsChild>
                            </w:div>
                            <w:div w:id="1370642691">
                              <w:marLeft w:val="0"/>
                              <w:marRight w:val="0"/>
                              <w:marTop w:val="378"/>
                              <w:marBottom w:val="378"/>
                              <w:divBdr>
                                <w:top w:val="none" w:sz="0" w:space="0" w:color="auto"/>
                                <w:left w:val="none" w:sz="0" w:space="0" w:color="auto"/>
                                <w:bottom w:val="none" w:sz="0" w:space="0" w:color="auto"/>
                                <w:right w:val="none" w:sz="0" w:space="0" w:color="auto"/>
                              </w:divBdr>
                              <w:divsChild>
                                <w:div w:id="343436358">
                                  <w:marLeft w:val="0"/>
                                  <w:marRight w:val="0"/>
                                  <w:marTop w:val="0"/>
                                  <w:marBottom w:val="0"/>
                                  <w:divBdr>
                                    <w:top w:val="none" w:sz="0" w:space="0" w:color="auto"/>
                                    <w:left w:val="none" w:sz="0" w:space="0" w:color="auto"/>
                                    <w:bottom w:val="none" w:sz="0" w:space="0" w:color="auto"/>
                                    <w:right w:val="none" w:sz="0" w:space="0" w:color="auto"/>
                                  </w:divBdr>
                                </w:div>
                              </w:divsChild>
                            </w:div>
                            <w:div w:id="50690187">
                              <w:marLeft w:val="0"/>
                              <w:marRight w:val="0"/>
                              <w:marTop w:val="378"/>
                              <w:marBottom w:val="378"/>
                              <w:divBdr>
                                <w:top w:val="none" w:sz="0" w:space="0" w:color="auto"/>
                                <w:left w:val="none" w:sz="0" w:space="0" w:color="auto"/>
                                <w:bottom w:val="none" w:sz="0" w:space="0" w:color="auto"/>
                                <w:right w:val="none" w:sz="0" w:space="0" w:color="auto"/>
                              </w:divBdr>
                              <w:divsChild>
                                <w:div w:id="1898007380">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1006324057">
                              <w:marLeft w:val="0"/>
                              <w:marRight w:val="0"/>
                              <w:marTop w:val="378"/>
                              <w:marBottom w:val="378"/>
                              <w:divBdr>
                                <w:top w:val="none" w:sz="0" w:space="0" w:color="auto"/>
                                <w:left w:val="none" w:sz="0" w:space="0" w:color="auto"/>
                                <w:bottom w:val="none" w:sz="0" w:space="0" w:color="auto"/>
                                <w:right w:val="none" w:sz="0" w:space="0" w:color="auto"/>
                              </w:divBdr>
                              <w:divsChild>
                                <w:div w:id="1990481090">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sChild>
                                <w:div w:id="2027636761">
                                  <w:marLeft w:val="0"/>
                                  <w:marRight w:val="0"/>
                                  <w:marTop w:val="0"/>
                                  <w:marBottom w:val="0"/>
                                  <w:divBdr>
                                    <w:top w:val="none" w:sz="0" w:space="0" w:color="auto"/>
                                    <w:left w:val="none" w:sz="0" w:space="0" w:color="auto"/>
                                    <w:bottom w:val="none" w:sz="0" w:space="0" w:color="auto"/>
                                    <w:right w:val="none" w:sz="0" w:space="0" w:color="auto"/>
                                  </w:divBdr>
                                </w:div>
                              </w:divsChild>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1703480425">
                                          <w:marLeft w:val="0"/>
                                          <w:marRight w:val="0"/>
                                          <w:marTop w:val="0"/>
                                          <w:marBottom w:val="0"/>
                                          <w:divBdr>
                                            <w:top w:val="none" w:sz="0" w:space="0" w:color="auto"/>
                                            <w:left w:val="none" w:sz="0" w:space="0" w:color="auto"/>
                                            <w:bottom w:val="none" w:sz="0" w:space="0" w:color="auto"/>
                                            <w:right w:val="none" w:sz="0" w:space="0" w:color="auto"/>
                                          </w:divBdr>
                                          <w:divsChild>
                                            <w:div w:id="1743991814">
                                              <w:marLeft w:val="0"/>
                                              <w:marRight w:val="0"/>
                                              <w:marTop w:val="0"/>
                                              <w:marBottom w:val="0"/>
                                              <w:divBdr>
                                                <w:top w:val="none" w:sz="0" w:space="0" w:color="auto"/>
                                                <w:left w:val="none" w:sz="0" w:space="0" w:color="auto"/>
                                                <w:bottom w:val="none" w:sz="0" w:space="0" w:color="auto"/>
                                                <w:right w:val="none" w:sz="0" w:space="0" w:color="auto"/>
                                              </w:divBdr>
                                            </w:div>
                                          </w:divsChild>
                                        </w:div>
                                        <w:div w:id="819738294">
                                          <w:marLeft w:val="0"/>
                                          <w:marRight w:val="0"/>
                                          <w:marTop w:val="0"/>
                                          <w:marBottom w:val="0"/>
                                          <w:divBdr>
                                            <w:top w:val="none" w:sz="0" w:space="0" w:color="auto"/>
                                            <w:left w:val="none" w:sz="0" w:space="0" w:color="auto"/>
                                            <w:bottom w:val="none" w:sz="0" w:space="0" w:color="auto"/>
                                            <w:right w:val="none" w:sz="0" w:space="0" w:color="auto"/>
                                          </w:divBdr>
                                        </w:div>
                                        <w:div w:id="19277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0440">
                              <w:marLeft w:val="0"/>
                              <w:marRight w:val="0"/>
                              <w:marTop w:val="378"/>
                              <w:marBottom w:val="378"/>
                              <w:divBdr>
                                <w:top w:val="none" w:sz="0" w:space="0" w:color="auto"/>
                                <w:left w:val="none" w:sz="0" w:space="0" w:color="auto"/>
                                <w:bottom w:val="none" w:sz="0" w:space="0" w:color="auto"/>
                                <w:right w:val="none" w:sz="0" w:space="0" w:color="auto"/>
                              </w:divBdr>
                              <w:divsChild>
                                <w:div w:id="1291789317">
                                  <w:marLeft w:val="0"/>
                                  <w:marRight w:val="0"/>
                                  <w:marTop w:val="0"/>
                                  <w:marBottom w:val="0"/>
                                  <w:divBdr>
                                    <w:top w:val="none" w:sz="0" w:space="0" w:color="auto"/>
                                    <w:left w:val="none" w:sz="0" w:space="0" w:color="auto"/>
                                    <w:bottom w:val="none" w:sz="0" w:space="0" w:color="auto"/>
                                    <w:right w:val="none" w:sz="0" w:space="0" w:color="auto"/>
                                  </w:divBdr>
                                </w:div>
                              </w:divsChild>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sChild>
                                <w:div w:id="1942836066">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sChild>
                                <w:div w:id="1653412849">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sChild>
                                <w:div w:id="1437410754">
                                  <w:marLeft w:val="0"/>
                                  <w:marRight w:val="0"/>
                                  <w:marTop w:val="0"/>
                                  <w:marBottom w:val="0"/>
                                  <w:divBdr>
                                    <w:top w:val="none" w:sz="0" w:space="0" w:color="auto"/>
                                    <w:left w:val="none" w:sz="0" w:space="0" w:color="auto"/>
                                    <w:bottom w:val="none" w:sz="0" w:space="0" w:color="auto"/>
                                    <w:right w:val="none" w:sz="0" w:space="0" w:color="auto"/>
                                  </w:divBdr>
                                </w:div>
                              </w:divsChild>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1727756207">
                              <w:marLeft w:val="0"/>
                              <w:marRight w:val="0"/>
                              <w:marTop w:val="567"/>
                              <w:marBottom w:val="567"/>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489947374">
                              <w:marLeft w:val="0"/>
                              <w:marRight w:val="0"/>
                              <w:marTop w:val="378"/>
                              <w:marBottom w:val="378"/>
                              <w:divBdr>
                                <w:top w:val="none" w:sz="0" w:space="0" w:color="auto"/>
                                <w:left w:val="none" w:sz="0" w:space="0" w:color="auto"/>
                                <w:bottom w:val="none" w:sz="0" w:space="0" w:color="auto"/>
                                <w:right w:val="none" w:sz="0" w:space="0" w:color="auto"/>
                              </w:divBdr>
                              <w:divsChild>
                                <w:div w:id="1567690610">
                                  <w:marLeft w:val="0"/>
                                  <w:marRight w:val="0"/>
                                  <w:marTop w:val="0"/>
                                  <w:marBottom w:val="0"/>
                                  <w:divBdr>
                                    <w:top w:val="none" w:sz="0" w:space="0" w:color="auto"/>
                                    <w:left w:val="none" w:sz="0" w:space="0" w:color="auto"/>
                                    <w:bottom w:val="none" w:sz="0" w:space="0" w:color="auto"/>
                                    <w:right w:val="none" w:sz="0" w:space="0" w:color="auto"/>
                                  </w:divBdr>
                                </w:div>
                              </w:divsChild>
                            </w:div>
                            <w:div w:id="875194534">
                              <w:marLeft w:val="0"/>
                              <w:marRight w:val="0"/>
                              <w:marTop w:val="378"/>
                              <w:marBottom w:val="378"/>
                              <w:divBdr>
                                <w:top w:val="none" w:sz="0" w:space="0" w:color="auto"/>
                                <w:left w:val="none" w:sz="0" w:space="0" w:color="auto"/>
                                <w:bottom w:val="none" w:sz="0" w:space="0" w:color="auto"/>
                                <w:right w:val="none" w:sz="0" w:space="0" w:color="auto"/>
                              </w:divBdr>
                              <w:divsChild>
                                <w:div w:id="1133404085">
                                  <w:marLeft w:val="0"/>
                                  <w:marRight w:val="0"/>
                                  <w:marTop w:val="0"/>
                                  <w:marBottom w:val="0"/>
                                  <w:divBdr>
                                    <w:top w:val="none" w:sz="0" w:space="0" w:color="auto"/>
                                    <w:left w:val="none" w:sz="0" w:space="0" w:color="auto"/>
                                    <w:bottom w:val="none" w:sz="0" w:space="0" w:color="auto"/>
                                    <w:right w:val="none" w:sz="0" w:space="0" w:color="auto"/>
                                  </w:divBdr>
                                </w:div>
                              </w:divsChild>
                            </w:div>
                            <w:div w:id="1615400282">
                              <w:marLeft w:val="0"/>
                              <w:marRight w:val="0"/>
                              <w:marTop w:val="567"/>
                              <w:marBottom w:val="567"/>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sChild>
                                <w:div w:id="1272057311">
                                  <w:marLeft w:val="0"/>
                                  <w:marRight w:val="0"/>
                                  <w:marTop w:val="0"/>
                                  <w:marBottom w:val="0"/>
                                  <w:divBdr>
                                    <w:top w:val="none" w:sz="0" w:space="0" w:color="auto"/>
                                    <w:left w:val="none" w:sz="0" w:space="0" w:color="auto"/>
                                    <w:bottom w:val="none" w:sz="0" w:space="0" w:color="auto"/>
                                    <w:right w:val="none" w:sz="0" w:space="0" w:color="auto"/>
                                  </w:divBdr>
                                </w:div>
                              </w:divsChild>
                            </w:div>
                            <w:div w:id="1953439180">
                              <w:marLeft w:val="0"/>
                              <w:marRight w:val="0"/>
                              <w:marTop w:val="378"/>
                              <w:marBottom w:val="378"/>
                              <w:divBdr>
                                <w:top w:val="none" w:sz="0" w:space="0" w:color="auto"/>
                                <w:left w:val="none" w:sz="0" w:space="0" w:color="auto"/>
                                <w:bottom w:val="none" w:sz="0" w:space="0" w:color="auto"/>
                                <w:right w:val="none" w:sz="0" w:space="0" w:color="auto"/>
                              </w:divBdr>
                              <w:divsChild>
                                <w:div w:id="1487472270">
                                  <w:marLeft w:val="0"/>
                                  <w:marRight w:val="0"/>
                                  <w:marTop w:val="0"/>
                                  <w:marBottom w:val="0"/>
                                  <w:divBdr>
                                    <w:top w:val="none" w:sz="0" w:space="0" w:color="auto"/>
                                    <w:left w:val="none" w:sz="0" w:space="0" w:color="auto"/>
                                    <w:bottom w:val="none" w:sz="0" w:space="0" w:color="auto"/>
                                    <w:right w:val="none" w:sz="0" w:space="0" w:color="auto"/>
                                  </w:divBdr>
                                </w:div>
                              </w:divsChild>
                            </w:div>
                            <w:div w:id="1214466173">
                              <w:marLeft w:val="0"/>
                              <w:marRight w:val="0"/>
                              <w:marTop w:val="567"/>
                              <w:marBottom w:val="708"/>
                              <w:divBdr>
                                <w:top w:val="none" w:sz="0" w:space="0" w:color="auto"/>
                                <w:left w:val="none" w:sz="0" w:space="0" w:color="auto"/>
                                <w:bottom w:val="none" w:sz="0" w:space="0" w:color="auto"/>
                                <w:right w:val="none" w:sz="0" w:space="0" w:color="auto"/>
                              </w:divBdr>
                              <w:divsChild>
                                <w:div w:id="1062681379">
                                  <w:marLeft w:val="0"/>
                                  <w:marRight w:val="0"/>
                                  <w:marTop w:val="0"/>
                                  <w:marBottom w:val="0"/>
                                  <w:divBdr>
                                    <w:top w:val="none" w:sz="0" w:space="0" w:color="auto"/>
                                    <w:left w:val="none" w:sz="0" w:space="0" w:color="auto"/>
                                    <w:bottom w:val="none" w:sz="0" w:space="0" w:color="auto"/>
                                    <w:right w:val="none" w:sz="0" w:space="0" w:color="auto"/>
                                  </w:divBdr>
                                  <w:divsChild>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 w:id="1959018977">
                                          <w:marLeft w:val="0"/>
                                          <w:marRight w:val="0"/>
                                          <w:marTop w:val="0"/>
                                          <w:marBottom w:val="0"/>
                                          <w:divBdr>
                                            <w:top w:val="none" w:sz="0" w:space="0" w:color="auto"/>
                                            <w:left w:val="none" w:sz="0" w:space="0" w:color="auto"/>
                                            <w:bottom w:val="none" w:sz="0" w:space="0" w:color="auto"/>
                                            <w:right w:val="none" w:sz="0" w:space="0" w:color="auto"/>
                                          </w:divBdr>
                                        </w:div>
                                        <w:div w:id="18495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148">
                              <w:marLeft w:val="0"/>
                              <w:marRight w:val="0"/>
                              <w:marTop w:val="378"/>
                              <w:marBottom w:val="378"/>
                              <w:divBdr>
                                <w:top w:val="none" w:sz="0" w:space="0" w:color="auto"/>
                                <w:left w:val="none" w:sz="0" w:space="0" w:color="auto"/>
                                <w:bottom w:val="none" w:sz="0" w:space="0" w:color="auto"/>
                                <w:right w:val="none" w:sz="0" w:space="0" w:color="auto"/>
                              </w:divBdr>
                              <w:divsChild>
                                <w:div w:id="2136755345">
                                  <w:marLeft w:val="0"/>
                                  <w:marRight w:val="0"/>
                                  <w:marTop w:val="0"/>
                                  <w:marBottom w:val="0"/>
                                  <w:divBdr>
                                    <w:top w:val="none" w:sz="0" w:space="0" w:color="auto"/>
                                    <w:left w:val="none" w:sz="0" w:space="0" w:color="auto"/>
                                    <w:bottom w:val="none" w:sz="0" w:space="0" w:color="auto"/>
                                    <w:right w:val="none" w:sz="0" w:space="0" w:color="auto"/>
                                  </w:divBdr>
                                </w:div>
                              </w:divsChild>
                            </w:div>
                            <w:div w:id="378212971">
                              <w:marLeft w:val="0"/>
                              <w:marRight w:val="0"/>
                              <w:marTop w:val="378"/>
                              <w:marBottom w:val="378"/>
                              <w:divBdr>
                                <w:top w:val="none" w:sz="0" w:space="0" w:color="auto"/>
                                <w:left w:val="none" w:sz="0" w:space="0" w:color="auto"/>
                                <w:bottom w:val="none" w:sz="0" w:space="0" w:color="auto"/>
                                <w:right w:val="none" w:sz="0" w:space="0" w:color="auto"/>
                              </w:divBdr>
                              <w:divsChild>
                                <w:div w:id="1019544083">
                                  <w:marLeft w:val="0"/>
                                  <w:marRight w:val="0"/>
                                  <w:marTop w:val="0"/>
                                  <w:marBottom w:val="0"/>
                                  <w:divBdr>
                                    <w:top w:val="none" w:sz="0" w:space="0" w:color="auto"/>
                                    <w:left w:val="none" w:sz="0" w:space="0" w:color="auto"/>
                                    <w:bottom w:val="none" w:sz="0" w:space="0" w:color="auto"/>
                                    <w:right w:val="none" w:sz="0" w:space="0" w:color="auto"/>
                                  </w:divBdr>
                                </w:div>
                              </w:divsChild>
                            </w:div>
                            <w:div w:id="1318267362">
                              <w:marLeft w:val="0"/>
                              <w:marRight w:val="0"/>
                              <w:marTop w:val="378"/>
                              <w:marBottom w:val="378"/>
                              <w:divBdr>
                                <w:top w:val="none" w:sz="0" w:space="0" w:color="auto"/>
                                <w:left w:val="none" w:sz="0" w:space="0" w:color="auto"/>
                                <w:bottom w:val="none" w:sz="0" w:space="0" w:color="auto"/>
                                <w:right w:val="none" w:sz="0" w:space="0" w:color="auto"/>
                              </w:divBdr>
                              <w:divsChild>
                                <w:div w:id="428698650">
                                  <w:marLeft w:val="0"/>
                                  <w:marRight w:val="0"/>
                                  <w:marTop w:val="0"/>
                                  <w:marBottom w:val="0"/>
                                  <w:divBdr>
                                    <w:top w:val="none" w:sz="0" w:space="0" w:color="auto"/>
                                    <w:left w:val="none" w:sz="0" w:space="0" w:color="auto"/>
                                    <w:bottom w:val="none" w:sz="0" w:space="0" w:color="auto"/>
                                    <w:right w:val="none" w:sz="0" w:space="0" w:color="auto"/>
                                  </w:divBdr>
                                </w:div>
                              </w:divsChild>
                            </w:div>
                            <w:div w:id="1729457540">
                              <w:marLeft w:val="0"/>
                              <w:marRight w:val="0"/>
                              <w:marTop w:val="567"/>
                              <w:marBottom w:val="567"/>
                              <w:divBdr>
                                <w:top w:val="none" w:sz="0" w:space="0" w:color="auto"/>
                                <w:left w:val="none" w:sz="0" w:space="0" w:color="auto"/>
                                <w:bottom w:val="none" w:sz="0" w:space="0" w:color="auto"/>
                                <w:right w:val="none" w:sz="0" w:space="0" w:color="auto"/>
                              </w:divBdr>
                            </w:div>
                            <w:div w:id="1989243379">
                              <w:marLeft w:val="0"/>
                              <w:marRight w:val="0"/>
                              <w:marTop w:val="378"/>
                              <w:marBottom w:val="378"/>
                              <w:divBdr>
                                <w:top w:val="none" w:sz="0" w:space="0" w:color="auto"/>
                                <w:left w:val="none" w:sz="0" w:space="0" w:color="auto"/>
                                <w:bottom w:val="none" w:sz="0" w:space="0" w:color="auto"/>
                                <w:right w:val="none" w:sz="0" w:space="0" w:color="auto"/>
                              </w:divBdr>
                              <w:divsChild>
                                <w:div w:id="2016347510">
                                  <w:marLeft w:val="0"/>
                                  <w:marRight w:val="0"/>
                                  <w:marTop w:val="0"/>
                                  <w:marBottom w:val="0"/>
                                  <w:divBdr>
                                    <w:top w:val="none" w:sz="0" w:space="0" w:color="auto"/>
                                    <w:left w:val="none" w:sz="0" w:space="0" w:color="auto"/>
                                    <w:bottom w:val="none" w:sz="0" w:space="0" w:color="auto"/>
                                    <w:right w:val="none" w:sz="0" w:space="0" w:color="auto"/>
                                  </w:divBdr>
                                </w:div>
                              </w:divsChild>
                            </w:div>
                            <w:div w:id="2079592559">
                              <w:marLeft w:val="0"/>
                              <w:marRight w:val="0"/>
                              <w:marTop w:val="378"/>
                              <w:marBottom w:val="378"/>
                              <w:divBdr>
                                <w:top w:val="none" w:sz="0" w:space="0" w:color="auto"/>
                                <w:left w:val="none" w:sz="0" w:space="0" w:color="auto"/>
                                <w:bottom w:val="none" w:sz="0" w:space="0" w:color="auto"/>
                                <w:right w:val="none" w:sz="0" w:space="0" w:color="auto"/>
                              </w:divBdr>
                              <w:divsChild>
                                <w:div w:id="259728026">
                                  <w:marLeft w:val="0"/>
                                  <w:marRight w:val="0"/>
                                  <w:marTop w:val="0"/>
                                  <w:marBottom w:val="0"/>
                                  <w:divBdr>
                                    <w:top w:val="none" w:sz="0" w:space="0" w:color="auto"/>
                                    <w:left w:val="none" w:sz="0" w:space="0" w:color="auto"/>
                                    <w:bottom w:val="none" w:sz="0" w:space="0" w:color="auto"/>
                                    <w:right w:val="none" w:sz="0" w:space="0" w:color="auto"/>
                                  </w:divBdr>
                                </w:div>
                              </w:divsChild>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sChild>
                                <w:div w:id="1446119389">
                                  <w:marLeft w:val="0"/>
                                  <w:marRight w:val="0"/>
                                  <w:marTop w:val="0"/>
                                  <w:marBottom w:val="0"/>
                                  <w:divBdr>
                                    <w:top w:val="none" w:sz="0" w:space="0" w:color="auto"/>
                                    <w:left w:val="none" w:sz="0" w:space="0" w:color="auto"/>
                                    <w:bottom w:val="none" w:sz="0" w:space="0" w:color="auto"/>
                                    <w:right w:val="none" w:sz="0" w:space="0" w:color="auto"/>
                                  </w:divBdr>
                                </w:div>
                              </w:divsChild>
                            </w:div>
                            <w:div w:id="481240628">
                              <w:marLeft w:val="0"/>
                              <w:marRight w:val="0"/>
                              <w:marTop w:val="378"/>
                              <w:marBottom w:val="378"/>
                              <w:divBdr>
                                <w:top w:val="none" w:sz="0" w:space="0" w:color="auto"/>
                                <w:left w:val="none" w:sz="0" w:space="0" w:color="auto"/>
                                <w:bottom w:val="none" w:sz="0" w:space="0" w:color="auto"/>
                                <w:right w:val="none" w:sz="0" w:space="0" w:color="auto"/>
                              </w:divBdr>
                              <w:divsChild>
                                <w:div w:id="1734699159">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1984236176">
                              <w:marLeft w:val="0"/>
                              <w:marRight w:val="0"/>
                              <w:marTop w:val="378"/>
                              <w:marBottom w:val="378"/>
                              <w:divBdr>
                                <w:top w:val="none" w:sz="0" w:space="0" w:color="auto"/>
                                <w:left w:val="none" w:sz="0" w:space="0" w:color="auto"/>
                                <w:bottom w:val="none" w:sz="0" w:space="0" w:color="auto"/>
                                <w:right w:val="none" w:sz="0" w:space="0" w:color="auto"/>
                              </w:divBdr>
                              <w:divsChild>
                                <w:div w:id="1126194012">
                                  <w:marLeft w:val="0"/>
                                  <w:marRight w:val="0"/>
                                  <w:marTop w:val="0"/>
                                  <w:marBottom w:val="0"/>
                                  <w:divBdr>
                                    <w:top w:val="none" w:sz="0" w:space="0" w:color="auto"/>
                                    <w:left w:val="none" w:sz="0" w:space="0" w:color="auto"/>
                                    <w:bottom w:val="none" w:sz="0" w:space="0" w:color="auto"/>
                                    <w:right w:val="none" w:sz="0" w:space="0" w:color="auto"/>
                                  </w:divBdr>
                                </w:div>
                              </w:divsChild>
                            </w:div>
                            <w:div w:id="1048527352">
                              <w:marLeft w:val="0"/>
                              <w:marRight w:val="0"/>
                              <w:marTop w:val="378"/>
                              <w:marBottom w:val="378"/>
                              <w:divBdr>
                                <w:top w:val="none" w:sz="0" w:space="0" w:color="auto"/>
                                <w:left w:val="none" w:sz="0" w:space="0" w:color="auto"/>
                                <w:bottom w:val="none" w:sz="0" w:space="0" w:color="auto"/>
                                <w:right w:val="none" w:sz="0" w:space="0" w:color="auto"/>
                              </w:divBdr>
                              <w:divsChild>
                                <w:div w:id="831339572">
                                  <w:marLeft w:val="0"/>
                                  <w:marRight w:val="0"/>
                                  <w:marTop w:val="0"/>
                                  <w:marBottom w:val="0"/>
                                  <w:divBdr>
                                    <w:top w:val="none" w:sz="0" w:space="0" w:color="auto"/>
                                    <w:left w:val="none" w:sz="0" w:space="0" w:color="auto"/>
                                    <w:bottom w:val="none" w:sz="0" w:space="0" w:color="auto"/>
                                    <w:right w:val="none" w:sz="0" w:space="0" w:color="auto"/>
                                  </w:divBdr>
                                </w:div>
                              </w:divsChild>
                            </w:div>
                            <w:div w:id="2030637014">
                              <w:marLeft w:val="0"/>
                              <w:marRight w:val="0"/>
                              <w:marTop w:val="378"/>
                              <w:marBottom w:val="378"/>
                              <w:divBdr>
                                <w:top w:val="none" w:sz="0" w:space="0" w:color="auto"/>
                                <w:left w:val="none" w:sz="0" w:space="0" w:color="auto"/>
                                <w:bottom w:val="none" w:sz="0" w:space="0" w:color="auto"/>
                                <w:right w:val="none" w:sz="0" w:space="0" w:color="auto"/>
                              </w:divBdr>
                              <w:divsChild>
                                <w:div w:id="1903322903">
                                  <w:marLeft w:val="0"/>
                                  <w:marRight w:val="0"/>
                                  <w:marTop w:val="0"/>
                                  <w:marBottom w:val="0"/>
                                  <w:divBdr>
                                    <w:top w:val="none" w:sz="0" w:space="0" w:color="auto"/>
                                    <w:left w:val="none" w:sz="0" w:space="0" w:color="auto"/>
                                    <w:bottom w:val="none" w:sz="0" w:space="0" w:color="auto"/>
                                    <w:right w:val="none" w:sz="0" w:space="0" w:color="auto"/>
                                  </w:divBdr>
                                </w:div>
                              </w:divsChild>
                            </w:div>
                            <w:div w:id="1827209438">
                              <w:marLeft w:val="0"/>
                              <w:marRight w:val="0"/>
                              <w:marTop w:val="567"/>
                              <w:marBottom w:val="708"/>
                              <w:divBdr>
                                <w:top w:val="none" w:sz="0" w:space="0" w:color="auto"/>
                                <w:left w:val="none" w:sz="0" w:space="0" w:color="auto"/>
                                <w:bottom w:val="none" w:sz="0" w:space="0" w:color="auto"/>
                                <w:right w:val="none" w:sz="0" w:space="0" w:color="auto"/>
                              </w:divBdr>
                              <w:divsChild>
                                <w:div w:id="1224943978">
                                  <w:marLeft w:val="0"/>
                                  <w:marRight w:val="0"/>
                                  <w:marTop w:val="0"/>
                                  <w:marBottom w:val="0"/>
                                  <w:divBdr>
                                    <w:top w:val="none" w:sz="0" w:space="0" w:color="auto"/>
                                    <w:left w:val="none" w:sz="0" w:space="0" w:color="auto"/>
                                    <w:bottom w:val="none" w:sz="0" w:space="0" w:color="auto"/>
                                    <w:right w:val="none" w:sz="0" w:space="0" w:color="auto"/>
                                  </w:divBdr>
                                  <w:divsChild>
                                    <w:div w:id="1154955907">
                                      <w:marLeft w:val="0"/>
                                      <w:marRight w:val="0"/>
                                      <w:marTop w:val="0"/>
                                      <w:marBottom w:val="0"/>
                                      <w:divBdr>
                                        <w:top w:val="none" w:sz="0" w:space="0" w:color="auto"/>
                                        <w:left w:val="none" w:sz="0" w:space="0" w:color="auto"/>
                                        <w:bottom w:val="none" w:sz="0" w:space="0" w:color="auto"/>
                                        <w:right w:val="none" w:sz="0" w:space="0" w:color="auto"/>
                                      </w:divBdr>
                                      <w:divsChild>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98074735">
                                          <w:marLeft w:val="0"/>
                                          <w:marRight w:val="212"/>
                                          <w:marTop w:val="0"/>
                                          <w:marBottom w:val="0"/>
                                          <w:divBdr>
                                            <w:top w:val="none" w:sz="0" w:space="0" w:color="auto"/>
                                            <w:left w:val="none" w:sz="0" w:space="0" w:color="auto"/>
                                            <w:bottom w:val="none" w:sz="0" w:space="0" w:color="auto"/>
                                            <w:right w:val="none" w:sz="0" w:space="0" w:color="auto"/>
                                          </w:divBdr>
                                        </w:div>
                                        <w:div w:id="1924873543">
                                          <w:marLeft w:val="-212"/>
                                          <w:marRight w:val="0"/>
                                          <w:marTop w:val="0"/>
                                          <w:marBottom w:val="0"/>
                                          <w:divBdr>
                                            <w:top w:val="none" w:sz="0" w:space="0" w:color="auto"/>
                                            <w:left w:val="none" w:sz="0" w:space="0" w:color="auto"/>
                                            <w:bottom w:val="none" w:sz="0" w:space="0" w:color="auto"/>
                                            <w:right w:val="none" w:sz="0" w:space="0" w:color="auto"/>
                                          </w:divBdr>
                                        </w:div>
                                        <w:div w:id="16505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6361">
                              <w:marLeft w:val="0"/>
                              <w:marRight w:val="0"/>
                              <w:marTop w:val="378"/>
                              <w:marBottom w:val="378"/>
                              <w:divBdr>
                                <w:top w:val="none" w:sz="0" w:space="0" w:color="auto"/>
                                <w:left w:val="none" w:sz="0" w:space="0" w:color="auto"/>
                                <w:bottom w:val="none" w:sz="0" w:space="0" w:color="auto"/>
                                <w:right w:val="none" w:sz="0" w:space="0" w:color="auto"/>
                              </w:divBdr>
                              <w:divsChild>
                                <w:div w:id="1047684102">
                                  <w:marLeft w:val="0"/>
                                  <w:marRight w:val="0"/>
                                  <w:marTop w:val="0"/>
                                  <w:marBottom w:val="0"/>
                                  <w:divBdr>
                                    <w:top w:val="none" w:sz="0" w:space="0" w:color="auto"/>
                                    <w:left w:val="none" w:sz="0" w:space="0" w:color="auto"/>
                                    <w:bottom w:val="none" w:sz="0" w:space="0" w:color="auto"/>
                                    <w:right w:val="none" w:sz="0" w:space="0" w:color="auto"/>
                                  </w:divBdr>
                                </w:div>
                              </w:divsChild>
                            </w:div>
                            <w:div w:id="1653946053">
                              <w:marLeft w:val="0"/>
                              <w:marRight w:val="0"/>
                              <w:marTop w:val="567"/>
                              <w:marBottom w:val="567"/>
                              <w:divBdr>
                                <w:top w:val="none" w:sz="0" w:space="0" w:color="auto"/>
                                <w:left w:val="none" w:sz="0" w:space="0" w:color="auto"/>
                                <w:bottom w:val="none" w:sz="0" w:space="0" w:color="auto"/>
                                <w:right w:val="none" w:sz="0" w:space="0" w:color="auto"/>
                              </w:divBdr>
                            </w:div>
                            <w:div w:id="802432781">
                              <w:marLeft w:val="0"/>
                              <w:marRight w:val="0"/>
                              <w:marTop w:val="378"/>
                              <w:marBottom w:val="378"/>
                              <w:divBdr>
                                <w:top w:val="none" w:sz="0" w:space="0" w:color="auto"/>
                                <w:left w:val="none" w:sz="0" w:space="0" w:color="auto"/>
                                <w:bottom w:val="none" w:sz="0" w:space="0" w:color="auto"/>
                                <w:right w:val="none" w:sz="0" w:space="0" w:color="auto"/>
                              </w:divBdr>
                              <w:divsChild>
                                <w:div w:id="1142424961">
                                  <w:marLeft w:val="0"/>
                                  <w:marRight w:val="0"/>
                                  <w:marTop w:val="0"/>
                                  <w:marBottom w:val="0"/>
                                  <w:divBdr>
                                    <w:top w:val="none" w:sz="0" w:space="0" w:color="auto"/>
                                    <w:left w:val="none" w:sz="0" w:space="0" w:color="auto"/>
                                    <w:bottom w:val="none" w:sz="0" w:space="0" w:color="auto"/>
                                    <w:right w:val="none" w:sz="0" w:space="0" w:color="auto"/>
                                  </w:divBdr>
                                </w:div>
                              </w:divsChild>
                            </w:div>
                            <w:div w:id="1829859173">
                              <w:marLeft w:val="0"/>
                              <w:marRight w:val="0"/>
                              <w:marTop w:val="378"/>
                              <w:marBottom w:val="378"/>
                              <w:divBdr>
                                <w:top w:val="none" w:sz="0" w:space="0" w:color="auto"/>
                                <w:left w:val="none" w:sz="0" w:space="0" w:color="auto"/>
                                <w:bottom w:val="none" w:sz="0" w:space="0" w:color="auto"/>
                                <w:right w:val="none" w:sz="0" w:space="0" w:color="auto"/>
                              </w:divBdr>
                              <w:divsChild>
                                <w:div w:id="728918283">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1164468347">
                              <w:marLeft w:val="0"/>
                              <w:marRight w:val="0"/>
                              <w:marTop w:val="378"/>
                              <w:marBottom w:val="378"/>
                              <w:divBdr>
                                <w:top w:val="none" w:sz="0" w:space="0" w:color="auto"/>
                                <w:left w:val="none" w:sz="0" w:space="0" w:color="auto"/>
                                <w:bottom w:val="none" w:sz="0" w:space="0" w:color="auto"/>
                                <w:right w:val="none" w:sz="0" w:space="0" w:color="auto"/>
                              </w:divBdr>
                              <w:divsChild>
                                <w:div w:id="532575906">
                                  <w:marLeft w:val="0"/>
                                  <w:marRight w:val="0"/>
                                  <w:marTop w:val="0"/>
                                  <w:marBottom w:val="0"/>
                                  <w:divBdr>
                                    <w:top w:val="none" w:sz="0" w:space="0" w:color="auto"/>
                                    <w:left w:val="none" w:sz="0" w:space="0" w:color="auto"/>
                                    <w:bottom w:val="none" w:sz="0" w:space="0" w:color="auto"/>
                                    <w:right w:val="none" w:sz="0" w:space="0" w:color="auto"/>
                                  </w:divBdr>
                                </w:div>
                              </w:divsChild>
                            </w:div>
                            <w:div w:id="1889998804">
                              <w:marLeft w:val="0"/>
                              <w:marRight w:val="0"/>
                              <w:marTop w:val="378"/>
                              <w:marBottom w:val="378"/>
                              <w:divBdr>
                                <w:top w:val="none" w:sz="0" w:space="0" w:color="auto"/>
                                <w:left w:val="none" w:sz="0" w:space="0" w:color="auto"/>
                                <w:bottom w:val="none" w:sz="0" w:space="0" w:color="auto"/>
                                <w:right w:val="none" w:sz="0" w:space="0" w:color="auto"/>
                              </w:divBdr>
                              <w:divsChild>
                                <w:div w:id="65036608">
                                  <w:marLeft w:val="0"/>
                                  <w:marRight w:val="0"/>
                                  <w:marTop w:val="0"/>
                                  <w:marBottom w:val="0"/>
                                  <w:divBdr>
                                    <w:top w:val="none" w:sz="0" w:space="0" w:color="auto"/>
                                    <w:left w:val="none" w:sz="0" w:space="0" w:color="auto"/>
                                    <w:bottom w:val="none" w:sz="0" w:space="0" w:color="auto"/>
                                    <w:right w:val="none" w:sz="0" w:space="0" w:color="auto"/>
                                  </w:divBdr>
                                </w:div>
                              </w:divsChild>
                            </w:div>
                            <w:div w:id="1141271762">
                              <w:marLeft w:val="0"/>
                              <w:marRight w:val="0"/>
                              <w:marTop w:val="378"/>
                              <w:marBottom w:val="378"/>
                              <w:divBdr>
                                <w:top w:val="none" w:sz="0" w:space="0" w:color="auto"/>
                                <w:left w:val="none" w:sz="0" w:space="0" w:color="auto"/>
                                <w:bottom w:val="none" w:sz="0" w:space="0" w:color="auto"/>
                                <w:right w:val="none" w:sz="0" w:space="0" w:color="auto"/>
                              </w:divBdr>
                              <w:divsChild>
                                <w:div w:id="1080522969">
                                  <w:marLeft w:val="0"/>
                                  <w:marRight w:val="0"/>
                                  <w:marTop w:val="0"/>
                                  <w:marBottom w:val="0"/>
                                  <w:divBdr>
                                    <w:top w:val="none" w:sz="0" w:space="0" w:color="auto"/>
                                    <w:left w:val="none" w:sz="0" w:space="0" w:color="auto"/>
                                    <w:bottom w:val="none" w:sz="0" w:space="0" w:color="auto"/>
                                    <w:right w:val="none" w:sz="0" w:space="0" w:color="auto"/>
                                  </w:divBdr>
                                </w:div>
                              </w:divsChild>
                            </w:div>
                            <w:div w:id="1310936472">
                              <w:marLeft w:val="0"/>
                              <w:marRight w:val="0"/>
                              <w:marTop w:val="567"/>
                              <w:marBottom w:val="567"/>
                              <w:divBdr>
                                <w:top w:val="none" w:sz="0" w:space="0" w:color="auto"/>
                                <w:left w:val="none" w:sz="0" w:space="0" w:color="auto"/>
                                <w:bottom w:val="none" w:sz="0" w:space="0" w:color="auto"/>
                                <w:right w:val="none" w:sz="0" w:space="0" w:color="auto"/>
                              </w:divBdr>
                            </w:div>
                            <w:div w:id="1738085704">
                              <w:marLeft w:val="0"/>
                              <w:marRight w:val="0"/>
                              <w:marTop w:val="378"/>
                              <w:marBottom w:val="378"/>
                              <w:divBdr>
                                <w:top w:val="none" w:sz="0" w:space="0" w:color="auto"/>
                                <w:left w:val="none" w:sz="0" w:space="0" w:color="auto"/>
                                <w:bottom w:val="none" w:sz="0" w:space="0" w:color="auto"/>
                                <w:right w:val="none" w:sz="0" w:space="0" w:color="auto"/>
                              </w:divBdr>
                              <w:divsChild>
                                <w:div w:id="1693679311">
                                  <w:marLeft w:val="0"/>
                                  <w:marRight w:val="0"/>
                                  <w:marTop w:val="0"/>
                                  <w:marBottom w:val="0"/>
                                  <w:divBdr>
                                    <w:top w:val="none" w:sz="0" w:space="0" w:color="auto"/>
                                    <w:left w:val="none" w:sz="0" w:space="0" w:color="auto"/>
                                    <w:bottom w:val="none" w:sz="0" w:space="0" w:color="auto"/>
                                    <w:right w:val="none" w:sz="0" w:space="0" w:color="auto"/>
                                  </w:divBdr>
                                </w:div>
                              </w:divsChild>
                            </w:div>
                            <w:div w:id="742217346">
                              <w:marLeft w:val="0"/>
                              <w:marRight w:val="0"/>
                              <w:marTop w:val="378"/>
                              <w:marBottom w:val="378"/>
                              <w:divBdr>
                                <w:top w:val="none" w:sz="0" w:space="0" w:color="auto"/>
                                <w:left w:val="none" w:sz="0" w:space="0" w:color="auto"/>
                                <w:bottom w:val="none" w:sz="0" w:space="0" w:color="auto"/>
                                <w:right w:val="none" w:sz="0" w:space="0" w:color="auto"/>
                              </w:divBdr>
                              <w:divsChild>
                                <w:div w:id="1933396238">
                                  <w:marLeft w:val="0"/>
                                  <w:marRight w:val="0"/>
                                  <w:marTop w:val="0"/>
                                  <w:marBottom w:val="0"/>
                                  <w:divBdr>
                                    <w:top w:val="none" w:sz="0" w:space="0" w:color="auto"/>
                                    <w:left w:val="none" w:sz="0" w:space="0" w:color="auto"/>
                                    <w:bottom w:val="none" w:sz="0" w:space="0" w:color="auto"/>
                                    <w:right w:val="none" w:sz="0" w:space="0" w:color="auto"/>
                                  </w:divBdr>
                                </w:div>
                              </w:divsChild>
                            </w:div>
                            <w:div w:id="298344585">
                              <w:marLeft w:val="0"/>
                              <w:marRight w:val="0"/>
                              <w:marTop w:val="378"/>
                              <w:marBottom w:val="378"/>
                              <w:divBdr>
                                <w:top w:val="none" w:sz="0" w:space="0" w:color="auto"/>
                                <w:left w:val="none" w:sz="0" w:space="0" w:color="auto"/>
                                <w:bottom w:val="none" w:sz="0" w:space="0" w:color="auto"/>
                                <w:right w:val="none" w:sz="0" w:space="0" w:color="auto"/>
                              </w:divBdr>
                              <w:divsChild>
                                <w:div w:id="1331063065">
                                  <w:marLeft w:val="0"/>
                                  <w:marRight w:val="0"/>
                                  <w:marTop w:val="0"/>
                                  <w:marBottom w:val="0"/>
                                  <w:divBdr>
                                    <w:top w:val="none" w:sz="0" w:space="0" w:color="auto"/>
                                    <w:left w:val="none" w:sz="0" w:space="0" w:color="auto"/>
                                    <w:bottom w:val="none" w:sz="0" w:space="0" w:color="auto"/>
                                    <w:right w:val="none" w:sz="0" w:space="0" w:color="auto"/>
                                  </w:divBdr>
                                </w:div>
                              </w:divsChild>
                            </w:div>
                            <w:div w:id="1142230227">
                              <w:marLeft w:val="0"/>
                              <w:marRight w:val="0"/>
                              <w:marTop w:val="378"/>
                              <w:marBottom w:val="378"/>
                              <w:divBdr>
                                <w:top w:val="none" w:sz="0" w:space="0" w:color="auto"/>
                                <w:left w:val="none" w:sz="0" w:space="0" w:color="auto"/>
                                <w:bottom w:val="none" w:sz="0" w:space="0" w:color="auto"/>
                                <w:right w:val="none" w:sz="0" w:space="0" w:color="auto"/>
                              </w:divBdr>
                              <w:divsChild>
                                <w:div w:id="661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13705">
      <w:bodyDiv w:val="1"/>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1546410563">
              <w:marLeft w:val="0"/>
              <w:marRight w:val="0"/>
              <w:marTop w:val="0"/>
              <w:marBottom w:val="0"/>
              <w:divBdr>
                <w:top w:val="none" w:sz="0" w:space="0" w:color="auto"/>
                <w:left w:val="none" w:sz="0" w:space="0" w:color="auto"/>
                <w:bottom w:val="none" w:sz="0" w:space="0" w:color="auto"/>
                <w:right w:val="none" w:sz="0" w:space="0" w:color="auto"/>
              </w:divBdr>
              <w:divsChild>
                <w:div w:id="1684699575">
                  <w:marLeft w:val="0"/>
                  <w:marRight w:val="0"/>
                  <w:marTop w:val="0"/>
                  <w:marBottom w:val="0"/>
                  <w:divBdr>
                    <w:top w:val="none" w:sz="0" w:space="0" w:color="auto"/>
                    <w:left w:val="none" w:sz="0" w:space="0" w:color="auto"/>
                    <w:bottom w:val="none" w:sz="0" w:space="0" w:color="auto"/>
                    <w:right w:val="none" w:sz="0" w:space="0" w:color="auto"/>
                  </w:divBdr>
                </w:div>
                <w:div w:id="1437021790">
                  <w:marLeft w:val="0"/>
                  <w:marRight w:val="0"/>
                  <w:marTop w:val="600"/>
                  <w:marBottom w:val="0"/>
                  <w:divBdr>
                    <w:top w:val="none" w:sz="0" w:space="0" w:color="auto"/>
                    <w:left w:val="none" w:sz="0" w:space="0" w:color="auto"/>
                    <w:bottom w:val="none" w:sz="0" w:space="0" w:color="auto"/>
                    <w:right w:val="none" w:sz="0" w:space="0" w:color="auto"/>
                  </w:divBdr>
                  <w:divsChild>
                    <w:div w:id="686710192">
                      <w:marLeft w:val="0"/>
                      <w:marRight w:val="0"/>
                      <w:marTop w:val="0"/>
                      <w:marBottom w:val="0"/>
                      <w:divBdr>
                        <w:top w:val="none" w:sz="0" w:space="0" w:color="auto"/>
                        <w:left w:val="none" w:sz="0" w:space="0" w:color="auto"/>
                        <w:bottom w:val="none" w:sz="0" w:space="0" w:color="auto"/>
                        <w:right w:val="none" w:sz="0" w:space="0" w:color="auto"/>
                      </w:divBdr>
                      <w:divsChild>
                        <w:div w:id="1109353385">
                          <w:marLeft w:val="0"/>
                          <w:marRight w:val="0"/>
                          <w:marTop w:val="0"/>
                          <w:marBottom w:val="0"/>
                          <w:divBdr>
                            <w:top w:val="none" w:sz="0" w:space="0" w:color="auto"/>
                            <w:left w:val="none" w:sz="0" w:space="0" w:color="auto"/>
                            <w:bottom w:val="none" w:sz="0" w:space="0" w:color="auto"/>
                            <w:right w:val="none" w:sz="0" w:space="0" w:color="auto"/>
                          </w:divBdr>
                          <w:divsChild>
                            <w:div w:id="248151427">
                              <w:marLeft w:val="0"/>
                              <w:marRight w:val="0"/>
                              <w:marTop w:val="0"/>
                              <w:marBottom w:val="0"/>
                              <w:divBdr>
                                <w:top w:val="none" w:sz="0" w:space="0" w:color="auto"/>
                                <w:left w:val="none" w:sz="0" w:space="0" w:color="auto"/>
                                <w:bottom w:val="none" w:sz="0" w:space="0" w:color="auto"/>
                                <w:right w:val="none" w:sz="0" w:space="0" w:color="auto"/>
                              </w:divBdr>
                            </w:div>
                          </w:divsChild>
                        </w:div>
                        <w:div w:id="1956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2006">
          <w:marLeft w:val="0"/>
          <w:marRight w:val="0"/>
          <w:marTop w:val="0"/>
          <w:marBottom w:val="0"/>
          <w:divBdr>
            <w:top w:val="none" w:sz="0" w:space="0" w:color="auto"/>
            <w:left w:val="none" w:sz="0" w:space="0" w:color="auto"/>
            <w:bottom w:val="none" w:sz="0" w:space="0" w:color="auto"/>
            <w:right w:val="none" w:sz="0" w:space="0" w:color="auto"/>
          </w:divBdr>
          <w:divsChild>
            <w:div w:id="1283878123">
              <w:marLeft w:val="0"/>
              <w:marRight w:val="0"/>
              <w:marTop w:val="0"/>
              <w:marBottom w:val="0"/>
              <w:divBdr>
                <w:top w:val="none" w:sz="0" w:space="0" w:color="auto"/>
                <w:left w:val="none" w:sz="0" w:space="0" w:color="auto"/>
                <w:bottom w:val="none" w:sz="0" w:space="0" w:color="auto"/>
                <w:right w:val="none" w:sz="0" w:space="0" w:color="auto"/>
              </w:divBdr>
              <w:divsChild>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sChild>
                        <w:div w:id="1931154313">
                          <w:marLeft w:val="0"/>
                          <w:marRight w:val="0"/>
                          <w:marTop w:val="600"/>
                          <w:marBottom w:val="600"/>
                          <w:divBdr>
                            <w:top w:val="none" w:sz="0" w:space="0" w:color="auto"/>
                            <w:left w:val="none" w:sz="0" w:space="0" w:color="auto"/>
                            <w:bottom w:val="none" w:sz="0" w:space="0" w:color="auto"/>
                            <w:right w:val="none" w:sz="0" w:space="0" w:color="auto"/>
                          </w:divBdr>
                          <w:divsChild>
                            <w:div w:id="1071806433">
                              <w:marLeft w:val="0"/>
                              <w:marRight w:val="0"/>
                              <w:marTop w:val="0"/>
                              <w:marBottom w:val="30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1591307897">
                              <w:marLeft w:val="0"/>
                              <w:marRight w:val="0"/>
                              <w:marTop w:val="300"/>
                              <w:marBottom w:val="600"/>
                              <w:divBdr>
                                <w:top w:val="single" w:sz="6" w:space="30" w:color="EB5D0B"/>
                                <w:left w:val="none" w:sz="0" w:space="0" w:color="auto"/>
                                <w:bottom w:val="single" w:sz="6" w:space="30" w:color="EB5D0B"/>
                                <w:right w:val="none" w:sz="0" w:space="0" w:color="auto"/>
                              </w:divBdr>
                            </w:div>
                            <w:div w:id="1439905912">
                              <w:marLeft w:val="0"/>
                              <w:marRight w:val="0"/>
                              <w:marTop w:val="240"/>
                              <w:marBottom w:val="240"/>
                              <w:divBdr>
                                <w:top w:val="none" w:sz="0" w:space="0" w:color="auto"/>
                                <w:left w:val="none" w:sz="0" w:space="0" w:color="auto"/>
                                <w:bottom w:val="none" w:sz="0" w:space="0" w:color="auto"/>
                                <w:right w:val="none" w:sz="0" w:space="0" w:color="auto"/>
                              </w:divBdr>
                              <w:divsChild>
                                <w:div w:id="1225795616">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sChild>
                                <w:div w:id="2133549303">
                                  <w:marLeft w:val="0"/>
                                  <w:marRight w:val="0"/>
                                  <w:marTop w:val="0"/>
                                  <w:marBottom w:val="0"/>
                                  <w:divBdr>
                                    <w:top w:val="none" w:sz="0" w:space="0" w:color="auto"/>
                                    <w:left w:val="none" w:sz="0" w:space="0" w:color="auto"/>
                                    <w:bottom w:val="none" w:sz="0" w:space="0" w:color="auto"/>
                                    <w:right w:val="none" w:sz="0" w:space="0" w:color="auto"/>
                                  </w:divBdr>
                                </w:div>
                              </w:divsChild>
                            </w:div>
                            <w:div w:id="1653833706">
                              <w:marLeft w:val="0"/>
                              <w:marRight w:val="0"/>
                              <w:marTop w:val="240"/>
                              <w:marBottom w:val="240"/>
                              <w:divBdr>
                                <w:top w:val="none" w:sz="0" w:space="0" w:color="auto"/>
                                <w:left w:val="none" w:sz="0" w:space="0" w:color="auto"/>
                                <w:bottom w:val="none" w:sz="0" w:space="0" w:color="auto"/>
                                <w:right w:val="none" w:sz="0" w:space="0" w:color="auto"/>
                              </w:divBdr>
                              <w:divsChild>
                                <w:div w:id="144009259">
                                  <w:marLeft w:val="0"/>
                                  <w:marRight w:val="0"/>
                                  <w:marTop w:val="0"/>
                                  <w:marBottom w:val="0"/>
                                  <w:divBdr>
                                    <w:top w:val="none" w:sz="0" w:space="0" w:color="auto"/>
                                    <w:left w:val="none" w:sz="0" w:space="0" w:color="auto"/>
                                    <w:bottom w:val="none" w:sz="0" w:space="0" w:color="auto"/>
                                    <w:right w:val="none" w:sz="0" w:space="0" w:color="auto"/>
                                  </w:divBdr>
                                </w:div>
                              </w:divsChild>
                            </w:div>
                            <w:div w:id="1188178935">
                              <w:marLeft w:val="0"/>
                              <w:marRight w:val="0"/>
                              <w:marTop w:val="240"/>
                              <w:marBottom w:val="240"/>
                              <w:divBdr>
                                <w:top w:val="none" w:sz="0" w:space="0" w:color="auto"/>
                                <w:left w:val="none" w:sz="0" w:space="0" w:color="auto"/>
                                <w:bottom w:val="none" w:sz="0" w:space="0" w:color="auto"/>
                                <w:right w:val="none" w:sz="0" w:space="0" w:color="auto"/>
                              </w:divBdr>
                              <w:divsChild>
                                <w:div w:id="1333029610">
                                  <w:marLeft w:val="0"/>
                                  <w:marRight w:val="0"/>
                                  <w:marTop w:val="0"/>
                                  <w:marBottom w:val="0"/>
                                  <w:divBdr>
                                    <w:top w:val="none" w:sz="0" w:space="0" w:color="auto"/>
                                    <w:left w:val="none" w:sz="0" w:space="0" w:color="auto"/>
                                    <w:bottom w:val="none" w:sz="0" w:space="0" w:color="auto"/>
                                    <w:right w:val="none" w:sz="0" w:space="0" w:color="auto"/>
                                  </w:divBdr>
                                </w:div>
                              </w:divsChild>
                            </w:div>
                            <w:div w:id="2031179649">
                              <w:marLeft w:val="0"/>
                              <w:marRight w:val="0"/>
                              <w:marTop w:val="240"/>
                              <w:marBottom w:val="240"/>
                              <w:divBdr>
                                <w:top w:val="none" w:sz="0" w:space="0" w:color="auto"/>
                                <w:left w:val="none" w:sz="0" w:space="0" w:color="auto"/>
                                <w:bottom w:val="none" w:sz="0" w:space="0" w:color="auto"/>
                                <w:right w:val="none" w:sz="0" w:space="0" w:color="auto"/>
                              </w:divBdr>
                              <w:divsChild>
                                <w:div w:id="866871500">
                                  <w:marLeft w:val="0"/>
                                  <w:marRight w:val="0"/>
                                  <w:marTop w:val="0"/>
                                  <w:marBottom w:val="0"/>
                                  <w:divBdr>
                                    <w:top w:val="none" w:sz="0" w:space="0" w:color="auto"/>
                                    <w:left w:val="none" w:sz="0" w:space="0" w:color="auto"/>
                                    <w:bottom w:val="none" w:sz="0" w:space="0" w:color="auto"/>
                                    <w:right w:val="none" w:sz="0" w:space="0" w:color="auto"/>
                                  </w:divBdr>
                                </w:div>
                              </w:divsChild>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6788212">
                              <w:marLeft w:val="0"/>
                              <w:marRight w:val="0"/>
                              <w:marTop w:val="240"/>
                              <w:marBottom w:val="240"/>
                              <w:divBdr>
                                <w:top w:val="none" w:sz="0" w:space="0" w:color="auto"/>
                                <w:left w:val="none" w:sz="0" w:space="0" w:color="auto"/>
                                <w:bottom w:val="none" w:sz="0" w:space="0" w:color="auto"/>
                                <w:right w:val="none" w:sz="0" w:space="0" w:color="auto"/>
                              </w:divBdr>
                              <w:divsChild>
                                <w:div w:id="1826701977">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 w:id="1738622654">
                                      <w:marLeft w:val="0"/>
                                      <w:marRight w:val="0"/>
                                      <w:marTop w:val="225"/>
                                      <w:marBottom w:val="0"/>
                                      <w:divBdr>
                                        <w:top w:val="none" w:sz="0" w:space="0" w:color="auto"/>
                                        <w:left w:val="none" w:sz="0" w:space="0" w:color="auto"/>
                                        <w:bottom w:val="none" w:sz="0" w:space="0" w:color="auto"/>
                                        <w:right w:val="none" w:sz="0" w:space="0" w:color="auto"/>
                                      </w:divBdr>
                                      <w:divsChild>
                                        <w:div w:id="1550805572">
                                          <w:marLeft w:val="0"/>
                                          <w:marRight w:val="0"/>
                                          <w:marTop w:val="0"/>
                                          <w:marBottom w:val="0"/>
                                          <w:divBdr>
                                            <w:top w:val="none" w:sz="0" w:space="0" w:color="auto"/>
                                            <w:left w:val="none" w:sz="0" w:space="0" w:color="auto"/>
                                            <w:bottom w:val="none" w:sz="0" w:space="0" w:color="auto"/>
                                            <w:right w:val="none" w:sz="0" w:space="0" w:color="auto"/>
                                          </w:divBdr>
                                        </w:div>
                                      </w:divsChild>
                                    </w:div>
                                    <w:div w:id="2131430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77976">
                              <w:marLeft w:val="0"/>
                              <w:marRight w:val="0"/>
                              <w:marTop w:val="240"/>
                              <w:marBottom w:val="240"/>
                              <w:divBdr>
                                <w:top w:val="none" w:sz="0" w:space="0" w:color="auto"/>
                                <w:left w:val="none" w:sz="0" w:space="0" w:color="auto"/>
                                <w:bottom w:val="none" w:sz="0" w:space="0" w:color="auto"/>
                                <w:right w:val="none" w:sz="0" w:space="0" w:color="auto"/>
                              </w:divBdr>
                              <w:divsChild>
                                <w:div w:id="1990941011">
                                  <w:marLeft w:val="0"/>
                                  <w:marRight w:val="0"/>
                                  <w:marTop w:val="0"/>
                                  <w:marBottom w:val="0"/>
                                  <w:divBdr>
                                    <w:top w:val="none" w:sz="0" w:space="0" w:color="auto"/>
                                    <w:left w:val="none" w:sz="0" w:space="0" w:color="auto"/>
                                    <w:bottom w:val="none" w:sz="0" w:space="0" w:color="auto"/>
                                    <w:right w:val="none" w:sz="0" w:space="0" w:color="auto"/>
                                  </w:divBdr>
                                </w:div>
                              </w:divsChild>
                            </w:div>
                            <w:div w:id="1767654705">
                              <w:marLeft w:val="0"/>
                              <w:marRight w:val="0"/>
                              <w:marTop w:val="240"/>
                              <w:marBottom w:val="240"/>
                              <w:divBdr>
                                <w:top w:val="none" w:sz="0" w:space="0" w:color="auto"/>
                                <w:left w:val="none" w:sz="0" w:space="0" w:color="auto"/>
                                <w:bottom w:val="none" w:sz="0" w:space="0" w:color="auto"/>
                                <w:right w:val="none" w:sz="0" w:space="0" w:color="auto"/>
                              </w:divBdr>
                              <w:divsChild>
                                <w:div w:id="1735086335">
                                  <w:marLeft w:val="0"/>
                                  <w:marRight w:val="0"/>
                                  <w:marTop w:val="0"/>
                                  <w:marBottom w:val="0"/>
                                  <w:divBdr>
                                    <w:top w:val="none" w:sz="0" w:space="0" w:color="auto"/>
                                    <w:left w:val="none" w:sz="0" w:space="0" w:color="auto"/>
                                    <w:bottom w:val="none" w:sz="0" w:space="0" w:color="auto"/>
                                    <w:right w:val="none" w:sz="0" w:space="0" w:color="auto"/>
                                  </w:divBdr>
                                </w:div>
                              </w:divsChild>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1831364810">
                              <w:marLeft w:val="0"/>
                              <w:marRight w:val="0"/>
                              <w:marTop w:val="240"/>
                              <w:marBottom w:val="240"/>
                              <w:divBdr>
                                <w:top w:val="none" w:sz="0" w:space="0" w:color="auto"/>
                                <w:left w:val="none" w:sz="0" w:space="0" w:color="auto"/>
                                <w:bottom w:val="none" w:sz="0" w:space="0" w:color="auto"/>
                                <w:right w:val="none" w:sz="0" w:space="0" w:color="auto"/>
                              </w:divBdr>
                              <w:divsChild>
                                <w:div w:id="441456494">
                                  <w:marLeft w:val="0"/>
                                  <w:marRight w:val="0"/>
                                  <w:marTop w:val="0"/>
                                  <w:marBottom w:val="0"/>
                                  <w:divBdr>
                                    <w:top w:val="none" w:sz="0" w:space="0" w:color="auto"/>
                                    <w:left w:val="none" w:sz="0" w:space="0" w:color="auto"/>
                                    <w:bottom w:val="none" w:sz="0" w:space="0" w:color="auto"/>
                                    <w:right w:val="none" w:sz="0" w:space="0" w:color="auto"/>
                                  </w:divBdr>
                                </w:div>
                              </w:divsChild>
                            </w:div>
                            <w:div w:id="1453213377">
                              <w:marLeft w:val="0"/>
                              <w:marRight w:val="0"/>
                              <w:marTop w:val="240"/>
                              <w:marBottom w:val="240"/>
                              <w:divBdr>
                                <w:top w:val="none" w:sz="0" w:space="0" w:color="auto"/>
                                <w:left w:val="none" w:sz="0" w:space="0" w:color="auto"/>
                                <w:bottom w:val="none" w:sz="0" w:space="0" w:color="auto"/>
                                <w:right w:val="none" w:sz="0" w:space="0" w:color="auto"/>
                              </w:divBdr>
                              <w:divsChild>
                                <w:div w:id="1136025212">
                                  <w:marLeft w:val="0"/>
                                  <w:marRight w:val="0"/>
                                  <w:marTop w:val="0"/>
                                  <w:marBottom w:val="0"/>
                                  <w:divBdr>
                                    <w:top w:val="none" w:sz="0" w:space="0" w:color="auto"/>
                                    <w:left w:val="none" w:sz="0" w:space="0" w:color="auto"/>
                                    <w:bottom w:val="none" w:sz="0" w:space="0" w:color="auto"/>
                                    <w:right w:val="none" w:sz="0" w:space="0" w:color="auto"/>
                                  </w:divBdr>
                                </w:div>
                              </w:divsChild>
                            </w:div>
                            <w:div w:id="418406808">
                              <w:marLeft w:val="0"/>
                              <w:marRight w:val="0"/>
                              <w:marTop w:val="240"/>
                              <w:marBottom w:val="240"/>
                              <w:divBdr>
                                <w:top w:val="none" w:sz="0" w:space="0" w:color="auto"/>
                                <w:left w:val="none" w:sz="0" w:space="0" w:color="auto"/>
                                <w:bottom w:val="none" w:sz="0" w:space="0" w:color="auto"/>
                                <w:right w:val="none" w:sz="0" w:space="0" w:color="auto"/>
                              </w:divBdr>
                              <w:divsChild>
                                <w:div w:id="1748377723">
                                  <w:marLeft w:val="0"/>
                                  <w:marRight w:val="0"/>
                                  <w:marTop w:val="0"/>
                                  <w:marBottom w:val="0"/>
                                  <w:divBdr>
                                    <w:top w:val="none" w:sz="0" w:space="0" w:color="auto"/>
                                    <w:left w:val="none" w:sz="0" w:space="0" w:color="auto"/>
                                    <w:bottom w:val="none" w:sz="0" w:space="0" w:color="auto"/>
                                    <w:right w:val="none" w:sz="0" w:space="0" w:color="auto"/>
                                  </w:divBdr>
                                </w:div>
                              </w:divsChild>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1070152811">
                              <w:marLeft w:val="0"/>
                              <w:marRight w:val="0"/>
                              <w:marTop w:val="240"/>
                              <w:marBottom w:val="240"/>
                              <w:divBdr>
                                <w:top w:val="none" w:sz="0" w:space="0" w:color="auto"/>
                                <w:left w:val="none" w:sz="0" w:space="0" w:color="auto"/>
                                <w:bottom w:val="none" w:sz="0" w:space="0" w:color="auto"/>
                                <w:right w:val="none" w:sz="0" w:space="0" w:color="auto"/>
                              </w:divBdr>
                              <w:divsChild>
                                <w:div w:id="19259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2">
      <w:bodyDiv w:val="1"/>
      <w:marLeft w:val="0"/>
      <w:marRight w:val="0"/>
      <w:marTop w:val="0"/>
      <w:marBottom w:val="0"/>
      <w:divBdr>
        <w:top w:val="none" w:sz="0" w:space="0" w:color="auto"/>
        <w:left w:val="none" w:sz="0" w:space="0" w:color="auto"/>
        <w:bottom w:val="none" w:sz="0" w:space="0" w:color="auto"/>
        <w:right w:val="none" w:sz="0" w:space="0" w:color="auto"/>
      </w:divBdr>
      <w:divsChild>
        <w:div w:id="680008902">
          <w:marLeft w:val="0"/>
          <w:marRight w:val="0"/>
          <w:marTop w:val="0"/>
          <w:marBottom w:val="0"/>
          <w:divBdr>
            <w:top w:val="none" w:sz="0" w:space="0" w:color="auto"/>
            <w:left w:val="none" w:sz="0" w:space="0" w:color="auto"/>
            <w:bottom w:val="none" w:sz="0" w:space="0" w:color="auto"/>
            <w:right w:val="none" w:sz="0" w:space="0" w:color="auto"/>
          </w:divBdr>
          <w:divsChild>
            <w:div w:id="1638728225">
              <w:marLeft w:val="0"/>
              <w:marRight w:val="0"/>
              <w:marTop w:val="0"/>
              <w:marBottom w:val="0"/>
              <w:divBdr>
                <w:top w:val="none" w:sz="0" w:space="0" w:color="auto"/>
                <w:left w:val="none" w:sz="0" w:space="0" w:color="auto"/>
                <w:bottom w:val="none" w:sz="0" w:space="0" w:color="auto"/>
                <w:right w:val="none" w:sz="0" w:space="0" w:color="auto"/>
              </w:divBdr>
              <w:divsChild>
                <w:div w:id="1454982586">
                  <w:marLeft w:val="0"/>
                  <w:marRight w:val="0"/>
                  <w:marTop w:val="0"/>
                  <w:marBottom w:val="0"/>
                  <w:divBdr>
                    <w:top w:val="none" w:sz="0" w:space="0" w:color="auto"/>
                    <w:left w:val="none" w:sz="0" w:space="0" w:color="auto"/>
                    <w:bottom w:val="none" w:sz="0" w:space="0" w:color="auto"/>
                    <w:right w:val="none" w:sz="0" w:space="0" w:color="auto"/>
                  </w:divBdr>
                </w:div>
                <w:div w:id="1266034436">
                  <w:marLeft w:val="0"/>
                  <w:marRight w:val="0"/>
                  <w:marTop w:val="600"/>
                  <w:marBottom w:val="0"/>
                  <w:divBdr>
                    <w:top w:val="none" w:sz="0" w:space="0" w:color="auto"/>
                    <w:left w:val="none" w:sz="0" w:space="0" w:color="auto"/>
                    <w:bottom w:val="none" w:sz="0" w:space="0" w:color="auto"/>
                    <w:right w:val="none" w:sz="0" w:space="0" w:color="auto"/>
                  </w:divBdr>
                  <w:divsChild>
                    <w:div w:id="341664904">
                      <w:marLeft w:val="0"/>
                      <w:marRight w:val="0"/>
                      <w:marTop w:val="0"/>
                      <w:marBottom w:val="0"/>
                      <w:divBdr>
                        <w:top w:val="none" w:sz="0" w:space="0" w:color="auto"/>
                        <w:left w:val="none" w:sz="0" w:space="0" w:color="auto"/>
                        <w:bottom w:val="none" w:sz="0" w:space="0" w:color="auto"/>
                        <w:right w:val="none" w:sz="0" w:space="0" w:color="auto"/>
                      </w:divBdr>
                      <w:divsChild>
                        <w:div w:id="1947612760">
                          <w:marLeft w:val="0"/>
                          <w:marRight w:val="0"/>
                          <w:marTop w:val="0"/>
                          <w:marBottom w:val="0"/>
                          <w:divBdr>
                            <w:top w:val="none" w:sz="0" w:space="0" w:color="auto"/>
                            <w:left w:val="none" w:sz="0" w:space="0" w:color="auto"/>
                            <w:bottom w:val="none" w:sz="0" w:space="0" w:color="auto"/>
                            <w:right w:val="none" w:sz="0" w:space="0" w:color="auto"/>
                          </w:divBdr>
                          <w:divsChild>
                            <w:div w:id="502857958">
                              <w:marLeft w:val="0"/>
                              <w:marRight w:val="0"/>
                              <w:marTop w:val="0"/>
                              <w:marBottom w:val="0"/>
                              <w:divBdr>
                                <w:top w:val="none" w:sz="0" w:space="0" w:color="auto"/>
                                <w:left w:val="none" w:sz="0" w:space="0" w:color="auto"/>
                                <w:bottom w:val="none" w:sz="0" w:space="0" w:color="auto"/>
                                <w:right w:val="none" w:sz="0" w:space="0" w:color="auto"/>
                              </w:divBdr>
                            </w:div>
                          </w:divsChild>
                        </w:div>
                        <w:div w:id="1434403495">
                          <w:marLeft w:val="0"/>
                          <w:marRight w:val="135"/>
                          <w:marTop w:val="0"/>
                          <w:marBottom w:val="0"/>
                          <w:divBdr>
                            <w:top w:val="none" w:sz="0" w:space="0" w:color="auto"/>
                            <w:left w:val="none" w:sz="0" w:space="0" w:color="auto"/>
                            <w:bottom w:val="none" w:sz="0" w:space="0" w:color="auto"/>
                            <w:right w:val="none" w:sz="0" w:space="0" w:color="auto"/>
                          </w:divBdr>
                        </w:div>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sChild>
                    <w:div w:id="1259291997">
                      <w:marLeft w:val="0"/>
                      <w:marRight w:val="1500"/>
                      <w:marTop w:val="0"/>
                      <w:marBottom w:val="0"/>
                      <w:divBdr>
                        <w:top w:val="none" w:sz="0" w:space="0" w:color="auto"/>
                        <w:left w:val="none" w:sz="0" w:space="0" w:color="auto"/>
                        <w:bottom w:val="none" w:sz="0" w:space="0" w:color="auto"/>
                        <w:right w:val="none" w:sz="0" w:space="0" w:color="auto"/>
                      </w:divBdr>
                      <w:divsChild>
                        <w:div w:id="2139757665">
                          <w:marLeft w:val="0"/>
                          <w:marRight w:val="0"/>
                          <w:marTop w:val="600"/>
                          <w:marBottom w:val="600"/>
                          <w:divBdr>
                            <w:top w:val="none" w:sz="0" w:space="0" w:color="auto"/>
                            <w:left w:val="none" w:sz="0" w:space="0" w:color="auto"/>
                            <w:bottom w:val="none" w:sz="0" w:space="0" w:color="auto"/>
                            <w:right w:val="none" w:sz="0" w:space="0" w:color="auto"/>
                          </w:divBdr>
                          <w:divsChild>
                            <w:div w:id="1473595125">
                              <w:marLeft w:val="0"/>
                              <w:marRight w:val="0"/>
                              <w:marTop w:val="0"/>
                              <w:marBottom w:val="30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1568145522">
                              <w:marLeft w:val="0"/>
                              <w:marRight w:val="0"/>
                              <w:marTop w:val="300"/>
                              <w:marBottom w:val="600"/>
                              <w:divBdr>
                                <w:top w:val="single" w:sz="6" w:space="30" w:color="EB5D0B"/>
                                <w:left w:val="none" w:sz="0" w:space="0" w:color="auto"/>
                                <w:bottom w:val="single" w:sz="6" w:space="30" w:color="EB5D0B"/>
                                <w:right w:val="none" w:sz="0" w:space="0" w:color="auto"/>
                              </w:divBdr>
                            </w:div>
                            <w:div w:id="1538396277">
                              <w:marLeft w:val="0"/>
                              <w:marRight w:val="0"/>
                              <w:marTop w:val="240"/>
                              <w:marBottom w:val="240"/>
                              <w:divBdr>
                                <w:top w:val="none" w:sz="0" w:space="0" w:color="auto"/>
                                <w:left w:val="none" w:sz="0" w:space="0" w:color="auto"/>
                                <w:bottom w:val="none" w:sz="0" w:space="0" w:color="auto"/>
                                <w:right w:val="none" w:sz="0" w:space="0" w:color="auto"/>
                              </w:divBdr>
                              <w:divsChild>
                                <w:div w:id="193231035">
                                  <w:marLeft w:val="0"/>
                                  <w:marRight w:val="0"/>
                                  <w:marTop w:val="0"/>
                                  <w:marBottom w:val="0"/>
                                  <w:divBdr>
                                    <w:top w:val="none" w:sz="0" w:space="0" w:color="auto"/>
                                    <w:left w:val="none" w:sz="0" w:space="0" w:color="auto"/>
                                    <w:bottom w:val="none" w:sz="0" w:space="0" w:color="auto"/>
                                    <w:right w:val="none" w:sz="0" w:space="0" w:color="auto"/>
                                  </w:divBdr>
                                </w:div>
                              </w:divsChild>
                            </w:div>
                            <w:div w:id="1671177295">
                              <w:marLeft w:val="0"/>
                              <w:marRight w:val="0"/>
                              <w:marTop w:val="240"/>
                              <w:marBottom w:val="240"/>
                              <w:divBdr>
                                <w:top w:val="none" w:sz="0" w:space="0" w:color="auto"/>
                                <w:left w:val="none" w:sz="0" w:space="0" w:color="auto"/>
                                <w:bottom w:val="none" w:sz="0" w:space="0" w:color="auto"/>
                                <w:right w:val="none" w:sz="0" w:space="0" w:color="auto"/>
                              </w:divBdr>
                              <w:divsChild>
                                <w:div w:id="1943952840">
                                  <w:marLeft w:val="0"/>
                                  <w:marRight w:val="0"/>
                                  <w:marTop w:val="0"/>
                                  <w:marBottom w:val="0"/>
                                  <w:divBdr>
                                    <w:top w:val="none" w:sz="0" w:space="0" w:color="auto"/>
                                    <w:left w:val="none" w:sz="0" w:space="0" w:color="auto"/>
                                    <w:bottom w:val="none" w:sz="0" w:space="0" w:color="auto"/>
                                    <w:right w:val="none" w:sz="0" w:space="0" w:color="auto"/>
                                  </w:divBdr>
                                </w:div>
                              </w:divsChild>
                            </w:div>
                            <w:div w:id="1276405455">
                              <w:marLeft w:val="0"/>
                              <w:marRight w:val="0"/>
                              <w:marTop w:val="240"/>
                              <w:marBottom w:val="240"/>
                              <w:divBdr>
                                <w:top w:val="none" w:sz="0" w:space="0" w:color="auto"/>
                                <w:left w:val="none" w:sz="0" w:space="0" w:color="auto"/>
                                <w:bottom w:val="none" w:sz="0" w:space="0" w:color="auto"/>
                                <w:right w:val="none" w:sz="0" w:space="0" w:color="auto"/>
                              </w:divBdr>
                              <w:divsChild>
                                <w:div w:id="1792284756">
                                  <w:marLeft w:val="0"/>
                                  <w:marRight w:val="0"/>
                                  <w:marTop w:val="0"/>
                                  <w:marBottom w:val="0"/>
                                  <w:divBdr>
                                    <w:top w:val="none" w:sz="0" w:space="0" w:color="auto"/>
                                    <w:left w:val="none" w:sz="0" w:space="0" w:color="auto"/>
                                    <w:bottom w:val="none" w:sz="0" w:space="0" w:color="auto"/>
                                    <w:right w:val="none" w:sz="0" w:space="0" w:color="auto"/>
                                  </w:divBdr>
                                </w:div>
                              </w:divsChild>
                            </w:div>
                            <w:div w:id="1766144668">
                              <w:marLeft w:val="0"/>
                              <w:marRight w:val="0"/>
                              <w:marTop w:val="0"/>
                              <w:marBottom w:val="0"/>
                              <w:divBdr>
                                <w:top w:val="none" w:sz="0" w:space="0" w:color="auto"/>
                                <w:left w:val="none" w:sz="0" w:space="0" w:color="auto"/>
                                <w:bottom w:val="none" w:sz="0" w:space="0" w:color="auto"/>
                                <w:right w:val="none" w:sz="0" w:space="0" w:color="auto"/>
                              </w:divBdr>
                              <w:divsChild>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sChild>
                                        <w:div w:id="1933664386">
                                          <w:marLeft w:val="0"/>
                                          <w:marRight w:val="0"/>
                                          <w:marTop w:val="0"/>
                                          <w:marBottom w:val="0"/>
                                          <w:divBdr>
                                            <w:top w:val="none" w:sz="0" w:space="0" w:color="auto"/>
                                            <w:left w:val="none" w:sz="0" w:space="0" w:color="auto"/>
                                            <w:bottom w:val="none" w:sz="0" w:space="0" w:color="auto"/>
                                            <w:right w:val="none" w:sz="0" w:space="0" w:color="auto"/>
                                          </w:divBdr>
                                          <w:divsChild>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sChild>
                                                        <w:div w:id="1282951948">
                                                          <w:marLeft w:val="0"/>
                                                          <w:marRight w:val="0"/>
                                                          <w:marTop w:val="0"/>
                                                          <w:marBottom w:val="0"/>
                                                          <w:divBdr>
                                                            <w:top w:val="none" w:sz="0" w:space="0" w:color="auto"/>
                                                            <w:left w:val="none" w:sz="0" w:space="0" w:color="auto"/>
                                                            <w:bottom w:val="none" w:sz="0" w:space="0" w:color="auto"/>
                                                            <w:right w:val="none" w:sz="0" w:space="0" w:color="auto"/>
                                                          </w:divBdr>
                                                          <w:divsChild>
                                                            <w:div w:id="1977830347">
                                                              <w:marLeft w:val="0"/>
                                                              <w:marRight w:val="0"/>
                                                              <w:marTop w:val="0"/>
                                                              <w:marBottom w:val="0"/>
                                                              <w:divBdr>
                                                                <w:top w:val="none" w:sz="0" w:space="0" w:color="auto"/>
                                                                <w:left w:val="none" w:sz="0" w:space="0" w:color="auto"/>
                                                                <w:bottom w:val="none" w:sz="0" w:space="0" w:color="auto"/>
                                                                <w:right w:val="none" w:sz="0" w:space="0" w:color="auto"/>
                                                              </w:divBdr>
                                                              <w:divsChild>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sChild>
                                                                        <w:div w:id="1893271617">
                                                                          <w:marLeft w:val="0"/>
                                                                          <w:marRight w:val="0"/>
                                                                          <w:marTop w:val="0"/>
                                                                          <w:marBottom w:val="0"/>
                                                                          <w:divBdr>
                                                                            <w:top w:val="none" w:sz="0" w:space="0" w:color="auto"/>
                                                                            <w:left w:val="none" w:sz="0" w:space="0" w:color="auto"/>
                                                                            <w:bottom w:val="none" w:sz="0" w:space="0" w:color="auto"/>
                                                                            <w:right w:val="none" w:sz="0" w:space="0" w:color="auto"/>
                                                                          </w:divBdr>
                                                                          <w:divsChild>
                                                                            <w:div w:id="990672247">
                                                                              <w:marLeft w:val="0"/>
                                                                              <w:marRight w:val="0"/>
                                                                              <w:marTop w:val="0"/>
                                                                              <w:marBottom w:val="0"/>
                                                                              <w:divBdr>
                                                                                <w:top w:val="none" w:sz="0" w:space="0" w:color="auto"/>
                                                                                <w:left w:val="none" w:sz="0" w:space="0" w:color="auto"/>
                                                                                <w:bottom w:val="none" w:sz="0" w:space="0" w:color="auto"/>
                                                                                <w:right w:val="none" w:sz="0" w:space="0" w:color="auto"/>
                                                                              </w:divBdr>
                                                                              <w:divsChild>
                                                                                <w:div w:id="1671134365">
                                                                                  <w:marLeft w:val="0"/>
                                                                                  <w:marRight w:val="0"/>
                                                                                  <w:marTop w:val="0"/>
                                                                                  <w:marBottom w:val="0"/>
                                                                                  <w:divBdr>
                                                                                    <w:top w:val="none" w:sz="0" w:space="0" w:color="auto"/>
                                                                                    <w:left w:val="none" w:sz="0" w:space="0" w:color="auto"/>
                                                                                    <w:bottom w:val="none" w:sz="0" w:space="0" w:color="auto"/>
                                                                                    <w:right w:val="none" w:sz="0" w:space="0" w:color="auto"/>
                                                                                  </w:divBdr>
                                                                                  <w:divsChild>
                                                                                    <w:div w:id="1868593310">
                                                                                      <w:marLeft w:val="0"/>
                                                                                      <w:marRight w:val="0"/>
                                                                                      <w:marTop w:val="0"/>
                                                                                      <w:marBottom w:val="0"/>
                                                                                      <w:divBdr>
                                                                                        <w:top w:val="none" w:sz="0" w:space="0" w:color="auto"/>
                                                                                        <w:left w:val="none" w:sz="0" w:space="0" w:color="auto"/>
                                                                                        <w:bottom w:val="none" w:sz="0" w:space="0" w:color="auto"/>
                                                                                        <w:right w:val="none" w:sz="0" w:space="0" w:color="auto"/>
                                                                                      </w:divBdr>
                                                                                      <w:divsChild>
                                                                                        <w:div w:id="2006662431">
                                                                                          <w:marLeft w:val="0"/>
                                                                                          <w:marRight w:val="0"/>
                                                                                          <w:marTop w:val="0"/>
                                                                                          <w:marBottom w:val="0"/>
                                                                                          <w:divBdr>
                                                                                            <w:top w:val="none" w:sz="0" w:space="0" w:color="auto"/>
                                                                                            <w:left w:val="none" w:sz="0" w:space="0" w:color="auto"/>
                                                                                            <w:bottom w:val="none" w:sz="0" w:space="0" w:color="auto"/>
                                                                                            <w:right w:val="none" w:sz="0" w:space="0" w:color="auto"/>
                                                                                          </w:divBdr>
                                                                                          <w:divsChild>
                                                                                            <w:div w:id="614364966">
                                                                                              <w:marLeft w:val="0"/>
                                                                                              <w:marRight w:val="0"/>
                                                                                              <w:marTop w:val="75"/>
                                                                                              <w:marBottom w:val="180"/>
                                                                                              <w:divBdr>
                                                                                                <w:top w:val="none" w:sz="0" w:space="0" w:color="auto"/>
                                                                                                <w:left w:val="none" w:sz="0" w:space="0" w:color="auto"/>
                                                                                                <w:bottom w:val="none" w:sz="0" w:space="0" w:color="auto"/>
                                                                                                <w:right w:val="none" w:sz="0" w:space="0" w:color="auto"/>
                                                                                              </w:divBdr>
                                                                                              <w:divsChild>
                                                                                                <w:div w:id="1515998087">
                                                                                                  <w:marLeft w:val="0"/>
                                                                                                  <w:marRight w:val="0"/>
                                                                                                  <w:marTop w:val="0"/>
                                                                                                  <w:marBottom w:val="0"/>
                                                                                                  <w:divBdr>
                                                                                                    <w:top w:val="none" w:sz="0" w:space="0" w:color="auto"/>
                                                                                                    <w:left w:val="none" w:sz="0" w:space="0" w:color="auto"/>
                                                                                                    <w:bottom w:val="none" w:sz="0" w:space="0" w:color="auto"/>
                                                                                                    <w:right w:val="none" w:sz="0" w:space="0" w:color="auto"/>
                                                                                                  </w:divBdr>
                                                                                                </w:div>
                                                                                              </w:divsChild>
                                                                                            </w:div>
                                                                                            <w:div w:id="2136366674">
                                                                                              <w:marLeft w:val="0"/>
                                                                                              <w:marRight w:val="0"/>
                                                                                              <w:marTop w:val="0"/>
                                                                                              <w:marBottom w:val="180"/>
                                                                                              <w:divBdr>
                                                                                                <w:top w:val="none" w:sz="0" w:space="0" w:color="auto"/>
                                                                                                <w:left w:val="none" w:sz="0" w:space="0" w:color="auto"/>
                                                                                                <w:bottom w:val="none" w:sz="0" w:space="0" w:color="auto"/>
                                                                                                <w:right w:val="none" w:sz="0" w:space="0" w:color="auto"/>
                                                                                              </w:divBdr>
                                                                                              <w:divsChild>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1115252052">
                                                                                                  <w:marLeft w:val="0"/>
                                                                                                  <w:marRight w:val="0"/>
                                                                                                  <w:marTop w:val="0"/>
                                                                                                  <w:marBottom w:val="0"/>
                                                                                                  <w:divBdr>
                                                                                                    <w:top w:val="none" w:sz="0" w:space="0" w:color="auto"/>
                                                                                                    <w:left w:val="none" w:sz="0" w:space="0" w:color="auto"/>
                                                                                                    <w:bottom w:val="none" w:sz="0" w:space="0" w:color="auto"/>
                                                                                                    <w:right w:val="none" w:sz="0" w:space="0" w:color="auto"/>
                                                                                                  </w:divBdr>
                                                                                                  <w:divsChild>
                                                                                                    <w:div w:id="1286540144">
                                                                                                      <w:marLeft w:val="0"/>
                                                                                                      <w:marRight w:val="0"/>
                                                                                                      <w:marTop w:val="0"/>
                                                                                                      <w:marBottom w:val="0"/>
                                                                                                      <w:divBdr>
                                                                                                        <w:top w:val="none" w:sz="0" w:space="0" w:color="auto"/>
                                                                                                        <w:left w:val="none" w:sz="0" w:space="0" w:color="auto"/>
                                                                                                        <w:bottom w:val="none" w:sz="0" w:space="0" w:color="auto"/>
                                                                                                        <w:right w:val="none" w:sz="0" w:space="0" w:color="auto"/>
                                                                                                      </w:divBdr>
                                                                                                      <w:divsChild>
                                                                                                        <w:div w:id="1298682188">
                                                                                                          <w:marLeft w:val="0"/>
                                                                                                          <w:marRight w:val="0"/>
                                                                                                          <w:marTop w:val="75"/>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2141146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879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477498">
                              <w:marLeft w:val="0"/>
                              <w:marRight w:val="0"/>
                              <w:marTop w:val="240"/>
                              <w:marBottom w:val="240"/>
                              <w:divBdr>
                                <w:top w:val="none" w:sz="0" w:space="0" w:color="auto"/>
                                <w:left w:val="none" w:sz="0" w:space="0" w:color="auto"/>
                                <w:bottom w:val="none" w:sz="0" w:space="0" w:color="auto"/>
                                <w:right w:val="none" w:sz="0" w:space="0" w:color="auto"/>
                              </w:divBdr>
                              <w:divsChild>
                                <w:div w:id="367336125">
                                  <w:marLeft w:val="0"/>
                                  <w:marRight w:val="0"/>
                                  <w:marTop w:val="0"/>
                                  <w:marBottom w:val="0"/>
                                  <w:divBdr>
                                    <w:top w:val="none" w:sz="0" w:space="0" w:color="auto"/>
                                    <w:left w:val="none" w:sz="0" w:space="0" w:color="auto"/>
                                    <w:bottom w:val="none" w:sz="0" w:space="0" w:color="auto"/>
                                    <w:right w:val="none" w:sz="0" w:space="0" w:color="auto"/>
                                  </w:divBdr>
                                </w:div>
                              </w:divsChild>
                            </w:div>
                            <w:div w:id="1237320067">
                              <w:marLeft w:val="0"/>
                              <w:marRight w:val="0"/>
                              <w:marTop w:val="240"/>
                              <w:marBottom w:val="240"/>
                              <w:divBdr>
                                <w:top w:val="none" w:sz="0" w:space="0" w:color="auto"/>
                                <w:left w:val="none" w:sz="0" w:space="0" w:color="auto"/>
                                <w:bottom w:val="none" w:sz="0" w:space="0" w:color="auto"/>
                                <w:right w:val="none" w:sz="0" w:space="0" w:color="auto"/>
                              </w:divBdr>
                              <w:divsChild>
                                <w:div w:id="1157038145">
                                  <w:marLeft w:val="0"/>
                                  <w:marRight w:val="0"/>
                                  <w:marTop w:val="0"/>
                                  <w:marBottom w:val="0"/>
                                  <w:divBdr>
                                    <w:top w:val="none" w:sz="0" w:space="0" w:color="auto"/>
                                    <w:left w:val="none" w:sz="0" w:space="0" w:color="auto"/>
                                    <w:bottom w:val="none" w:sz="0" w:space="0" w:color="auto"/>
                                    <w:right w:val="none" w:sz="0" w:space="0" w:color="auto"/>
                                  </w:divBdr>
                                </w:div>
                              </w:divsChild>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2032220521">
                              <w:marLeft w:val="0"/>
                              <w:marRight w:val="0"/>
                              <w:marTop w:val="240"/>
                              <w:marBottom w:val="240"/>
                              <w:divBdr>
                                <w:top w:val="none" w:sz="0" w:space="0" w:color="auto"/>
                                <w:left w:val="none" w:sz="0" w:space="0" w:color="auto"/>
                                <w:bottom w:val="none" w:sz="0" w:space="0" w:color="auto"/>
                                <w:right w:val="none" w:sz="0" w:space="0" w:color="auto"/>
                              </w:divBdr>
                              <w:divsChild>
                                <w:div w:id="1663511411">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794716132">
                                      <w:marLeft w:val="0"/>
                                      <w:marRight w:val="0"/>
                                      <w:marTop w:val="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158927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0873433">
                              <w:marLeft w:val="0"/>
                              <w:marRight w:val="0"/>
                              <w:marTop w:val="240"/>
                              <w:marBottom w:val="240"/>
                              <w:divBdr>
                                <w:top w:val="none" w:sz="0" w:space="0" w:color="auto"/>
                                <w:left w:val="none" w:sz="0" w:space="0" w:color="auto"/>
                                <w:bottom w:val="none" w:sz="0" w:space="0" w:color="auto"/>
                                <w:right w:val="none" w:sz="0" w:space="0" w:color="auto"/>
                              </w:divBdr>
                              <w:divsChild>
                                <w:div w:id="313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81423">
      <w:bodyDiv w:val="1"/>
      <w:marLeft w:val="0"/>
      <w:marRight w:val="0"/>
      <w:marTop w:val="0"/>
      <w:marBottom w:val="0"/>
      <w:divBdr>
        <w:top w:val="none" w:sz="0" w:space="0" w:color="auto"/>
        <w:left w:val="none" w:sz="0" w:space="0" w:color="auto"/>
        <w:bottom w:val="none" w:sz="0" w:space="0" w:color="auto"/>
        <w:right w:val="none" w:sz="0" w:space="0" w:color="auto"/>
      </w:divBdr>
      <w:divsChild>
        <w:div w:id="1024672033">
          <w:marLeft w:val="0"/>
          <w:marRight w:val="0"/>
          <w:marTop w:val="0"/>
          <w:marBottom w:val="0"/>
          <w:divBdr>
            <w:top w:val="none" w:sz="0" w:space="0" w:color="auto"/>
            <w:left w:val="none" w:sz="0" w:space="0" w:color="auto"/>
            <w:bottom w:val="none" w:sz="0" w:space="0" w:color="auto"/>
            <w:right w:val="none" w:sz="0" w:space="0" w:color="auto"/>
          </w:divBdr>
          <w:divsChild>
            <w:div w:id="1311709451">
              <w:marLeft w:val="0"/>
              <w:marRight w:val="0"/>
              <w:marTop w:val="0"/>
              <w:marBottom w:val="0"/>
              <w:divBdr>
                <w:top w:val="none" w:sz="0" w:space="0" w:color="auto"/>
                <w:left w:val="none" w:sz="0" w:space="0" w:color="auto"/>
                <w:bottom w:val="none" w:sz="0" w:space="0" w:color="auto"/>
                <w:right w:val="none" w:sz="0" w:space="0" w:color="auto"/>
              </w:divBdr>
              <w:divsChild>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 w:id="1563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sChild>
                <w:div w:id="1244946009">
                  <w:marLeft w:val="0"/>
                  <w:marRight w:val="0"/>
                  <w:marTop w:val="0"/>
                  <w:marBottom w:val="0"/>
                  <w:divBdr>
                    <w:top w:val="none" w:sz="0" w:space="0" w:color="auto"/>
                    <w:left w:val="none" w:sz="0" w:space="0" w:color="auto"/>
                    <w:bottom w:val="none" w:sz="0" w:space="0" w:color="auto"/>
                    <w:right w:val="none" w:sz="0" w:space="0" w:color="auto"/>
                  </w:divBdr>
                  <w:divsChild>
                    <w:div w:id="806707158">
                      <w:marLeft w:val="0"/>
                      <w:marRight w:val="2286"/>
                      <w:marTop w:val="0"/>
                      <w:marBottom w:val="0"/>
                      <w:divBdr>
                        <w:top w:val="none" w:sz="0" w:space="0" w:color="auto"/>
                        <w:left w:val="none" w:sz="0" w:space="0" w:color="auto"/>
                        <w:bottom w:val="none" w:sz="0" w:space="0" w:color="auto"/>
                        <w:right w:val="none" w:sz="0" w:space="0" w:color="auto"/>
                      </w:divBdr>
                      <w:divsChild>
                        <w:div w:id="1862164444">
                          <w:marLeft w:val="0"/>
                          <w:marRight w:val="0"/>
                          <w:marTop w:val="914"/>
                          <w:marBottom w:val="914"/>
                          <w:divBdr>
                            <w:top w:val="none" w:sz="0" w:space="0" w:color="auto"/>
                            <w:left w:val="none" w:sz="0" w:space="0" w:color="auto"/>
                            <w:bottom w:val="none" w:sz="0" w:space="0" w:color="auto"/>
                            <w:right w:val="none" w:sz="0" w:space="0" w:color="auto"/>
                          </w:divBdr>
                          <w:divsChild>
                            <w:div w:id="479032039">
                              <w:marLeft w:val="0"/>
                              <w:marRight w:val="0"/>
                              <w:marTop w:val="0"/>
                              <w:marBottom w:val="457"/>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684238414">
                              <w:marLeft w:val="0"/>
                              <w:marRight w:val="0"/>
                              <w:marTop w:val="366"/>
                              <w:marBottom w:val="366"/>
                              <w:divBdr>
                                <w:top w:val="none" w:sz="0" w:space="0" w:color="auto"/>
                                <w:left w:val="none" w:sz="0" w:space="0" w:color="auto"/>
                                <w:bottom w:val="none" w:sz="0" w:space="0" w:color="auto"/>
                                <w:right w:val="none" w:sz="0" w:space="0" w:color="auto"/>
                              </w:divBdr>
                              <w:divsChild>
                                <w:div w:id="861283910">
                                  <w:marLeft w:val="0"/>
                                  <w:marRight w:val="0"/>
                                  <w:marTop w:val="0"/>
                                  <w:marBottom w:val="0"/>
                                  <w:divBdr>
                                    <w:top w:val="none" w:sz="0" w:space="0" w:color="auto"/>
                                    <w:left w:val="none" w:sz="0" w:space="0" w:color="auto"/>
                                    <w:bottom w:val="none" w:sz="0" w:space="0" w:color="auto"/>
                                    <w:right w:val="none" w:sz="0" w:space="0" w:color="auto"/>
                                  </w:divBdr>
                                </w:div>
                              </w:divsChild>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633831098">
                              <w:marLeft w:val="0"/>
                              <w:marRight w:val="0"/>
                              <w:marTop w:val="366"/>
                              <w:marBottom w:val="366"/>
                              <w:divBdr>
                                <w:top w:val="none" w:sz="0" w:space="0" w:color="auto"/>
                                <w:left w:val="none" w:sz="0" w:space="0" w:color="auto"/>
                                <w:bottom w:val="none" w:sz="0" w:space="0" w:color="auto"/>
                                <w:right w:val="none" w:sz="0" w:space="0" w:color="auto"/>
                              </w:divBdr>
                              <w:divsChild>
                                <w:div w:id="1387873112">
                                  <w:marLeft w:val="0"/>
                                  <w:marRight w:val="0"/>
                                  <w:marTop w:val="0"/>
                                  <w:marBottom w:val="0"/>
                                  <w:divBdr>
                                    <w:top w:val="none" w:sz="0" w:space="0" w:color="auto"/>
                                    <w:left w:val="none" w:sz="0" w:space="0" w:color="auto"/>
                                    <w:bottom w:val="none" w:sz="0" w:space="0" w:color="auto"/>
                                    <w:right w:val="none" w:sz="0" w:space="0" w:color="auto"/>
                                  </w:divBdr>
                                </w:div>
                              </w:divsChild>
                            </w:div>
                            <w:div w:id="1734036246">
                              <w:marLeft w:val="0"/>
                              <w:marRight w:val="0"/>
                              <w:marTop w:val="0"/>
                              <w:marBottom w:val="0"/>
                              <w:divBdr>
                                <w:top w:val="none" w:sz="0" w:space="0" w:color="auto"/>
                                <w:left w:val="none" w:sz="0" w:space="0" w:color="auto"/>
                                <w:bottom w:val="none" w:sz="0" w:space="0" w:color="auto"/>
                                <w:right w:val="none" w:sz="0" w:space="0" w:color="auto"/>
                              </w:divBdr>
                              <w:divsChild>
                                <w:div w:id="1318992729">
                                  <w:marLeft w:val="0"/>
                                  <w:marRight w:val="0"/>
                                  <w:marTop w:val="0"/>
                                  <w:marBottom w:val="0"/>
                                  <w:divBdr>
                                    <w:top w:val="none" w:sz="0" w:space="0" w:color="auto"/>
                                    <w:left w:val="none" w:sz="0" w:space="0" w:color="auto"/>
                                    <w:bottom w:val="none" w:sz="0" w:space="0" w:color="auto"/>
                                    <w:right w:val="none" w:sz="0" w:space="0" w:color="auto"/>
                                  </w:divBdr>
                                  <w:divsChild>
                                    <w:div w:id="1841656382">
                                      <w:marLeft w:val="0"/>
                                      <w:marRight w:val="0"/>
                                      <w:marTop w:val="0"/>
                                      <w:marBottom w:val="0"/>
                                      <w:divBdr>
                                        <w:top w:val="none" w:sz="0" w:space="0" w:color="auto"/>
                                        <w:left w:val="none" w:sz="0" w:space="0" w:color="auto"/>
                                        <w:bottom w:val="none" w:sz="0" w:space="0" w:color="auto"/>
                                        <w:right w:val="none" w:sz="0" w:space="0" w:color="auto"/>
                                      </w:divBdr>
                                      <w:divsChild>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sChild>
                                                <w:div w:id="1205365472">
                                                  <w:marLeft w:val="0"/>
                                                  <w:marRight w:val="0"/>
                                                  <w:marTop w:val="0"/>
                                                  <w:marBottom w:val="0"/>
                                                  <w:divBdr>
                                                    <w:top w:val="none" w:sz="0" w:space="0" w:color="auto"/>
                                                    <w:left w:val="none" w:sz="0" w:space="0" w:color="auto"/>
                                                    <w:bottom w:val="none" w:sz="0" w:space="0" w:color="auto"/>
                                                    <w:right w:val="none" w:sz="0" w:space="0" w:color="auto"/>
                                                  </w:divBdr>
                                                  <w:divsChild>
                                                    <w:div w:id="999113921">
                                                      <w:marLeft w:val="0"/>
                                                      <w:marRight w:val="0"/>
                                                      <w:marTop w:val="0"/>
                                                      <w:marBottom w:val="0"/>
                                                      <w:divBdr>
                                                        <w:top w:val="none" w:sz="0" w:space="0" w:color="auto"/>
                                                        <w:left w:val="none" w:sz="0" w:space="0" w:color="auto"/>
                                                        <w:bottom w:val="none" w:sz="0" w:space="0" w:color="auto"/>
                                                        <w:right w:val="none" w:sz="0" w:space="0" w:color="auto"/>
                                                      </w:divBdr>
                                                      <w:divsChild>
                                                        <w:div w:id="1285692339">
                                                          <w:marLeft w:val="0"/>
                                                          <w:marRight w:val="0"/>
                                                          <w:marTop w:val="0"/>
                                                          <w:marBottom w:val="0"/>
                                                          <w:divBdr>
                                                            <w:top w:val="none" w:sz="0" w:space="0" w:color="auto"/>
                                                            <w:left w:val="none" w:sz="0" w:space="0" w:color="auto"/>
                                                            <w:bottom w:val="none" w:sz="0" w:space="0" w:color="auto"/>
                                                            <w:right w:val="none" w:sz="0" w:space="0" w:color="auto"/>
                                                          </w:divBdr>
                                                          <w:divsChild>
                                                            <w:div w:id="1838882003">
                                                              <w:marLeft w:val="0"/>
                                                              <w:marRight w:val="0"/>
                                                              <w:marTop w:val="0"/>
                                                              <w:marBottom w:val="0"/>
                                                              <w:divBdr>
                                                                <w:top w:val="none" w:sz="0" w:space="0" w:color="auto"/>
                                                                <w:left w:val="none" w:sz="0" w:space="0" w:color="auto"/>
                                                                <w:bottom w:val="none" w:sz="0" w:space="0" w:color="auto"/>
                                                                <w:right w:val="none" w:sz="0" w:space="0" w:color="auto"/>
                                                              </w:divBdr>
                                                              <w:divsChild>
                                                                <w:div w:id="245308194">
                                                                  <w:marLeft w:val="0"/>
                                                                  <w:marRight w:val="0"/>
                                                                  <w:marTop w:val="0"/>
                                                                  <w:marBottom w:val="0"/>
                                                                  <w:divBdr>
                                                                    <w:top w:val="none" w:sz="0" w:space="0" w:color="auto"/>
                                                                    <w:left w:val="none" w:sz="0" w:space="0" w:color="auto"/>
                                                                    <w:bottom w:val="none" w:sz="0" w:space="0" w:color="auto"/>
                                                                    <w:right w:val="none" w:sz="0" w:space="0" w:color="auto"/>
                                                                  </w:divBdr>
                                                                  <w:divsChild>
                                                                    <w:div w:id="1622764325">
                                                                      <w:marLeft w:val="0"/>
                                                                      <w:marRight w:val="0"/>
                                                                      <w:marTop w:val="0"/>
                                                                      <w:marBottom w:val="0"/>
                                                                      <w:divBdr>
                                                                        <w:top w:val="none" w:sz="0" w:space="0" w:color="auto"/>
                                                                        <w:left w:val="none" w:sz="0" w:space="0" w:color="auto"/>
                                                                        <w:bottom w:val="none" w:sz="0" w:space="0" w:color="auto"/>
                                                                        <w:right w:val="none" w:sz="0" w:space="0" w:color="auto"/>
                                                                      </w:divBdr>
                                                                      <w:divsChild>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sChild>
                                                                                    <w:div w:id="1380088011">
                                                                                      <w:marLeft w:val="0"/>
                                                                                      <w:marRight w:val="0"/>
                                                                                      <w:marTop w:val="0"/>
                                                                                      <w:marBottom w:val="0"/>
                                                                                      <w:divBdr>
                                                                                        <w:top w:val="none" w:sz="0" w:space="0" w:color="auto"/>
                                                                                        <w:left w:val="none" w:sz="0" w:space="0" w:color="auto"/>
                                                                                        <w:bottom w:val="none" w:sz="0" w:space="0" w:color="auto"/>
                                                                                        <w:right w:val="none" w:sz="0" w:space="0" w:color="auto"/>
                                                                                      </w:divBdr>
                                                                                      <w:divsChild>
                                                                                        <w:div w:id="635373717">
                                                                                          <w:marLeft w:val="0"/>
                                                                                          <w:marRight w:val="0"/>
                                                                                          <w:marTop w:val="0"/>
                                                                                          <w:marBottom w:val="0"/>
                                                                                          <w:divBdr>
                                                                                            <w:top w:val="none" w:sz="0" w:space="0" w:color="auto"/>
                                                                                            <w:left w:val="none" w:sz="0" w:space="0" w:color="auto"/>
                                                                                            <w:bottom w:val="none" w:sz="0" w:space="0" w:color="auto"/>
                                                                                            <w:right w:val="none" w:sz="0" w:space="0" w:color="auto"/>
                                                                                          </w:divBdr>
                                                                                          <w:divsChild>
                                                                                            <w:div w:id="915166782">
                                                                                              <w:marLeft w:val="0"/>
                                                                                              <w:marRight w:val="0"/>
                                                                                              <w:marTop w:val="114"/>
                                                                                              <w:marBottom w:val="274"/>
                                                                                              <w:divBdr>
                                                                                                <w:top w:val="none" w:sz="0" w:space="0" w:color="auto"/>
                                                                                                <w:left w:val="none" w:sz="0" w:space="0" w:color="auto"/>
                                                                                                <w:bottom w:val="none" w:sz="0" w:space="0" w:color="auto"/>
                                                                                                <w:right w:val="none" w:sz="0" w:space="0" w:color="auto"/>
                                                                                              </w:divBdr>
                                                                                              <w:divsChild>
                                                                                                <w:div w:id="1324432716">
                                                                                                  <w:marLeft w:val="0"/>
                                                                                                  <w:marRight w:val="0"/>
                                                                                                  <w:marTop w:val="0"/>
                                                                                                  <w:marBottom w:val="0"/>
                                                                                                  <w:divBdr>
                                                                                                    <w:top w:val="none" w:sz="0" w:space="0" w:color="auto"/>
                                                                                                    <w:left w:val="none" w:sz="0" w:space="0" w:color="auto"/>
                                                                                                    <w:bottom w:val="none" w:sz="0" w:space="0" w:color="auto"/>
                                                                                                    <w:right w:val="none" w:sz="0" w:space="0" w:color="auto"/>
                                                                                                  </w:divBdr>
                                                                                                </w:div>
                                                                                              </w:divsChild>
                                                                                            </w:div>
                                                                                            <w:div w:id="435827248">
                                                                                              <w:marLeft w:val="0"/>
                                                                                              <w:marRight w:val="0"/>
                                                                                              <w:marTop w:val="0"/>
                                                                                              <w:marBottom w:val="274"/>
                                                                                              <w:divBdr>
                                                                                                <w:top w:val="none" w:sz="0" w:space="0" w:color="auto"/>
                                                                                                <w:left w:val="none" w:sz="0" w:space="0" w:color="auto"/>
                                                                                                <w:bottom w:val="none" w:sz="0" w:space="0" w:color="auto"/>
                                                                                                <w:right w:val="none" w:sz="0" w:space="0" w:color="auto"/>
                                                                                              </w:divBdr>
                                                                                              <w:divsChild>
                                                                                                <w:div w:id="1253507690">
                                                                                                  <w:marLeft w:val="0"/>
                                                                                                  <w:marRight w:val="0"/>
                                                                                                  <w:marTop w:val="0"/>
                                                                                                  <w:marBottom w:val="274"/>
                                                                                                  <w:divBdr>
                                                                                                    <w:top w:val="none" w:sz="0" w:space="0" w:color="auto"/>
                                                                                                    <w:left w:val="none" w:sz="0" w:space="0" w:color="auto"/>
                                                                                                    <w:bottom w:val="none" w:sz="0" w:space="0" w:color="auto"/>
                                                                                                    <w:right w:val="none" w:sz="0" w:space="0" w:color="auto"/>
                                                                                                  </w:divBdr>
                                                                                                  <w:divsChild>
                                                                                                    <w:div w:id="870344566">
                                                                                                      <w:marLeft w:val="0"/>
                                                                                                      <w:marRight w:val="0"/>
                                                                                                      <w:marTop w:val="0"/>
                                                                                                      <w:marBottom w:val="0"/>
                                                                                                      <w:divBdr>
                                                                                                        <w:top w:val="none" w:sz="0" w:space="0" w:color="auto"/>
                                                                                                        <w:left w:val="none" w:sz="0" w:space="0" w:color="auto"/>
                                                                                                        <w:bottom w:val="none" w:sz="0" w:space="0" w:color="auto"/>
                                                                                                        <w:right w:val="none" w:sz="0" w:space="0" w:color="auto"/>
                                                                                                      </w:divBdr>
                                                                                                    </w:div>
                                                                                                  </w:divsChild>
                                                                                                </w:div>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1733772191">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2852756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1665166579">
                              <w:marLeft w:val="0"/>
                              <w:marRight w:val="0"/>
                              <w:marTop w:val="366"/>
                              <w:marBottom w:val="366"/>
                              <w:divBdr>
                                <w:top w:val="none" w:sz="0" w:space="0" w:color="auto"/>
                                <w:left w:val="none" w:sz="0" w:space="0" w:color="auto"/>
                                <w:bottom w:val="none" w:sz="0" w:space="0" w:color="auto"/>
                                <w:right w:val="none" w:sz="0" w:space="0" w:color="auto"/>
                              </w:divBdr>
                              <w:divsChild>
                                <w:div w:id="1135680947">
                                  <w:marLeft w:val="0"/>
                                  <w:marRight w:val="0"/>
                                  <w:marTop w:val="0"/>
                                  <w:marBottom w:val="0"/>
                                  <w:divBdr>
                                    <w:top w:val="none" w:sz="0" w:space="0" w:color="auto"/>
                                    <w:left w:val="none" w:sz="0" w:space="0" w:color="auto"/>
                                    <w:bottom w:val="none" w:sz="0" w:space="0" w:color="auto"/>
                                    <w:right w:val="none" w:sz="0" w:space="0" w:color="auto"/>
                                  </w:divBdr>
                                </w:div>
                              </w:divsChild>
                            </w:div>
                            <w:div w:id="146409293">
                              <w:marLeft w:val="0"/>
                              <w:marRight w:val="0"/>
                              <w:marTop w:val="366"/>
                              <w:marBottom w:val="366"/>
                              <w:divBdr>
                                <w:top w:val="none" w:sz="0" w:space="0" w:color="auto"/>
                                <w:left w:val="none" w:sz="0" w:space="0" w:color="auto"/>
                                <w:bottom w:val="none" w:sz="0" w:space="0" w:color="auto"/>
                                <w:right w:val="none" w:sz="0" w:space="0" w:color="auto"/>
                              </w:divBdr>
                              <w:divsChild>
                                <w:div w:id="1640694210">
                                  <w:marLeft w:val="0"/>
                                  <w:marRight w:val="0"/>
                                  <w:marTop w:val="0"/>
                                  <w:marBottom w:val="0"/>
                                  <w:divBdr>
                                    <w:top w:val="none" w:sz="0" w:space="0" w:color="auto"/>
                                    <w:left w:val="none" w:sz="0" w:space="0" w:color="auto"/>
                                    <w:bottom w:val="none" w:sz="0" w:space="0" w:color="auto"/>
                                    <w:right w:val="none" w:sz="0" w:space="0" w:color="auto"/>
                                  </w:divBdr>
                                </w:div>
                              </w:divsChild>
                            </w:div>
                            <w:div w:id="1599437722">
                              <w:marLeft w:val="0"/>
                              <w:marRight w:val="0"/>
                              <w:marTop w:val="366"/>
                              <w:marBottom w:val="366"/>
                              <w:divBdr>
                                <w:top w:val="none" w:sz="0" w:space="0" w:color="auto"/>
                                <w:left w:val="none" w:sz="0" w:space="0" w:color="auto"/>
                                <w:bottom w:val="none" w:sz="0" w:space="0" w:color="auto"/>
                                <w:right w:val="none" w:sz="0" w:space="0" w:color="auto"/>
                              </w:divBdr>
                              <w:divsChild>
                                <w:div w:id="336885214">
                                  <w:marLeft w:val="0"/>
                                  <w:marRight w:val="0"/>
                                  <w:marTop w:val="0"/>
                                  <w:marBottom w:val="0"/>
                                  <w:divBdr>
                                    <w:top w:val="none" w:sz="0" w:space="0" w:color="auto"/>
                                    <w:left w:val="none" w:sz="0" w:space="0" w:color="auto"/>
                                    <w:bottom w:val="none" w:sz="0" w:space="0" w:color="auto"/>
                                    <w:right w:val="none" w:sz="0" w:space="0" w:color="auto"/>
                                  </w:divBdr>
                                </w:div>
                              </w:divsChild>
                            </w:div>
                            <w:div w:id="1098788859">
                              <w:marLeft w:val="0"/>
                              <w:marRight w:val="0"/>
                              <w:marTop w:val="366"/>
                              <w:marBottom w:val="366"/>
                              <w:divBdr>
                                <w:top w:val="none" w:sz="0" w:space="0" w:color="auto"/>
                                <w:left w:val="none" w:sz="0" w:space="0" w:color="auto"/>
                                <w:bottom w:val="none" w:sz="0" w:space="0" w:color="auto"/>
                                <w:right w:val="none" w:sz="0" w:space="0" w:color="auto"/>
                              </w:divBdr>
                              <w:divsChild>
                                <w:div w:id="1651786942">
                                  <w:marLeft w:val="0"/>
                                  <w:marRight w:val="0"/>
                                  <w:marTop w:val="0"/>
                                  <w:marBottom w:val="0"/>
                                  <w:divBdr>
                                    <w:top w:val="none" w:sz="0" w:space="0" w:color="auto"/>
                                    <w:left w:val="none" w:sz="0" w:space="0" w:color="auto"/>
                                    <w:bottom w:val="none" w:sz="0" w:space="0" w:color="auto"/>
                                    <w:right w:val="none" w:sz="0" w:space="0" w:color="auto"/>
                                  </w:divBdr>
                                </w:div>
                              </w:divsChild>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1289969585">
                                      <w:marLeft w:val="0"/>
                                      <w:marRight w:val="0"/>
                                      <w:marTop w:val="0"/>
                                      <w:marBottom w:val="0"/>
                                      <w:divBdr>
                                        <w:top w:val="none" w:sz="0" w:space="0" w:color="auto"/>
                                        <w:left w:val="none" w:sz="0" w:space="0" w:color="auto"/>
                                        <w:bottom w:val="none" w:sz="0" w:space="0" w:color="auto"/>
                                        <w:right w:val="none" w:sz="0" w:space="0" w:color="auto"/>
                                      </w:divBdr>
                                    </w:div>
                                    <w:div w:id="1518080855">
                                      <w:marLeft w:val="0"/>
                                      <w:marRight w:val="0"/>
                                      <w:marTop w:val="343"/>
                                      <w:marBottom w:val="0"/>
                                      <w:divBdr>
                                        <w:top w:val="none" w:sz="0" w:space="0" w:color="auto"/>
                                        <w:left w:val="none" w:sz="0" w:space="0" w:color="auto"/>
                                        <w:bottom w:val="none" w:sz="0" w:space="0" w:color="auto"/>
                                        <w:right w:val="none" w:sz="0" w:space="0" w:color="auto"/>
                                      </w:divBdr>
                                      <w:divsChild>
                                        <w:div w:id="458184419">
                                          <w:marLeft w:val="0"/>
                                          <w:marRight w:val="0"/>
                                          <w:marTop w:val="0"/>
                                          <w:marBottom w:val="0"/>
                                          <w:divBdr>
                                            <w:top w:val="none" w:sz="0" w:space="0" w:color="auto"/>
                                            <w:left w:val="none" w:sz="0" w:space="0" w:color="auto"/>
                                            <w:bottom w:val="none" w:sz="0" w:space="0" w:color="auto"/>
                                            <w:right w:val="none" w:sz="0" w:space="0" w:color="auto"/>
                                          </w:divBdr>
                                        </w:div>
                                      </w:divsChild>
                                    </w:div>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4126540">
                              <w:marLeft w:val="0"/>
                              <w:marRight w:val="0"/>
                              <w:marTop w:val="366"/>
                              <w:marBottom w:val="366"/>
                              <w:divBdr>
                                <w:top w:val="none" w:sz="0" w:space="0" w:color="auto"/>
                                <w:left w:val="none" w:sz="0" w:space="0" w:color="auto"/>
                                <w:bottom w:val="none" w:sz="0" w:space="0" w:color="auto"/>
                                <w:right w:val="none" w:sz="0" w:space="0" w:color="auto"/>
                              </w:divBdr>
                              <w:divsChild>
                                <w:div w:id="902522393">
                                  <w:marLeft w:val="0"/>
                                  <w:marRight w:val="0"/>
                                  <w:marTop w:val="0"/>
                                  <w:marBottom w:val="0"/>
                                  <w:divBdr>
                                    <w:top w:val="none" w:sz="0" w:space="0" w:color="auto"/>
                                    <w:left w:val="none" w:sz="0" w:space="0" w:color="auto"/>
                                    <w:bottom w:val="none" w:sz="0" w:space="0" w:color="auto"/>
                                    <w:right w:val="none" w:sz="0" w:space="0" w:color="auto"/>
                                  </w:divBdr>
                                </w:div>
                              </w:divsChild>
                            </w:div>
                            <w:div w:id="2120568621">
                              <w:marLeft w:val="0"/>
                              <w:marRight w:val="0"/>
                              <w:marTop w:val="0"/>
                              <w:marBottom w:val="0"/>
                              <w:divBdr>
                                <w:top w:val="none" w:sz="0" w:space="0" w:color="auto"/>
                                <w:left w:val="none" w:sz="0" w:space="0" w:color="auto"/>
                                <w:bottom w:val="none" w:sz="0" w:space="0" w:color="auto"/>
                                <w:right w:val="none" w:sz="0" w:space="0" w:color="auto"/>
                              </w:divBdr>
                              <w:divsChild>
                                <w:div w:id="585695756">
                                  <w:marLeft w:val="0"/>
                                  <w:marRight w:val="0"/>
                                  <w:marTop w:val="0"/>
                                  <w:marBottom w:val="0"/>
                                  <w:divBdr>
                                    <w:top w:val="none" w:sz="0" w:space="0" w:color="auto"/>
                                    <w:left w:val="none" w:sz="0" w:space="0" w:color="auto"/>
                                    <w:bottom w:val="none" w:sz="0" w:space="0" w:color="auto"/>
                                    <w:right w:val="none" w:sz="0" w:space="0" w:color="auto"/>
                                  </w:divBdr>
                                  <w:divsChild>
                                    <w:div w:id="1558904919">
                                      <w:marLeft w:val="0"/>
                                      <w:marRight w:val="0"/>
                                      <w:marTop w:val="0"/>
                                      <w:marBottom w:val="0"/>
                                      <w:divBdr>
                                        <w:top w:val="none" w:sz="0" w:space="0" w:color="auto"/>
                                        <w:left w:val="none" w:sz="0" w:space="0" w:color="auto"/>
                                        <w:bottom w:val="none" w:sz="0" w:space="0" w:color="auto"/>
                                        <w:right w:val="none" w:sz="0" w:space="0" w:color="auto"/>
                                      </w:divBdr>
                                      <w:divsChild>
                                        <w:div w:id="1171606953">
                                          <w:marLeft w:val="0"/>
                                          <w:marRight w:val="0"/>
                                          <w:marTop w:val="0"/>
                                          <w:marBottom w:val="0"/>
                                          <w:divBdr>
                                            <w:top w:val="none" w:sz="0" w:space="0" w:color="auto"/>
                                            <w:left w:val="none" w:sz="0" w:space="0" w:color="auto"/>
                                            <w:bottom w:val="none" w:sz="0" w:space="0" w:color="auto"/>
                                            <w:right w:val="none" w:sz="0" w:space="0" w:color="auto"/>
                                          </w:divBdr>
                                          <w:divsChild>
                                            <w:div w:id="2019699697">
                                              <w:marLeft w:val="0"/>
                                              <w:marRight w:val="0"/>
                                              <w:marTop w:val="0"/>
                                              <w:marBottom w:val="0"/>
                                              <w:divBdr>
                                                <w:top w:val="none" w:sz="0" w:space="0" w:color="auto"/>
                                                <w:left w:val="none" w:sz="0" w:space="0" w:color="auto"/>
                                                <w:bottom w:val="none" w:sz="0" w:space="0" w:color="auto"/>
                                                <w:right w:val="none" w:sz="0" w:space="0" w:color="auto"/>
                                              </w:divBdr>
                                              <w:divsChild>
                                                <w:div w:id="2124424968">
                                                  <w:marLeft w:val="0"/>
                                                  <w:marRight w:val="0"/>
                                                  <w:marTop w:val="0"/>
                                                  <w:marBottom w:val="0"/>
                                                  <w:divBdr>
                                                    <w:top w:val="none" w:sz="0" w:space="0" w:color="auto"/>
                                                    <w:left w:val="none" w:sz="0" w:space="0" w:color="auto"/>
                                                    <w:bottom w:val="none" w:sz="0" w:space="0" w:color="auto"/>
                                                    <w:right w:val="none" w:sz="0" w:space="0" w:color="auto"/>
                                                  </w:divBdr>
                                                  <w:divsChild>
                                                    <w:div w:id="283117412">
                                                      <w:marLeft w:val="0"/>
                                                      <w:marRight w:val="0"/>
                                                      <w:marTop w:val="0"/>
                                                      <w:marBottom w:val="0"/>
                                                      <w:divBdr>
                                                        <w:top w:val="none" w:sz="0" w:space="0" w:color="auto"/>
                                                        <w:left w:val="none" w:sz="0" w:space="0" w:color="auto"/>
                                                        <w:bottom w:val="none" w:sz="0" w:space="0" w:color="auto"/>
                                                        <w:right w:val="none" w:sz="0" w:space="0" w:color="auto"/>
                                                      </w:divBdr>
                                                      <w:divsChild>
                                                        <w:div w:id="1889220489">
                                                          <w:marLeft w:val="0"/>
                                                          <w:marRight w:val="0"/>
                                                          <w:marTop w:val="0"/>
                                                          <w:marBottom w:val="0"/>
                                                          <w:divBdr>
                                                            <w:top w:val="none" w:sz="0" w:space="0" w:color="auto"/>
                                                            <w:left w:val="none" w:sz="0" w:space="0" w:color="auto"/>
                                                            <w:bottom w:val="none" w:sz="0" w:space="0" w:color="auto"/>
                                                            <w:right w:val="none" w:sz="0" w:space="0" w:color="auto"/>
                                                          </w:divBdr>
                                                          <w:divsChild>
                                                            <w:div w:id="1272325125">
                                                              <w:marLeft w:val="0"/>
                                                              <w:marRight w:val="0"/>
                                                              <w:marTop w:val="0"/>
                                                              <w:marBottom w:val="0"/>
                                                              <w:divBdr>
                                                                <w:top w:val="none" w:sz="0" w:space="0" w:color="auto"/>
                                                                <w:left w:val="none" w:sz="0" w:space="0" w:color="auto"/>
                                                                <w:bottom w:val="none" w:sz="0" w:space="0" w:color="auto"/>
                                                                <w:right w:val="none" w:sz="0" w:space="0" w:color="auto"/>
                                                              </w:divBdr>
                                                              <w:divsChild>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sChild>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sChild>
                                                                                                <w:div w:id="1466504761">
                                                                                                  <w:marLeft w:val="0"/>
                                                                                                  <w:marRight w:val="0"/>
                                                                                                  <w:marTop w:val="0"/>
                                                                                                  <w:marBottom w:val="0"/>
                                                                                                  <w:divBdr>
                                                                                                    <w:top w:val="none" w:sz="0" w:space="0" w:color="auto"/>
                                                                                                    <w:left w:val="none" w:sz="0" w:space="0" w:color="auto"/>
                                                                                                    <w:bottom w:val="none" w:sz="0" w:space="0" w:color="auto"/>
                                                                                                    <w:right w:val="none" w:sz="0" w:space="0" w:color="auto"/>
                                                                                                  </w:divBdr>
                                                                                                  <w:divsChild>
                                                                                                    <w:div w:id="1187325677">
                                                                                                      <w:marLeft w:val="0"/>
                                                                                                      <w:marRight w:val="0"/>
                                                                                                      <w:marTop w:val="0"/>
                                                                                                      <w:marBottom w:val="0"/>
                                                                                                      <w:divBdr>
                                                                                                        <w:top w:val="none" w:sz="0" w:space="0" w:color="auto"/>
                                                                                                        <w:left w:val="none" w:sz="0" w:space="0" w:color="auto"/>
                                                                                                        <w:bottom w:val="none" w:sz="0" w:space="0" w:color="auto"/>
                                                                                                        <w:right w:val="none" w:sz="0" w:space="0" w:color="auto"/>
                                                                                                      </w:divBdr>
                                                                                                      <w:divsChild>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003">
                                                                                                      <w:marLeft w:val="0"/>
                                                                                                      <w:marRight w:val="0"/>
                                                                                                      <w:marTop w:val="0"/>
                                                                                                      <w:marBottom w:val="0"/>
                                                                                                      <w:divBdr>
                                                                                                        <w:top w:val="none" w:sz="0" w:space="0" w:color="auto"/>
                                                                                                        <w:left w:val="none" w:sz="0" w:space="0" w:color="auto"/>
                                                                                                        <w:bottom w:val="none" w:sz="0" w:space="0" w:color="auto"/>
                                                                                                        <w:right w:val="none" w:sz="0" w:space="0" w:color="auto"/>
                                                                                                      </w:divBdr>
                                                                                                      <w:divsChild>
                                                                                                        <w:div w:id="1965309799">
                                                                                                          <w:marLeft w:val="0"/>
                                                                                                          <w:marRight w:val="0"/>
                                                                                                          <w:marTop w:val="0"/>
                                                                                                          <w:marBottom w:val="0"/>
                                                                                                          <w:divBdr>
                                                                                                            <w:top w:val="none" w:sz="0" w:space="0" w:color="auto"/>
                                                                                                            <w:left w:val="none" w:sz="0" w:space="0" w:color="auto"/>
                                                                                                            <w:bottom w:val="none" w:sz="0" w:space="0" w:color="auto"/>
                                                                                                            <w:right w:val="none" w:sz="0" w:space="0" w:color="auto"/>
                                                                                                          </w:divBdr>
                                                                                                          <w:divsChild>
                                                                                                            <w:div w:id="1021712124">
                                                                                                              <w:marLeft w:val="0"/>
                                                                                                              <w:marRight w:val="0"/>
                                                                                                              <w:marTop w:val="0"/>
                                                                                                              <w:marBottom w:val="0"/>
                                                                                                              <w:divBdr>
                                                                                                                <w:top w:val="none" w:sz="0" w:space="0" w:color="auto"/>
                                                                                                                <w:left w:val="none" w:sz="0" w:space="0" w:color="auto"/>
                                                                                                                <w:bottom w:val="none" w:sz="0" w:space="0" w:color="auto"/>
                                                                                                                <w:right w:val="none" w:sz="0" w:space="0" w:color="auto"/>
                                                                                                              </w:divBdr>
                                                                                                              <w:divsChild>
                                                                                                                <w:div w:id="1568107543">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1365474747">
                                                                                                                  <w:marLeft w:val="0"/>
                                                                                                                  <w:marRight w:val="0"/>
                                                                                                                  <w:marTop w:val="0"/>
                                                                                                                  <w:marBottom w:val="0"/>
                                                                                                                  <w:divBdr>
                                                                                                                    <w:top w:val="none" w:sz="0" w:space="0" w:color="auto"/>
                                                                                                                    <w:left w:val="none" w:sz="0" w:space="0" w:color="auto"/>
                                                                                                                    <w:bottom w:val="none" w:sz="0" w:space="0" w:color="auto"/>
                                                                                                                    <w:right w:val="none" w:sz="0" w:space="0" w:color="auto"/>
                                                                                                                  </w:divBdr>
                                                                                                                </w:div>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1329484991">
                                                                                                              <w:marLeft w:val="0"/>
                                                                                                              <w:marRight w:val="0"/>
                                                                                                              <w:marTop w:val="0"/>
                                                                                                              <w:marBottom w:val="0"/>
                                                                                                              <w:divBdr>
                                                                                                                <w:top w:val="none" w:sz="0" w:space="0" w:color="auto"/>
                                                                                                                <w:left w:val="none" w:sz="0" w:space="0" w:color="auto"/>
                                                                                                                <w:bottom w:val="none" w:sz="0" w:space="0" w:color="auto"/>
                                                                                                                <w:right w:val="none" w:sz="0" w:space="0" w:color="auto"/>
                                                                                                              </w:divBdr>
                                                                                                              <w:divsChild>
                                                                                                                <w:div w:id="255796944">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sChild>
                                                                                                            </w:div>
                                                                                                            <w:div w:id="1809473526">
                                                                                                              <w:marLeft w:val="0"/>
                                                                                                              <w:marRight w:val="0"/>
                                                                                                              <w:marTop w:val="0"/>
                                                                                                              <w:marBottom w:val="0"/>
                                                                                                              <w:divBdr>
                                                                                                                <w:top w:val="none" w:sz="0" w:space="0" w:color="auto"/>
                                                                                                                <w:left w:val="none" w:sz="0" w:space="0" w:color="auto"/>
                                                                                                                <w:bottom w:val="none" w:sz="0" w:space="0" w:color="auto"/>
                                                                                                                <w:right w:val="none" w:sz="0" w:space="0" w:color="auto"/>
                                                                                                              </w:divBdr>
                                                                                                              <w:divsChild>
                                                                                                                <w:div w:id="1341157168">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sChild>
                                                                                                            </w:div>
                                                                                                            <w:div w:id="535197485">
                                                                                                              <w:marLeft w:val="0"/>
                                                                                                              <w:marRight w:val="0"/>
                                                                                                              <w:marTop w:val="0"/>
                                                                                                              <w:marBottom w:val="0"/>
                                                                                                              <w:divBdr>
                                                                                                                <w:top w:val="none" w:sz="0" w:space="0" w:color="auto"/>
                                                                                                                <w:left w:val="none" w:sz="0" w:space="0" w:color="auto"/>
                                                                                                                <w:bottom w:val="none" w:sz="0" w:space="0" w:color="auto"/>
                                                                                                                <w:right w:val="none" w:sz="0" w:space="0" w:color="auto"/>
                                                                                                              </w:divBdr>
                                                                                                              <w:divsChild>
                                                                                                                <w:div w:id="2091005374">
                                                                                                                  <w:marLeft w:val="0"/>
                                                                                                                  <w:marRight w:val="0"/>
                                                                                                                  <w:marTop w:val="0"/>
                                                                                                                  <w:marBottom w:val="0"/>
                                                                                                                  <w:divBdr>
                                                                                                                    <w:top w:val="none" w:sz="0" w:space="0" w:color="auto"/>
                                                                                                                    <w:left w:val="none" w:sz="0" w:space="0" w:color="auto"/>
                                                                                                                    <w:bottom w:val="none" w:sz="0" w:space="0" w:color="auto"/>
                                                                                                                    <w:right w:val="none" w:sz="0" w:space="0" w:color="auto"/>
                                                                                                                  </w:divBdr>
                                                                                                                </w:div>
                                                                                                                <w:div w:id="1328286561">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sChild>
                                                                                                                <w:div w:id="18274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057">
                                                                                                          <w:marLeft w:val="0"/>
                                                                                                          <w:marRight w:val="0"/>
                                                                                                          <w:marTop w:val="0"/>
                                                                                                          <w:marBottom w:val="0"/>
                                                                                                          <w:divBdr>
                                                                                                            <w:top w:val="none" w:sz="0" w:space="0" w:color="auto"/>
                                                                                                            <w:left w:val="none" w:sz="0" w:space="0" w:color="auto"/>
                                                                                                            <w:bottom w:val="none" w:sz="0" w:space="0" w:color="auto"/>
                                                                                                            <w:right w:val="none" w:sz="0" w:space="0" w:color="auto"/>
                                                                                                          </w:divBdr>
                                                                                                          <w:divsChild>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sChild>
                                                                            <w:div w:id="1437139201">
                                                                              <w:marLeft w:val="0"/>
                                                                              <w:marRight w:val="0"/>
                                                                              <w:marTop w:val="0"/>
                                                                              <w:marBottom w:val="0"/>
                                                                              <w:divBdr>
                                                                                <w:top w:val="none" w:sz="0" w:space="0" w:color="auto"/>
                                                                                <w:left w:val="none" w:sz="0" w:space="0" w:color="auto"/>
                                                                                <w:bottom w:val="none" w:sz="0" w:space="0" w:color="auto"/>
                                                                                <w:right w:val="none" w:sz="0" w:space="0" w:color="auto"/>
                                                                              </w:divBdr>
                                                                            </w:div>
                                                                          </w:divsChild>
                                                                        </w:div>
                                                                        <w:div w:id="1480537332">
                                                                          <w:marLeft w:val="0"/>
                                                                          <w:marRight w:val="0"/>
                                                                          <w:marTop w:val="0"/>
                                                                          <w:marBottom w:val="0"/>
                                                                          <w:divBdr>
                                                                            <w:top w:val="none" w:sz="0" w:space="0" w:color="auto"/>
                                                                            <w:left w:val="none" w:sz="0" w:space="0" w:color="auto"/>
                                                                            <w:bottom w:val="none" w:sz="0" w:space="0" w:color="auto"/>
                                                                            <w:right w:val="none" w:sz="0" w:space="0" w:color="auto"/>
                                                                          </w:divBdr>
                                                                          <w:divsChild>
                                                                            <w:div w:id="1388722959">
                                                                              <w:marLeft w:val="0"/>
                                                                              <w:marRight w:val="0"/>
                                                                              <w:marTop w:val="0"/>
                                                                              <w:marBottom w:val="0"/>
                                                                              <w:divBdr>
                                                                                <w:top w:val="none" w:sz="0" w:space="0" w:color="auto"/>
                                                                                <w:left w:val="none" w:sz="0" w:space="0" w:color="auto"/>
                                                                                <w:bottom w:val="none" w:sz="0" w:space="0" w:color="auto"/>
                                                                                <w:right w:val="none" w:sz="0" w:space="0" w:color="auto"/>
                                                                              </w:divBdr>
                                                                              <w:divsChild>
                                                                                <w:div w:id="171141483">
                                                                                  <w:marLeft w:val="0"/>
                                                                                  <w:marRight w:val="0"/>
                                                                                  <w:marTop w:val="0"/>
                                                                                  <w:marBottom w:val="0"/>
                                                                                  <w:divBdr>
                                                                                    <w:top w:val="none" w:sz="0" w:space="0" w:color="auto"/>
                                                                                    <w:left w:val="none" w:sz="0" w:space="0" w:color="auto"/>
                                                                                    <w:bottom w:val="none" w:sz="0" w:space="0" w:color="auto"/>
                                                                                    <w:right w:val="none" w:sz="0" w:space="0" w:color="auto"/>
                                                                                  </w:divBdr>
                                                                                  <w:divsChild>
                                                                                    <w:div w:id="14214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1999727052">
                              <w:marLeft w:val="0"/>
                              <w:marRight w:val="0"/>
                              <w:marTop w:val="366"/>
                              <w:marBottom w:val="366"/>
                              <w:divBdr>
                                <w:top w:val="none" w:sz="0" w:space="0" w:color="auto"/>
                                <w:left w:val="none" w:sz="0" w:space="0" w:color="auto"/>
                                <w:bottom w:val="none" w:sz="0" w:space="0" w:color="auto"/>
                                <w:right w:val="none" w:sz="0" w:space="0" w:color="auto"/>
                              </w:divBdr>
                              <w:divsChild>
                                <w:div w:id="3364393">
                                  <w:marLeft w:val="0"/>
                                  <w:marRight w:val="0"/>
                                  <w:marTop w:val="0"/>
                                  <w:marBottom w:val="0"/>
                                  <w:divBdr>
                                    <w:top w:val="none" w:sz="0" w:space="0" w:color="auto"/>
                                    <w:left w:val="none" w:sz="0" w:space="0" w:color="auto"/>
                                    <w:bottom w:val="none" w:sz="0" w:space="0" w:color="auto"/>
                                    <w:right w:val="none" w:sz="0" w:space="0" w:color="auto"/>
                                  </w:divBdr>
                                </w:div>
                              </w:divsChild>
                            </w:div>
                            <w:div w:id="444807312">
                              <w:marLeft w:val="0"/>
                              <w:marRight w:val="0"/>
                              <w:marTop w:val="366"/>
                              <w:marBottom w:val="366"/>
                              <w:divBdr>
                                <w:top w:val="none" w:sz="0" w:space="0" w:color="auto"/>
                                <w:left w:val="none" w:sz="0" w:space="0" w:color="auto"/>
                                <w:bottom w:val="none" w:sz="0" w:space="0" w:color="auto"/>
                                <w:right w:val="none" w:sz="0" w:space="0" w:color="auto"/>
                              </w:divBdr>
                              <w:divsChild>
                                <w:div w:id="1357805764">
                                  <w:marLeft w:val="0"/>
                                  <w:marRight w:val="0"/>
                                  <w:marTop w:val="0"/>
                                  <w:marBottom w:val="0"/>
                                  <w:divBdr>
                                    <w:top w:val="none" w:sz="0" w:space="0" w:color="auto"/>
                                    <w:left w:val="none" w:sz="0" w:space="0" w:color="auto"/>
                                    <w:bottom w:val="none" w:sz="0" w:space="0" w:color="auto"/>
                                    <w:right w:val="none" w:sz="0" w:space="0" w:color="auto"/>
                                  </w:divBdr>
                                </w:div>
                              </w:divsChild>
                            </w:div>
                            <w:div w:id="514005776">
                              <w:marLeft w:val="0"/>
                              <w:marRight w:val="0"/>
                              <w:marTop w:val="366"/>
                              <w:marBottom w:val="366"/>
                              <w:divBdr>
                                <w:top w:val="none" w:sz="0" w:space="0" w:color="auto"/>
                                <w:left w:val="none" w:sz="0" w:space="0" w:color="auto"/>
                                <w:bottom w:val="none" w:sz="0" w:space="0" w:color="auto"/>
                                <w:right w:val="none" w:sz="0" w:space="0" w:color="auto"/>
                              </w:divBdr>
                              <w:divsChild>
                                <w:div w:id="2053848950">
                                  <w:marLeft w:val="0"/>
                                  <w:marRight w:val="0"/>
                                  <w:marTop w:val="0"/>
                                  <w:marBottom w:val="0"/>
                                  <w:divBdr>
                                    <w:top w:val="none" w:sz="0" w:space="0" w:color="auto"/>
                                    <w:left w:val="none" w:sz="0" w:space="0" w:color="auto"/>
                                    <w:bottom w:val="none" w:sz="0" w:space="0" w:color="auto"/>
                                    <w:right w:val="none" w:sz="0" w:space="0" w:color="auto"/>
                                  </w:divBdr>
                                </w:div>
                              </w:divsChild>
                            </w:div>
                            <w:div w:id="1975791536">
                              <w:marLeft w:val="0"/>
                              <w:marRight w:val="0"/>
                              <w:marTop w:val="366"/>
                              <w:marBottom w:val="366"/>
                              <w:divBdr>
                                <w:top w:val="none" w:sz="0" w:space="0" w:color="auto"/>
                                <w:left w:val="none" w:sz="0" w:space="0" w:color="auto"/>
                                <w:bottom w:val="none" w:sz="0" w:space="0" w:color="auto"/>
                                <w:right w:val="none" w:sz="0" w:space="0" w:color="auto"/>
                              </w:divBdr>
                              <w:divsChild>
                                <w:div w:id="1234506523">
                                  <w:marLeft w:val="0"/>
                                  <w:marRight w:val="0"/>
                                  <w:marTop w:val="0"/>
                                  <w:marBottom w:val="0"/>
                                  <w:divBdr>
                                    <w:top w:val="none" w:sz="0" w:space="0" w:color="auto"/>
                                    <w:left w:val="none" w:sz="0" w:space="0" w:color="auto"/>
                                    <w:bottom w:val="none" w:sz="0" w:space="0" w:color="auto"/>
                                    <w:right w:val="none" w:sz="0" w:space="0" w:color="auto"/>
                                  </w:divBdr>
                                </w:div>
                              </w:divsChild>
                            </w:div>
                            <w:div w:id="1766851143">
                              <w:marLeft w:val="0"/>
                              <w:marRight w:val="0"/>
                              <w:marTop w:val="0"/>
                              <w:marBottom w:val="0"/>
                              <w:divBdr>
                                <w:top w:val="none" w:sz="0" w:space="0" w:color="auto"/>
                                <w:left w:val="none" w:sz="0" w:space="0" w:color="auto"/>
                                <w:bottom w:val="none" w:sz="0" w:space="0" w:color="auto"/>
                                <w:right w:val="none" w:sz="0" w:space="0" w:color="auto"/>
                              </w:divBdr>
                              <w:divsChild>
                                <w:div w:id="557404031">
                                  <w:marLeft w:val="0"/>
                                  <w:marRight w:val="0"/>
                                  <w:marTop w:val="0"/>
                                  <w:marBottom w:val="0"/>
                                  <w:divBdr>
                                    <w:top w:val="none" w:sz="0" w:space="0" w:color="auto"/>
                                    <w:left w:val="none" w:sz="0" w:space="0" w:color="auto"/>
                                    <w:bottom w:val="none" w:sz="0" w:space="0" w:color="auto"/>
                                    <w:right w:val="none" w:sz="0" w:space="0" w:color="auto"/>
                                  </w:divBdr>
                                  <w:divsChild>
                                    <w:div w:id="1702629251">
                                      <w:marLeft w:val="0"/>
                                      <w:marRight w:val="0"/>
                                      <w:marTop w:val="0"/>
                                      <w:marBottom w:val="0"/>
                                      <w:divBdr>
                                        <w:top w:val="none" w:sz="0" w:space="0" w:color="auto"/>
                                        <w:left w:val="none" w:sz="0" w:space="0" w:color="auto"/>
                                        <w:bottom w:val="none" w:sz="0" w:space="0" w:color="auto"/>
                                        <w:right w:val="none" w:sz="0" w:space="0" w:color="auto"/>
                                      </w:divBdr>
                                      <w:divsChild>
                                        <w:div w:id="346292263">
                                          <w:marLeft w:val="0"/>
                                          <w:marRight w:val="0"/>
                                          <w:marTop w:val="0"/>
                                          <w:marBottom w:val="0"/>
                                          <w:divBdr>
                                            <w:top w:val="none" w:sz="0" w:space="0" w:color="auto"/>
                                            <w:left w:val="none" w:sz="0" w:space="0" w:color="auto"/>
                                            <w:bottom w:val="none" w:sz="0" w:space="0" w:color="auto"/>
                                            <w:right w:val="none" w:sz="0" w:space="0" w:color="auto"/>
                                          </w:divBdr>
                                          <w:divsChild>
                                            <w:div w:id="1744454131">
                                              <w:marLeft w:val="0"/>
                                              <w:marRight w:val="0"/>
                                              <w:marTop w:val="0"/>
                                              <w:marBottom w:val="0"/>
                                              <w:divBdr>
                                                <w:top w:val="none" w:sz="0" w:space="0" w:color="auto"/>
                                                <w:left w:val="none" w:sz="0" w:space="0" w:color="auto"/>
                                                <w:bottom w:val="none" w:sz="0" w:space="0" w:color="auto"/>
                                                <w:right w:val="none" w:sz="0" w:space="0" w:color="auto"/>
                                              </w:divBdr>
                                              <w:divsChild>
                                                <w:div w:id="2057654253">
                                                  <w:marLeft w:val="0"/>
                                                  <w:marRight w:val="0"/>
                                                  <w:marTop w:val="0"/>
                                                  <w:marBottom w:val="0"/>
                                                  <w:divBdr>
                                                    <w:top w:val="none" w:sz="0" w:space="0" w:color="auto"/>
                                                    <w:left w:val="none" w:sz="0" w:space="0" w:color="auto"/>
                                                    <w:bottom w:val="none" w:sz="0" w:space="0" w:color="auto"/>
                                                    <w:right w:val="none" w:sz="0" w:space="0" w:color="auto"/>
                                                  </w:divBdr>
                                                  <w:divsChild>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sChild>
                                                                <w:div w:id="2007587557">
                                                                  <w:marLeft w:val="0"/>
                                                                  <w:marRight w:val="0"/>
                                                                  <w:marTop w:val="0"/>
                                                                  <w:marBottom w:val="0"/>
                                                                  <w:divBdr>
                                                                    <w:top w:val="none" w:sz="0" w:space="0" w:color="auto"/>
                                                                    <w:left w:val="none" w:sz="0" w:space="0" w:color="auto"/>
                                                                    <w:bottom w:val="none" w:sz="0" w:space="0" w:color="auto"/>
                                                                    <w:right w:val="none" w:sz="0" w:space="0" w:color="auto"/>
                                                                  </w:divBdr>
                                                                  <w:divsChild>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sChild>
                                                                                <w:div w:id="1310359265">
                                                                                  <w:marLeft w:val="0"/>
                                                                                  <w:marRight w:val="0"/>
                                                                                  <w:marTop w:val="0"/>
                                                                                  <w:marBottom w:val="0"/>
                                                                                  <w:divBdr>
                                                                                    <w:top w:val="none" w:sz="0" w:space="0" w:color="auto"/>
                                                                                    <w:left w:val="none" w:sz="0" w:space="0" w:color="auto"/>
                                                                                    <w:bottom w:val="none" w:sz="0" w:space="0" w:color="auto"/>
                                                                                    <w:right w:val="none" w:sz="0" w:space="0" w:color="auto"/>
                                                                                  </w:divBdr>
                                                                                  <w:divsChild>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9743">
                                                                                                      <w:marLeft w:val="0"/>
                                                                                                      <w:marRight w:val="0"/>
                                                                                                      <w:marTop w:val="0"/>
                                                                                                      <w:marBottom w:val="0"/>
                                                                                                      <w:divBdr>
                                                                                                        <w:top w:val="none" w:sz="0" w:space="0" w:color="auto"/>
                                                                                                        <w:left w:val="none" w:sz="0" w:space="0" w:color="auto"/>
                                                                                                        <w:bottom w:val="none" w:sz="0" w:space="0" w:color="auto"/>
                                                                                                        <w:right w:val="none" w:sz="0" w:space="0" w:color="auto"/>
                                                                                                      </w:divBdr>
                                                                                                      <w:divsChild>
                                                                                                        <w:div w:id="1625234469">
                                                                                                          <w:marLeft w:val="0"/>
                                                                                                          <w:marRight w:val="0"/>
                                                                                                          <w:marTop w:val="0"/>
                                                                                                          <w:marBottom w:val="0"/>
                                                                                                          <w:divBdr>
                                                                                                            <w:top w:val="none" w:sz="0" w:space="0" w:color="auto"/>
                                                                                                            <w:left w:val="none" w:sz="0" w:space="0" w:color="auto"/>
                                                                                                            <w:bottom w:val="none" w:sz="0" w:space="0" w:color="auto"/>
                                                                                                            <w:right w:val="none" w:sz="0" w:space="0" w:color="auto"/>
                                                                                                          </w:divBdr>
                                                                                                          <w:divsChild>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1685474651">
                                                                                                              <w:marLeft w:val="0"/>
                                                                                                              <w:marRight w:val="0"/>
                                                                                                              <w:marTop w:val="0"/>
                                                                                                              <w:marBottom w:val="0"/>
                                                                                                              <w:divBdr>
                                                                                                                <w:top w:val="none" w:sz="0" w:space="0" w:color="auto"/>
                                                                                                                <w:left w:val="none" w:sz="0" w:space="0" w:color="auto"/>
                                                                                                                <w:bottom w:val="none" w:sz="0" w:space="0" w:color="auto"/>
                                                                                                                <w:right w:val="none" w:sz="0" w:space="0" w:color="auto"/>
                                                                                                              </w:divBdr>
                                                                                                              <w:divsChild>
                                                                                                                <w:div w:id="1020278610">
                                                                                                                  <w:marLeft w:val="0"/>
                                                                                                                  <w:marRight w:val="0"/>
                                                                                                                  <w:marTop w:val="0"/>
                                                                                                                  <w:marBottom w:val="0"/>
                                                                                                                  <w:divBdr>
                                                                                                                    <w:top w:val="none" w:sz="0" w:space="0" w:color="auto"/>
                                                                                                                    <w:left w:val="none" w:sz="0" w:space="0" w:color="auto"/>
                                                                                                                    <w:bottom w:val="none" w:sz="0" w:space="0" w:color="auto"/>
                                                                                                                    <w:right w:val="none" w:sz="0" w:space="0" w:color="auto"/>
                                                                                                                  </w:divBdr>
                                                                                                                </w:div>
                                                                                                                <w:div w:id="1763649818">
                                                                                                                  <w:marLeft w:val="0"/>
                                                                                                                  <w:marRight w:val="0"/>
                                                                                                                  <w:marTop w:val="0"/>
                                                                                                                  <w:marBottom w:val="0"/>
                                                                                                                  <w:divBdr>
                                                                                                                    <w:top w:val="none" w:sz="0" w:space="0" w:color="auto"/>
                                                                                                                    <w:left w:val="none" w:sz="0" w:space="0" w:color="auto"/>
                                                                                                                    <w:bottom w:val="none" w:sz="0" w:space="0" w:color="auto"/>
                                                                                                                    <w:right w:val="none" w:sz="0" w:space="0" w:color="auto"/>
                                                                                                                  </w:divBdr>
                                                                                                                </w:div>
                                                                                                              </w:divsChild>
                                                                                                            </w:div>
                                                                                                            <w:div w:id="380177469">
                                                                                                              <w:marLeft w:val="0"/>
                                                                                                              <w:marRight w:val="0"/>
                                                                                                              <w:marTop w:val="0"/>
                                                                                                              <w:marBottom w:val="0"/>
                                                                                                              <w:divBdr>
                                                                                                                <w:top w:val="none" w:sz="0" w:space="0" w:color="auto"/>
                                                                                                                <w:left w:val="none" w:sz="0" w:space="0" w:color="auto"/>
                                                                                                                <w:bottom w:val="none" w:sz="0" w:space="0" w:color="auto"/>
                                                                                                                <w:right w:val="none" w:sz="0" w:space="0" w:color="auto"/>
                                                                                                              </w:divBdr>
                                                                                                              <w:divsChild>
                                                                                                                <w:div w:id="919607782">
                                                                                                                  <w:marLeft w:val="0"/>
                                                                                                                  <w:marRight w:val="0"/>
                                                                                                                  <w:marTop w:val="0"/>
                                                                                                                  <w:marBottom w:val="0"/>
                                                                                                                  <w:divBdr>
                                                                                                                    <w:top w:val="none" w:sz="0" w:space="0" w:color="auto"/>
                                                                                                                    <w:left w:val="none" w:sz="0" w:space="0" w:color="auto"/>
                                                                                                                    <w:bottom w:val="none" w:sz="0" w:space="0" w:color="auto"/>
                                                                                                                    <w:right w:val="none" w:sz="0" w:space="0" w:color="auto"/>
                                                                                                                  </w:divBdr>
                                                                                                                </w:div>
                                                                                                                <w:div w:id="192231602">
                                                                                                                  <w:marLeft w:val="0"/>
                                                                                                                  <w:marRight w:val="0"/>
                                                                                                                  <w:marTop w:val="0"/>
                                                                                                                  <w:marBottom w:val="0"/>
                                                                                                                  <w:divBdr>
                                                                                                                    <w:top w:val="none" w:sz="0" w:space="0" w:color="auto"/>
                                                                                                                    <w:left w:val="none" w:sz="0" w:space="0" w:color="auto"/>
                                                                                                                    <w:bottom w:val="none" w:sz="0" w:space="0" w:color="auto"/>
                                                                                                                    <w:right w:val="none" w:sz="0" w:space="0" w:color="auto"/>
                                                                                                                  </w:divBdr>
                                                                                                                </w:div>
                                                                                                              </w:divsChild>
                                                                                                            </w:div>
                                                                                                            <w:div w:id="1247038117">
                                                                                                              <w:marLeft w:val="0"/>
                                                                                                              <w:marRight w:val="0"/>
                                                                                                              <w:marTop w:val="0"/>
                                                                                                              <w:marBottom w:val="0"/>
                                                                                                              <w:divBdr>
                                                                                                                <w:top w:val="none" w:sz="0" w:space="0" w:color="auto"/>
                                                                                                                <w:left w:val="none" w:sz="0" w:space="0" w:color="auto"/>
                                                                                                                <w:bottom w:val="none" w:sz="0" w:space="0" w:color="auto"/>
                                                                                                                <w:right w:val="none" w:sz="0" w:space="0" w:color="auto"/>
                                                                                                              </w:divBdr>
                                                                                                              <w:divsChild>
                                                                                                                <w:div w:id="79833858">
                                                                                                                  <w:marLeft w:val="0"/>
                                                                                                                  <w:marRight w:val="0"/>
                                                                                                                  <w:marTop w:val="0"/>
                                                                                                                  <w:marBottom w:val="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sChild>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2629">
                                                                                                      <w:marLeft w:val="0"/>
                                                                                                      <w:marRight w:val="0"/>
                                                                                                      <w:marTop w:val="0"/>
                                                                                                      <w:marBottom w:val="0"/>
                                                                                                      <w:divBdr>
                                                                                                        <w:top w:val="none" w:sz="0" w:space="0" w:color="auto"/>
                                                                                                        <w:left w:val="none" w:sz="0" w:space="0" w:color="auto"/>
                                                                                                        <w:bottom w:val="none" w:sz="0" w:space="0" w:color="auto"/>
                                                                                                        <w:right w:val="none" w:sz="0" w:space="0" w:color="auto"/>
                                                                                                      </w:divBdr>
                                                                                                      <w:divsChild>
                                                                                                        <w:div w:id="607589794">
                                                                                                          <w:marLeft w:val="0"/>
                                                                                                          <w:marRight w:val="0"/>
                                                                                                          <w:marTop w:val="0"/>
                                                                                                          <w:marBottom w:val="0"/>
                                                                                                          <w:divBdr>
                                                                                                            <w:top w:val="none" w:sz="0" w:space="0" w:color="auto"/>
                                                                                                            <w:left w:val="none" w:sz="0" w:space="0" w:color="auto"/>
                                                                                                            <w:bottom w:val="none" w:sz="0" w:space="0" w:color="auto"/>
                                                                                                            <w:right w:val="none" w:sz="0" w:space="0" w:color="auto"/>
                                                                                                          </w:divBdr>
                                                                                                          <w:divsChild>
                                                                                                            <w:div w:id="1466240479">
                                                                                                              <w:marLeft w:val="0"/>
                                                                                                              <w:marRight w:val="0"/>
                                                                                                              <w:marTop w:val="0"/>
                                                                                                              <w:marBottom w:val="0"/>
                                                                                                              <w:divBdr>
                                                                                                                <w:top w:val="none" w:sz="0" w:space="0" w:color="auto"/>
                                                                                                                <w:left w:val="none" w:sz="0" w:space="0" w:color="auto"/>
                                                                                                                <w:bottom w:val="none" w:sz="0" w:space="0" w:color="auto"/>
                                                                                                                <w:right w:val="none" w:sz="0" w:space="0" w:color="auto"/>
                                                                                                              </w:divBdr>
                                                                                                              <w:divsChild>
                                                                                                                <w:div w:id="1517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sChild>
                                                                                                                <w:div w:id="19882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842999">
                                                                      <w:marLeft w:val="0"/>
                                                                      <w:marRight w:val="0"/>
                                                                      <w:marTop w:val="0"/>
                                                                      <w:marBottom w:val="0"/>
                                                                      <w:divBdr>
                                                                        <w:top w:val="none" w:sz="0" w:space="0" w:color="auto"/>
                                                                        <w:left w:val="none" w:sz="0" w:space="0" w:color="auto"/>
                                                                        <w:bottom w:val="none" w:sz="0" w:space="0" w:color="auto"/>
                                                                        <w:right w:val="none" w:sz="0" w:space="0" w:color="auto"/>
                                                                      </w:divBdr>
                                                                      <w:divsChild>
                                                                        <w:div w:id="788815320">
                                                                          <w:marLeft w:val="0"/>
                                                                          <w:marRight w:val="0"/>
                                                                          <w:marTop w:val="0"/>
                                                                          <w:marBottom w:val="0"/>
                                                                          <w:divBdr>
                                                                            <w:top w:val="none" w:sz="0" w:space="0" w:color="auto"/>
                                                                            <w:left w:val="none" w:sz="0" w:space="0" w:color="auto"/>
                                                                            <w:bottom w:val="none" w:sz="0" w:space="0" w:color="auto"/>
                                                                            <w:right w:val="none" w:sz="0" w:space="0" w:color="auto"/>
                                                                          </w:divBdr>
                                                                          <w:divsChild>
                                                                            <w:div w:id="1329675957">
                                                                              <w:marLeft w:val="0"/>
                                                                              <w:marRight w:val="0"/>
                                                                              <w:marTop w:val="0"/>
                                                                              <w:marBottom w:val="0"/>
                                                                              <w:divBdr>
                                                                                <w:top w:val="none" w:sz="0" w:space="0" w:color="auto"/>
                                                                                <w:left w:val="none" w:sz="0" w:space="0" w:color="auto"/>
                                                                                <w:bottom w:val="none" w:sz="0" w:space="0" w:color="auto"/>
                                                                                <w:right w:val="none" w:sz="0" w:space="0" w:color="auto"/>
                                                                              </w:divBdr>
                                                                            </w:div>
                                                                          </w:divsChild>
                                                                        </w:div>
                                                                        <w:div w:id="624239743">
                                                                          <w:marLeft w:val="0"/>
                                                                          <w:marRight w:val="0"/>
                                                                          <w:marTop w:val="0"/>
                                                                          <w:marBottom w:val="0"/>
                                                                          <w:divBdr>
                                                                            <w:top w:val="none" w:sz="0" w:space="0" w:color="auto"/>
                                                                            <w:left w:val="none" w:sz="0" w:space="0" w:color="auto"/>
                                                                            <w:bottom w:val="none" w:sz="0" w:space="0" w:color="auto"/>
                                                                            <w:right w:val="none" w:sz="0" w:space="0" w:color="auto"/>
                                                                          </w:divBdr>
                                                                          <w:divsChild>
                                                                            <w:div w:id="1419012301">
                                                                              <w:marLeft w:val="0"/>
                                                                              <w:marRight w:val="0"/>
                                                                              <w:marTop w:val="0"/>
                                                                              <w:marBottom w:val="0"/>
                                                                              <w:divBdr>
                                                                                <w:top w:val="none" w:sz="0" w:space="0" w:color="auto"/>
                                                                                <w:left w:val="none" w:sz="0" w:space="0" w:color="auto"/>
                                                                                <w:bottom w:val="none" w:sz="0" w:space="0" w:color="auto"/>
                                                                                <w:right w:val="none" w:sz="0" w:space="0" w:color="auto"/>
                                                                              </w:divBdr>
                                                                              <w:divsChild>
                                                                                <w:div w:id="453257414">
                                                                                  <w:marLeft w:val="0"/>
                                                                                  <w:marRight w:val="0"/>
                                                                                  <w:marTop w:val="0"/>
                                                                                  <w:marBottom w:val="0"/>
                                                                                  <w:divBdr>
                                                                                    <w:top w:val="none" w:sz="0" w:space="0" w:color="auto"/>
                                                                                    <w:left w:val="none" w:sz="0" w:space="0" w:color="auto"/>
                                                                                    <w:bottom w:val="none" w:sz="0" w:space="0" w:color="auto"/>
                                                                                    <w:right w:val="none" w:sz="0" w:space="0" w:color="auto"/>
                                                                                  </w:divBdr>
                                                                                  <w:divsChild>
                                                                                    <w:div w:id="12224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696751">
                              <w:marLeft w:val="0"/>
                              <w:marRight w:val="0"/>
                              <w:marTop w:val="366"/>
                              <w:marBottom w:val="366"/>
                              <w:divBdr>
                                <w:top w:val="none" w:sz="0" w:space="0" w:color="auto"/>
                                <w:left w:val="none" w:sz="0" w:space="0" w:color="auto"/>
                                <w:bottom w:val="none" w:sz="0" w:space="0" w:color="auto"/>
                                <w:right w:val="none" w:sz="0" w:space="0" w:color="auto"/>
                              </w:divBdr>
                              <w:divsChild>
                                <w:div w:id="1401907026">
                                  <w:marLeft w:val="0"/>
                                  <w:marRight w:val="0"/>
                                  <w:marTop w:val="0"/>
                                  <w:marBottom w:val="0"/>
                                  <w:divBdr>
                                    <w:top w:val="none" w:sz="0" w:space="0" w:color="auto"/>
                                    <w:left w:val="none" w:sz="0" w:space="0" w:color="auto"/>
                                    <w:bottom w:val="none" w:sz="0" w:space="0" w:color="auto"/>
                                    <w:right w:val="none" w:sz="0" w:space="0" w:color="auto"/>
                                  </w:divBdr>
                                </w:div>
                              </w:divsChild>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1758861910">
                              <w:marLeft w:val="0"/>
                              <w:marRight w:val="0"/>
                              <w:marTop w:val="366"/>
                              <w:marBottom w:val="366"/>
                              <w:divBdr>
                                <w:top w:val="none" w:sz="0" w:space="0" w:color="auto"/>
                                <w:left w:val="none" w:sz="0" w:space="0" w:color="auto"/>
                                <w:bottom w:val="none" w:sz="0" w:space="0" w:color="auto"/>
                                <w:right w:val="none" w:sz="0" w:space="0" w:color="auto"/>
                              </w:divBdr>
                              <w:divsChild>
                                <w:div w:id="1728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58003">
      <w:bodyDiv w:val="1"/>
      <w:marLeft w:val="0"/>
      <w:marRight w:val="0"/>
      <w:marTop w:val="0"/>
      <w:marBottom w:val="0"/>
      <w:divBdr>
        <w:top w:val="none" w:sz="0" w:space="0" w:color="auto"/>
        <w:left w:val="none" w:sz="0" w:space="0" w:color="auto"/>
        <w:bottom w:val="none" w:sz="0" w:space="0" w:color="auto"/>
        <w:right w:val="none" w:sz="0" w:space="0" w:color="auto"/>
      </w:divBdr>
      <w:divsChild>
        <w:div w:id="1997801888">
          <w:marLeft w:val="0"/>
          <w:marRight w:val="0"/>
          <w:marTop w:val="0"/>
          <w:marBottom w:val="0"/>
          <w:divBdr>
            <w:top w:val="none" w:sz="0" w:space="0" w:color="auto"/>
            <w:left w:val="none" w:sz="0" w:space="0" w:color="auto"/>
            <w:bottom w:val="none" w:sz="0" w:space="0" w:color="auto"/>
            <w:right w:val="none" w:sz="0" w:space="0" w:color="auto"/>
          </w:divBdr>
          <w:divsChild>
            <w:div w:id="2110083157">
              <w:marLeft w:val="0"/>
              <w:marRight w:val="0"/>
              <w:marTop w:val="0"/>
              <w:marBottom w:val="0"/>
              <w:divBdr>
                <w:top w:val="none" w:sz="0" w:space="0" w:color="auto"/>
                <w:left w:val="none" w:sz="0" w:space="0" w:color="auto"/>
                <w:bottom w:val="none" w:sz="0" w:space="0" w:color="auto"/>
                <w:right w:val="none" w:sz="0" w:space="0" w:color="auto"/>
              </w:divBdr>
              <w:divsChild>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 w:id="31541016">
                          <w:marLeft w:val="0"/>
                          <w:marRight w:val="135"/>
                          <w:marTop w:val="0"/>
                          <w:marBottom w:val="0"/>
                          <w:divBdr>
                            <w:top w:val="none" w:sz="0" w:space="0" w:color="auto"/>
                            <w:left w:val="none" w:sz="0" w:space="0" w:color="auto"/>
                            <w:bottom w:val="none" w:sz="0" w:space="0" w:color="auto"/>
                            <w:right w:val="none" w:sz="0" w:space="0" w:color="auto"/>
                          </w:divBdr>
                        </w:div>
                        <w:div w:id="1932159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6267">
          <w:marLeft w:val="0"/>
          <w:marRight w:val="0"/>
          <w:marTop w:val="0"/>
          <w:marBottom w:val="0"/>
          <w:divBdr>
            <w:top w:val="none" w:sz="0" w:space="0" w:color="auto"/>
            <w:left w:val="none" w:sz="0" w:space="0" w:color="auto"/>
            <w:bottom w:val="none" w:sz="0" w:space="0" w:color="auto"/>
            <w:right w:val="none" w:sz="0" w:space="0" w:color="auto"/>
          </w:divBdr>
          <w:divsChild>
            <w:div w:id="1460295793">
              <w:marLeft w:val="0"/>
              <w:marRight w:val="0"/>
              <w:marTop w:val="0"/>
              <w:marBottom w:val="0"/>
              <w:divBdr>
                <w:top w:val="none" w:sz="0" w:space="0" w:color="auto"/>
                <w:left w:val="none" w:sz="0" w:space="0" w:color="auto"/>
                <w:bottom w:val="none" w:sz="0" w:space="0" w:color="auto"/>
                <w:right w:val="none" w:sz="0" w:space="0" w:color="auto"/>
              </w:divBdr>
              <w:divsChild>
                <w:div w:id="354578956">
                  <w:marLeft w:val="0"/>
                  <w:marRight w:val="0"/>
                  <w:marTop w:val="0"/>
                  <w:marBottom w:val="0"/>
                  <w:divBdr>
                    <w:top w:val="none" w:sz="0" w:space="0" w:color="auto"/>
                    <w:left w:val="none" w:sz="0" w:space="0" w:color="auto"/>
                    <w:bottom w:val="none" w:sz="0" w:space="0" w:color="auto"/>
                    <w:right w:val="none" w:sz="0" w:space="0" w:color="auto"/>
                  </w:divBdr>
                  <w:divsChild>
                    <w:div w:id="1844271995">
                      <w:marLeft w:val="0"/>
                      <w:marRight w:val="1500"/>
                      <w:marTop w:val="0"/>
                      <w:marBottom w:val="0"/>
                      <w:divBdr>
                        <w:top w:val="none" w:sz="0" w:space="0" w:color="auto"/>
                        <w:left w:val="none" w:sz="0" w:space="0" w:color="auto"/>
                        <w:bottom w:val="none" w:sz="0" w:space="0" w:color="auto"/>
                        <w:right w:val="none" w:sz="0" w:space="0" w:color="auto"/>
                      </w:divBdr>
                      <w:divsChild>
                        <w:div w:id="1856650968">
                          <w:marLeft w:val="0"/>
                          <w:marRight w:val="0"/>
                          <w:marTop w:val="600"/>
                          <w:marBottom w:val="600"/>
                          <w:divBdr>
                            <w:top w:val="none" w:sz="0" w:space="0" w:color="auto"/>
                            <w:left w:val="none" w:sz="0" w:space="0" w:color="auto"/>
                            <w:bottom w:val="none" w:sz="0" w:space="0" w:color="auto"/>
                            <w:right w:val="none" w:sz="0" w:space="0" w:color="auto"/>
                          </w:divBdr>
                          <w:divsChild>
                            <w:div w:id="1416122235">
                              <w:marLeft w:val="0"/>
                              <w:marRight w:val="0"/>
                              <w:marTop w:val="0"/>
                              <w:marBottom w:val="30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197306913">
                              <w:marLeft w:val="0"/>
                              <w:marRight w:val="0"/>
                              <w:marTop w:val="240"/>
                              <w:marBottom w:val="240"/>
                              <w:divBdr>
                                <w:top w:val="none" w:sz="0" w:space="0" w:color="auto"/>
                                <w:left w:val="none" w:sz="0" w:space="0" w:color="auto"/>
                                <w:bottom w:val="none" w:sz="0" w:space="0" w:color="auto"/>
                                <w:right w:val="none" w:sz="0" w:space="0" w:color="auto"/>
                              </w:divBdr>
                              <w:divsChild>
                                <w:div w:id="1943416680">
                                  <w:marLeft w:val="0"/>
                                  <w:marRight w:val="0"/>
                                  <w:marTop w:val="0"/>
                                  <w:marBottom w:val="0"/>
                                  <w:divBdr>
                                    <w:top w:val="none" w:sz="0" w:space="0" w:color="auto"/>
                                    <w:left w:val="none" w:sz="0" w:space="0" w:color="auto"/>
                                    <w:bottom w:val="none" w:sz="0" w:space="0" w:color="auto"/>
                                    <w:right w:val="none" w:sz="0" w:space="0" w:color="auto"/>
                                  </w:divBdr>
                                </w:div>
                              </w:divsChild>
                            </w:div>
                            <w:div w:id="1735010792">
                              <w:marLeft w:val="0"/>
                              <w:marRight w:val="0"/>
                              <w:marTop w:val="240"/>
                              <w:marBottom w:val="240"/>
                              <w:divBdr>
                                <w:top w:val="none" w:sz="0" w:space="0" w:color="auto"/>
                                <w:left w:val="none" w:sz="0" w:space="0" w:color="auto"/>
                                <w:bottom w:val="none" w:sz="0" w:space="0" w:color="auto"/>
                                <w:right w:val="none" w:sz="0" w:space="0" w:color="auto"/>
                              </w:divBdr>
                              <w:divsChild>
                                <w:div w:id="951519172">
                                  <w:marLeft w:val="0"/>
                                  <w:marRight w:val="0"/>
                                  <w:marTop w:val="0"/>
                                  <w:marBottom w:val="0"/>
                                  <w:divBdr>
                                    <w:top w:val="none" w:sz="0" w:space="0" w:color="auto"/>
                                    <w:left w:val="none" w:sz="0" w:space="0" w:color="auto"/>
                                    <w:bottom w:val="none" w:sz="0" w:space="0" w:color="auto"/>
                                    <w:right w:val="none" w:sz="0" w:space="0" w:color="auto"/>
                                  </w:divBdr>
                                </w:div>
                              </w:divsChild>
                            </w:div>
                            <w:div w:id="2024478942">
                              <w:marLeft w:val="0"/>
                              <w:marRight w:val="0"/>
                              <w:marTop w:val="0"/>
                              <w:marBottom w:val="0"/>
                              <w:divBdr>
                                <w:top w:val="none" w:sz="0" w:space="0" w:color="auto"/>
                                <w:left w:val="none" w:sz="0" w:space="0" w:color="auto"/>
                                <w:bottom w:val="none" w:sz="0" w:space="0" w:color="auto"/>
                                <w:right w:val="none" w:sz="0" w:space="0" w:color="auto"/>
                              </w:divBdr>
                              <w:divsChild>
                                <w:div w:id="1938634302">
                                  <w:marLeft w:val="0"/>
                                  <w:marRight w:val="0"/>
                                  <w:marTop w:val="0"/>
                                  <w:marBottom w:val="0"/>
                                  <w:divBdr>
                                    <w:top w:val="none" w:sz="0" w:space="0" w:color="auto"/>
                                    <w:left w:val="none" w:sz="0" w:space="0" w:color="auto"/>
                                    <w:bottom w:val="none" w:sz="0" w:space="0" w:color="auto"/>
                                    <w:right w:val="none" w:sz="0" w:space="0" w:color="auto"/>
                                  </w:divBdr>
                                  <w:divsChild>
                                    <w:div w:id="802651261">
                                      <w:marLeft w:val="0"/>
                                      <w:marRight w:val="0"/>
                                      <w:marTop w:val="0"/>
                                      <w:marBottom w:val="0"/>
                                      <w:divBdr>
                                        <w:top w:val="none" w:sz="0" w:space="0" w:color="auto"/>
                                        <w:left w:val="none" w:sz="0" w:space="0" w:color="auto"/>
                                        <w:bottom w:val="none" w:sz="0" w:space="0" w:color="auto"/>
                                        <w:right w:val="none" w:sz="0" w:space="0" w:color="auto"/>
                                      </w:divBdr>
                                      <w:divsChild>
                                        <w:div w:id="1368288715">
                                          <w:marLeft w:val="0"/>
                                          <w:marRight w:val="0"/>
                                          <w:marTop w:val="0"/>
                                          <w:marBottom w:val="0"/>
                                          <w:divBdr>
                                            <w:top w:val="none" w:sz="0" w:space="0" w:color="auto"/>
                                            <w:left w:val="none" w:sz="0" w:space="0" w:color="auto"/>
                                            <w:bottom w:val="none" w:sz="0" w:space="0" w:color="auto"/>
                                            <w:right w:val="none" w:sz="0" w:space="0" w:color="auto"/>
                                          </w:divBdr>
                                          <w:divsChild>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sChild>
                                                                        <w:div w:id="1876699951">
                                                                          <w:marLeft w:val="0"/>
                                                                          <w:marRight w:val="0"/>
                                                                          <w:marTop w:val="0"/>
                                                                          <w:marBottom w:val="0"/>
                                                                          <w:divBdr>
                                                                            <w:top w:val="none" w:sz="0" w:space="0" w:color="auto"/>
                                                                            <w:left w:val="none" w:sz="0" w:space="0" w:color="auto"/>
                                                                            <w:bottom w:val="none" w:sz="0" w:space="0" w:color="auto"/>
                                                                            <w:right w:val="none" w:sz="0" w:space="0" w:color="auto"/>
                                                                          </w:divBdr>
                                                                          <w:divsChild>
                                                                            <w:div w:id="1349597584">
                                                                              <w:marLeft w:val="0"/>
                                                                              <w:marRight w:val="0"/>
                                                                              <w:marTop w:val="0"/>
                                                                              <w:marBottom w:val="0"/>
                                                                              <w:divBdr>
                                                                                <w:top w:val="none" w:sz="0" w:space="0" w:color="auto"/>
                                                                                <w:left w:val="none" w:sz="0" w:space="0" w:color="auto"/>
                                                                                <w:bottom w:val="none" w:sz="0" w:space="0" w:color="auto"/>
                                                                                <w:right w:val="none" w:sz="0" w:space="0" w:color="auto"/>
                                                                              </w:divBdr>
                                                                              <w:divsChild>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sChild>
                                                                                        <w:div w:id="2061243221">
                                                                                          <w:marLeft w:val="0"/>
                                                                                          <w:marRight w:val="0"/>
                                                                                          <w:marTop w:val="0"/>
                                                                                          <w:marBottom w:val="0"/>
                                                                                          <w:divBdr>
                                                                                            <w:top w:val="none" w:sz="0" w:space="0" w:color="auto"/>
                                                                                            <w:left w:val="none" w:sz="0" w:space="0" w:color="auto"/>
                                                                                            <w:bottom w:val="none" w:sz="0" w:space="0" w:color="auto"/>
                                                                                            <w:right w:val="none" w:sz="0" w:space="0" w:color="auto"/>
                                                                                          </w:divBdr>
                                                                                          <w:divsChild>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1831435896">
                                                                                              <w:marLeft w:val="0"/>
                                                                                              <w:marRight w:val="0"/>
                                                                                              <w:marTop w:val="0"/>
                                                                                              <w:marBottom w:val="180"/>
                                                                                              <w:divBdr>
                                                                                                <w:top w:val="none" w:sz="0" w:space="0" w:color="auto"/>
                                                                                                <w:left w:val="none" w:sz="0" w:space="0" w:color="auto"/>
                                                                                                <w:bottom w:val="none" w:sz="0" w:space="0" w:color="auto"/>
                                                                                                <w:right w:val="none" w:sz="0" w:space="0" w:color="auto"/>
                                                                                              </w:divBdr>
                                                                                              <w:divsChild>
                                                                                                <w:div w:id="877595270">
                                                                                                  <w:marLeft w:val="0"/>
                                                                                                  <w:marRight w:val="0"/>
                                                                                                  <w:marTop w:val="0"/>
                                                                                                  <w:marBottom w:val="180"/>
                                                                                                  <w:divBdr>
                                                                                                    <w:top w:val="none" w:sz="0" w:space="0" w:color="auto"/>
                                                                                                    <w:left w:val="none" w:sz="0" w:space="0" w:color="auto"/>
                                                                                                    <w:bottom w:val="none" w:sz="0" w:space="0" w:color="auto"/>
                                                                                                    <w:right w:val="none" w:sz="0" w:space="0" w:color="auto"/>
                                                                                                  </w:divBdr>
                                                                                                  <w:divsChild>
                                                                                                    <w:div w:id="2122147618">
                                                                                                      <w:marLeft w:val="0"/>
                                                                                                      <w:marRight w:val="0"/>
                                                                                                      <w:marTop w:val="0"/>
                                                                                                      <w:marBottom w:val="0"/>
                                                                                                      <w:divBdr>
                                                                                                        <w:top w:val="none" w:sz="0" w:space="0" w:color="auto"/>
                                                                                                        <w:left w:val="none" w:sz="0" w:space="0" w:color="auto"/>
                                                                                                        <w:bottom w:val="none" w:sz="0" w:space="0" w:color="auto"/>
                                                                                                        <w:right w:val="none" w:sz="0" w:space="0" w:color="auto"/>
                                                                                                      </w:divBdr>
                                                                                                    </w:div>
                                                                                                  </w:divsChild>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1715695959">
                                                                                                          <w:marLeft w:val="0"/>
                                                                                                          <w:marRight w:val="0"/>
                                                                                                          <w:marTop w:val="75"/>
                                                                                                          <w:marBottom w:val="0"/>
                                                                                                          <w:divBdr>
                                                                                                            <w:top w:val="none" w:sz="0" w:space="0" w:color="auto"/>
                                                                                                            <w:left w:val="none" w:sz="0" w:space="0" w:color="auto"/>
                                                                                                            <w:bottom w:val="none" w:sz="0" w:space="0" w:color="auto"/>
                                                                                                            <w:right w:val="none" w:sz="0" w:space="0" w:color="auto"/>
                                                                                                          </w:divBdr>
                                                                                                        </w:div>
                                                                                                        <w:div w:id="1353342186">
                                                                                                          <w:marLeft w:val="0"/>
                                                                                                          <w:marRight w:val="0"/>
                                                                                                          <w:marTop w:val="75"/>
                                                                                                          <w:marBottom w:val="0"/>
                                                                                                          <w:divBdr>
                                                                                                            <w:top w:val="none" w:sz="0" w:space="0" w:color="auto"/>
                                                                                                            <w:left w:val="none" w:sz="0" w:space="0" w:color="auto"/>
                                                                                                            <w:bottom w:val="none" w:sz="0" w:space="0" w:color="auto"/>
                                                                                                            <w:right w:val="none" w:sz="0" w:space="0" w:color="auto"/>
                                                                                                          </w:divBdr>
                                                                                                        </w:div>
                                                                                                        <w:div w:id="1909000303">
                                                                                                          <w:marLeft w:val="0"/>
                                                                                                          <w:marRight w:val="0"/>
                                                                                                          <w:marTop w:val="75"/>
                                                                                                          <w:marBottom w:val="0"/>
                                                                                                          <w:divBdr>
                                                                                                            <w:top w:val="none" w:sz="0" w:space="0" w:color="auto"/>
                                                                                                            <w:left w:val="none" w:sz="0" w:space="0" w:color="auto"/>
                                                                                                            <w:bottom w:val="none" w:sz="0" w:space="0" w:color="auto"/>
                                                                                                            <w:right w:val="none" w:sz="0" w:space="0" w:color="auto"/>
                                                                                                          </w:divBdr>
                                                                                                        </w:div>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377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765081492">
                              <w:marLeft w:val="0"/>
                              <w:marRight w:val="0"/>
                              <w:marTop w:val="240"/>
                              <w:marBottom w:val="240"/>
                              <w:divBdr>
                                <w:top w:val="none" w:sz="0" w:space="0" w:color="auto"/>
                                <w:left w:val="none" w:sz="0" w:space="0" w:color="auto"/>
                                <w:bottom w:val="none" w:sz="0" w:space="0" w:color="auto"/>
                                <w:right w:val="none" w:sz="0" w:space="0" w:color="auto"/>
                              </w:divBdr>
                              <w:divsChild>
                                <w:div w:id="2026591482">
                                  <w:marLeft w:val="0"/>
                                  <w:marRight w:val="0"/>
                                  <w:marTop w:val="0"/>
                                  <w:marBottom w:val="0"/>
                                  <w:divBdr>
                                    <w:top w:val="none" w:sz="0" w:space="0" w:color="auto"/>
                                    <w:left w:val="none" w:sz="0" w:space="0" w:color="auto"/>
                                    <w:bottom w:val="none" w:sz="0" w:space="0" w:color="auto"/>
                                    <w:right w:val="none" w:sz="0" w:space="0" w:color="auto"/>
                                  </w:divBdr>
                                </w:div>
                              </w:divsChild>
                            </w:div>
                            <w:div w:id="1802796460">
                              <w:marLeft w:val="0"/>
                              <w:marRight w:val="0"/>
                              <w:marTop w:val="240"/>
                              <w:marBottom w:val="240"/>
                              <w:divBdr>
                                <w:top w:val="none" w:sz="0" w:space="0" w:color="auto"/>
                                <w:left w:val="none" w:sz="0" w:space="0" w:color="auto"/>
                                <w:bottom w:val="none" w:sz="0" w:space="0" w:color="auto"/>
                                <w:right w:val="none" w:sz="0" w:space="0" w:color="auto"/>
                              </w:divBdr>
                              <w:divsChild>
                                <w:div w:id="10094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88191">
      <w:bodyDiv w:val="1"/>
      <w:marLeft w:val="0"/>
      <w:marRight w:val="0"/>
      <w:marTop w:val="0"/>
      <w:marBottom w:val="0"/>
      <w:divBdr>
        <w:top w:val="none" w:sz="0" w:space="0" w:color="auto"/>
        <w:left w:val="none" w:sz="0" w:space="0" w:color="auto"/>
        <w:bottom w:val="none" w:sz="0" w:space="0" w:color="auto"/>
        <w:right w:val="none" w:sz="0" w:space="0" w:color="auto"/>
      </w:divBdr>
      <w:divsChild>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sChild>
                <w:div w:id="1258827639">
                  <w:marLeft w:val="0"/>
                  <w:marRight w:val="0"/>
                  <w:marTop w:val="0"/>
                  <w:marBottom w:val="0"/>
                  <w:divBdr>
                    <w:top w:val="none" w:sz="0" w:space="0" w:color="auto"/>
                    <w:left w:val="none" w:sz="0" w:space="0" w:color="auto"/>
                    <w:bottom w:val="none" w:sz="0" w:space="0" w:color="auto"/>
                    <w:right w:val="none" w:sz="0" w:space="0" w:color="auto"/>
                  </w:divBdr>
                </w:div>
                <w:div w:id="1888762214">
                  <w:marLeft w:val="0"/>
                  <w:marRight w:val="0"/>
                  <w:marTop w:val="600"/>
                  <w:marBottom w:val="0"/>
                  <w:divBdr>
                    <w:top w:val="none" w:sz="0" w:space="0" w:color="auto"/>
                    <w:left w:val="none" w:sz="0" w:space="0" w:color="auto"/>
                    <w:bottom w:val="none" w:sz="0" w:space="0" w:color="auto"/>
                    <w:right w:val="none" w:sz="0" w:space="0" w:color="auto"/>
                  </w:divBdr>
                  <w:divsChild>
                    <w:div w:id="1498688208">
                      <w:marLeft w:val="0"/>
                      <w:marRight w:val="0"/>
                      <w:marTop w:val="0"/>
                      <w:marBottom w:val="0"/>
                      <w:divBdr>
                        <w:top w:val="none" w:sz="0" w:space="0" w:color="auto"/>
                        <w:left w:val="none" w:sz="0" w:space="0" w:color="auto"/>
                        <w:bottom w:val="none" w:sz="0" w:space="0" w:color="auto"/>
                        <w:right w:val="none" w:sz="0" w:space="0" w:color="auto"/>
                      </w:divBdr>
                      <w:divsChild>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427919687">
                          <w:marLeft w:val="0"/>
                          <w:marRight w:val="135"/>
                          <w:marTop w:val="0"/>
                          <w:marBottom w:val="0"/>
                          <w:divBdr>
                            <w:top w:val="none" w:sz="0" w:space="0" w:color="auto"/>
                            <w:left w:val="none" w:sz="0" w:space="0" w:color="auto"/>
                            <w:bottom w:val="none" w:sz="0" w:space="0" w:color="auto"/>
                            <w:right w:val="none" w:sz="0" w:space="0" w:color="auto"/>
                          </w:divBdr>
                        </w:div>
                        <w:div w:id="16531731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78149">
          <w:marLeft w:val="0"/>
          <w:marRight w:val="0"/>
          <w:marTop w:val="0"/>
          <w:marBottom w:val="0"/>
          <w:divBdr>
            <w:top w:val="none" w:sz="0" w:space="0" w:color="auto"/>
            <w:left w:val="none" w:sz="0" w:space="0" w:color="auto"/>
            <w:bottom w:val="none" w:sz="0" w:space="0" w:color="auto"/>
            <w:right w:val="none" w:sz="0" w:space="0" w:color="auto"/>
          </w:divBdr>
          <w:divsChild>
            <w:div w:id="1723477852">
              <w:marLeft w:val="0"/>
              <w:marRight w:val="0"/>
              <w:marTop w:val="0"/>
              <w:marBottom w:val="0"/>
              <w:divBdr>
                <w:top w:val="none" w:sz="0" w:space="0" w:color="auto"/>
                <w:left w:val="none" w:sz="0" w:space="0" w:color="auto"/>
                <w:bottom w:val="none" w:sz="0" w:space="0" w:color="auto"/>
                <w:right w:val="none" w:sz="0" w:space="0" w:color="auto"/>
              </w:divBdr>
              <w:divsChild>
                <w:div w:id="1900702990">
                  <w:marLeft w:val="0"/>
                  <w:marRight w:val="0"/>
                  <w:marTop w:val="0"/>
                  <w:marBottom w:val="0"/>
                  <w:divBdr>
                    <w:top w:val="none" w:sz="0" w:space="0" w:color="auto"/>
                    <w:left w:val="none" w:sz="0" w:space="0" w:color="auto"/>
                    <w:bottom w:val="none" w:sz="0" w:space="0" w:color="auto"/>
                    <w:right w:val="none" w:sz="0" w:space="0" w:color="auto"/>
                  </w:divBdr>
                  <w:divsChild>
                    <w:div w:id="2040231226">
                      <w:marLeft w:val="0"/>
                      <w:marRight w:val="1500"/>
                      <w:marTop w:val="0"/>
                      <w:marBottom w:val="0"/>
                      <w:divBdr>
                        <w:top w:val="none" w:sz="0" w:space="0" w:color="auto"/>
                        <w:left w:val="none" w:sz="0" w:space="0" w:color="auto"/>
                        <w:bottom w:val="none" w:sz="0" w:space="0" w:color="auto"/>
                        <w:right w:val="none" w:sz="0" w:space="0" w:color="auto"/>
                      </w:divBdr>
                      <w:divsChild>
                        <w:div w:id="1789356252">
                          <w:marLeft w:val="0"/>
                          <w:marRight w:val="0"/>
                          <w:marTop w:val="600"/>
                          <w:marBottom w:val="600"/>
                          <w:divBdr>
                            <w:top w:val="none" w:sz="0" w:space="0" w:color="auto"/>
                            <w:left w:val="none" w:sz="0" w:space="0" w:color="auto"/>
                            <w:bottom w:val="none" w:sz="0" w:space="0" w:color="auto"/>
                            <w:right w:val="none" w:sz="0" w:space="0" w:color="auto"/>
                          </w:divBdr>
                          <w:divsChild>
                            <w:div w:id="51269110">
                              <w:marLeft w:val="0"/>
                              <w:marRight w:val="0"/>
                              <w:marTop w:val="0"/>
                              <w:marBottom w:val="300"/>
                              <w:divBdr>
                                <w:top w:val="none" w:sz="0" w:space="0" w:color="auto"/>
                                <w:left w:val="none" w:sz="0" w:space="0" w:color="auto"/>
                                <w:bottom w:val="none" w:sz="0" w:space="0" w:color="auto"/>
                                <w:right w:val="none" w:sz="0" w:space="0" w:color="auto"/>
                              </w:divBdr>
                            </w:div>
                            <w:div w:id="1856310501">
                              <w:marLeft w:val="0"/>
                              <w:marRight w:val="0"/>
                              <w:marTop w:val="300"/>
                              <w:marBottom w:val="30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1814444974">
                              <w:marLeft w:val="0"/>
                              <w:marRight w:val="0"/>
                              <w:marTop w:val="720"/>
                              <w:marBottom w:val="900"/>
                              <w:divBdr>
                                <w:top w:val="none" w:sz="0" w:space="0" w:color="auto"/>
                                <w:left w:val="none" w:sz="0" w:space="0" w:color="auto"/>
                                <w:bottom w:val="none" w:sz="0" w:space="0" w:color="auto"/>
                                <w:right w:val="none" w:sz="0" w:space="0" w:color="auto"/>
                              </w:divBdr>
                              <w:divsChild>
                                <w:div w:id="915094962">
                                  <w:marLeft w:val="0"/>
                                  <w:marRight w:val="240"/>
                                  <w:marTop w:val="180"/>
                                  <w:marBottom w:val="0"/>
                                  <w:divBdr>
                                    <w:top w:val="none" w:sz="0" w:space="0" w:color="auto"/>
                                    <w:left w:val="none" w:sz="0" w:space="0" w:color="auto"/>
                                    <w:bottom w:val="none" w:sz="0" w:space="0" w:color="auto"/>
                                    <w:right w:val="none" w:sz="0" w:space="0" w:color="auto"/>
                                  </w:divBdr>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174880185">
                              <w:marLeft w:val="0"/>
                              <w:marRight w:val="0"/>
                              <w:marTop w:val="240"/>
                              <w:marBottom w:val="240"/>
                              <w:divBdr>
                                <w:top w:val="none" w:sz="0" w:space="0" w:color="auto"/>
                                <w:left w:val="none" w:sz="0" w:space="0" w:color="auto"/>
                                <w:bottom w:val="none" w:sz="0" w:space="0" w:color="auto"/>
                                <w:right w:val="none" w:sz="0" w:space="0" w:color="auto"/>
                              </w:divBdr>
                              <w:divsChild>
                                <w:div w:id="1262564523">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sChild>
                                <w:div w:id="1784499317">
                                  <w:marLeft w:val="0"/>
                                  <w:marRight w:val="0"/>
                                  <w:marTop w:val="0"/>
                                  <w:marBottom w:val="0"/>
                                  <w:divBdr>
                                    <w:top w:val="none" w:sz="0" w:space="0" w:color="auto"/>
                                    <w:left w:val="none" w:sz="0" w:space="0" w:color="auto"/>
                                    <w:bottom w:val="none" w:sz="0" w:space="0" w:color="auto"/>
                                    <w:right w:val="none" w:sz="0" w:space="0" w:color="auto"/>
                                  </w:divBdr>
                                </w:div>
                              </w:divsChild>
                            </w:div>
                            <w:div w:id="1544512511">
                              <w:marLeft w:val="0"/>
                              <w:marRight w:val="0"/>
                              <w:marTop w:val="0"/>
                              <w:marBottom w:val="0"/>
                              <w:divBdr>
                                <w:top w:val="none" w:sz="0" w:space="0" w:color="auto"/>
                                <w:left w:val="none" w:sz="0" w:space="0" w:color="auto"/>
                                <w:bottom w:val="none" w:sz="0" w:space="0" w:color="auto"/>
                                <w:right w:val="none" w:sz="0" w:space="0" w:color="auto"/>
                              </w:divBdr>
                              <w:divsChild>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sChild>
                                            <w:div w:id="1459908977">
                                              <w:marLeft w:val="0"/>
                                              <w:marRight w:val="0"/>
                                              <w:marTop w:val="0"/>
                                              <w:marBottom w:val="0"/>
                                              <w:divBdr>
                                                <w:top w:val="none" w:sz="0" w:space="0" w:color="auto"/>
                                                <w:left w:val="none" w:sz="0" w:space="0" w:color="auto"/>
                                                <w:bottom w:val="none" w:sz="0" w:space="0" w:color="auto"/>
                                                <w:right w:val="none" w:sz="0" w:space="0" w:color="auto"/>
                                              </w:divBdr>
                                              <w:divsChild>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sChild>
                                                        <w:div w:id="1067455210">
                                                          <w:marLeft w:val="0"/>
                                                          <w:marRight w:val="0"/>
                                                          <w:marTop w:val="0"/>
                                                          <w:marBottom w:val="0"/>
                                                          <w:divBdr>
                                                            <w:top w:val="none" w:sz="0" w:space="0" w:color="auto"/>
                                                            <w:left w:val="none" w:sz="0" w:space="0" w:color="auto"/>
                                                            <w:bottom w:val="none" w:sz="0" w:space="0" w:color="auto"/>
                                                            <w:right w:val="none" w:sz="0" w:space="0" w:color="auto"/>
                                                          </w:divBdr>
                                                          <w:divsChild>
                                                            <w:div w:id="1963609729">
                                                              <w:marLeft w:val="0"/>
                                                              <w:marRight w:val="0"/>
                                                              <w:marTop w:val="0"/>
                                                              <w:marBottom w:val="0"/>
                                                              <w:divBdr>
                                                                <w:top w:val="none" w:sz="0" w:space="0" w:color="auto"/>
                                                                <w:left w:val="none" w:sz="0" w:space="0" w:color="auto"/>
                                                                <w:bottom w:val="none" w:sz="0" w:space="0" w:color="auto"/>
                                                                <w:right w:val="none" w:sz="0" w:space="0" w:color="auto"/>
                                                              </w:divBdr>
                                                              <w:divsChild>
                                                                <w:div w:id="406004027">
                                                                  <w:marLeft w:val="0"/>
                                                                  <w:marRight w:val="0"/>
                                                                  <w:marTop w:val="0"/>
                                                                  <w:marBottom w:val="0"/>
                                                                  <w:divBdr>
                                                                    <w:top w:val="none" w:sz="0" w:space="0" w:color="auto"/>
                                                                    <w:left w:val="none" w:sz="0" w:space="0" w:color="auto"/>
                                                                    <w:bottom w:val="none" w:sz="0" w:space="0" w:color="auto"/>
                                                                    <w:right w:val="none" w:sz="0" w:space="0" w:color="auto"/>
                                                                  </w:divBdr>
                                                                  <w:divsChild>
                                                                    <w:div w:id="1121146066">
                                                                      <w:marLeft w:val="0"/>
                                                                      <w:marRight w:val="0"/>
                                                                      <w:marTop w:val="0"/>
                                                                      <w:marBottom w:val="0"/>
                                                                      <w:divBdr>
                                                                        <w:top w:val="none" w:sz="0" w:space="0" w:color="auto"/>
                                                                        <w:left w:val="none" w:sz="0" w:space="0" w:color="auto"/>
                                                                        <w:bottom w:val="none" w:sz="0" w:space="0" w:color="auto"/>
                                                                        <w:right w:val="none" w:sz="0" w:space="0" w:color="auto"/>
                                                                      </w:divBdr>
                                                                      <w:divsChild>
                                                                        <w:div w:id="858660484">
                                                                          <w:marLeft w:val="0"/>
                                                                          <w:marRight w:val="0"/>
                                                                          <w:marTop w:val="0"/>
                                                                          <w:marBottom w:val="0"/>
                                                                          <w:divBdr>
                                                                            <w:top w:val="none" w:sz="0" w:space="0" w:color="auto"/>
                                                                            <w:left w:val="none" w:sz="0" w:space="0" w:color="auto"/>
                                                                            <w:bottom w:val="none" w:sz="0" w:space="0" w:color="auto"/>
                                                                            <w:right w:val="none" w:sz="0" w:space="0" w:color="auto"/>
                                                                          </w:divBdr>
                                                                          <w:divsChild>
                                                                            <w:div w:id="1685083613">
                                                                              <w:marLeft w:val="0"/>
                                                                              <w:marRight w:val="0"/>
                                                                              <w:marTop w:val="0"/>
                                                                              <w:marBottom w:val="0"/>
                                                                              <w:divBdr>
                                                                                <w:top w:val="none" w:sz="0" w:space="0" w:color="auto"/>
                                                                                <w:left w:val="none" w:sz="0" w:space="0" w:color="auto"/>
                                                                                <w:bottom w:val="none" w:sz="0" w:space="0" w:color="auto"/>
                                                                                <w:right w:val="none" w:sz="0" w:space="0" w:color="auto"/>
                                                                              </w:divBdr>
                                                                              <w:divsChild>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1964262868">
                                                                                          <w:marLeft w:val="0"/>
                                                                                          <w:marRight w:val="0"/>
                                                                                          <w:marTop w:val="75"/>
                                                                                          <w:marBottom w:val="180"/>
                                                                                          <w:divBdr>
                                                                                            <w:top w:val="none" w:sz="0" w:space="0" w:color="auto"/>
                                                                                            <w:left w:val="none" w:sz="0" w:space="0" w:color="auto"/>
                                                                                            <w:bottom w:val="none" w:sz="0" w:space="0" w:color="auto"/>
                                                                                            <w:right w:val="none" w:sz="0" w:space="0" w:color="auto"/>
                                                                                          </w:divBdr>
                                                                                          <w:divsChild>
                                                                                            <w:div w:id="1826160653">
                                                                                              <w:marLeft w:val="0"/>
                                                                                              <w:marRight w:val="0"/>
                                                                                              <w:marTop w:val="0"/>
                                                                                              <w:marBottom w:val="0"/>
                                                                                              <w:divBdr>
                                                                                                <w:top w:val="none" w:sz="0" w:space="0" w:color="auto"/>
                                                                                                <w:left w:val="none" w:sz="0" w:space="0" w:color="auto"/>
                                                                                                <w:bottom w:val="none" w:sz="0" w:space="0" w:color="auto"/>
                                                                                                <w:right w:val="none" w:sz="0" w:space="0" w:color="auto"/>
                                                                                              </w:divBdr>
                                                                                            </w:div>
                                                                                          </w:divsChild>
                                                                                        </w:div>
                                                                                        <w:div w:id="1965848138">
                                                                                          <w:marLeft w:val="0"/>
                                                                                          <w:marRight w:val="0"/>
                                                                                          <w:marTop w:val="0"/>
                                                                                          <w:marBottom w:val="180"/>
                                                                                          <w:divBdr>
                                                                                            <w:top w:val="none" w:sz="0" w:space="0" w:color="auto"/>
                                                                                            <w:left w:val="none" w:sz="0" w:space="0" w:color="auto"/>
                                                                                            <w:bottom w:val="none" w:sz="0" w:space="0" w:color="auto"/>
                                                                                            <w:right w:val="none" w:sz="0" w:space="0" w:color="auto"/>
                                                                                          </w:divBdr>
                                                                                          <w:divsChild>
                                                                                            <w:div w:id="1518958063">
                                                                                              <w:marLeft w:val="0"/>
                                                                                              <w:marRight w:val="0"/>
                                                                                              <w:marTop w:val="0"/>
                                                                                              <w:marBottom w:val="180"/>
                                                                                              <w:divBdr>
                                                                                                <w:top w:val="none" w:sz="0" w:space="0" w:color="auto"/>
                                                                                                <w:left w:val="none" w:sz="0" w:space="0" w:color="auto"/>
                                                                                                <w:bottom w:val="none" w:sz="0" w:space="0" w:color="auto"/>
                                                                                                <w:right w:val="none" w:sz="0" w:space="0" w:color="auto"/>
                                                                                              </w:divBdr>
                                                                                              <w:divsChild>
                                                                                                <w:div w:id="1362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3894938">
                              <w:marLeft w:val="0"/>
                              <w:marRight w:val="0"/>
                              <w:marTop w:val="240"/>
                              <w:marBottom w:val="240"/>
                              <w:divBdr>
                                <w:top w:val="none" w:sz="0" w:space="0" w:color="auto"/>
                                <w:left w:val="none" w:sz="0" w:space="0" w:color="auto"/>
                                <w:bottom w:val="none" w:sz="0" w:space="0" w:color="auto"/>
                                <w:right w:val="none" w:sz="0" w:space="0" w:color="auto"/>
                              </w:divBdr>
                              <w:divsChild>
                                <w:div w:id="1365134706">
                                  <w:marLeft w:val="0"/>
                                  <w:marRight w:val="0"/>
                                  <w:marTop w:val="0"/>
                                  <w:marBottom w:val="0"/>
                                  <w:divBdr>
                                    <w:top w:val="none" w:sz="0" w:space="0" w:color="auto"/>
                                    <w:left w:val="none" w:sz="0" w:space="0" w:color="auto"/>
                                    <w:bottom w:val="none" w:sz="0" w:space="0" w:color="auto"/>
                                    <w:right w:val="none" w:sz="0" w:space="0" w:color="auto"/>
                                  </w:divBdr>
                                </w:div>
                              </w:divsChild>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1962564152">
                              <w:marLeft w:val="0"/>
                              <w:marRight w:val="0"/>
                              <w:marTop w:val="240"/>
                              <w:marBottom w:val="240"/>
                              <w:divBdr>
                                <w:top w:val="none" w:sz="0" w:space="0" w:color="auto"/>
                                <w:left w:val="none" w:sz="0" w:space="0" w:color="auto"/>
                                <w:bottom w:val="none" w:sz="0" w:space="0" w:color="auto"/>
                                <w:right w:val="none" w:sz="0" w:space="0" w:color="auto"/>
                              </w:divBdr>
                              <w:divsChild>
                                <w:div w:id="47265108">
                                  <w:marLeft w:val="0"/>
                                  <w:marRight w:val="0"/>
                                  <w:marTop w:val="0"/>
                                  <w:marBottom w:val="0"/>
                                  <w:divBdr>
                                    <w:top w:val="none" w:sz="0" w:space="0" w:color="auto"/>
                                    <w:left w:val="none" w:sz="0" w:space="0" w:color="auto"/>
                                    <w:bottom w:val="none" w:sz="0" w:space="0" w:color="auto"/>
                                    <w:right w:val="none" w:sz="0" w:space="0" w:color="auto"/>
                                  </w:divBdr>
                                </w:div>
                              </w:divsChild>
                            </w:div>
                            <w:div w:id="1974749677">
                              <w:marLeft w:val="0"/>
                              <w:marRight w:val="0"/>
                              <w:marTop w:val="240"/>
                              <w:marBottom w:val="240"/>
                              <w:divBdr>
                                <w:top w:val="none" w:sz="0" w:space="0" w:color="auto"/>
                                <w:left w:val="none" w:sz="0" w:space="0" w:color="auto"/>
                                <w:bottom w:val="none" w:sz="0" w:space="0" w:color="auto"/>
                                <w:right w:val="none" w:sz="0" w:space="0" w:color="auto"/>
                              </w:divBdr>
                              <w:divsChild>
                                <w:div w:id="1152529568">
                                  <w:marLeft w:val="0"/>
                                  <w:marRight w:val="0"/>
                                  <w:marTop w:val="0"/>
                                  <w:marBottom w:val="0"/>
                                  <w:divBdr>
                                    <w:top w:val="none" w:sz="0" w:space="0" w:color="auto"/>
                                    <w:left w:val="none" w:sz="0" w:space="0" w:color="auto"/>
                                    <w:bottom w:val="none" w:sz="0" w:space="0" w:color="auto"/>
                                    <w:right w:val="none" w:sz="0" w:space="0" w:color="auto"/>
                                  </w:divBdr>
                                </w:div>
                              </w:divsChild>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871187718">
                                      <w:marLeft w:val="0"/>
                                      <w:marRight w:val="0"/>
                                      <w:marTop w:val="0"/>
                                      <w:marBottom w:val="0"/>
                                      <w:divBdr>
                                        <w:top w:val="none" w:sz="0" w:space="0" w:color="auto"/>
                                        <w:left w:val="none" w:sz="0" w:space="0" w:color="auto"/>
                                        <w:bottom w:val="none" w:sz="0" w:space="0" w:color="auto"/>
                                        <w:right w:val="none" w:sz="0" w:space="0" w:color="auto"/>
                                      </w:divBdr>
                                    </w:div>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1344474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107871">
                              <w:marLeft w:val="0"/>
                              <w:marRight w:val="0"/>
                              <w:marTop w:val="240"/>
                              <w:marBottom w:val="240"/>
                              <w:divBdr>
                                <w:top w:val="none" w:sz="0" w:space="0" w:color="auto"/>
                                <w:left w:val="none" w:sz="0" w:space="0" w:color="auto"/>
                                <w:bottom w:val="none" w:sz="0" w:space="0" w:color="auto"/>
                                <w:right w:val="none" w:sz="0" w:space="0" w:color="auto"/>
                              </w:divBdr>
                              <w:divsChild>
                                <w:div w:id="2142259048">
                                  <w:marLeft w:val="0"/>
                                  <w:marRight w:val="0"/>
                                  <w:marTop w:val="0"/>
                                  <w:marBottom w:val="0"/>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sChild>
                                        <w:div w:id="1857159216">
                                          <w:marLeft w:val="0"/>
                                          <w:marRight w:val="0"/>
                                          <w:marTop w:val="0"/>
                                          <w:marBottom w:val="0"/>
                                          <w:divBdr>
                                            <w:top w:val="none" w:sz="0" w:space="0" w:color="auto"/>
                                            <w:left w:val="none" w:sz="0" w:space="0" w:color="auto"/>
                                            <w:bottom w:val="none" w:sz="0" w:space="0" w:color="auto"/>
                                            <w:right w:val="none" w:sz="0" w:space="0" w:color="auto"/>
                                          </w:divBdr>
                                          <w:divsChild>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sChild>
                                                    <w:div w:id="1876313387">
                                                      <w:marLeft w:val="0"/>
                                                      <w:marRight w:val="0"/>
                                                      <w:marTop w:val="0"/>
                                                      <w:marBottom w:val="0"/>
                                                      <w:divBdr>
                                                        <w:top w:val="none" w:sz="0" w:space="0" w:color="auto"/>
                                                        <w:left w:val="none" w:sz="0" w:space="0" w:color="auto"/>
                                                        <w:bottom w:val="none" w:sz="0" w:space="0" w:color="auto"/>
                                                        <w:right w:val="none" w:sz="0" w:space="0" w:color="auto"/>
                                                      </w:divBdr>
                                                      <w:divsChild>
                                                        <w:div w:id="272638544">
                                                          <w:marLeft w:val="0"/>
                                                          <w:marRight w:val="0"/>
                                                          <w:marTop w:val="0"/>
                                                          <w:marBottom w:val="0"/>
                                                          <w:divBdr>
                                                            <w:top w:val="none" w:sz="0" w:space="0" w:color="auto"/>
                                                            <w:left w:val="none" w:sz="0" w:space="0" w:color="auto"/>
                                                            <w:bottom w:val="none" w:sz="0" w:space="0" w:color="auto"/>
                                                            <w:right w:val="none" w:sz="0" w:space="0" w:color="auto"/>
                                                          </w:divBdr>
                                                          <w:divsChild>
                                                            <w:div w:id="1049108149">
                                                              <w:marLeft w:val="0"/>
                                                              <w:marRight w:val="0"/>
                                                              <w:marTop w:val="0"/>
                                                              <w:marBottom w:val="0"/>
                                                              <w:divBdr>
                                                                <w:top w:val="none" w:sz="0" w:space="0" w:color="auto"/>
                                                                <w:left w:val="none" w:sz="0" w:space="0" w:color="auto"/>
                                                                <w:bottom w:val="none" w:sz="0" w:space="0" w:color="auto"/>
                                                                <w:right w:val="none" w:sz="0" w:space="0" w:color="auto"/>
                                                              </w:divBdr>
                                                              <w:divsChild>
                                                                <w:div w:id="1766726523">
                                                                  <w:marLeft w:val="0"/>
                                                                  <w:marRight w:val="0"/>
                                                                  <w:marTop w:val="0"/>
                                                                  <w:marBottom w:val="0"/>
                                                                  <w:divBdr>
                                                                    <w:top w:val="none" w:sz="0" w:space="0" w:color="auto"/>
                                                                    <w:left w:val="none" w:sz="0" w:space="0" w:color="auto"/>
                                                                    <w:bottom w:val="none" w:sz="0" w:space="0" w:color="auto"/>
                                                                    <w:right w:val="none" w:sz="0" w:space="0" w:color="auto"/>
                                                                  </w:divBdr>
                                                                  <w:divsChild>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sChild>
                                                                            <w:div w:id="1982345190">
                                                                              <w:marLeft w:val="0"/>
                                                                              <w:marRight w:val="0"/>
                                                                              <w:marTop w:val="0"/>
                                                                              <w:marBottom w:val="0"/>
                                                                              <w:divBdr>
                                                                                <w:top w:val="none" w:sz="0" w:space="0" w:color="auto"/>
                                                                                <w:left w:val="none" w:sz="0" w:space="0" w:color="auto"/>
                                                                                <w:bottom w:val="none" w:sz="0" w:space="0" w:color="auto"/>
                                                                                <w:right w:val="none" w:sz="0" w:space="0" w:color="auto"/>
                                                                              </w:divBdr>
                                                                              <w:divsChild>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sChild>
                                                                                        <w:div w:id="1132791581">
                                                                                          <w:marLeft w:val="0"/>
                                                                                          <w:marRight w:val="0"/>
                                                                                          <w:marTop w:val="75"/>
                                                                                          <w:marBottom w:val="180"/>
                                                                                          <w:divBdr>
                                                                                            <w:top w:val="none" w:sz="0" w:space="0" w:color="auto"/>
                                                                                            <w:left w:val="none" w:sz="0" w:space="0" w:color="auto"/>
                                                                                            <w:bottom w:val="none" w:sz="0" w:space="0" w:color="auto"/>
                                                                                            <w:right w:val="none" w:sz="0" w:space="0" w:color="auto"/>
                                                                                          </w:divBdr>
                                                                                          <w:divsChild>
                                                                                            <w:div w:id="446118698">
                                                                                              <w:marLeft w:val="0"/>
                                                                                              <w:marRight w:val="0"/>
                                                                                              <w:marTop w:val="0"/>
                                                                                              <w:marBottom w:val="0"/>
                                                                                              <w:divBdr>
                                                                                                <w:top w:val="none" w:sz="0" w:space="0" w:color="auto"/>
                                                                                                <w:left w:val="none" w:sz="0" w:space="0" w:color="auto"/>
                                                                                                <w:bottom w:val="none" w:sz="0" w:space="0" w:color="auto"/>
                                                                                                <w:right w:val="none" w:sz="0" w:space="0" w:color="auto"/>
                                                                                              </w:divBdr>
                                                                                            </w:div>
                                                                                          </w:divsChild>
                                                                                        </w:div>
                                                                                        <w:div w:id="1241332563">
                                                                                          <w:marLeft w:val="0"/>
                                                                                          <w:marRight w:val="0"/>
                                                                                          <w:marTop w:val="0"/>
                                                                                          <w:marBottom w:val="180"/>
                                                                                          <w:divBdr>
                                                                                            <w:top w:val="none" w:sz="0" w:space="0" w:color="auto"/>
                                                                                            <w:left w:val="none" w:sz="0" w:space="0" w:color="auto"/>
                                                                                            <w:bottom w:val="none" w:sz="0" w:space="0" w:color="auto"/>
                                                                                            <w:right w:val="none" w:sz="0" w:space="0" w:color="auto"/>
                                                                                          </w:divBdr>
                                                                                          <w:divsChild>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03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779443701">
                              <w:marLeft w:val="0"/>
                              <w:marRight w:val="0"/>
                              <w:marTop w:val="240"/>
                              <w:marBottom w:val="240"/>
                              <w:divBdr>
                                <w:top w:val="none" w:sz="0" w:space="0" w:color="auto"/>
                                <w:left w:val="none" w:sz="0" w:space="0" w:color="auto"/>
                                <w:bottom w:val="none" w:sz="0" w:space="0" w:color="auto"/>
                                <w:right w:val="none" w:sz="0" w:space="0" w:color="auto"/>
                              </w:divBdr>
                              <w:divsChild>
                                <w:div w:id="372776938">
                                  <w:marLeft w:val="0"/>
                                  <w:marRight w:val="0"/>
                                  <w:marTop w:val="0"/>
                                  <w:marBottom w:val="0"/>
                                  <w:divBdr>
                                    <w:top w:val="none" w:sz="0" w:space="0" w:color="auto"/>
                                    <w:left w:val="none" w:sz="0" w:space="0" w:color="auto"/>
                                    <w:bottom w:val="none" w:sz="0" w:space="0" w:color="auto"/>
                                    <w:right w:val="none" w:sz="0" w:space="0" w:color="auto"/>
                                  </w:divBdr>
                                </w:div>
                              </w:divsChild>
                            </w:div>
                            <w:div w:id="1001273911">
                              <w:marLeft w:val="0"/>
                              <w:marRight w:val="0"/>
                              <w:marTop w:val="240"/>
                              <w:marBottom w:val="240"/>
                              <w:divBdr>
                                <w:top w:val="none" w:sz="0" w:space="0" w:color="auto"/>
                                <w:left w:val="none" w:sz="0" w:space="0" w:color="auto"/>
                                <w:bottom w:val="none" w:sz="0" w:space="0" w:color="auto"/>
                                <w:right w:val="none" w:sz="0" w:space="0" w:color="auto"/>
                              </w:divBdr>
                              <w:divsChild>
                                <w:div w:id="20124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62293">
      <w:bodyDiv w:val="1"/>
      <w:marLeft w:val="0"/>
      <w:marRight w:val="0"/>
      <w:marTop w:val="0"/>
      <w:marBottom w:val="0"/>
      <w:divBdr>
        <w:top w:val="none" w:sz="0" w:space="0" w:color="auto"/>
        <w:left w:val="none" w:sz="0" w:space="0" w:color="auto"/>
        <w:bottom w:val="none" w:sz="0" w:space="0" w:color="auto"/>
        <w:right w:val="none" w:sz="0" w:space="0" w:color="auto"/>
      </w:divBdr>
      <w:divsChild>
        <w:div w:id="1800029084">
          <w:marLeft w:val="0"/>
          <w:marRight w:val="0"/>
          <w:marTop w:val="0"/>
          <w:marBottom w:val="0"/>
          <w:divBdr>
            <w:top w:val="none" w:sz="0" w:space="0" w:color="auto"/>
            <w:left w:val="none" w:sz="0" w:space="0" w:color="auto"/>
            <w:bottom w:val="none" w:sz="0" w:space="0" w:color="auto"/>
            <w:right w:val="none" w:sz="0" w:space="0" w:color="auto"/>
          </w:divBdr>
          <w:divsChild>
            <w:div w:id="1918442591">
              <w:marLeft w:val="0"/>
              <w:marRight w:val="0"/>
              <w:marTop w:val="0"/>
              <w:marBottom w:val="0"/>
              <w:divBdr>
                <w:top w:val="none" w:sz="0" w:space="0" w:color="auto"/>
                <w:left w:val="none" w:sz="0" w:space="0" w:color="auto"/>
                <w:bottom w:val="none" w:sz="0" w:space="0" w:color="auto"/>
                <w:right w:val="none" w:sz="0" w:space="0" w:color="auto"/>
              </w:divBdr>
              <w:divsChild>
                <w:div w:id="847015618">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sChild>
                    <w:div w:id="1669939642">
                      <w:marLeft w:val="0"/>
                      <w:marRight w:val="0"/>
                      <w:marTop w:val="0"/>
                      <w:marBottom w:val="0"/>
                      <w:divBdr>
                        <w:top w:val="none" w:sz="0" w:space="0" w:color="auto"/>
                        <w:left w:val="none" w:sz="0" w:space="0" w:color="auto"/>
                        <w:bottom w:val="none" w:sz="0" w:space="0" w:color="auto"/>
                        <w:right w:val="none" w:sz="0" w:space="0" w:color="auto"/>
                      </w:divBdr>
                      <w:divsChild>
                        <w:div w:id="1656378509">
                          <w:marLeft w:val="0"/>
                          <w:marRight w:val="0"/>
                          <w:marTop w:val="0"/>
                          <w:marBottom w:val="0"/>
                          <w:divBdr>
                            <w:top w:val="none" w:sz="0" w:space="0" w:color="auto"/>
                            <w:left w:val="none" w:sz="0" w:space="0" w:color="auto"/>
                            <w:bottom w:val="none" w:sz="0" w:space="0" w:color="auto"/>
                            <w:right w:val="none" w:sz="0" w:space="0" w:color="auto"/>
                          </w:divBdr>
                          <w:divsChild>
                            <w:div w:id="1139154445">
                              <w:marLeft w:val="0"/>
                              <w:marRight w:val="0"/>
                              <w:marTop w:val="0"/>
                              <w:marBottom w:val="0"/>
                              <w:divBdr>
                                <w:top w:val="none" w:sz="0" w:space="0" w:color="auto"/>
                                <w:left w:val="none" w:sz="0" w:space="0" w:color="auto"/>
                                <w:bottom w:val="none" w:sz="0" w:space="0" w:color="auto"/>
                                <w:right w:val="none" w:sz="0" w:space="0" w:color="auto"/>
                              </w:divBdr>
                            </w:div>
                          </w:divsChild>
                        </w:div>
                        <w:div w:id="1145972573">
                          <w:marLeft w:val="0"/>
                          <w:marRight w:val="212"/>
                          <w:marTop w:val="0"/>
                          <w:marBottom w:val="0"/>
                          <w:divBdr>
                            <w:top w:val="none" w:sz="0" w:space="0" w:color="auto"/>
                            <w:left w:val="none" w:sz="0" w:space="0" w:color="auto"/>
                            <w:bottom w:val="none" w:sz="0" w:space="0" w:color="auto"/>
                            <w:right w:val="none" w:sz="0" w:space="0" w:color="auto"/>
                          </w:divBdr>
                        </w:div>
                        <w:div w:id="5570882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sChild>
                        <w:div w:id="1699433490">
                          <w:marLeft w:val="0"/>
                          <w:marRight w:val="0"/>
                          <w:marTop w:val="944"/>
                          <w:marBottom w:val="944"/>
                          <w:divBdr>
                            <w:top w:val="none" w:sz="0" w:space="0" w:color="auto"/>
                            <w:left w:val="none" w:sz="0" w:space="0" w:color="auto"/>
                            <w:bottom w:val="none" w:sz="0" w:space="0" w:color="auto"/>
                            <w:right w:val="none" w:sz="0" w:space="0" w:color="auto"/>
                          </w:divBdr>
                          <w:divsChild>
                            <w:div w:id="1495800122">
                              <w:marLeft w:val="0"/>
                              <w:marRight w:val="0"/>
                              <w:marTop w:val="0"/>
                              <w:marBottom w:val="472"/>
                              <w:divBdr>
                                <w:top w:val="none" w:sz="0" w:space="0" w:color="auto"/>
                                <w:left w:val="none" w:sz="0" w:space="0" w:color="auto"/>
                                <w:bottom w:val="none" w:sz="0" w:space="0" w:color="auto"/>
                                <w:right w:val="none" w:sz="0" w:space="0" w:color="auto"/>
                              </w:divBdr>
                            </w:div>
                            <w:div w:id="1616449039">
                              <w:marLeft w:val="0"/>
                              <w:marRight w:val="0"/>
                              <w:marTop w:val="472"/>
                              <w:marBottom w:val="472"/>
                              <w:divBdr>
                                <w:top w:val="none" w:sz="0" w:space="0" w:color="auto"/>
                                <w:left w:val="none" w:sz="0" w:space="0" w:color="auto"/>
                                <w:bottom w:val="none" w:sz="0" w:space="0" w:color="auto"/>
                                <w:right w:val="none" w:sz="0" w:space="0" w:color="auto"/>
                              </w:divBdr>
                            </w:div>
                            <w:div w:id="1488474847">
                              <w:marLeft w:val="0"/>
                              <w:marRight w:val="0"/>
                              <w:marTop w:val="472"/>
                              <w:marBottom w:val="944"/>
                              <w:divBdr>
                                <w:top w:val="single" w:sz="12" w:space="31" w:color="EB5D0B"/>
                                <w:left w:val="none" w:sz="0" w:space="0" w:color="auto"/>
                                <w:bottom w:val="single" w:sz="12" w:space="31" w:color="EB5D0B"/>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sChild>
                                <w:div w:id="1310280603">
                                  <w:marLeft w:val="0"/>
                                  <w:marRight w:val="0"/>
                                  <w:marTop w:val="0"/>
                                  <w:marBottom w:val="0"/>
                                  <w:divBdr>
                                    <w:top w:val="none" w:sz="0" w:space="0" w:color="auto"/>
                                    <w:left w:val="none" w:sz="0" w:space="0" w:color="auto"/>
                                    <w:bottom w:val="none" w:sz="0" w:space="0" w:color="auto"/>
                                    <w:right w:val="none" w:sz="0" w:space="0" w:color="auto"/>
                                  </w:divBdr>
                                </w:div>
                              </w:divsChild>
                            </w:div>
                            <w:div w:id="1544905245">
                              <w:marLeft w:val="0"/>
                              <w:marRight w:val="0"/>
                              <w:marTop w:val="378"/>
                              <w:marBottom w:val="378"/>
                              <w:divBdr>
                                <w:top w:val="none" w:sz="0" w:space="0" w:color="auto"/>
                                <w:left w:val="none" w:sz="0" w:space="0" w:color="auto"/>
                                <w:bottom w:val="none" w:sz="0" w:space="0" w:color="auto"/>
                                <w:right w:val="none" w:sz="0" w:space="0" w:color="auto"/>
                              </w:divBdr>
                              <w:divsChild>
                                <w:div w:id="1948416688">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1183859541">
                              <w:marLeft w:val="0"/>
                              <w:marRight w:val="0"/>
                              <w:marTop w:val="378"/>
                              <w:marBottom w:val="378"/>
                              <w:divBdr>
                                <w:top w:val="none" w:sz="0" w:space="0" w:color="auto"/>
                                <w:left w:val="none" w:sz="0" w:space="0" w:color="auto"/>
                                <w:bottom w:val="none" w:sz="0" w:space="0" w:color="auto"/>
                                <w:right w:val="none" w:sz="0" w:space="0" w:color="auto"/>
                              </w:divBdr>
                              <w:divsChild>
                                <w:div w:id="292709461">
                                  <w:marLeft w:val="0"/>
                                  <w:marRight w:val="0"/>
                                  <w:marTop w:val="0"/>
                                  <w:marBottom w:val="0"/>
                                  <w:divBdr>
                                    <w:top w:val="none" w:sz="0" w:space="0" w:color="auto"/>
                                    <w:left w:val="none" w:sz="0" w:space="0" w:color="auto"/>
                                    <w:bottom w:val="none" w:sz="0" w:space="0" w:color="auto"/>
                                    <w:right w:val="none" w:sz="0" w:space="0" w:color="auto"/>
                                  </w:divBdr>
                                </w:div>
                              </w:divsChild>
                            </w:div>
                            <w:div w:id="1592860259">
                              <w:marLeft w:val="0"/>
                              <w:marRight w:val="0"/>
                              <w:marTop w:val="378"/>
                              <w:marBottom w:val="378"/>
                              <w:divBdr>
                                <w:top w:val="none" w:sz="0" w:space="0" w:color="auto"/>
                                <w:left w:val="none" w:sz="0" w:space="0" w:color="auto"/>
                                <w:bottom w:val="none" w:sz="0" w:space="0" w:color="auto"/>
                                <w:right w:val="none" w:sz="0" w:space="0" w:color="auto"/>
                              </w:divBdr>
                              <w:divsChild>
                                <w:div w:id="831481619">
                                  <w:marLeft w:val="0"/>
                                  <w:marRight w:val="0"/>
                                  <w:marTop w:val="0"/>
                                  <w:marBottom w:val="0"/>
                                  <w:divBdr>
                                    <w:top w:val="none" w:sz="0" w:space="0" w:color="auto"/>
                                    <w:left w:val="none" w:sz="0" w:space="0" w:color="auto"/>
                                    <w:bottom w:val="none" w:sz="0" w:space="0" w:color="auto"/>
                                    <w:right w:val="none" w:sz="0" w:space="0" w:color="auto"/>
                                  </w:divBdr>
                                </w:div>
                              </w:divsChild>
                            </w:div>
                            <w:div w:id="1905674859">
                              <w:marLeft w:val="0"/>
                              <w:marRight w:val="0"/>
                              <w:marTop w:val="378"/>
                              <w:marBottom w:val="378"/>
                              <w:divBdr>
                                <w:top w:val="none" w:sz="0" w:space="0" w:color="auto"/>
                                <w:left w:val="none" w:sz="0" w:space="0" w:color="auto"/>
                                <w:bottom w:val="none" w:sz="0" w:space="0" w:color="auto"/>
                                <w:right w:val="none" w:sz="0" w:space="0" w:color="auto"/>
                              </w:divBdr>
                              <w:divsChild>
                                <w:div w:id="1087309070">
                                  <w:marLeft w:val="0"/>
                                  <w:marRight w:val="0"/>
                                  <w:marTop w:val="0"/>
                                  <w:marBottom w:val="0"/>
                                  <w:divBdr>
                                    <w:top w:val="none" w:sz="0" w:space="0" w:color="auto"/>
                                    <w:left w:val="none" w:sz="0" w:space="0" w:color="auto"/>
                                    <w:bottom w:val="none" w:sz="0" w:space="0" w:color="auto"/>
                                    <w:right w:val="none" w:sz="0" w:space="0" w:color="auto"/>
                                  </w:divBdr>
                                </w:div>
                              </w:divsChild>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1441486184">
                              <w:marLeft w:val="0"/>
                              <w:marRight w:val="0"/>
                              <w:marTop w:val="378"/>
                              <w:marBottom w:val="378"/>
                              <w:divBdr>
                                <w:top w:val="none" w:sz="0" w:space="0" w:color="auto"/>
                                <w:left w:val="none" w:sz="0" w:space="0" w:color="auto"/>
                                <w:bottom w:val="none" w:sz="0" w:space="0" w:color="auto"/>
                                <w:right w:val="none" w:sz="0" w:space="0" w:color="auto"/>
                              </w:divBdr>
                              <w:divsChild>
                                <w:div w:id="704674980">
                                  <w:marLeft w:val="0"/>
                                  <w:marRight w:val="0"/>
                                  <w:marTop w:val="0"/>
                                  <w:marBottom w:val="0"/>
                                  <w:divBdr>
                                    <w:top w:val="none" w:sz="0" w:space="0" w:color="auto"/>
                                    <w:left w:val="none" w:sz="0" w:space="0" w:color="auto"/>
                                    <w:bottom w:val="none" w:sz="0" w:space="0" w:color="auto"/>
                                    <w:right w:val="none" w:sz="0" w:space="0" w:color="auto"/>
                                  </w:divBdr>
                                </w:div>
                              </w:divsChild>
                            </w:div>
                            <w:div w:id="1237277607">
                              <w:marLeft w:val="0"/>
                              <w:marRight w:val="0"/>
                              <w:marTop w:val="378"/>
                              <w:marBottom w:val="378"/>
                              <w:divBdr>
                                <w:top w:val="none" w:sz="0" w:space="0" w:color="auto"/>
                                <w:left w:val="none" w:sz="0" w:space="0" w:color="auto"/>
                                <w:bottom w:val="none" w:sz="0" w:space="0" w:color="auto"/>
                                <w:right w:val="none" w:sz="0" w:space="0" w:color="auto"/>
                              </w:divBdr>
                              <w:divsChild>
                                <w:div w:id="319042675">
                                  <w:marLeft w:val="0"/>
                                  <w:marRight w:val="0"/>
                                  <w:marTop w:val="0"/>
                                  <w:marBottom w:val="0"/>
                                  <w:divBdr>
                                    <w:top w:val="none" w:sz="0" w:space="0" w:color="auto"/>
                                    <w:left w:val="none" w:sz="0" w:space="0" w:color="auto"/>
                                    <w:bottom w:val="none" w:sz="0" w:space="0" w:color="auto"/>
                                    <w:right w:val="none" w:sz="0" w:space="0" w:color="auto"/>
                                  </w:divBdr>
                                </w:div>
                              </w:divsChild>
                            </w:div>
                            <w:div w:id="1415201257">
                              <w:marLeft w:val="0"/>
                              <w:marRight w:val="0"/>
                              <w:marTop w:val="378"/>
                              <w:marBottom w:val="378"/>
                              <w:divBdr>
                                <w:top w:val="none" w:sz="0" w:space="0" w:color="auto"/>
                                <w:left w:val="none" w:sz="0" w:space="0" w:color="auto"/>
                                <w:bottom w:val="none" w:sz="0" w:space="0" w:color="auto"/>
                                <w:right w:val="none" w:sz="0" w:space="0" w:color="auto"/>
                              </w:divBdr>
                              <w:divsChild>
                                <w:div w:id="1069841606">
                                  <w:marLeft w:val="0"/>
                                  <w:marRight w:val="0"/>
                                  <w:marTop w:val="0"/>
                                  <w:marBottom w:val="0"/>
                                  <w:divBdr>
                                    <w:top w:val="none" w:sz="0" w:space="0" w:color="auto"/>
                                    <w:left w:val="none" w:sz="0" w:space="0" w:color="auto"/>
                                    <w:bottom w:val="none" w:sz="0" w:space="0" w:color="auto"/>
                                    <w:right w:val="none" w:sz="0" w:space="0" w:color="auto"/>
                                  </w:divBdr>
                                </w:div>
                              </w:divsChild>
                            </w:div>
                            <w:div w:id="1693527643">
                              <w:marLeft w:val="0"/>
                              <w:marRight w:val="0"/>
                              <w:marTop w:val="378"/>
                              <w:marBottom w:val="378"/>
                              <w:divBdr>
                                <w:top w:val="none" w:sz="0" w:space="0" w:color="auto"/>
                                <w:left w:val="none" w:sz="0" w:space="0" w:color="auto"/>
                                <w:bottom w:val="none" w:sz="0" w:space="0" w:color="auto"/>
                                <w:right w:val="none" w:sz="0" w:space="0" w:color="auto"/>
                              </w:divBdr>
                              <w:divsChild>
                                <w:div w:id="708847134">
                                  <w:marLeft w:val="0"/>
                                  <w:marRight w:val="0"/>
                                  <w:marTop w:val="0"/>
                                  <w:marBottom w:val="0"/>
                                  <w:divBdr>
                                    <w:top w:val="none" w:sz="0" w:space="0" w:color="auto"/>
                                    <w:left w:val="none" w:sz="0" w:space="0" w:color="auto"/>
                                    <w:bottom w:val="none" w:sz="0" w:space="0" w:color="auto"/>
                                    <w:right w:val="none" w:sz="0" w:space="0" w:color="auto"/>
                                  </w:divBdr>
                                </w:div>
                              </w:divsChild>
                            </w:div>
                            <w:div w:id="2077504613">
                              <w:marLeft w:val="0"/>
                              <w:marRight w:val="0"/>
                              <w:marTop w:val="378"/>
                              <w:marBottom w:val="378"/>
                              <w:divBdr>
                                <w:top w:val="none" w:sz="0" w:space="0" w:color="auto"/>
                                <w:left w:val="none" w:sz="0" w:space="0" w:color="auto"/>
                                <w:bottom w:val="none" w:sz="0" w:space="0" w:color="auto"/>
                                <w:right w:val="none" w:sz="0" w:space="0" w:color="auto"/>
                              </w:divBdr>
                              <w:divsChild>
                                <w:div w:id="1616911919">
                                  <w:marLeft w:val="0"/>
                                  <w:marRight w:val="0"/>
                                  <w:marTop w:val="0"/>
                                  <w:marBottom w:val="0"/>
                                  <w:divBdr>
                                    <w:top w:val="none" w:sz="0" w:space="0" w:color="auto"/>
                                    <w:left w:val="none" w:sz="0" w:space="0" w:color="auto"/>
                                    <w:bottom w:val="none" w:sz="0" w:space="0" w:color="auto"/>
                                    <w:right w:val="none" w:sz="0" w:space="0" w:color="auto"/>
                                  </w:divBdr>
                                </w:div>
                              </w:divsChild>
                            </w:div>
                            <w:div w:id="1982536145">
                              <w:marLeft w:val="0"/>
                              <w:marRight w:val="0"/>
                              <w:marTop w:val="378"/>
                              <w:marBottom w:val="378"/>
                              <w:divBdr>
                                <w:top w:val="none" w:sz="0" w:space="0" w:color="auto"/>
                                <w:left w:val="none" w:sz="0" w:space="0" w:color="auto"/>
                                <w:bottom w:val="none" w:sz="0" w:space="0" w:color="auto"/>
                                <w:right w:val="none" w:sz="0" w:space="0" w:color="auto"/>
                              </w:divBdr>
                              <w:divsChild>
                                <w:div w:id="347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00599">
      <w:bodyDiv w:val="1"/>
      <w:marLeft w:val="0"/>
      <w:marRight w:val="0"/>
      <w:marTop w:val="0"/>
      <w:marBottom w:val="0"/>
      <w:divBdr>
        <w:top w:val="none" w:sz="0" w:space="0" w:color="auto"/>
        <w:left w:val="none" w:sz="0" w:space="0" w:color="auto"/>
        <w:bottom w:val="none" w:sz="0" w:space="0" w:color="auto"/>
        <w:right w:val="none" w:sz="0" w:space="0" w:color="auto"/>
      </w:divBdr>
      <w:divsChild>
        <w:div w:id="1758206064">
          <w:marLeft w:val="0"/>
          <w:marRight w:val="0"/>
          <w:marTop w:val="0"/>
          <w:marBottom w:val="0"/>
          <w:divBdr>
            <w:top w:val="none" w:sz="0" w:space="0" w:color="auto"/>
            <w:left w:val="none" w:sz="0" w:space="0" w:color="auto"/>
            <w:bottom w:val="none" w:sz="0" w:space="0" w:color="auto"/>
            <w:right w:val="none" w:sz="0" w:space="0" w:color="auto"/>
          </w:divBdr>
          <w:divsChild>
            <w:div w:id="1408847513">
              <w:marLeft w:val="0"/>
              <w:marRight w:val="0"/>
              <w:marTop w:val="0"/>
              <w:marBottom w:val="0"/>
              <w:divBdr>
                <w:top w:val="none" w:sz="0" w:space="0" w:color="auto"/>
                <w:left w:val="none" w:sz="0" w:space="0" w:color="auto"/>
                <w:bottom w:val="none" w:sz="0" w:space="0" w:color="auto"/>
                <w:right w:val="none" w:sz="0" w:space="0" w:color="auto"/>
              </w:divBdr>
              <w:divsChild>
                <w:div w:id="1859587402">
                  <w:marLeft w:val="0"/>
                  <w:marRight w:val="0"/>
                  <w:marTop w:val="0"/>
                  <w:marBottom w:val="0"/>
                  <w:divBdr>
                    <w:top w:val="none" w:sz="0" w:space="0" w:color="auto"/>
                    <w:left w:val="none" w:sz="0" w:space="0" w:color="auto"/>
                    <w:bottom w:val="none" w:sz="0" w:space="0" w:color="auto"/>
                    <w:right w:val="none" w:sz="0" w:space="0" w:color="auto"/>
                  </w:divBdr>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sChild>
                            <w:div w:id="1429429682">
                              <w:marLeft w:val="0"/>
                              <w:marRight w:val="0"/>
                              <w:marTop w:val="0"/>
                              <w:marBottom w:val="0"/>
                              <w:divBdr>
                                <w:top w:val="none" w:sz="0" w:space="0" w:color="auto"/>
                                <w:left w:val="none" w:sz="0" w:space="0" w:color="auto"/>
                                <w:bottom w:val="none" w:sz="0" w:space="0" w:color="auto"/>
                                <w:right w:val="none" w:sz="0" w:space="0" w:color="auto"/>
                              </w:divBdr>
                            </w:div>
                          </w:divsChild>
                        </w:div>
                        <w:div w:id="14350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82421">
          <w:marLeft w:val="0"/>
          <w:marRight w:val="0"/>
          <w:marTop w:val="0"/>
          <w:marBottom w:val="0"/>
          <w:divBdr>
            <w:top w:val="none" w:sz="0" w:space="0" w:color="auto"/>
            <w:left w:val="none" w:sz="0" w:space="0" w:color="auto"/>
            <w:bottom w:val="none" w:sz="0" w:space="0" w:color="auto"/>
            <w:right w:val="none" w:sz="0" w:space="0" w:color="auto"/>
          </w:divBdr>
          <w:divsChild>
            <w:div w:id="259217346">
              <w:marLeft w:val="0"/>
              <w:marRight w:val="0"/>
              <w:marTop w:val="0"/>
              <w:marBottom w:val="0"/>
              <w:divBdr>
                <w:top w:val="none" w:sz="0" w:space="0" w:color="auto"/>
                <w:left w:val="none" w:sz="0" w:space="0" w:color="auto"/>
                <w:bottom w:val="none" w:sz="0" w:space="0" w:color="auto"/>
                <w:right w:val="none" w:sz="0" w:space="0" w:color="auto"/>
              </w:divBdr>
              <w:divsChild>
                <w:div w:id="2076080350">
                  <w:marLeft w:val="0"/>
                  <w:marRight w:val="0"/>
                  <w:marTop w:val="0"/>
                  <w:marBottom w:val="0"/>
                  <w:divBdr>
                    <w:top w:val="none" w:sz="0" w:space="0" w:color="auto"/>
                    <w:left w:val="none" w:sz="0" w:space="0" w:color="auto"/>
                    <w:bottom w:val="none" w:sz="0" w:space="0" w:color="auto"/>
                    <w:right w:val="none" w:sz="0" w:space="0" w:color="auto"/>
                  </w:divBdr>
                  <w:divsChild>
                    <w:div w:id="961418221">
                      <w:marLeft w:val="0"/>
                      <w:marRight w:val="2361"/>
                      <w:marTop w:val="0"/>
                      <w:marBottom w:val="0"/>
                      <w:divBdr>
                        <w:top w:val="none" w:sz="0" w:space="0" w:color="auto"/>
                        <w:left w:val="none" w:sz="0" w:space="0" w:color="auto"/>
                        <w:bottom w:val="none" w:sz="0" w:space="0" w:color="auto"/>
                        <w:right w:val="none" w:sz="0" w:space="0" w:color="auto"/>
                      </w:divBdr>
                      <w:divsChild>
                        <w:div w:id="1579972317">
                          <w:marLeft w:val="0"/>
                          <w:marRight w:val="0"/>
                          <w:marTop w:val="944"/>
                          <w:marBottom w:val="944"/>
                          <w:divBdr>
                            <w:top w:val="none" w:sz="0" w:space="0" w:color="auto"/>
                            <w:left w:val="none" w:sz="0" w:space="0" w:color="auto"/>
                            <w:bottom w:val="none" w:sz="0" w:space="0" w:color="auto"/>
                            <w:right w:val="none" w:sz="0" w:space="0" w:color="auto"/>
                          </w:divBdr>
                          <w:divsChild>
                            <w:div w:id="54090140">
                              <w:marLeft w:val="0"/>
                              <w:marRight w:val="0"/>
                              <w:marTop w:val="0"/>
                              <w:marBottom w:val="472"/>
                              <w:divBdr>
                                <w:top w:val="none" w:sz="0" w:space="0" w:color="auto"/>
                                <w:left w:val="none" w:sz="0" w:space="0" w:color="auto"/>
                                <w:bottom w:val="none" w:sz="0" w:space="0" w:color="auto"/>
                                <w:right w:val="none" w:sz="0" w:space="0" w:color="auto"/>
                              </w:divBdr>
                            </w:div>
                            <w:div w:id="1216816540">
                              <w:marLeft w:val="0"/>
                              <w:marRight w:val="0"/>
                              <w:marTop w:val="472"/>
                              <w:marBottom w:val="472"/>
                              <w:divBdr>
                                <w:top w:val="none" w:sz="0" w:space="0" w:color="auto"/>
                                <w:left w:val="none" w:sz="0" w:space="0" w:color="auto"/>
                                <w:bottom w:val="none" w:sz="0" w:space="0" w:color="auto"/>
                                <w:right w:val="none" w:sz="0" w:space="0" w:color="auto"/>
                              </w:divBdr>
                            </w:div>
                            <w:div w:id="1784183331">
                              <w:marLeft w:val="0"/>
                              <w:marRight w:val="0"/>
                              <w:marTop w:val="472"/>
                              <w:marBottom w:val="944"/>
                              <w:divBdr>
                                <w:top w:val="single" w:sz="12" w:space="31" w:color="EB5D0B"/>
                                <w:left w:val="none" w:sz="0" w:space="0" w:color="auto"/>
                                <w:bottom w:val="single" w:sz="12" w:space="31" w:color="EB5D0B"/>
                                <w:right w:val="none" w:sz="0" w:space="0" w:color="auto"/>
                              </w:divBdr>
                            </w:div>
                            <w:div w:id="413205891">
                              <w:marLeft w:val="0"/>
                              <w:marRight w:val="0"/>
                              <w:marTop w:val="378"/>
                              <w:marBottom w:val="378"/>
                              <w:divBdr>
                                <w:top w:val="none" w:sz="0" w:space="0" w:color="auto"/>
                                <w:left w:val="none" w:sz="0" w:space="0" w:color="auto"/>
                                <w:bottom w:val="none" w:sz="0" w:space="0" w:color="auto"/>
                                <w:right w:val="none" w:sz="0" w:space="0" w:color="auto"/>
                              </w:divBdr>
                              <w:divsChild>
                                <w:div w:id="1032921811">
                                  <w:marLeft w:val="0"/>
                                  <w:marRight w:val="0"/>
                                  <w:marTop w:val="0"/>
                                  <w:marBottom w:val="0"/>
                                  <w:divBdr>
                                    <w:top w:val="none" w:sz="0" w:space="0" w:color="auto"/>
                                    <w:left w:val="none" w:sz="0" w:space="0" w:color="auto"/>
                                    <w:bottom w:val="none" w:sz="0" w:space="0" w:color="auto"/>
                                    <w:right w:val="none" w:sz="0" w:space="0" w:color="auto"/>
                                  </w:divBdr>
                                </w:div>
                              </w:divsChild>
                            </w:div>
                            <w:div w:id="1129668783">
                              <w:marLeft w:val="0"/>
                              <w:marRight w:val="0"/>
                              <w:marTop w:val="378"/>
                              <w:marBottom w:val="378"/>
                              <w:divBdr>
                                <w:top w:val="none" w:sz="0" w:space="0" w:color="auto"/>
                                <w:left w:val="none" w:sz="0" w:space="0" w:color="auto"/>
                                <w:bottom w:val="none" w:sz="0" w:space="0" w:color="auto"/>
                                <w:right w:val="none" w:sz="0" w:space="0" w:color="auto"/>
                              </w:divBdr>
                              <w:divsChild>
                                <w:div w:id="196158965">
                                  <w:marLeft w:val="0"/>
                                  <w:marRight w:val="0"/>
                                  <w:marTop w:val="0"/>
                                  <w:marBottom w:val="0"/>
                                  <w:divBdr>
                                    <w:top w:val="none" w:sz="0" w:space="0" w:color="auto"/>
                                    <w:left w:val="none" w:sz="0" w:space="0" w:color="auto"/>
                                    <w:bottom w:val="none" w:sz="0" w:space="0" w:color="auto"/>
                                    <w:right w:val="none" w:sz="0" w:space="0" w:color="auto"/>
                                  </w:divBdr>
                                </w:div>
                              </w:divsChild>
                            </w:div>
                            <w:div w:id="1920021975">
                              <w:marLeft w:val="0"/>
                              <w:marRight w:val="0"/>
                              <w:marTop w:val="378"/>
                              <w:marBottom w:val="378"/>
                              <w:divBdr>
                                <w:top w:val="none" w:sz="0" w:space="0" w:color="auto"/>
                                <w:left w:val="none" w:sz="0" w:space="0" w:color="auto"/>
                                <w:bottom w:val="none" w:sz="0" w:space="0" w:color="auto"/>
                                <w:right w:val="none" w:sz="0" w:space="0" w:color="auto"/>
                              </w:divBdr>
                              <w:divsChild>
                                <w:div w:id="853110261">
                                  <w:marLeft w:val="0"/>
                                  <w:marRight w:val="0"/>
                                  <w:marTop w:val="0"/>
                                  <w:marBottom w:val="0"/>
                                  <w:divBdr>
                                    <w:top w:val="none" w:sz="0" w:space="0" w:color="auto"/>
                                    <w:left w:val="none" w:sz="0" w:space="0" w:color="auto"/>
                                    <w:bottom w:val="none" w:sz="0" w:space="0" w:color="auto"/>
                                    <w:right w:val="none" w:sz="0" w:space="0" w:color="auto"/>
                                  </w:divBdr>
                                </w:div>
                              </w:divsChild>
                            </w:div>
                            <w:div w:id="1602180651">
                              <w:marLeft w:val="0"/>
                              <w:marRight w:val="0"/>
                              <w:marTop w:val="0"/>
                              <w:marBottom w:val="0"/>
                              <w:divBdr>
                                <w:top w:val="none" w:sz="0" w:space="0" w:color="auto"/>
                                <w:left w:val="none" w:sz="0" w:space="0" w:color="auto"/>
                                <w:bottom w:val="none" w:sz="0" w:space="0" w:color="auto"/>
                                <w:right w:val="none" w:sz="0" w:space="0" w:color="auto"/>
                              </w:divBdr>
                              <w:divsChild>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sChild>
                                        <w:div w:id="1632402688">
                                          <w:marLeft w:val="0"/>
                                          <w:marRight w:val="0"/>
                                          <w:marTop w:val="0"/>
                                          <w:marBottom w:val="0"/>
                                          <w:divBdr>
                                            <w:top w:val="none" w:sz="0" w:space="0" w:color="auto"/>
                                            <w:left w:val="none" w:sz="0" w:space="0" w:color="auto"/>
                                            <w:bottom w:val="none" w:sz="0" w:space="0" w:color="auto"/>
                                            <w:right w:val="none" w:sz="0" w:space="0" w:color="auto"/>
                                          </w:divBdr>
                                          <w:divsChild>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sChild>
                                                        <w:div w:id="1731684416">
                                                          <w:marLeft w:val="0"/>
                                                          <w:marRight w:val="0"/>
                                                          <w:marTop w:val="0"/>
                                                          <w:marBottom w:val="0"/>
                                                          <w:divBdr>
                                                            <w:top w:val="none" w:sz="0" w:space="0" w:color="auto"/>
                                                            <w:left w:val="none" w:sz="0" w:space="0" w:color="auto"/>
                                                            <w:bottom w:val="none" w:sz="0" w:space="0" w:color="auto"/>
                                                            <w:right w:val="none" w:sz="0" w:space="0" w:color="auto"/>
                                                          </w:divBdr>
                                                          <w:divsChild>
                                                            <w:div w:id="1256599701">
                                                              <w:marLeft w:val="0"/>
                                                              <w:marRight w:val="0"/>
                                                              <w:marTop w:val="0"/>
                                                              <w:marBottom w:val="0"/>
                                                              <w:divBdr>
                                                                <w:top w:val="none" w:sz="0" w:space="0" w:color="auto"/>
                                                                <w:left w:val="none" w:sz="0" w:space="0" w:color="auto"/>
                                                                <w:bottom w:val="none" w:sz="0" w:space="0" w:color="auto"/>
                                                                <w:right w:val="none" w:sz="0" w:space="0" w:color="auto"/>
                                                              </w:divBdr>
                                                              <w:divsChild>
                                                                <w:div w:id="1298878985">
                                                                  <w:marLeft w:val="0"/>
                                                                  <w:marRight w:val="0"/>
                                                                  <w:marTop w:val="0"/>
                                                                  <w:marBottom w:val="0"/>
                                                                  <w:divBdr>
                                                                    <w:top w:val="none" w:sz="0" w:space="0" w:color="auto"/>
                                                                    <w:left w:val="none" w:sz="0" w:space="0" w:color="auto"/>
                                                                    <w:bottom w:val="none" w:sz="0" w:space="0" w:color="auto"/>
                                                                    <w:right w:val="none" w:sz="0" w:space="0" w:color="auto"/>
                                                                  </w:divBdr>
                                                                  <w:divsChild>
                                                                    <w:div w:id="910315254">
                                                                      <w:marLeft w:val="0"/>
                                                                      <w:marRight w:val="0"/>
                                                                      <w:marTop w:val="0"/>
                                                                      <w:marBottom w:val="0"/>
                                                                      <w:divBdr>
                                                                        <w:top w:val="none" w:sz="0" w:space="0" w:color="auto"/>
                                                                        <w:left w:val="none" w:sz="0" w:space="0" w:color="auto"/>
                                                                        <w:bottom w:val="none" w:sz="0" w:space="0" w:color="auto"/>
                                                                        <w:right w:val="none" w:sz="0" w:space="0" w:color="auto"/>
                                                                      </w:divBdr>
                                                                      <w:divsChild>
                                                                        <w:div w:id="1242369707">
                                                                          <w:marLeft w:val="0"/>
                                                                          <w:marRight w:val="0"/>
                                                                          <w:marTop w:val="0"/>
                                                                          <w:marBottom w:val="0"/>
                                                                          <w:divBdr>
                                                                            <w:top w:val="none" w:sz="0" w:space="0" w:color="auto"/>
                                                                            <w:left w:val="none" w:sz="0" w:space="0" w:color="auto"/>
                                                                            <w:bottom w:val="none" w:sz="0" w:space="0" w:color="auto"/>
                                                                            <w:right w:val="none" w:sz="0" w:space="0" w:color="auto"/>
                                                                          </w:divBdr>
                                                                          <w:divsChild>
                                                                            <w:div w:id="277954239">
                                                                              <w:marLeft w:val="0"/>
                                                                              <w:marRight w:val="0"/>
                                                                              <w:marTop w:val="0"/>
                                                                              <w:marBottom w:val="0"/>
                                                                              <w:divBdr>
                                                                                <w:top w:val="none" w:sz="0" w:space="0" w:color="auto"/>
                                                                                <w:left w:val="none" w:sz="0" w:space="0" w:color="auto"/>
                                                                                <w:bottom w:val="none" w:sz="0" w:space="0" w:color="auto"/>
                                                                                <w:right w:val="none" w:sz="0" w:space="0" w:color="auto"/>
                                                                              </w:divBdr>
                                                                              <w:divsChild>
                                                                                <w:div w:id="1926300983">
                                                                                  <w:marLeft w:val="0"/>
                                                                                  <w:marRight w:val="0"/>
                                                                                  <w:marTop w:val="0"/>
                                                                                  <w:marBottom w:val="0"/>
                                                                                  <w:divBdr>
                                                                                    <w:top w:val="none" w:sz="0" w:space="0" w:color="auto"/>
                                                                                    <w:left w:val="none" w:sz="0" w:space="0" w:color="auto"/>
                                                                                    <w:bottom w:val="none" w:sz="0" w:space="0" w:color="auto"/>
                                                                                    <w:right w:val="none" w:sz="0" w:space="0" w:color="auto"/>
                                                                                  </w:divBdr>
                                                                                  <w:divsChild>
                                                                                    <w:div w:id="712080516">
                                                                                      <w:marLeft w:val="0"/>
                                                                                      <w:marRight w:val="0"/>
                                                                                      <w:marTop w:val="0"/>
                                                                                      <w:marBottom w:val="0"/>
                                                                                      <w:divBdr>
                                                                                        <w:top w:val="none" w:sz="0" w:space="0" w:color="auto"/>
                                                                                        <w:left w:val="none" w:sz="0" w:space="0" w:color="auto"/>
                                                                                        <w:bottom w:val="none" w:sz="0" w:space="0" w:color="auto"/>
                                                                                        <w:right w:val="none" w:sz="0" w:space="0" w:color="auto"/>
                                                                                      </w:divBdr>
                                                                                      <w:divsChild>
                                                                                        <w:div w:id="1319111398">
                                                                                          <w:marLeft w:val="0"/>
                                                                                          <w:marRight w:val="0"/>
                                                                                          <w:marTop w:val="0"/>
                                                                                          <w:marBottom w:val="0"/>
                                                                                          <w:divBdr>
                                                                                            <w:top w:val="none" w:sz="0" w:space="0" w:color="auto"/>
                                                                                            <w:left w:val="none" w:sz="0" w:space="0" w:color="auto"/>
                                                                                            <w:bottom w:val="none" w:sz="0" w:space="0" w:color="auto"/>
                                                                                            <w:right w:val="none" w:sz="0" w:space="0" w:color="auto"/>
                                                                                          </w:divBdr>
                                                                                          <w:divsChild>
                                                                                            <w:div w:id="1194882132">
                                                                                              <w:marLeft w:val="0"/>
                                                                                              <w:marRight w:val="0"/>
                                                                                              <w:marTop w:val="118"/>
                                                                                              <w:marBottom w:val="283"/>
                                                                                              <w:divBdr>
                                                                                                <w:top w:val="none" w:sz="0" w:space="0" w:color="auto"/>
                                                                                                <w:left w:val="none" w:sz="0" w:space="0" w:color="auto"/>
                                                                                                <w:bottom w:val="none" w:sz="0" w:space="0" w:color="auto"/>
                                                                                                <w:right w:val="none" w:sz="0" w:space="0" w:color="auto"/>
                                                                                              </w:divBdr>
                                                                                              <w:divsChild>
                                                                                                <w:div w:id="2114740359">
                                                                                                  <w:marLeft w:val="0"/>
                                                                                                  <w:marRight w:val="0"/>
                                                                                                  <w:marTop w:val="0"/>
                                                                                                  <w:marBottom w:val="0"/>
                                                                                                  <w:divBdr>
                                                                                                    <w:top w:val="none" w:sz="0" w:space="0" w:color="auto"/>
                                                                                                    <w:left w:val="none" w:sz="0" w:space="0" w:color="auto"/>
                                                                                                    <w:bottom w:val="none" w:sz="0" w:space="0" w:color="auto"/>
                                                                                                    <w:right w:val="none" w:sz="0" w:space="0" w:color="auto"/>
                                                                                                  </w:divBdr>
                                                                                                </w:div>
                                                                                              </w:divsChild>
                                                                                            </w:div>
                                                                                            <w:div w:id="848717705">
                                                                                              <w:marLeft w:val="0"/>
                                                                                              <w:marRight w:val="0"/>
                                                                                              <w:marTop w:val="0"/>
                                                                                              <w:marBottom w:val="283"/>
                                                                                              <w:divBdr>
                                                                                                <w:top w:val="none" w:sz="0" w:space="0" w:color="auto"/>
                                                                                                <w:left w:val="none" w:sz="0" w:space="0" w:color="auto"/>
                                                                                                <w:bottom w:val="none" w:sz="0" w:space="0" w:color="auto"/>
                                                                                                <w:right w:val="none" w:sz="0" w:space="0" w:color="auto"/>
                                                                                              </w:divBdr>
                                                                                              <w:divsChild>
                                                                                                <w:div w:id="1464078440">
                                                                                                  <w:marLeft w:val="0"/>
                                                                                                  <w:marRight w:val="0"/>
                                                                                                  <w:marTop w:val="0"/>
                                                                                                  <w:marBottom w:val="283"/>
                                                                                                  <w:divBdr>
                                                                                                    <w:top w:val="none" w:sz="0" w:space="0" w:color="auto"/>
                                                                                                    <w:left w:val="none" w:sz="0" w:space="0" w:color="auto"/>
                                                                                                    <w:bottom w:val="none" w:sz="0" w:space="0" w:color="auto"/>
                                                                                                    <w:right w:val="none" w:sz="0" w:space="0" w:color="auto"/>
                                                                                                  </w:divBdr>
                                                                                                  <w:divsChild>
                                                                                                    <w:div w:id="1733310473">
                                                                                                      <w:marLeft w:val="0"/>
                                                                                                      <w:marRight w:val="0"/>
                                                                                                      <w:marTop w:val="0"/>
                                                                                                      <w:marBottom w:val="0"/>
                                                                                                      <w:divBdr>
                                                                                                        <w:top w:val="none" w:sz="0" w:space="0" w:color="auto"/>
                                                                                                        <w:left w:val="none" w:sz="0" w:space="0" w:color="auto"/>
                                                                                                        <w:bottom w:val="none" w:sz="0" w:space="0" w:color="auto"/>
                                                                                                        <w:right w:val="none" w:sz="0" w:space="0" w:color="auto"/>
                                                                                                      </w:divBdr>
                                                                                                    </w:div>
                                                                                                  </w:divsChild>
                                                                                                </w:div>
                                                                                                <w:div w:id="1238901914">
                                                                                                  <w:marLeft w:val="0"/>
                                                                                                  <w:marRight w:val="0"/>
                                                                                                  <w:marTop w:val="0"/>
                                                                                                  <w:marBottom w:val="0"/>
                                                                                                  <w:divBdr>
                                                                                                    <w:top w:val="none" w:sz="0" w:space="0" w:color="auto"/>
                                                                                                    <w:left w:val="none" w:sz="0" w:space="0" w:color="auto"/>
                                                                                                    <w:bottom w:val="none" w:sz="0" w:space="0" w:color="auto"/>
                                                                                                    <w:right w:val="none" w:sz="0" w:space="0" w:color="auto"/>
                                                                                                  </w:divBdr>
                                                                                                  <w:divsChild>
                                                                                                    <w:div w:id="845218111">
                                                                                                      <w:marLeft w:val="0"/>
                                                                                                      <w:marRight w:val="0"/>
                                                                                                      <w:marTop w:val="0"/>
                                                                                                      <w:marBottom w:val="0"/>
                                                                                                      <w:divBdr>
                                                                                                        <w:top w:val="none" w:sz="0" w:space="0" w:color="auto"/>
                                                                                                        <w:left w:val="none" w:sz="0" w:space="0" w:color="auto"/>
                                                                                                        <w:bottom w:val="none" w:sz="0" w:space="0" w:color="auto"/>
                                                                                                        <w:right w:val="none" w:sz="0" w:space="0" w:color="auto"/>
                                                                                                      </w:divBdr>
                                                                                                      <w:divsChild>
                                                                                                        <w:div w:id="2080974909">
                                                                                                          <w:marLeft w:val="0"/>
                                                                                                          <w:marRight w:val="0"/>
                                                                                                          <w:marTop w:val="118"/>
                                                                                                          <w:marBottom w:val="0"/>
                                                                                                          <w:divBdr>
                                                                                                            <w:top w:val="none" w:sz="0" w:space="0" w:color="auto"/>
                                                                                                            <w:left w:val="none" w:sz="0" w:space="0" w:color="auto"/>
                                                                                                            <w:bottom w:val="none" w:sz="0" w:space="0" w:color="auto"/>
                                                                                                            <w:right w:val="none" w:sz="0" w:space="0" w:color="auto"/>
                                                                                                          </w:divBdr>
                                                                                                        </w:div>
                                                                                                        <w:div w:id="849875551">
                                                                                                          <w:marLeft w:val="0"/>
                                                                                                          <w:marRight w:val="0"/>
                                                                                                          <w:marTop w:val="118"/>
                                                                                                          <w:marBottom w:val="0"/>
                                                                                                          <w:divBdr>
                                                                                                            <w:top w:val="none" w:sz="0" w:space="0" w:color="auto"/>
                                                                                                            <w:left w:val="none" w:sz="0" w:space="0" w:color="auto"/>
                                                                                                            <w:bottom w:val="none" w:sz="0" w:space="0" w:color="auto"/>
                                                                                                            <w:right w:val="none" w:sz="0" w:space="0" w:color="auto"/>
                                                                                                          </w:divBdr>
                                                                                                        </w:div>
                                                                                                        <w:div w:id="1699508864">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9297841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630479">
                              <w:marLeft w:val="0"/>
                              <w:marRight w:val="0"/>
                              <w:marTop w:val="378"/>
                              <w:marBottom w:val="378"/>
                              <w:divBdr>
                                <w:top w:val="none" w:sz="0" w:space="0" w:color="auto"/>
                                <w:left w:val="none" w:sz="0" w:space="0" w:color="auto"/>
                                <w:bottom w:val="none" w:sz="0" w:space="0" w:color="auto"/>
                                <w:right w:val="none" w:sz="0" w:space="0" w:color="auto"/>
                              </w:divBdr>
                              <w:divsChild>
                                <w:div w:id="1426149956">
                                  <w:marLeft w:val="0"/>
                                  <w:marRight w:val="0"/>
                                  <w:marTop w:val="0"/>
                                  <w:marBottom w:val="0"/>
                                  <w:divBdr>
                                    <w:top w:val="none" w:sz="0" w:space="0" w:color="auto"/>
                                    <w:left w:val="none" w:sz="0" w:space="0" w:color="auto"/>
                                    <w:bottom w:val="none" w:sz="0" w:space="0" w:color="auto"/>
                                    <w:right w:val="none" w:sz="0" w:space="0" w:color="auto"/>
                                  </w:divBdr>
                                </w:div>
                              </w:divsChild>
                            </w:div>
                            <w:div w:id="1429961304">
                              <w:marLeft w:val="0"/>
                              <w:marRight w:val="0"/>
                              <w:marTop w:val="567"/>
                              <w:marBottom w:val="708"/>
                              <w:divBdr>
                                <w:top w:val="none" w:sz="0" w:space="0" w:color="auto"/>
                                <w:left w:val="none" w:sz="0" w:space="0" w:color="auto"/>
                                <w:bottom w:val="none" w:sz="0" w:space="0" w:color="auto"/>
                                <w:right w:val="none" w:sz="0" w:space="0" w:color="auto"/>
                              </w:divBdr>
                              <w:divsChild>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1584140363">
                                      <w:marLeft w:val="0"/>
                                      <w:marRight w:val="0"/>
                                      <w:marTop w:val="0"/>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 w:id="7899305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812988778">
                              <w:marLeft w:val="0"/>
                              <w:marRight w:val="0"/>
                              <w:marTop w:val="378"/>
                              <w:marBottom w:val="378"/>
                              <w:divBdr>
                                <w:top w:val="none" w:sz="0" w:space="0" w:color="auto"/>
                                <w:left w:val="none" w:sz="0" w:space="0" w:color="auto"/>
                                <w:bottom w:val="none" w:sz="0" w:space="0" w:color="auto"/>
                                <w:right w:val="none" w:sz="0" w:space="0" w:color="auto"/>
                              </w:divBdr>
                              <w:divsChild>
                                <w:div w:id="1504662385">
                                  <w:marLeft w:val="0"/>
                                  <w:marRight w:val="0"/>
                                  <w:marTop w:val="0"/>
                                  <w:marBottom w:val="0"/>
                                  <w:divBdr>
                                    <w:top w:val="none" w:sz="0" w:space="0" w:color="auto"/>
                                    <w:left w:val="none" w:sz="0" w:space="0" w:color="auto"/>
                                    <w:bottom w:val="none" w:sz="0" w:space="0" w:color="auto"/>
                                    <w:right w:val="none" w:sz="0" w:space="0" w:color="auto"/>
                                  </w:divBdr>
                                </w:div>
                              </w:divsChild>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1421369881">
                              <w:marLeft w:val="0"/>
                              <w:marRight w:val="0"/>
                              <w:marTop w:val="0"/>
                              <w:marBottom w:val="0"/>
                              <w:divBdr>
                                <w:top w:val="none" w:sz="0" w:space="0" w:color="auto"/>
                                <w:left w:val="none" w:sz="0" w:space="0" w:color="auto"/>
                                <w:bottom w:val="none" w:sz="0" w:space="0" w:color="auto"/>
                                <w:right w:val="none" w:sz="0" w:space="0" w:color="auto"/>
                              </w:divBdr>
                              <w:divsChild>
                                <w:div w:id="1286230361">
                                  <w:marLeft w:val="0"/>
                                  <w:marRight w:val="0"/>
                                  <w:marTop w:val="0"/>
                                  <w:marBottom w:val="0"/>
                                  <w:divBdr>
                                    <w:top w:val="none" w:sz="0" w:space="0" w:color="auto"/>
                                    <w:left w:val="none" w:sz="0" w:space="0" w:color="auto"/>
                                    <w:bottom w:val="none" w:sz="0" w:space="0" w:color="auto"/>
                                    <w:right w:val="none" w:sz="0" w:space="0" w:color="auto"/>
                                  </w:divBdr>
                                  <w:divsChild>
                                    <w:div w:id="1390807466">
                                      <w:marLeft w:val="0"/>
                                      <w:marRight w:val="0"/>
                                      <w:marTop w:val="0"/>
                                      <w:marBottom w:val="0"/>
                                      <w:divBdr>
                                        <w:top w:val="none" w:sz="0" w:space="0" w:color="auto"/>
                                        <w:left w:val="none" w:sz="0" w:space="0" w:color="auto"/>
                                        <w:bottom w:val="none" w:sz="0" w:space="0" w:color="auto"/>
                                        <w:right w:val="none" w:sz="0" w:space="0" w:color="auto"/>
                                      </w:divBdr>
                                      <w:divsChild>
                                        <w:div w:id="1770813030">
                                          <w:marLeft w:val="0"/>
                                          <w:marRight w:val="0"/>
                                          <w:marTop w:val="0"/>
                                          <w:marBottom w:val="0"/>
                                          <w:divBdr>
                                            <w:top w:val="none" w:sz="0" w:space="0" w:color="auto"/>
                                            <w:left w:val="none" w:sz="0" w:space="0" w:color="auto"/>
                                            <w:bottom w:val="none" w:sz="0" w:space="0" w:color="auto"/>
                                            <w:right w:val="none" w:sz="0" w:space="0" w:color="auto"/>
                                          </w:divBdr>
                                          <w:divsChild>
                                            <w:div w:id="426778339">
                                              <w:marLeft w:val="0"/>
                                              <w:marRight w:val="0"/>
                                              <w:marTop w:val="0"/>
                                              <w:marBottom w:val="0"/>
                                              <w:divBdr>
                                                <w:top w:val="none" w:sz="0" w:space="0" w:color="auto"/>
                                                <w:left w:val="none" w:sz="0" w:space="0" w:color="auto"/>
                                                <w:bottom w:val="none" w:sz="0" w:space="0" w:color="auto"/>
                                                <w:right w:val="none" w:sz="0" w:space="0" w:color="auto"/>
                                              </w:divBdr>
                                              <w:divsChild>
                                                <w:div w:id="1723825328">
                                                  <w:marLeft w:val="0"/>
                                                  <w:marRight w:val="0"/>
                                                  <w:marTop w:val="0"/>
                                                  <w:marBottom w:val="0"/>
                                                  <w:divBdr>
                                                    <w:top w:val="none" w:sz="0" w:space="0" w:color="auto"/>
                                                    <w:left w:val="none" w:sz="0" w:space="0" w:color="auto"/>
                                                    <w:bottom w:val="none" w:sz="0" w:space="0" w:color="auto"/>
                                                    <w:right w:val="none" w:sz="0" w:space="0" w:color="auto"/>
                                                  </w:divBdr>
                                                  <w:divsChild>
                                                    <w:div w:id="1026103070">
                                                      <w:marLeft w:val="0"/>
                                                      <w:marRight w:val="0"/>
                                                      <w:marTop w:val="0"/>
                                                      <w:marBottom w:val="0"/>
                                                      <w:divBdr>
                                                        <w:top w:val="none" w:sz="0" w:space="0" w:color="auto"/>
                                                        <w:left w:val="none" w:sz="0" w:space="0" w:color="auto"/>
                                                        <w:bottom w:val="none" w:sz="0" w:space="0" w:color="auto"/>
                                                        <w:right w:val="none" w:sz="0" w:space="0" w:color="auto"/>
                                                      </w:divBdr>
                                                      <w:divsChild>
                                                        <w:div w:id="1847938645">
                                                          <w:marLeft w:val="0"/>
                                                          <w:marRight w:val="0"/>
                                                          <w:marTop w:val="0"/>
                                                          <w:marBottom w:val="0"/>
                                                          <w:divBdr>
                                                            <w:top w:val="none" w:sz="0" w:space="0" w:color="auto"/>
                                                            <w:left w:val="none" w:sz="0" w:space="0" w:color="auto"/>
                                                            <w:bottom w:val="none" w:sz="0" w:space="0" w:color="auto"/>
                                                            <w:right w:val="none" w:sz="0" w:space="0" w:color="auto"/>
                                                          </w:divBdr>
                                                          <w:divsChild>
                                                            <w:div w:id="1125931444">
                                                              <w:marLeft w:val="0"/>
                                                              <w:marRight w:val="0"/>
                                                              <w:marTop w:val="0"/>
                                                              <w:marBottom w:val="0"/>
                                                              <w:divBdr>
                                                                <w:top w:val="none" w:sz="0" w:space="0" w:color="auto"/>
                                                                <w:left w:val="none" w:sz="0" w:space="0" w:color="auto"/>
                                                                <w:bottom w:val="none" w:sz="0" w:space="0" w:color="auto"/>
                                                                <w:right w:val="none" w:sz="0" w:space="0" w:color="auto"/>
                                                              </w:divBdr>
                                                              <w:divsChild>
                                                                <w:div w:id="1445270781">
                                                                  <w:marLeft w:val="0"/>
                                                                  <w:marRight w:val="0"/>
                                                                  <w:marTop w:val="0"/>
                                                                  <w:marBottom w:val="0"/>
                                                                  <w:divBdr>
                                                                    <w:top w:val="none" w:sz="0" w:space="0" w:color="auto"/>
                                                                    <w:left w:val="none" w:sz="0" w:space="0" w:color="auto"/>
                                                                    <w:bottom w:val="none" w:sz="0" w:space="0" w:color="auto"/>
                                                                    <w:right w:val="none" w:sz="0" w:space="0" w:color="auto"/>
                                                                  </w:divBdr>
                                                                  <w:divsChild>
                                                                    <w:div w:id="1433360366">
                                                                      <w:marLeft w:val="0"/>
                                                                      <w:marRight w:val="0"/>
                                                                      <w:marTop w:val="0"/>
                                                                      <w:marBottom w:val="0"/>
                                                                      <w:divBdr>
                                                                        <w:top w:val="none" w:sz="0" w:space="0" w:color="auto"/>
                                                                        <w:left w:val="none" w:sz="0" w:space="0" w:color="auto"/>
                                                                        <w:bottom w:val="none" w:sz="0" w:space="0" w:color="auto"/>
                                                                        <w:right w:val="none" w:sz="0" w:space="0" w:color="auto"/>
                                                                      </w:divBdr>
                                                                      <w:divsChild>
                                                                        <w:div w:id="1126705494">
                                                                          <w:marLeft w:val="0"/>
                                                                          <w:marRight w:val="0"/>
                                                                          <w:marTop w:val="0"/>
                                                                          <w:marBottom w:val="0"/>
                                                                          <w:divBdr>
                                                                            <w:top w:val="none" w:sz="0" w:space="0" w:color="auto"/>
                                                                            <w:left w:val="none" w:sz="0" w:space="0" w:color="auto"/>
                                                                            <w:bottom w:val="none" w:sz="0" w:space="0" w:color="auto"/>
                                                                            <w:right w:val="none" w:sz="0" w:space="0" w:color="auto"/>
                                                                          </w:divBdr>
                                                                          <w:divsChild>
                                                                            <w:div w:id="1339503254">
                                                                              <w:marLeft w:val="0"/>
                                                                              <w:marRight w:val="0"/>
                                                                              <w:marTop w:val="0"/>
                                                                              <w:marBottom w:val="0"/>
                                                                              <w:divBdr>
                                                                                <w:top w:val="none" w:sz="0" w:space="0" w:color="auto"/>
                                                                                <w:left w:val="none" w:sz="0" w:space="0" w:color="auto"/>
                                                                                <w:bottom w:val="none" w:sz="0" w:space="0" w:color="auto"/>
                                                                                <w:right w:val="none" w:sz="0" w:space="0" w:color="auto"/>
                                                                              </w:divBdr>
                                                                              <w:divsChild>
                                                                                <w:div w:id="160201195">
                                                                                  <w:marLeft w:val="0"/>
                                                                                  <w:marRight w:val="0"/>
                                                                                  <w:marTop w:val="0"/>
                                                                                  <w:marBottom w:val="0"/>
                                                                                  <w:divBdr>
                                                                                    <w:top w:val="none" w:sz="0" w:space="0" w:color="auto"/>
                                                                                    <w:left w:val="none" w:sz="0" w:space="0" w:color="auto"/>
                                                                                    <w:bottom w:val="none" w:sz="0" w:space="0" w:color="auto"/>
                                                                                    <w:right w:val="none" w:sz="0" w:space="0" w:color="auto"/>
                                                                                  </w:divBdr>
                                                                                  <w:divsChild>
                                                                                    <w:div w:id="1371344530">
                                                                                      <w:marLeft w:val="0"/>
                                                                                      <w:marRight w:val="0"/>
                                                                                      <w:marTop w:val="0"/>
                                                                                      <w:marBottom w:val="0"/>
                                                                                      <w:divBdr>
                                                                                        <w:top w:val="none" w:sz="0" w:space="0" w:color="auto"/>
                                                                                        <w:left w:val="none" w:sz="0" w:space="0" w:color="auto"/>
                                                                                        <w:bottom w:val="none" w:sz="0" w:space="0" w:color="auto"/>
                                                                                        <w:right w:val="none" w:sz="0" w:space="0" w:color="auto"/>
                                                                                      </w:divBdr>
                                                                                      <w:divsChild>
                                                                                        <w:div w:id="432363465">
                                                                                          <w:marLeft w:val="0"/>
                                                                                          <w:marRight w:val="0"/>
                                                                                          <w:marTop w:val="118"/>
                                                                                          <w:marBottom w:val="283"/>
                                                                                          <w:divBdr>
                                                                                            <w:top w:val="none" w:sz="0" w:space="0" w:color="auto"/>
                                                                                            <w:left w:val="none" w:sz="0" w:space="0" w:color="auto"/>
                                                                                            <w:bottom w:val="none" w:sz="0" w:space="0" w:color="auto"/>
                                                                                            <w:right w:val="none" w:sz="0" w:space="0" w:color="auto"/>
                                                                                          </w:divBdr>
                                                                                          <w:divsChild>
                                                                                            <w:div w:id="1855612509">
                                                                                              <w:marLeft w:val="0"/>
                                                                                              <w:marRight w:val="0"/>
                                                                                              <w:marTop w:val="0"/>
                                                                                              <w:marBottom w:val="0"/>
                                                                                              <w:divBdr>
                                                                                                <w:top w:val="none" w:sz="0" w:space="0" w:color="auto"/>
                                                                                                <w:left w:val="none" w:sz="0" w:space="0" w:color="auto"/>
                                                                                                <w:bottom w:val="none" w:sz="0" w:space="0" w:color="auto"/>
                                                                                                <w:right w:val="none" w:sz="0" w:space="0" w:color="auto"/>
                                                                                              </w:divBdr>
                                                                                            </w:div>
                                                                                          </w:divsChild>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370344520">
                                                                                              <w:marLeft w:val="0"/>
                                                                                              <w:marRight w:val="0"/>
                                                                                              <w:marTop w:val="0"/>
                                                                                              <w:marBottom w:val="283"/>
                                                                                              <w:divBdr>
                                                                                                <w:top w:val="none" w:sz="0" w:space="0" w:color="auto"/>
                                                                                                <w:left w:val="none" w:sz="0" w:space="0" w:color="auto"/>
                                                                                                <w:bottom w:val="none" w:sz="0" w:space="0" w:color="auto"/>
                                                                                                <w:right w:val="none" w:sz="0" w:space="0" w:color="auto"/>
                                                                                              </w:divBdr>
                                                                                              <w:divsChild>
                                                                                                <w:div w:id="1789348232">
                                                                                                  <w:marLeft w:val="0"/>
                                                                                                  <w:marRight w:val="0"/>
                                                                                                  <w:marTop w:val="0"/>
                                                                                                  <w:marBottom w:val="0"/>
                                                                                                  <w:divBdr>
                                                                                                    <w:top w:val="none" w:sz="0" w:space="0" w:color="auto"/>
                                                                                                    <w:left w:val="none" w:sz="0" w:space="0" w:color="auto"/>
                                                                                                    <w:bottom w:val="none" w:sz="0" w:space="0" w:color="auto"/>
                                                                                                    <w:right w:val="none" w:sz="0" w:space="0" w:color="auto"/>
                                                                                                  </w:divBdr>
                                                                                                </w:div>
                                                                                              </w:divsChild>
                                                                                            </w:div>
                                                                                            <w:div w:id="23558453">
                                                                                              <w:marLeft w:val="0"/>
                                                                                              <w:marRight w:val="0"/>
                                                                                              <w:marTop w:val="0"/>
                                                                                              <w:marBottom w:val="0"/>
                                                                                              <w:divBdr>
                                                                                                <w:top w:val="none" w:sz="0" w:space="0" w:color="auto"/>
                                                                                                <w:left w:val="none" w:sz="0" w:space="0" w:color="auto"/>
                                                                                                <w:bottom w:val="none" w:sz="0" w:space="0" w:color="auto"/>
                                                                                                <w:right w:val="none" w:sz="0" w:space="0" w:color="auto"/>
                                                                                              </w:divBdr>
                                                                                              <w:divsChild>
                                                                                                <w:div w:id="1736586367">
                                                                                                  <w:marLeft w:val="0"/>
                                                                                                  <w:marRight w:val="0"/>
                                                                                                  <w:marTop w:val="0"/>
                                                                                                  <w:marBottom w:val="0"/>
                                                                                                  <w:divBdr>
                                                                                                    <w:top w:val="none" w:sz="0" w:space="0" w:color="auto"/>
                                                                                                    <w:left w:val="none" w:sz="0" w:space="0" w:color="auto"/>
                                                                                                    <w:bottom w:val="none" w:sz="0" w:space="0" w:color="auto"/>
                                                                                                    <w:right w:val="none" w:sz="0" w:space="0" w:color="auto"/>
                                                                                                  </w:divBdr>
                                                                                                  <w:divsChild>
                                                                                                    <w:div w:id="250048019">
                                                                                                      <w:marLeft w:val="0"/>
                                                                                                      <w:marRight w:val="0"/>
                                                                                                      <w:marTop w:val="118"/>
                                                                                                      <w:marBottom w:val="0"/>
                                                                                                      <w:divBdr>
                                                                                                        <w:top w:val="none" w:sz="0" w:space="0" w:color="auto"/>
                                                                                                        <w:left w:val="none" w:sz="0" w:space="0" w:color="auto"/>
                                                                                                        <w:bottom w:val="none" w:sz="0" w:space="0" w:color="auto"/>
                                                                                                        <w:right w:val="none" w:sz="0" w:space="0" w:color="auto"/>
                                                                                                      </w:divBdr>
                                                                                                    </w:div>
                                                                                                    <w:div w:id="124273065">
                                                                                                      <w:marLeft w:val="0"/>
                                                                                                      <w:marRight w:val="0"/>
                                                                                                      <w:marTop w:val="118"/>
                                                                                                      <w:marBottom w:val="0"/>
                                                                                                      <w:divBdr>
                                                                                                        <w:top w:val="none" w:sz="0" w:space="0" w:color="auto"/>
                                                                                                        <w:left w:val="none" w:sz="0" w:space="0" w:color="auto"/>
                                                                                                        <w:bottom w:val="none" w:sz="0" w:space="0" w:color="auto"/>
                                                                                                        <w:right w:val="none" w:sz="0" w:space="0" w:color="auto"/>
                                                                                                      </w:divBdr>
                                                                                                    </w:div>
                                                                                                    <w:div w:id="173694777">
                                                                                                      <w:marLeft w:val="0"/>
                                                                                                      <w:marRight w:val="0"/>
                                                                                                      <w:marTop w:val="118"/>
                                                                                                      <w:marBottom w:val="0"/>
                                                                                                      <w:divBdr>
                                                                                                        <w:top w:val="none" w:sz="0" w:space="0" w:color="auto"/>
                                                                                                        <w:left w:val="none" w:sz="0" w:space="0" w:color="auto"/>
                                                                                                        <w:bottom w:val="none" w:sz="0" w:space="0" w:color="auto"/>
                                                                                                        <w:right w:val="none" w:sz="0" w:space="0" w:color="auto"/>
                                                                                                      </w:divBdr>
                                                                                                    </w:div>
                                                                                                    <w:div w:id="89640191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35122567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387722">
                              <w:marLeft w:val="0"/>
                              <w:marRight w:val="0"/>
                              <w:marTop w:val="378"/>
                              <w:marBottom w:val="378"/>
                              <w:divBdr>
                                <w:top w:val="none" w:sz="0" w:space="0" w:color="auto"/>
                                <w:left w:val="none" w:sz="0" w:space="0" w:color="auto"/>
                                <w:bottom w:val="none" w:sz="0" w:space="0" w:color="auto"/>
                                <w:right w:val="none" w:sz="0" w:space="0" w:color="auto"/>
                              </w:divBdr>
                              <w:divsChild>
                                <w:div w:id="1904292990">
                                  <w:marLeft w:val="0"/>
                                  <w:marRight w:val="0"/>
                                  <w:marTop w:val="0"/>
                                  <w:marBottom w:val="0"/>
                                  <w:divBdr>
                                    <w:top w:val="none" w:sz="0" w:space="0" w:color="auto"/>
                                    <w:left w:val="none" w:sz="0" w:space="0" w:color="auto"/>
                                    <w:bottom w:val="none" w:sz="0" w:space="0" w:color="auto"/>
                                    <w:right w:val="none" w:sz="0" w:space="0" w:color="auto"/>
                                  </w:divBdr>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sChild>
                                <w:div w:id="1664580675">
                                  <w:marLeft w:val="0"/>
                                  <w:marRight w:val="0"/>
                                  <w:marTop w:val="0"/>
                                  <w:marBottom w:val="0"/>
                                  <w:divBdr>
                                    <w:top w:val="none" w:sz="0" w:space="0" w:color="auto"/>
                                    <w:left w:val="none" w:sz="0" w:space="0" w:color="auto"/>
                                    <w:bottom w:val="none" w:sz="0" w:space="0" w:color="auto"/>
                                    <w:right w:val="none" w:sz="0" w:space="0" w:color="auto"/>
                                  </w:divBdr>
                                </w:div>
                              </w:divsChild>
                            </w:div>
                            <w:div w:id="733354849">
                              <w:marLeft w:val="0"/>
                              <w:marRight w:val="0"/>
                              <w:marTop w:val="378"/>
                              <w:marBottom w:val="378"/>
                              <w:divBdr>
                                <w:top w:val="none" w:sz="0" w:space="0" w:color="auto"/>
                                <w:left w:val="none" w:sz="0" w:space="0" w:color="auto"/>
                                <w:bottom w:val="none" w:sz="0" w:space="0" w:color="auto"/>
                                <w:right w:val="none" w:sz="0" w:space="0" w:color="auto"/>
                              </w:divBdr>
                              <w:divsChild>
                                <w:div w:id="1283878607">
                                  <w:marLeft w:val="0"/>
                                  <w:marRight w:val="0"/>
                                  <w:marTop w:val="0"/>
                                  <w:marBottom w:val="0"/>
                                  <w:divBdr>
                                    <w:top w:val="none" w:sz="0" w:space="0" w:color="auto"/>
                                    <w:left w:val="none" w:sz="0" w:space="0" w:color="auto"/>
                                    <w:bottom w:val="none" w:sz="0" w:space="0" w:color="auto"/>
                                    <w:right w:val="none" w:sz="0" w:space="0" w:color="auto"/>
                                  </w:divBdr>
                                </w:div>
                              </w:divsChild>
                            </w:div>
                            <w:div w:id="167986484">
                              <w:marLeft w:val="0"/>
                              <w:marRight w:val="0"/>
                              <w:marTop w:val="378"/>
                              <w:marBottom w:val="378"/>
                              <w:divBdr>
                                <w:top w:val="none" w:sz="0" w:space="0" w:color="auto"/>
                                <w:left w:val="none" w:sz="0" w:space="0" w:color="auto"/>
                                <w:bottom w:val="none" w:sz="0" w:space="0" w:color="auto"/>
                                <w:right w:val="none" w:sz="0" w:space="0" w:color="auto"/>
                              </w:divBdr>
                              <w:divsChild>
                                <w:div w:id="1867212080">
                                  <w:marLeft w:val="0"/>
                                  <w:marRight w:val="0"/>
                                  <w:marTop w:val="0"/>
                                  <w:marBottom w:val="0"/>
                                  <w:divBdr>
                                    <w:top w:val="none" w:sz="0" w:space="0" w:color="auto"/>
                                    <w:left w:val="none" w:sz="0" w:space="0" w:color="auto"/>
                                    <w:bottom w:val="none" w:sz="0" w:space="0" w:color="auto"/>
                                    <w:right w:val="none" w:sz="0" w:space="0" w:color="auto"/>
                                  </w:divBdr>
                                </w:div>
                              </w:divsChild>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62505">
      <w:bodyDiv w:val="1"/>
      <w:marLeft w:val="0"/>
      <w:marRight w:val="0"/>
      <w:marTop w:val="0"/>
      <w:marBottom w:val="0"/>
      <w:divBdr>
        <w:top w:val="none" w:sz="0" w:space="0" w:color="auto"/>
        <w:left w:val="none" w:sz="0" w:space="0" w:color="auto"/>
        <w:bottom w:val="none" w:sz="0" w:space="0" w:color="auto"/>
        <w:right w:val="none" w:sz="0" w:space="0" w:color="auto"/>
      </w:divBdr>
      <w:divsChild>
        <w:div w:id="518859122">
          <w:marLeft w:val="0"/>
          <w:marRight w:val="0"/>
          <w:marTop w:val="0"/>
          <w:marBottom w:val="0"/>
          <w:divBdr>
            <w:top w:val="none" w:sz="0" w:space="0" w:color="auto"/>
            <w:left w:val="none" w:sz="0" w:space="0" w:color="auto"/>
            <w:bottom w:val="none" w:sz="0" w:space="0" w:color="auto"/>
            <w:right w:val="none" w:sz="0" w:space="0" w:color="auto"/>
          </w:divBdr>
          <w:divsChild>
            <w:div w:id="1735472509">
              <w:marLeft w:val="0"/>
              <w:marRight w:val="0"/>
              <w:marTop w:val="0"/>
              <w:marBottom w:val="0"/>
              <w:divBdr>
                <w:top w:val="none" w:sz="0" w:space="0" w:color="auto"/>
                <w:left w:val="none" w:sz="0" w:space="0" w:color="auto"/>
                <w:bottom w:val="none" w:sz="0" w:space="0" w:color="auto"/>
                <w:right w:val="none" w:sz="0" w:space="0" w:color="auto"/>
              </w:divBdr>
              <w:divsChild>
                <w:div w:id="1681160643">
                  <w:marLeft w:val="0"/>
                  <w:marRight w:val="0"/>
                  <w:marTop w:val="0"/>
                  <w:marBottom w:val="0"/>
                  <w:divBdr>
                    <w:top w:val="none" w:sz="0" w:space="0" w:color="auto"/>
                    <w:left w:val="none" w:sz="0" w:space="0" w:color="auto"/>
                    <w:bottom w:val="none" w:sz="0" w:space="0" w:color="auto"/>
                    <w:right w:val="none" w:sz="0" w:space="0" w:color="auto"/>
                  </w:divBdr>
                </w:div>
                <w:div w:id="1677340951">
                  <w:marLeft w:val="0"/>
                  <w:marRight w:val="0"/>
                  <w:marTop w:val="600"/>
                  <w:marBottom w:val="0"/>
                  <w:divBdr>
                    <w:top w:val="none" w:sz="0" w:space="0" w:color="auto"/>
                    <w:left w:val="none" w:sz="0" w:space="0" w:color="auto"/>
                    <w:bottom w:val="none" w:sz="0" w:space="0" w:color="auto"/>
                    <w:right w:val="none" w:sz="0" w:space="0" w:color="auto"/>
                  </w:divBdr>
                  <w:divsChild>
                    <w:div w:id="1623269374">
                      <w:marLeft w:val="0"/>
                      <w:marRight w:val="0"/>
                      <w:marTop w:val="0"/>
                      <w:marBottom w:val="0"/>
                      <w:divBdr>
                        <w:top w:val="none" w:sz="0" w:space="0" w:color="auto"/>
                        <w:left w:val="none" w:sz="0" w:space="0" w:color="auto"/>
                        <w:bottom w:val="none" w:sz="0" w:space="0" w:color="auto"/>
                        <w:right w:val="none" w:sz="0" w:space="0" w:color="auto"/>
                      </w:divBdr>
                      <w:divsChild>
                        <w:div w:id="1168255650">
                          <w:marLeft w:val="0"/>
                          <w:marRight w:val="0"/>
                          <w:marTop w:val="0"/>
                          <w:marBottom w:val="0"/>
                          <w:divBdr>
                            <w:top w:val="none" w:sz="0" w:space="0" w:color="auto"/>
                            <w:left w:val="none" w:sz="0" w:space="0" w:color="auto"/>
                            <w:bottom w:val="none" w:sz="0" w:space="0" w:color="auto"/>
                            <w:right w:val="none" w:sz="0" w:space="0" w:color="auto"/>
                          </w:divBdr>
                          <w:divsChild>
                            <w:div w:id="1295215782">
                              <w:marLeft w:val="0"/>
                              <w:marRight w:val="0"/>
                              <w:marTop w:val="0"/>
                              <w:marBottom w:val="0"/>
                              <w:divBdr>
                                <w:top w:val="none" w:sz="0" w:space="0" w:color="auto"/>
                                <w:left w:val="none" w:sz="0" w:space="0" w:color="auto"/>
                                <w:bottom w:val="none" w:sz="0" w:space="0" w:color="auto"/>
                                <w:right w:val="none" w:sz="0" w:space="0" w:color="auto"/>
                              </w:divBdr>
                            </w:div>
                          </w:divsChild>
                        </w:div>
                        <w:div w:id="742724349">
                          <w:marLeft w:val="0"/>
                          <w:marRight w:val="135"/>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3418">
          <w:marLeft w:val="0"/>
          <w:marRight w:val="0"/>
          <w:marTop w:val="0"/>
          <w:marBottom w:val="0"/>
          <w:divBdr>
            <w:top w:val="none" w:sz="0" w:space="0" w:color="auto"/>
            <w:left w:val="none" w:sz="0" w:space="0" w:color="auto"/>
            <w:bottom w:val="none" w:sz="0" w:space="0" w:color="auto"/>
            <w:right w:val="none" w:sz="0" w:space="0" w:color="auto"/>
          </w:divBdr>
          <w:divsChild>
            <w:div w:id="1704017824">
              <w:marLeft w:val="0"/>
              <w:marRight w:val="0"/>
              <w:marTop w:val="0"/>
              <w:marBottom w:val="0"/>
              <w:divBdr>
                <w:top w:val="none" w:sz="0" w:space="0" w:color="auto"/>
                <w:left w:val="none" w:sz="0" w:space="0" w:color="auto"/>
                <w:bottom w:val="none" w:sz="0" w:space="0" w:color="auto"/>
                <w:right w:val="none" w:sz="0" w:space="0" w:color="auto"/>
              </w:divBdr>
              <w:divsChild>
                <w:div w:id="1749040622">
                  <w:marLeft w:val="0"/>
                  <w:marRight w:val="0"/>
                  <w:marTop w:val="0"/>
                  <w:marBottom w:val="0"/>
                  <w:divBdr>
                    <w:top w:val="none" w:sz="0" w:space="0" w:color="auto"/>
                    <w:left w:val="none" w:sz="0" w:space="0" w:color="auto"/>
                    <w:bottom w:val="none" w:sz="0" w:space="0" w:color="auto"/>
                    <w:right w:val="none" w:sz="0" w:space="0" w:color="auto"/>
                  </w:divBdr>
                  <w:divsChild>
                    <w:div w:id="1263686331">
                      <w:marLeft w:val="0"/>
                      <w:marRight w:val="1500"/>
                      <w:marTop w:val="0"/>
                      <w:marBottom w:val="0"/>
                      <w:divBdr>
                        <w:top w:val="none" w:sz="0" w:space="0" w:color="auto"/>
                        <w:left w:val="none" w:sz="0" w:space="0" w:color="auto"/>
                        <w:bottom w:val="none" w:sz="0" w:space="0" w:color="auto"/>
                        <w:right w:val="none" w:sz="0" w:space="0" w:color="auto"/>
                      </w:divBdr>
                      <w:divsChild>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1139955826">
                              <w:marLeft w:val="0"/>
                              <w:marRight w:val="0"/>
                              <w:marTop w:val="300"/>
                              <w:marBottom w:val="30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 w:id="2075156344">
                              <w:marLeft w:val="0"/>
                              <w:marRight w:val="0"/>
                              <w:marTop w:val="240"/>
                              <w:marBottom w:val="240"/>
                              <w:divBdr>
                                <w:top w:val="none" w:sz="0" w:space="0" w:color="auto"/>
                                <w:left w:val="none" w:sz="0" w:space="0" w:color="auto"/>
                                <w:bottom w:val="none" w:sz="0" w:space="0" w:color="auto"/>
                                <w:right w:val="none" w:sz="0" w:space="0" w:color="auto"/>
                              </w:divBdr>
                              <w:divsChild>
                                <w:div w:id="1284074313">
                                  <w:marLeft w:val="0"/>
                                  <w:marRight w:val="0"/>
                                  <w:marTop w:val="0"/>
                                  <w:marBottom w:val="0"/>
                                  <w:divBdr>
                                    <w:top w:val="none" w:sz="0" w:space="0" w:color="auto"/>
                                    <w:left w:val="none" w:sz="0" w:space="0" w:color="auto"/>
                                    <w:bottom w:val="none" w:sz="0" w:space="0" w:color="auto"/>
                                    <w:right w:val="none" w:sz="0" w:space="0" w:color="auto"/>
                                  </w:divBdr>
                                </w:div>
                              </w:divsChild>
                            </w:div>
                            <w:div w:id="1820731590">
                              <w:marLeft w:val="0"/>
                              <w:marRight w:val="0"/>
                              <w:marTop w:val="240"/>
                              <w:marBottom w:val="240"/>
                              <w:divBdr>
                                <w:top w:val="none" w:sz="0" w:space="0" w:color="auto"/>
                                <w:left w:val="none" w:sz="0" w:space="0" w:color="auto"/>
                                <w:bottom w:val="none" w:sz="0" w:space="0" w:color="auto"/>
                                <w:right w:val="none" w:sz="0" w:space="0" w:color="auto"/>
                              </w:divBdr>
                              <w:divsChild>
                                <w:div w:id="443621765">
                                  <w:marLeft w:val="0"/>
                                  <w:marRight w:val="0"/>
                                  <w:marTop w:val="0"/>
                                  <w:marBottom w:val="0"/>
                                  <w:divBdr>
                                    <w:top w:val="none" w:sz="0" w:space="0" w:color="auto"/>
                                    <w:left w:val="none" w:sz="0" w:space="0" w:color="auto"/>
                                    <w:bottom w:val="none" w:sz="0" w:space="0" w:color="auto"/>
                                    <w:right w:val="none" w:sz="0" w:space="0" w:color="auto"/>
                                  </w:divBdr>
                                </w:div>
                              </w:divsChild>
                            </w:div>
                            <w:div w:id="2041054088">
                              <w:marLeft w:val="0"/>
                              <w:marRight w:val="0"/>
                              <w:marTop w:val="240"/>
                              <w:marBottom w:val="240"/>
                              <w:divBdr>
                                <w:top w:val="none" w:sz="0" w:space="0" w:color="auto"/>
                                <w:left w:val="none" w:sz="0" w:space="0" w:color="auto"/>
                                <w:bottom w:val="none" w:sz="0" w:space="0" w:color="auto"/>
                                <w:right w:val="none" w:sz="0" w:space="0" w:color="auto"/>
                              </w:divBdr>
                              <w:divsChild>
                                <w:div w:id="1519075769">
                                  <w:marLeft w:val="0"/>
                                  <w:marRight w:val="0"/>
                                  <w:marTop w:val="0"/>
                                  <w:marBottom w:val="0"/>
                                  <w:divBdr>
                                    <w:top w:val="none" w:sz="0" w:space="0" w:color="auto"/>
                                    <w:left w:val="none" w:sz="0" w:space="0" w:color="auto"/>
                                    <w:bottom w:val="none" w:sz="0" w:space="0" w:color="auto"/>
                                    <w:right w:val="none" w:sz="0" w:space="0" w:color="auto"/>
                                  </w:divBdr>
                                </w:div>
                              </w:divsChild>
                            </w:div>
                            <w:div w:id="1116944906">
                              <w:marLeft w:val="0"/>
                              <w:marRight w:val="0"/>
                              <w:marTop w:val="240"/>
                              <w:marBottom w:val="240"/>
                              <w:divBdr>
                                <w:top w:val="none" w:sz="0" w:space="0" w:color="auto"/>
                                <w:left w:val="none" w:sz="0" w:space="0" w:color="auto"/>
                                <w:bottom w:val="none" w:sz="0" w:space="0" w:color="auto"/>
                                <w:right w:val="none" w:sz="0" w:space="0" w:color="auto"/>
                              </w:divBdr>
                              <w:divsChild>
                                <w:div w:id="2025521284">
                                  <w:marLeft w:val="0"/>
                                  <w:marRight w:val="0"/>
                                  <w:marTop w:val="0"/>
                                  <w:marBottom w:val="0"/>
                                  <w:divBdr>
                                    <w:top w:val="none" w:sz="0" w:space="0" w:color="auto"/>
                                    <w:left w:val="none" w:sz="0" w:space="0" w:color="auto"/>
                                    <w:bottom w:val="none" w:sz="0" w:space="0" w:color="auto"/>
                                    <w:right w:val="none" w:sz="0" w:space="0" w:color="auto"/>
                                  </w:divBdr>
                                </w:div>
                              </w:divsChild>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sChild>
                                <w:div w:id="1839340634">
                                  <w:marLeft w:val="0"/>
                                  <w:marRight w:val="0"/>
                                  <w:marTop w:val="0"/>
                                  <w:marBottom w:val="0"/>
                                  <w:divBdr>
                                    <w:top w:val="none" w:sz="0" w:space="0" w:color="auto"/>
                                    <w:left w:val="none" w:sz="0" w:space="0" w:color="auto"/>
                                    <w:bottom w:val="none" w:sz="0" w:space="0" w:color="auto"/>
                                    <w:right w:val="none" w:sz="0" w:space="0" w:color="auto"/>
                                  </w:divBdr>
                                </w:div>
                              </w:divsChild>
                            </w:div>
                            <w:div w:id="1343698865">
                              <w:marLeft w:val="0"/>
                              <w:marRight w:val="0"/>
                              <w:marTop w:val="240"/>
                              <w:marBottom w:val="240"/>
                              <w:divBdr>
                                <w:top w:val="none" w:sz="0" w:space="0" w:color="auto"/>
                                <w:left w:val="none" w:sz="0" w:space="0" w:color="auto"/>
                                <w:bottom w:val="none" w:sz="0" w:space="0" w:color="auto"/>
                                <w:right w:val="none" w:sz="0" w:space="0" w:color="auto"/>
                              </w:divBdr>
                              <w:divsChild>
                                <w:div w:id="73167568">
                                  <w:marLeft w:val="0"/>
                                  <w:marRight w:val="0"/>
                                  <w:marTop w:val="0"/>
                                  <w:marBottom w:val="0"/>
                                  <w:divBdr>
                                    <w:top w:val="none" w:sz="0" w:space="0" w:color="auto"/>
                                    <w:left w:val="none" w:sz="0" w:space="0" w:color="auto"/>
                                    <w:bottom w:val="none" w:sz="0" w:space="0" w:color="auto"/>
                                    <w:right w:val="none" w:sz="0" w:space="0" w:color="auto"/>
                                  </w:divBdr>
                                </w:div>
                              </w:divsChild>
                            </w:div>
                            <w:div w:id="1010913971">
                              <w:marLeft w:val="0"/>
                              <w:marRight w:val="0"/>
                              <w:marTop w:val="240"/>
                              <w:marBottom w:val="240"/>
                              <w:divBdr>
                                <w:top w:val="none" w:sz="0" w:space="0" w:color="auto"/>
                                <w:left w:val="none" w:sz="0" w:space="0" w:color="auto"/>
                                <w:bottom w:val="none" w:sz="0" w:space="0" w:color="auto"/>
                                <w:right w:val="none" w:sz="0" w:space="0" w:color="auto"/>
                              </w:divBdr>
                              <w:divsChild>
                                <w:div w:id="707493718">
                                  <w:marLeft w:val="0"/>
                                  <w:marRight w:val="0"/>
                                  <w:marTop w:val="0"/>
                                  <w:marBottom w:val="0"/>
                                  <w:divBdr>
                                    <w:top w:val="none" w:sz="0" w:space="0" w:color="auto"/>
                                    <w:left w:val="none" w:sz="0" w:space="0" w:color="auto"/>
                                    <w:bottom w:val="none" w:sz="0" w:space="0" w:color="auto"/>
                                    <w:right w:val="none" w:sz="0" w:space="0" w:color="auto"/>
                                  </w:divBdr>
                                </w:div>
                              </w:divsChild>
                            </w:div>
                            <w:div w:id="2130660060">
                              <w:marLeft w:val="0"/>
                              <w:marRight w:val="0"/>
                              <w:marTop w:val="240"/>
                              <w:marBottom w:val="240"/>
                              <w:divBdr>
                                <w:top w:val="none" w:sz="0" w:space="0" w:color="auto"/>
                                <w:left w:val="none" w:sz="0" w:space="0" w:color="auto"/>
                                <w:bottom w:val="none" w:sz="0" w:space="0" w:color="auto"/>
                                <w:right w:val="none" w:sz="0" w:space="0" w:color="auto"/>
                              </w:divBdr>
                              <w:divsChild>
                                <w:div w:id="1325007819">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sChild>
                                <w:div w:id="206452045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1834294986">
                              <w:marLeft w:val="0"/>
                              <w:marRight w:val="0"/>
                              <w:marTop w:val="240"/>
                              <w:marBottom w:val="240"/>
                              <w:divBdr>
                                <w:top w:val="none" w:sz="0" w:space="0" w:color="auto"/>
                                <w:left w:val="none" w:sz="0" w:space="0" w:color="auto"/>
                                <w:bottom w:val="none" w:sz="0" w:space="0" w:color="auto"/>
                                <w:right w:val="none" w:sz="0" w:space="0" w:color="auto"/>
                              </w:divBdr>
                              <w:divsChild>
                                <w:div w:id="3664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59897">
      <w:bodyDiv w:val="1"/>
      <w:marLeft w:val="0"/>
      <w:marRight w:val="0"/>
      <w:marTop w:val="0"/>
      <w:marBottom w:val="0"/>
      <w:divBdr>
        <w:top w:val="none" w:sz="0" w:space="0" w:color="auto"/>
        <w:left w:val="none" w:sz="0" w:space="0" w:color="auto"/>
        <w:bottom w:val="none" w:sz="0" w:space="0" w:color="auto"/>
        <w:right w:val="none" w:sz="0" w:space="0" w:color="auto"/>
      </w:divBdr>
      <w:divsChild>
        <w:div w:id="1667173828">
          <w:marLeft w:val="0"/>
          <w:marRight w:val="0"/>
          <w:marTop w:val="0"/>
          <w:marBottom w:val="0"/>
          <w:divBdr>
            <w:top w:val="none" w:sz="0" w:space="0" w:color="auto"/>
            <w:left w:val="none" w:sz="0" w:space="0" w:color="auto"/>
            <w:bottom w:val="none" w:sz="0" w:space="0" w:color="auto"/>
            <w:right w:val="none" w:sz="0" w:space="0" w:color="auto"/>
          </w:divBdr>
          <w:divsChild>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sChild>
                    <w:div w:id="1779252400">
                      <w:marLeft w:val="0"/>
                      <w:marRight w:val="0"/>
                      <w:marTop w:val="0"/>
                      <w:marBottom w:val="0"/>
                      <w:divBdr>
                        <w:top w:val="none" w:sz="0" w:space="0" w:color="auto"/>
                        <w:left w:val="none" w:sz="0" w:space="0" w:color="auto"/>
                        <w:bottom w:val="none" w:sz="0" w:space="0" w:color="auto"/>
                        <w:right w:val="none" w:sz="0" w:space="0" w:color="auto"/>
                      </w:divBdr>
                      <w:divsChild>
                        <w:div w:id="1511489320">
                          <w:marLeft w:val="0"/>
                          <w:marRight w:val="0"/>
                          <w:marTop w:val="0"/>
                          <w:marBottom w:val="0"/>
                          <w:divBdr>
                            <w:top w:val="none" w:sz="0" w:space="0" w:color="auto"/>
                            <w:left w:val="none" w:sz="0" w:space="0" w:color="auto"/>
                            <w:bottom w:val="none" w:sz="0" w:space="0" w:color="auto"/>
                            <w:right w:val="none" w:sz="0" w:space="0" w:color="auto"/>
                          </w:divBdr>
                          <w:divsChild>
                            <w:div w:id="1778135423">
                              <w:marLeft w:val="0"/>
                              <w:marRight w:val="0"/>
                              <w:marTop w:val="0"/>
                              <w:marBottom w:val="0"/>
                              <w:divBdr>
                                <w:top w:val="none" w:sz="0" w:space="0" w:color="auto"/>
                                <w:left w:val="none" w:sz="0" w:space="0" w:color="auto"/>
                                <w:bottom w:val="none" w:sz="0" w:space="0" w:color="auto"/>
                                <w:right w:val="none" w:sz="0" w:space="0" w:color="auto"/>
                              </w:divBdr>
                            </w:div>
                          </w:divsChild>
                        </w:div>
                        <w:div w:id="15473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5473">
          <w:marLeft w:val="0"/>
          <w:marRight w:val="0"/>
          <w:marTop w:val="0"/>
          <w:marBottom w:val="0"/>
          <w:divBdr>
            <w:top w:val="none" w:sz="0" w:space="0" w:color="auto"/>
            <w:left w:val="none" w:sz="0" w:space="0" w:color="auto"/>
            <w:bottom w:val="none" w:sz="0" w:space="0" w:color="auto"/>
            <w:right w:val="none" w:sz="0" w:space="0" w:color="auto"/>
          </w:divBdr>
          <w:divsChild>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1911429465">
                      <w:marLeft w:val="0"/>
                      <w:marRight w:val="1500"/>
                      <w:marTop w:val="0"/>
                      <w:marBottom w:val="0"/>
                      <w:divBdr>
                        <w:top w:val="none" w:sz="0" w:space="0" w:color="auto"/>
                        <w:left w:val="none" w:sz="0" w:space="0" w:color="auto"/>
                        <w:bottom w:val="none" w:sz="0" w:space="0" w:color="auto"/>
                        <w:right w:val="none" w:sz="0" w:space="0" w:color="auto"/>
                      </w:divBdr>
                      <w:divsChild>
                        <w:div w:id="1986352604">
                          <w:marLeft w:val="0"/>
                          <w:marRight w:val="0"/>
                          <w:marTop w:val="600"/>
                          <w:marBottom w:val="600"/>
                          <w:divBdr>
                            <w:top w:val="none" w:sz="0" w:space="0" w:color="auto"/>
                            <w:left w:val="none" w:sz="0" w:space="0" w:color="auto"/>
                            <w:bottom w:val="none" w:sz="0" w:space="0" w:color="auto"/>
                            <w:right w:val="none" w:sz="0" w:space="0" w:color="auto"/>
                          </w:divBdr>
                          <w:divsChild>
                            <w:div w:id="759066531">
                              <w:marLeft w:val="0"/>
                              <w:marRight w:val="0"/>
                              <w:marTop w:val="0"/>
                              <w:marBottom w:val="300"/>
                              <w:divBdr>
                                <w:top w:val="none" w:sz="0" w:space="0" w:color="auto"/>
                                <w:left w:val="none" w:sz="0" w:space="0" w:color="auto"/>
                                <w:bottom w:val="none" w:sz="0" w:space="0" w:color="auto"/>
                                <w:right w:val="none" w:sz="0" w:space="0" w:color="auto"/>
                              </w:divBdr>
                            </w:div>
                            <w:div w:id="1748187307">
                              <w:marLeft w:val="0"/>
                              <w:marRight w:val="0"/>
                              <w:marTop w:val="300"/>
                              <w:marBottom w:val="30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sChild>
                                <w:div w:id="1902329598">
                                  <w:marLeft w:val="0"/>
                                  <w:marRight w:val="0"/>
                                  <w:marTop w:val="0"/>
                                  <w:marBottom w:val="0"/>
                                  <w:divBdr>
                                    <w:top w:val="none" w:sz="0" w:space="0" w:color="auto"/>
                                    <w:left w:val="none" w:sz="0" w:space="0" w:color="auto"/>
                                    <w:bottom w:val="none" w:sz="0" w:space="0" w:color="auto"/>
                                    <w:right w:val="none" w:sz="0" w:space="0" w:color="auto"/>
                                  </w:divBdr>
                                </w:div>
                              </w:divsChild>
                            </w:div>
                            <w:div w:id="1730954652">
                              <w:marLeft w:val="0"/>
                              <w:marRight w:val="0"/>
                              <w:marTop w:val="240"/>
                              <w:marBottom w:val="240"/>
                              <w:divBdr>
                                <w:top w:val="none" w:sz="0" w:space="0" w:color="auto"/>
                                <w:left w:val="none" w:sz="0" w:space="0" w:color="auto"/>
                                <w:bottom w:val="none" w:sz="0" w:space="0" w:color="auto"/>
                                <w:right w:val="none" w:sz="0" w:space="0" w:color="auto"/>
                              </w:divBdr>
                              <w:divsChild>
                                <w:div w:id="1084766758">
                                  <w:marLeft w:val="0"/>
                                  <w:marRight w:val="0"/>
                                  <w:marTop w:val="0"/>
                                  <w:marBottom w:val="0"/>
                                  <w:divBdr>
                                    <w:top w:val="none" w:sz="0" w:space="0" w:color="auto"/>
                                    <w:left w:val="none" w:sz="0" w:space="0" w:color="auto"/>
                                    <w:bottom w:val="none" w:sz="0" w:space="0" w:color="auto"/>
                                    <w:right w:val="none" w:sz="0" w:space="0" w:color="auto"/>
                                  </w:divBdr>
                                </w:div>
                              </w:divsChild>
                            </w:div>
                            <w:div w:id="1768504782">
                              <w:marLeft w:val="0"/>
                              <w:marRight w:val="0"/>
                              <w:marTop w:val="240"/>
                              <w:marBottom w:val="240"/>
                              <w:divBdr>
                                <w:top w:val="none" w:sz="0" w:space="0" w:color="auto"/>
                                <w:left w:val="none" w:sz="0" w:space="0" w:color="auto"/>
                                <w:bottom w:val="none" w:sz="0" w:space="0" w:color="auto"/>
                                <w:right w:val="none" w:sz="0" w:space="0" w:color="auto"/>
                              </w:divBdr>
                              <w:divsChild>
                                <w:div w:id="334653116">
                                  <w:marLeft w:val="0"/>
                                  <w:marRight w:val="0"/>
                                  <w:marTop w:val="0"/>
                                  <w:marBottom w:val="0"/>
                                  <w:divBdr>
                                    <w:top w:val="none" w:sz="0" w:space="0" w:color="auto"/>
                                    <w:left w:val="none" w:sz="0" w:space="0" w:color="auto"/>
                                    <w:bottom w:val="none" w:sz="0" w:space="0" w:color="auto"/>
                                    <w:right w:val="none" w:sz="0" w:space="0" w:color="auto"/>
                                  </w:divBdr>
                                </w:div>
                              </w:divsChild>
                            </w:div>
                            <w:div w:id="1419520376">
                              <w:marLeft w:val="0"/>
                              <w:marRight w:val="0"/>
                              <w:marTop w:val="240"/>
                              <w:marBottom w:val="240"/>
                              <w:divBdr>
                                <w:top w:val="none" w:sz="0" w:space="0" w:color="auto"/>
                                <w:left w:val="none" w:sz="0" w:space="0" w:color="auto"/>
                                <w:bottom w:val="none" w:sz="0" w:space="0" w:color="auto"/>
                                <w:right w:val="none" w:sz="0" w:space="0" w:color="auto"/>
                              </w:divBdr>
                              <w:divsChild>
                                <w:div w:id="874274091">
                                  <w:marLeft w:val="0"/>
                                  <w:marRight w:val="0"/>
                                  <w:marTop w:val="0"/>
                                  <w:marBottom w:val="0"/>
                                  <w:divBdr>
                                    <w:top w:val="none" w:sz="0" w:space="0" w:color="auto"/>
                                    <w:left w:val="none" w:sz="0" w:space="0" w:color="auto"/>
                                    <w:bottom w:val="none" w:sz="0" w:space="0" w:color="auto"/>
                                    <w:right w:val="none" w:sz="0" w:space="0" w:color="auto"/>
                                  </w:divBdr>
                                </w:div>
                              </w:divsChild>
                            </w:div>
                            <w:div w:id="1619987042">
                              <w:marLeft w:val="0"/>
                              <w:marRight w:val="0"/>
                              <w:marTop w:val="240"/>
                              <w:marBottom w:val="240"/>
                              <w:divBdr>
                                <w:top w:val="none" w:sz="0" w:space="0" w:color="auto"/>
                                <w:left w:val="none" w:sz="0" w:space="0" w:color="auto"/>
                                <w:bottom w:val="none" w:sz="0" w:space="0" w:color="auto"/>
                                <w:right w:val="none" w:sz="0" w:space="0" w:color="auto"/>
                              </w:divBdr>
                              <w:divsChild>
                                <w:div w:id="59133263">
                                  <w:marLeft w:val="0"/>
                                  <w:marRight w:val="0"/>
                                  <w:marTop w:val="0"/>
                                  <w:marBottom w:val="0"/>
                                  <w:divBdr>
                                    <w:top w:val="none" w:sz="0" w:space="0" w:color="auto"/>
                                    <w:left w:val="none" w:sz="0" w:space="0" w:color="auto"/>
                                    <w:bottom w:val="none" w:sz="0" w:space="0" w:color="auto"/>
                                    <w:right w:val="none" w:sz="0" w:space="0" w:color="auto"/>
                                  </w:divBdr>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sChild>
                                <w:div w:id="1650859635">
                                  <w:marLeft w:val="0"/>
                                  <w:marRight w:val="0"/>
                                  <w:marTop w:val="0"/>
                                  <w:marBottom w:val="0"/>
                                  <w:divBdr>
                                    <w:top w:val="none" w:sz="0" w:space="0" w:color="auto"/>
                                    <w:left w:val="none" w:sz="0" w:space="0" w:color="auto"/>
                                    <w:bottom w:val="none" w:sz="0" w:space="0" w:color="auto"/>
                                    <w:right w:val="none" w:sz="0" w:space="0" w:color="auto"/>
                                  </w:divBdr>
                                </w:div>
                              </w:divsChild>
                            </w:div>
                            <w:div w:id="5596663">
                              <w:marLeft w:val="0"/>
                              <w:marRight w:val="0"/>
                              <w:marTop w:val="240"/>
                              <w:marBottom w:val="240"/>
                              <w:divBdr>
                                <w:top w:val="none" w:sz="0" w:space="0" w:color="auto"/>
                                <w:left w:val="none" w:sz="0" w:space="0" w:color="auto"/>
                                <w:bottom w:val="none" w:sz="0" w:space="0" w:color="auto"/>
                                <w:right w:val="none" w:sz="0" w:space="0" w:color="auto"/>
                              </w:divBdr>
                              <w:divsChild>
                                <w:div w:id="2034921466">
                                  <w:marLeft w:val="0"/>
                                  <w:marRight w:val="0"/>
                                  <w:marTop w:val="0"/>
                                  <w:marBottom w:val="0"/>
                                  <w:divBdr>
                                    <w:top w:val="none" w:sz="0" w:space="0" w:color="auto"/>
                                    <w:left w:val="none" w:sz="0" w:space="0" w:color="auto"/>
                                    <w:bottom w:val="none" w:sz="0" w:space="0" w:color="auto"/>
                                    <w:right w:val="none" w:sz="0" w:space="0" w:color="auto"/>
                                  </w:divBdr>
                                </w:div>
                              </w:divsChild>
                            </w:div>
                            <w:div w:id="217403653">
                              <w:marLeft w:val="0"/>
                              <w:marRight w:val="0"/>
                              <w:marTop w:val="240"/>
                              <w:marBottom w:val="240"/>
                              <w:divBdr>
                                <w:top w:val="none" w:sz="0" w:space="0" w:color="auto"/>
                                <w:left w:val="none" w:sz="0" w:space="0" w:color="auto"/>
                                <w:bottom w:val="none" w:sz="0" w:space="0" w:color="auto"/>
                                <w:right w:val="none" w:sz="0" w:space="0" w:color="auto"/>
                              </w:divBdr>
                              <w:divsChild>
                                <w:div w:id="1811239278">
                                  <w:marLeft w:val="0"/>
                                  <w:marRight w:val="0"/>
                                  <w:marTop w:val="0"/>
                                  <w:marBottom w:val="0"/>
                                  <w:divBdr>
                                    <w:top w:val="none" w:sz="0" w:space="0" w:color="auto"/>
                                    <w:left w:val="none" w:sz="0" w:space="0" w:color="auto"/>
                                    <w:bottom w:val="none" w:sz="0" w:space="0" w:color="auto"/>
                                    <w:right w:val="none" w:sz="0" w:space="0" w:color="auto"/>
                                  </w:divBdr>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1759978915">
                              <w:marLeft w:val="0"/>
                              <w:marRight w:val="0"/>
                              <w:marTop w:val="240"/>
                              <w:marBottom w:val="240"/>
                              <w:divBdr>
                                <w:top w:val="none" w:sz="0" w:space="0" w:color="auto"/>
                                <w:left w:val="none" w:sz="0" w:space="0" w:color="auto"/>
                                <w:bottom w:val="none" w:sz="0" w:space="0" w:color="auto"/>
                                <w:right w:val="none" w:sz="0" w:space="0" w:color="auto"/>
                              </w:divBdr>
                              <w:divsChild>
                                <w:div w:id="1224606860">
                                  <w:marLeft w:val="0"/>
                                  <w:marRight w:val="0"/>
                                  <w:marTop w:val="0"/>
                                  <w:marBottom w:val="0"/>
                                  <w:divBdr>
                                    <w:top w:val="none" w:sz="0" w:space="0" w:color="auto"/>
                                    <w:left w:val="none" w:sz="0" w:space="0" w:color="auto"/>
                                    <w:bottom w:val="none" w:sz="0" w:space="0" w:color="auto"/>
                                    <w:right w:val="none" w:sz="0" w:space="0" w:color="auto"/>
                                  </w:divBdr>
                                </w:div>
                              </w:divsChild>
                            </w:div>
                            <w:div w:id="1092045729">
                              <w:marLeft w:val="0"/>
                              <w:marRight w:val="0"/>
                              <w:marTop w:val="240"/>
                              <w:marBottom w:val="240"/>
                              <w:divBdr>
                                <w:top w:val="none" w:sz="0" w:space="0" w:color="auto"/>
                                <w:left w:val="none" w:sz="0" w:space="0" w:color="auto"/>
                                <w:bottom w:val="none" w:sz="0" w:space="0" w:color="auto"/>
                                <w:right w:val="none" w:sz="0" w:space="0" w:color="auto"/>
                              </w:divBdr>
                              <w:divsChild>
                                <w:div w:id="1953054666">
                                  <w:marLeft w:val="0"/>
                                  <w:marRight w:val="0"/>
                                  <w:marTop w:val="0"/>
                                  <w:marBottom w:val="0"/>
                                  <w:divBdr>
                                    <w:top w:val="none" w:sz="0" w:space="0" w:color="auto"/>
                                    <w:left w:val="none" w:sz="0" w:space="0" w:color="auto"/>
                                    <w:bottom w:val="none" w:sz="0" w:space="0" w:color="auto"/>
                                    <w:right w:val="none" w:sz="0" w:space="0" w:color="auto"/>
                                  </w:divBdr>
                                </w:div>
                              </w:divsChild>
                            </w:div>
                            <w:div w:id="1459956134">
                              <w:marLeft w:val="0"/>
                              <w:marRight w:val="0"/>
                              <w:marTop w:val="240"/>
                              <w:marBottom w:val="240"/>
                              <w:divBdr>
                                <w:top w:val="none" w:sz="0" w:space="0" w:color="auto"/>
                                <w:left w:val="none" w:sz="0" w:space="0" w:color="auto"/>
                                <w:bottom w:val="none" w:sz="0" w:space="0" w:color="auto"/>
                                <w:right w:val="none" w:sz="0" w:space="0" w:color="auto"/>
                              </w:divBdr>
                              <w:divsChild>
                                <w:div w:id="46925039">
                                  <w:marLeft w:val="0"/>
                                  <w:marRight w:val="0"/>
                                  <w:marTop w:val="0"/>
                                  <w:marBottom w:val="0"/>
                                  <w:divBdr>
                                    <w:top w:val="none" w:sz="0" w:space="0" w:color="auto"/>
                                    <w:left w:val="none" w:sz="0" w:space="0" w:color="auto"/>
                                    <w:bottom w:val="none" w:sz="0" w:space="0" w:color="auto"/>
                                    <w:right w:val="none" w:sz="0" w:space="0" w:color="auto"/>
                                  </w:divBdr>
                                </w:div>
                              </w:divsChild>
                            </w:div>
                            <w:div w:id="337194698">
                              <w:marLeft w:val="0"/>
                              <w:marRight w:val="0"/>
                              <w:marTop w:val="240"/>
                              <w:marBottom w:val="240"/>
                              <w:divBdr>
                                <w:top w:val="none" w:sz="0" w:space="0" w:color="auto"/>
                                <w:left w:val="none" w:sz="0" w:space="0" w:color="auto"/>
                                <w:bottom w:val="none" w:sz="0" w:space="0" w:color="auto"/>
                                <w:right w:val="none" w:sz="0" w:space="0" w:color="auto"/>
                              </w:divBdr>
                              <w:divsChild>
                                <w:div w:id="1748070118">
                                  <w:marLeft w:val="0"/>
                                  <w:marRight w:val="0"/>
                                  <w:marTop w:val="0"/>
                                  <w:marBottom w:val="0"/>
                                  <w:divBdr>
                                    <w:top w:val="none" w:sz="0" w:space="0" w:color="auto"/>
                                    <w:left w:val="none" w:sz="0" w:space="0" w:color="auto"/>
                                    <w:bottom w:val="none" w:sz="0" w:space="0" w:color="auto"/>
                                    <w:right w:val="none" w:sz="0" w:space="0" w:color="auto"/>
                                  </w:divBdr>
                                </w:div>
                              </w:divsChild>
                            </w:div>
                            <w:div w:id="2120679468">
                              <w:marLeft w:val="0"/>
                              <w:marRight w:val="0"/>
                              <w:marTop w:val="0"/>
                              <w:marBottom w:val="0"/>
                              <w:divBdr>
                                <w:top w:val="none" w:sz="0" w:space="0" w:color="auto"/>
                                <w:left w:val="none" w:sz="0" w:space="0" w:color="auto"/>
                                <w:bottom w:val="none" w:sz="0" w:space="0" w:color="auto"/>
                                <w:right w:val="none" w:sz="0" w:space="0" w:color="auto"/>
                              </w:divBdr>
                              <w:divsChild>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sChild>
                                        <w:div w:id="1964850061">
                                          <w:marLeft w:val="0"/>
                                          <w:marRight w:val="0"/>
                                          <w:marTop w:val="0"/>
                                          <w:marBottom w:val="0"/>
                                          <w:divBdr>
                                            <w:top w:val="none" w:sz="0" w:space="0" w:color="auto"/>
                                            <w:left w:val="none" w:sz="0" w:space="0" w:color="auto"/>
                                            <w:bottom w:val="none" w:sz="0" w:space="0" w:color="auto"/>
                                            <w:right w:val="none" w:sz="0" w:space="0" w:color="auto"/>
                                          </w:divBdr>
                                          <w:divsChild>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sChild>
                                                    <w:div w:id="1664041096">
                                                      <w:marLeft w:val="0"/>
                                                      <w:marRight w:val="0"/>
                                                      <w:marTop w:val="0"/>
                                                      <w:marBottom w:val="0"/>
                                                      <w:divBdr>
                                                        <w:top w:val="none" w:sz="0" w:space="0" w:color="auto"/>
                                                        <w:left w:val="none" w:sz="0" w:space="0" w:color="auto"/>
                                                        <w:bottom w:val="none" w:sz="0" w:space="0" w:color="auto"/>
                                                        <w:right w:val="none" w:sz="0" w:space="0" w:color="auto"/>
                                                      </w:divBdr>
                                                      <w:divsChild>
                                                        <w:div w:id="308706208">
                                                          <w:marLeft w:val="0"/>
                                                          <w:marRight w:val="0"/>
                                                          <w:marTop w:val="0"/>
                                                          <w:marBottom w:val="0"/>
                                                          <w:divBdr>
                                                            <w:top w:val="none" w:sz="0" w:space="0" w:color="auto"/>
                                                            <w:left w:val="none" w:sz="0" w:space="0" w:color="auto"/>
                                                            <w:bottom w:val="none" w:sz="0" w:space="0" w:color="auto"/>
                                                            <w:right w:val="none" w:sz="0" w:space="0" w:color="auto"/>
                                                          </w:divBdr>
                                                          <w:divsChild>
                                                            <w:div w:id="1186792175">
                                                              <w:marLeft w:val="0"/>
                                                              <w:marRight w:val="0"/>
                                                              <w:marTop w:val="0"/>
                                                              <w:marBottom w:val="0"/>
                                                              <w:divBdr>
                                                                <w:top w:val="none" w:sz="0" w:space="0" w:color="auto"/>
                                                                <w:left w:val="none" w:sz="0" w:space="0" w:color="auto"/>
                                                                <w:bottom w:val="none" w:sz="0" w:space="0" w:color="auto"/>
                                                                <w:right w:val="none" w:sz="0" w:space="0" w:color="auto"/>
                                                              </w:divBdr>
                                                              <w:divsChild>
                                                                <w:div w:id="1445494260">
                                                                  <w:marLeft w:val="0"/>
                                                                  <w:marRight w:val="0"/>
                                                                  <w:marTop w:val="0"/>
                                                                  <w:marBottom w:val="0"/>
                                                                  <w:divBdr>
                                                                    <w:top w:val="none" w:sz="0" w:space="0" w:color="auto"/>
                                                                    <w:left w:val="none" w:sz="0" w:space="0" w:color="auto"/>
                                                                    <w:bottom w:val="none" w:sz="0" w:space="0" w:color="auto"/>
                                                                    <w:right w:val="none" w:sz="0" w:space="0" w:color="auto"/>
                                                                  </w:divBdr>
                                                                  <w:divsChild>
                                                                    <w:div w:id="806163700">
                                                                      <w:marLeft w:val="0"/>
                                                                      <w:marRight w:val="0"/>
                                                                      <w:marTop w:val="0"/>
                                                                      <w:marBottom w:val="0"/>
                                                                      <w:divBdr>
                                                                        <w:top w:val="none" w:sz="0" w:space="0" w:color="auto"/>
                                                                        <w:left w:val="none" w:sz="0" w:space="0" w:color="auto"/>
                                                                        <w:bottom w:val="none" w:sz="0" w:space="0" w:color="auto"/>
                                                                        <w:right w:val="none" w:sz="0" w:space="0" w:color="auto"/>
                                                                      </w:divBdr>
                                                                      <w:divsChild>
                                                                        <w:div w:id="1370488973">
                                                                          <w:marLeft w:val="0"/>
                                                                          <w:marRight w:val="0"/>
                                                                          <w:marTop w:val="0"/>
                                                                          <w:marBottom w:val="0"/>
                                                                          <w:divBdr>
                                                                            <w:top w:val="none" w:sz="0" w:space="0" w:color="auto"/>
                                                                            <w:left w:val="none" w:sz="0" w:space="0" w:color="auto"/>
                                                                            <w:bottom w:val="none" w:sz="0" w:space="0" w:color="auto"/>
                                                                            <w:right w:val="none" w:sz="0" w:space="0" w:color="auto"/>
                                                                          </w:divBdr>
                                                                          <w:divsChild>
                                                                            <w:div w:id="447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sChild>
                                                            </w:div>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sChild>
                                                                    <w:div w:id="1994522651">
                                                                      <w:marLeft w:val="0"/>
                                                                      <w:marRight w:val="0"/>
                                                                      <w:marTop w:val="0"/>
                                                                      <w:marBottom w:val="0"/>
                                                                      <w:divBdr>
                                                                        <w:top w:val="none" w:sz="0" w:space="0" w:color="auto"/>
                                                                        <w:left w:val="none" w:sz="0" w:space="0" w:color="auto"/>
                                                                        <w:bottom w:val="none" w:sz="0" w:space="0" w:color="auto"/>
                                                                        <w:right w:val="none" w:sz="0" w:space="0" w:color="auto"/>
                                                                      </w:divBdr>
                                                                      <w:divsChild>
                                                                        <w:div w:id="2098089919">
                                                                          <w:marLeft w:val="0"/>
                                                                          <w:marRight w:val="0"/>
                                                                          <w:marTop w:val="0"/>
                                                                          <w:marBottom w:val="0"/>
                                                                          <w:divBdr>
                                                                            <w:top w:val="none" w:sz="0" w:space="0" w:color="auto"/>
                                                                            <w:left w:val="none" w:sz="0" w:space="0" w:color="auto"/>
                                                                            <w:bottom w:val="none" w:sz="0" w:space="0" w:color="auto"/>
                                                                            <w:right w:val="none" w:sz="0" w:space="0" w:color="auto"/>
                                                                          </w:divBdr>
                                                                          <w:divsChild>
                                                                            <w:div w:id="1218055969">
                                                                              <w:marLeft w:val="0"/>
                                                                              <w:marRight w:val="0"/>
                                                                              <w:marTop w:val="0"/>
                                                                              <w:marBottom w:val="0"/>
                                                                              <w:divBdr>
                                                                                <w:top w:val="none" w:sz="0" w:space="0" w:color="auto"/>
                                                                                <w:left w:val="none" w:sz="0" w:space="0" w:color="auto"/>
                                                                                <w:bottom w:val="none" w:sz="0" w:space="0" w:color="auto"/>
                                                                                <w:right w:val="none" w:sz="0" w:space="0" w:color="auto"/>
                                                                              </w:divBdr>
                                                                              <w:divsChild>
                                                                                <w:div w:id="1440295941">
                                                                                  <w:marLeft w:val="0"/>
                                                                                  <w:marRight w:val="0"/>
                                                                                  <w:marTop w:val="0"/>
                                                                                  <w:marBottom w:val="0"/>
                                                                                  <w:divBdr>
                                                                                    <w:top w:val="none" w:sz="0" w:space="0" w:color="auto"/>
                                                                                    <w:left w:val="none" w:sz="0" w:space="0" w:color="auto"/>
                                                                                    <w:bottom w:val="none" w:sz="0" w:space="0" w:color="auto"/>
                                                                                    <w:right w:val="none" w:sz="0" w:space="0" w:color="auto"/>
                                                                                  </w:divBdr>
                                                                                  <w:divsChild>
                                                                                    <w:div w:id="1516773300">
                                                                                      <w:marLeft w:val="0"/>
                                                                                      <w:marRight w:val="0"/>
                                                                                      <w:marTop w:val="0"/>
                                                                                      <w:marBottom w:val="0"/>
                                                                                      <w:divBdr>
                                                                                        <w:top w:val="none" w:sz="0" w:space="0" w:color="auto"/>
                                                                                        <w:left w:val="none" w:sz="0" w:space="0" w:color="auto"/>
                                                                                        <w:bottom w:val="none" w:sz="0" w:space="0" w:color="auto"/>
                                                                                        <w:right w:val="none" w:sz="0" w:space="0" w:color="auto"/>
                                                                                      </w:divBdr>
                                                                                      <w:divsChild>
                                                                                        <w:div w:id="1855145431">
                                                                                          <w:marLeft w:val="120"/>
                                                                                          <w:marRight w:val="120"/>
                                                                                          <w:marTop w:val="120"/>
                                                                                          <w:marBottom w:val="120"/>
                                                                                          <w:divBdr>
                                                                                            <w:top w:val="none" w:sz="0" w:space="0" w:color="auto"/>
                                                                                            <w:left w:val="none" w:sz="0" w:space="0" w:color="auto"/>
                                                                                            <w:bottom w:val="none" w:sz="0" w:space="0" w:color="auto"/>
                                                                                            <w:right w:val="none" w:sz="0" w:space="0" w:color="auto"/>
                                                                                          </w:divBdr>
                                                                                          <w:divsChild>
                                                                                            <w:div w:id="778064361">
                                                                                              <w:marLeft w:val="0"/>
                                                                                              <w:marRight w:val="0"/>
                                                                                              <w:marTop w:val="0"/>
                                                                                              <w:marBottom w:val="0"/>
                                                                                              <w:divBdr>
                                                                                                <w:top w:val="none" w:sz="0" w:space="0" w:color="auto"/>
                                                                                                <w:left w:val="none" w:sz="0" w:space="0" w:color="auto"/>
                                                                                                <w:bottom w:val="none" w:sz="0" w:space="0" w:color="auto"/>
                                                                                                <w:right w:val="none" w:sz="0" w:space="0" w:color="auto"/>
                                                                                              </w:divBdr>
                                                                                              <w:divsChild>
                                                                                                <w:div w:id="2048941534">
                                                                                                  <w:marLeft w:val="0"/>
                                                                                                  <w:marRight w:val="0"/>
                                                                                                  <w:marTop w:val="0"/>
                                                                                                  <w:marBottom w:val="0"/>
                                                                                                  <w:divBdr>
                                                                                                    <w:top w:val="none" w:sz="0" w:space="0" w:color="auto"/>
                                                                                                    <w:left w:val="none" w:sz="0" w:space="0" w:color="auto"/>
                                                                                                    <w:bottom w:val="none" w:sz="0" w:space="0" w:color="auto"/>
                                                                                                    <w:right w:val="none" w:sz="0" w:space="0" w:color="auto"/>
                                                                                                  </w:divBdr>
                                                                                                  <w:divsChild>
                                                                                                    <w:div w:id="1259219781">
                                                                                                      <w:marLeft w:val="0"/>
                                                                                                      <w:marRight w:val="0"/>
                                                                                                      <w:marTop w:val="0"/>
                                                                                                      <w:marBottom w:val="0"/>
                                                                                                      <w:divBdr>
                                                                                                        <w:top w:val="none" w:sz="0" w:space="0" w:color="auto"/>
                                                                                                        <w:left w:val="none" w:sz="0" w:space="0" w:color="auto"/>
                                                                                                        <w:bottom w:val="none" w:sz="0" w:space="0" w:color="auto"/>
                                                                                                        <w:right w:val="none" w:sz="0" w:space="0" w:color="auto"/>
                                                                                                      </w:divBdr>
                                                                                                      <w:divsChild>
                                                                                                        <w:div w:id="634798103">
                                                                                                          <w:marLeft w:val="0"/>
                                                                                                          <w:marRight w:val="0"/>
                                                                                                          <w:marTop w:val="0"/>
                                                                                                          <w:marBottom w:val="0"/>
                                                                                                          <w:divBdr>
                                                                                                            <w:top w:val="none" w:sz="0" w:space="0" w:color="auto"/>
                                                                                                            <w:left w:val="none" w:sz="0" w:space="0" w:color="auto"/>
                                                                                                            <w:bottom w:val="none" w:sz="0" w:space="0" w:color="auto"/>
                                                                                                            <w:right w:val="none" w:sz="0" w:space="0" w:color="auto"/>
                                                                                                          </w:divBdr>
                                                                                                          <w:divsChild>
                                                                                                            <w:div w:id="1300457637">
                                                                                                              <w:marLeft w:val="700"/>
                                                                                                              <w:marRight w:val="0"/>
                                                                                                              <w:marTop w:val="0"/>
                                                                                                              <w:marBottom w:val="0"/>
                                                                                                              <w:divBdr>
                                                                                                                <w:top w:val="none" w:sz="0" w:space="0" w:color="auto"/>
                                                                                                                <w:left w:val="none" w:sz="0" w:space="0" w:color="auto"/>
                                                                                                                <w:bottom w:val="none" w:sz="0" w:space="0" w:color="auto"/>
                                                                                                                <w:right w:val="none" w:sz="0" w:space="0" w:color="auto"/>
                                                                                                              </w:divBdr>
                                                                                                              <w:divsChild>
                                                                                                                <w:div w:id="300962307">
                                                                                                                  <w:marLeft w:val="0"/>
                                                                                                                  <w:marRight w:val="195"/>
                                                                                                                  <w:marTop w:val="0"/>
                                                                                                                  <w:marBottom w:val="0"/>
                                                                                                                  <w:divBdr>
                                                                                                                    <w:top w:val="none" w:sz="0" w:space="0" w:color="auto"/>
                                                                                                                    <w:left w:val="none" w:sz="0" w:space="0" w:color="auto"/>
                                                                                                                    <w:bottom w:val="none" w:sz="0" w:space="0" w:color="auto"/>
                                                                                                                    <w:right w:val="none" w:sz="0" w:space="0" w:color="auto"/>
                                                                                                                  </w:divBdr>
                                                                                                                  <w:divsChild>
                                                                                                                    <w:div w:id="1854373764">
                                                                                                                      <w:marLeft w:val="0"/>
                                                                                                                      <w:marRight w:val="0"/>
                                                                                                                      <w:marTop w:val="0"/>
                                                                                                                      <w:marBottom w:val="0"/>
                                                                                                                      <w:divBdr>
                                                                                                                        <w:top w:val="none" w:sz="0" w:space="0" w:color="auto"/>
                                                                                                                        <w:left w:val="none" w:sz="0" w:space="0" w:color="auto"/>
                                                                                                                        <w:bottom w:val="none" w:sz="0" w:space="0" w:color="auto"/>
                                                                                                                        <w:right w:val="none" w:sz="0" w:space="0" w:color="auto"/>
                                                                                                                      </w:divBdr>
                                                                                                                    </w:div>
                                                                                                                    <w:div w:id="1986004869">
                                                                                                                      <w:marLeft w:val="0"/>
                                                                                                                      <w:marRight w:val="0"/>
                                                                                                                      <w:marTop w:val="0"/>
                                                                                                                      <w:marBottom w:val="0"/>
                                                                                                                      <w:divBdr>
                                                                                                                        <w:top w:val="none" w:sz="0" w:space="0" w:color="auto"/>
                                                                                                                        <w:left w:val="none" w:sz="0" w:space="0" w:color="auto"/>
                                                                                                                        <w:bottom w:val="none" w:sz="0" w:space="0" w:color="auto"/>
                                                                                                                        <w:right w:val="none" w:sz="0" w:space="0" w:color="auto"/>
                                                                                                                      </w:divBdr>
                                                                                                                    </w:div>
                                                                                                                  </w:divsChild>
                                                                                                                </w:div>
                                                                                                                <w:div w:id="797145886">
                                                                                                                  <w:marLeft w:val="0"/>
                                                                                                                  <w:marRight w:val="0"/>
                                                                                                                  <w:marTop w:val="0"/>
                                                                                                                  <w:marBottom w:val="0"/>
                                                                                                                  <w:divBdr>
                                                                                                                    <w:top w:val="none" w:sz="0" w:space="0" w:color="auto"/>
                                                                                                                    <w:left w:val="none" w:sz="0" w:space="0" w:color="auto"/>
                                                                                                                    <w:bottom w:val="none" w:sz="0" w:space="0" w:color="auto"/>
                                                                                                                    <w:right w:val="none" w:sz="0" w:space="0" w:color="auto"/>
                                                                                                                  </w:divBdr>
                                                                                                                  <w:divsChild>
                                                                                                                    <w:div w:id="15996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1544753596">
                              <w:marLeft w:val="0"/>
                              <w:marRight w:val="0"/>
                              <w:marTop w:val="240"/>
                              <w:marBottom w:val="240"/>
                              <w:divBdr>
                                <w:top w:val="none" w:sz="0" w:space="0" w:color="auto"/>
                                <w:left w:val="none" w:sz="0" w:space="0" w:color="auto"/>
                                <w:bottom w:val="none" w:sz="0" w:space="0" w:color="auto"/>
                                <w:right w:val="none" w:sz="0" w:space="0" w:color="auto"/>
                              </w:divBdr>
                              <w:divsChild>
                                <w:div w:id="141967570">
                                  <w:marLeft w:val="0"/>
                                  <w:marRight w:val="0"/>
                                  <w:marTop w:val="0"/>
                                  <w:marBottom w:val="0"/>
                                  <w:divBdr>
                                    <w:top w:val="none" w:sz="0" w:space="0" w:color="auto"/>
                                    <w:left w:val="none" w:sz="0" w:space="0" w:color="auto"/>
                                    <w:bottom w:val="none" w:sz="0" w:space="0" w:color="auto"/>
                                    <w:right w:val="none" w:sz="0" w:space="0" w:color="auto"/>
                                  </w:divBdr>
                                </w:div>
                              </w:divsChild>
                            </w:div>
                            <w:div w:id="1445226526">
                              <w:marLeft w:val="0"/>
                              <w:marRight w:val="0"/>
                              <w:marTop w:val="240"/>
                              <w:marBottom w:val="240"/>
                              <w:divBdr>
                                <w:top w:val="none" w:sz="0" w:space="0" w:color="auto"/>
                                <w:left w:val="none" w:sz="0" w:space="0" w:color="auto"/>
                                <w:bottom w:val="none" w:sz="0" w:space="0" w:color="auto"/>
                                <w:right w:val="none" w:sz="0" w:space="0" w:color="auto"/>
                              </w:divBdr>
                              <w:divsChild>
                                <w:div w:id="1580403942">
                                  <w:marLeft w:val="0"/>
                                  <w:marRight w:val="0"/>
                                  <w:marTop w:val="0"/>
                                  <w:marBottom w:val="0"/>
                                  <w:divBdr>
                                    <w:top w:val="none" w:sz="0" w:space="0" w:color="auto"/>
                                    <w:left w:val="none" w:sz="0" w:space="0" w:color="auto"/>
                                    <w:bottom w:val="none" w:sz="0" w:space="0" w:color="auto"/>
                                    <w:right w:val="none" w:sz="0" w:space="0" w:color="auto"/>
                                  </w:divBdr>
                                </w:div>
                              </w:divsChild>
                            </w:div>
                            <w:div w:id="758328562">
                              <w:marLeft w:val="0"/>
                              <w:marRight w:val="0"/>
                              <w:marTop w:val="240"/>
                              <w:marBottom w:val="240"/>
                              <w:divBdr>
                                <w:top w:val="none" w:sz="0" w:space="0" w:color="auto"/>
                                <w:left w:val="none" w:sz="0" w:space="0" w:color="auto"/>
                                <w:bottom w:val="none" w:sz="0" w:space="0" w:color="auto"/>
                                <w:right w:val="none" w:sz="0" w:space="0" w:color="auto"/>
                              </w:divBdr>
                              <w:divsChild>
                                <w:div w:id="1969848083">
                                  <w:marLeft w:val="0"/>
                                  <w:marRight w:val="0"/>
                                  <w:marTop w:val="0"/>
                                  <w:marBottom w:val="0"/>
                                  <w:divBdr>
                                    <w:top w:val="none" w:sz="0" w:space="0" w:color="auto"/>
                                    <w:left w:val="none" w:sz="0" w:space="0" w:color="auto"/>
                                    <w:bottom w:val="none" w:sz="0" w:space="0" w:color="auto"/>
                                    <w:right w:val="none" w:sz="0" w:space="0" w:color="auto"/>
                                  </w:divBdr>
                                </w:div>
                              </w:divsChild>
                            </w:div>
                            <w:div w:id="1269389030">
                              <w:marLeft w:val="0"/>
                              <w:marRight w:val="0"/>
                              <w:marTop w:val="360"/>
                              <w:marBottom w:val="450"/>
                              <w:divBdr>
                                <w:top w:val="none" w:sz="0" w:space="0" w:color="auto"/>
                                <w:left w:val="none" w:sz="0" w:space="0" w:color="auto"/>
                                <w:bottom w:val="none" w:sz="0" w:space="0" w:color="auto"/>
                                <w:right w:val="none" w:sz="0" w:space="0" w:color="auto"/>
                              </w:divBdr>
                              <w:divsChild>
                                <w:div w:id="294409187">
                                  <w:marLeft w:val="0"/>
                                  <w:marRight w:val="0"/>
                                  <w:marTop w:val="0"/>
                                  <w:marBottom w:val="0"/>
                                  <w:divBdr>
                                    <w:top w:val="none" w:sz="0" w:space="0" w:color="auto"/>
                                    <w:left w:val="none" w:sz="0" w:space="0" w:color="auto"/>
                                    <w:bottom w:val="single" w:sz="6" w:space="15" w:color="B8B9BA"/>
                                    <w:right w:val="none" w:sz="0" w:space="0" w:color="auto"/>
                                  </w:divBdr>
                                  <w:divsChild>
                                    <w:div w:id="1142234384">
                                      <w:marLeft w:val="0"/>
                                      <w:marRight w:val="0"/>
                                      <w:marTop w:val="0"/>
                                      <w:marBottom w:val="0"/>
                                      <w:divBdr>
                                        <w:top w:val="none" w:sz="0" w:space="0" w:color="auto"/>
                                        <w:left w:val="none" w:sz="0" w:space="0" w:color="auto"/>
                                        <w:bottom w:val="none" w:sz="0" w:space="0" w:color="auto"/>
                                        <w:right w:val="none" w:sz="0" w:space="0" w:color="auto"/>
                                      </w:divBdr>
                                    </w:div>
                                    <w:div w:id="1956600006">
                                      <w:marLeft w:val="0"/>
                                      <w:marRight w:val="0"/>
                                      <w:marTop w:val="225"/>
                                      <w:marBottom w:val="0"/>
                                      <w:divBdr>
                                        <w:top w:val="none" w:sz="0" w:space="0" w:color="auto"/>
                                        <w:left w:val="none" w:sz="0" w:space="0" w:color="auto"/>
                                        <w:bottom w:val="none" w:sz="0" w:space="0" w:color="auto"/>
                                        <w:right w:val="none" w:sz="0" w:space="0" w:color="auto"/>
                                      </w:divBdr>
                                      <w:divsChild>
                                        <w:div w:id="198667368">
                                          <w:marLeft w:val="0"/>
                                          <w:marRight w:val="0"/>
                                          <w:marTop w:val="0"/>
                                          <w:marBottom w:val="0"/>
                                          <w:divBdr>
                                            <w:top w:val="none" w:sz="0" w:space="0" w:color="auto"/>
                                            <w:left w:val="none" w:sz="0" w:space="0" w:color="auto"/>
                                            <w:bottom w:val="none" w:sz="0" w:space="0" w:color="auto"/>
                                            <w:right w:val="none" w:sz="0" w:space="0" w:color="auto"/>
                                          </w:divBdr>
                                        </w:div>
                                      </w:divsChild>
                                    </w:div>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95940">
                              <w:marLeft w:val="0"/>
                              <w:marRight w:val="0"/>
                              <w:marTop w:val="240"/>
                              <w:marBottom w:val="240"/>
                              <w:divBdr>
                                <w:top w:val="none" w:sz="0" w:space="0" w:color="auto"/>
                                <w:left w:val="none" w:sz="0" w:space="0" w:color="auto"/>
                                <w:bottom w:val="none" w:sz="0" w:space="0" w:color="auto"/>
                                <w:right w:val="none" w:sz="0" w:space="0" w:color="auto"/>
                              </w:divBdr>
                              <w:divsChild>
                                <w:div w:id="1746142615">
                                  <w:marLeft w:val="0"/>
                                  <w:marRight w:val="0"/>
                                  <w:marTop w:val="0"/>
                                  <w:marBottom w:val="0"/>
                                  <w:divBdr>
                                    <w:top w:val="none" w:sz="0" w:space="0" w:color="auto"/>
                                    <w:left w:val="none" w:sz="0" w:space="0" w:color="auto"/>
                                    <w:bottom w:val="none" w:sz="0" w:space="0" w:color="auto"/>
                                    <w:right w:val="none" w:sz="0" w:space="0" w:color="auto"/>
                                  </w:divBdr>
                                </w:div>
                              </w:divsChild>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1001856085">
                              <w:marLeft w:val="0"/>
                              <w:marRight w:val="0"/>
                              <w:marTop w:val="240"/>
                              <w:marBottom w:val="240"/>
                              <w:divBdr>
                                <w:top w:val="none" w:sz="0" w:space="0" w:color="auto"/>
                                <w:left w:val="none" w:sz="0" w:space="0" w:color="auto"/>
                                <w:bottom w:val="none" w:sz="0" w:space="0" w:color="auto"/>
                                <w:right w:val="none" w:sz="0" w:space="0" w:color="auto"/>
                              </w:divBdr>
                              <w:divsChild>
                                <w:div w:id="1499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72411">
      <w:bodyDiv w:val="1"/>
      <w:marLeft w:val="0"/>
      <w:marRight w:val="0"/>
      <w:marTop w:val="0"/>
      <w:marBottom w:val="0"/>
      <w:divBdr>
        <w:top w:val="none" w:sz="0" w:space="0" w:color="auto"/>
        <w:left w:val="none" w:sz="0" w:space="0" w:color="auto"/>
        <w:bottom w:val="none" w:sz="0" w:space="0" w:color="auto"/>
        <w:right w:val="none" w:sz="0" w:space="0" w:color="auto"/>
      </w:divBdr>
      <w:divsChild>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1140533996">
                  <w:marLeft w:val="0"/>
                  <w:marRight w:val="0"/>
                  <w:marTop w:val="0"/>
                  <w:marBottom w:val="0"/>
                  <w:divBdr>
                    <w:top w:val="none" w:sz="0" w:space="0" w:color="auto"/>
                    <w:left w:val="none" w:sz="0" w:space="0" w:color="auto"/>
                    <w:bottom w:val="none" w:sz="0" w:space="0" w:color="auto"/>
                    <w:right w:val="none" w:sz="0" w:space="0" w:color="auto"/>
                  </w:divBdr>
                </w:div>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1715040652">
                          <w:marLeft w:val="0"/>
                          <w:marRight w:val="135"/>
                          <w:marTop w:val="0"/>
                          <w:marBottom w:val="0"/>
                          <w:divBdr>
                            <w:top w:val="none" w:sz="0" w:space="0" w:color="auto"/>
                            <w:left w:val="none" w:sz="0" w:space="0" w:color="auto"/>
                            <w:bottom w:val="none" w:sz="0" w:space="0" w:color="auto"/>
                            <w:right w:val="none" w:sz="0" w:space="0" w:color="auto"/>
                          </w:divBdr>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727">
          <w:marLeft w:val="0"/>
          <w:marRight w:val="0"/>
          <w:marTop w:val="0"/>
          <w:marBottom w:val="0"/>
          <w:divBdr>
            <w:top w:val="none" w:sz="0" w:space="0" w:color="auto"/>
            <w:left w:val="none" w:sz="0" w:space="0" w:color="auto"/>
            <w:bottom w:val="none" w:sz="0" w:space="0" w:color="auto"/>
            <w:right w:val="none" w:sz="0" w:space="0" w:color="auto"/>
          </w:divBdr>
          <w:divsChild>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sChild>
                        <w:div w:id="1219822529">
                          <w:marLeft w:val="0"/>
                          <w:marRight w:val="0"/>
                          <w:marTop w:val="600"/>
                          <w:marBottom w:val="600"/>
                          <w:divBdr>
                            <w:top w:val="none" w:sz="0" w:space="0" w:color="auto"/>
                            <w:left w:val="none" w:sz="0" w:space="0" w:color="auto"/>
                            <w:bottom w:val="none" w:sz="0" w:space="0" w:color="auto"/>
                            <w:right w:val="none" w:sz="0" w:space="0" w:color="auto"/>
                          </w:divBdr>
                          <w:divsChild>
                            <w:div w:id="2010718743">
                              <w:marLeft w:val="0"/>
                              <w:marRight w:val="0"/>
                              <w:marTop w:val="0"/>
                              <w:marBottom w:val="300"/>
                              <w:divBdr>
                                <w:top w:val="none" w:sz="0" w:space="0" w:color="auto"/>
                                <w:left w:val="none" w:sz="0" w:space="0" w:color="auto"/>
                                <w:bottom w:val="none" w:sz="0" w:space="0" w:color="auto"/>
                                <w:right w:val="none" w:sz="0" w:space="0" w:color="auto"/>
                              </w:divBdr>
                            </w:div>
                            <w:div w:id="1900746044">
                              <w:marLeft w:val="0"/>
                              <w:marRight w:val="0"/>
                              <w:marTop w:val="300"/>
                              <w:marBottom w:val="30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sChild>
                                <w:div w:id="1835143937">
                                  <w:marLeft w:val="0"/>
                                  <w:marRight w:val="0"/>
                                  <w:marTop w:val="0"/>
                                  <w:marBottom w:val="0"/>
                                  <w:divBdr>
                                    <w:top w:val="none" w:sz="0" w:space="0" w:color="auto"/>
                                    <w:left w:val="none" w:sz="0" w:space="0" w:color="auto"/>
                                    <w:bottom w:val="none" w:sz="0" w:space="0" w:color="auto"/>
                                    <w:right w:val="none" w:sz="0" w:space="0" w:color="auto"/>
                                  </w:divBdr>
                                </w:div>
                              </w:divsChild>
                            </w:div>
                            <w:div w:id="329718996">
                              <w:marLeft w:val="0"/>
                              <w:marRight w:val="0"/>
                              <w:marTop w:val="0"/>
                              <w:marBottom w:val="0"/>
                              <w:divBdr>
                                <w:top w:val="none" w:sz="0" w:space="0" w:color="auto"/>
                                <w:left w:val="none" w:sz="0" w:space="0" w:color="auto"/>
                                <w:bottom w:val="none" w:sz="0" w:space="0" w:color="auto"/>
                                <w:right w:val="none" w:sz="0" w:space="0" w:color="auto"/>
                              </w:divBdr>
                              <w:divsChild>
                                <w:div w:id="1386903998">
                                  <w:marLeft w:val="0"/>
                                  <w:marRight w:val="0"/>
                                  <w:marTop w:val="0"/>
                                  <w:marBottom w:val="0"/>
                                  <w:divBdr>
                                    <w:top w:val="none" w:sz="0" w:space="0" w:color="auto"/>
                                    <w:left w:val="none" w:sz="0" w:space="0" w:color="auto"/>
                                    <w:bottom w:val="none" w:sz="0" w:space="0" w:color="auto"/>
                                    <w:right w:val="none" w:sz="0" w:space="0" w:color="auto"/>
                                  </w:divBdr>
                                  <w:divsChild>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sChild>
                                            <w:div w:id="1086808769">
                                              <w:marLeft w:val="0"/>
                                              <w:marRight w:val="0"/>
                                              <w:marTop w:val="0"/>
                                              <w:marBottom w:val="0"/>
                                              <w:divBdr>
                                                <w:top w:val="none" w:sz="0" w:space="0" w:color="auto"/>
                                                <w:left w:val="none" w:sz="0" w:space="0" w:color="auto"/>
                                                <w:bottom w:val="none" w:sz="0" w:space="0" w:color="auto"/>
                                                <w:right w:val="none" w:sz="0" w:space="0" w:color="auto"/>
                                              </w:divBdr>
                                              <w:divsChild>
                                                <w:div w:id="1944455661">
                                                  <w:marLeft w:val="0"/>
                                                  <w:marRight w:val="0"/>
                                                  <w:marTop w:val="0"/>
                                                  <w:marBottom w:val="0"/>
                                                  <w:divBdr>
                                                    <w:top w:val="none" w:sz="0" w:space="0" w:color="auto"/>
                                                    <w:left w:val="none" w:sz="0" w:space="0" w:color="auto"/>
                                                    <w:bottom w:val="none" w:sz="0" w:space="0" w:color="auto"/>
                                                    <w:right w:val="none" w:sz="0" w:space="0" w:color="auto"/>
                                                  </w:divBdr>
                                                  <w:divsChild>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sChild>
                                                            <w:div w:id="1781949555">
                                                              <w:marLeft w:val="0"/>
                                                              <w:marRight w:val="0"/>
                                                              <w:marTop w:val="0"/>
                                                              <w:marBottom w:val="0"/>
                                                              <w:divBdr>
                                                                <w:top w:val="none" w:sz="0" w:space="0" w:color="auto"/>
                                                                <w:left w:val="none" w:sz="0" w:space="0" w:color="auto"/>
                                                                <w:bottom w:val="none" w:sz="0" w:space="0" w:color="auto"/>
                                                                <w:right w:val="none" w:sz="0" w:space="0" w:color="auto"/>
                                                              </w:divBdr>
                                                              <w:divsChild>
                                                                <w:div w:id="1814711588">
                                                                  <w:marLeft w:val="0"/>
                                                                  <w:marRight w:val="0"/>
                                                                  <w:marTop w:val="0"/>
                                                                  <w:marBottom w:val="0"/>
                                                                  <w:divBdr>
                                                                    <w:top w:val="none" w:sz="0" w:space="0" w:color="auto"/>
                                                                    <w:left w:val="none" w:sz="0" w:space="0" w:color="auto"/>
                                                                    <w:bottom w:val="none" w:sz="0" w:space="0" w:color="auto"/>
                                                                    <w:right w:val="none" w:sz="0" w:space="0" w:color="auto"/>
                                                                  </w:divBdr>
                                                                  <w:divsChild>
                                                                    <w:div w:id="1380517671">
                                                                      <w:marLeft w:val="0"/>
                                                                      <w:marRight w:val="0"/>
                                                                      <w:marTop w:val="0"/>
                                                                      <w:marBottom w:val="0"/>
                                                                      <w:divBdr>
                                                                        <w:top w:val="none" w:sz="0" w:space="0" w:color="auto"/>
                                                                        <w:left w:val="none" w:sz="0" w:space="0" w:color="auto"/>
                                                                        <w:bottom w:val="none" w:sz="0" w:space="0" w:color="auto"/>
                                                                        <w:right w:val="none" w:sz="0" w:space="0" w:color="auto"/>
                                                                      </w:divBdr>
                                                                      <w:divsChild>
                                                                        <w:div w:id="490294006">
                                                                          <w:marLeft w:val="0"/>
                                                                          <w:marRight w:val="0"/>
                                                                          <w:marTop w:val="0"/>
                                                                          <w:marBottom w:val="0"/>
                                                                          <w:divBdr>
                                                                            <w:top w:val="none" w:sz="0" w:space="0" w:color="auto"/>
                                                                            <w:left w:val="none" w:sz="0" w:space="0" w:color="auto"/>
                                                                            <w:bottom w:val="none" w:sz="0" w:space="0" w:color="auto"/>
                                                                            <w:right w:val="none" w:sz="0" w:space="0" w:color="auto"/>
                                                                          </w:divBdr>
                                                                          <w:divsChild>
                                                                            <w:div w:id="1527478982">
                                                                              <w:marLeft w:val="0"/>
                                                                              <w:marRight w:val="0"/>
                                                                              <w:marTop w:val="0"/>
                                                                              <w:marBottom w:val="0"/>
                                                                              <w:divBdr>
                                                                                <w:top w:val="none" w:sz="0" w:space="0" w:color="auto"/>
                                                                                <w:left w:val="none" w:sz="0" w:space="0" w:color="auto"/>
                                                                                <w:bottom w:val="none" w:sz="0" w:space="0" w:color="auto"/>
                                                                                <w:right w:val="none" w:sz="0" w:space="0" w:color="auto"/>
                                                                              </w:divBdr>
                                                                              <w:divsChild>
                                                                                <w:div w:id="1290282432">
                                                                                  <w:marLeft w:val="0"/>
                                                                                  <w:marRight w:val="0"/>
                                                                                  <w:marTop w:val="0"/>
                                                                                  <w:marBottom w:val="0"/>
                                                                                  <w:divBdr>
                                                                                    <w:top w:val="none" w:sz="0" w:space="0" w:color="auto"/>
                                                                                    <w:left w:val="none" w:sz="0" w:space="0" w:color="auto"/>
                                                                                    <w:bottom w:val="none" w:sz="0" w:space="0" w:color="auto"/>
                                                                                    <w:right w:val="none" w:sz="0" w:space="0" w:color="auto"/>
                                                                                  </w:divBdr>
                                                                                  <w:divsChild>
                                                                                    <w:div w:id="27877855">
                                                                                      <w:marLeft w:val="0"/>
                                                                                      <w:marRight w:val="0"/>
                                                                                      <w:marTop w:val="0"/>
                                                                                      <w:marBottom w:val="0"/>
                                                                                      <w:divBdr>
                                                                                        <w:top w:val="none" w:sz="0" w:space="0" w:color="auto"/>
                                                                                        <w:left w:val="none" w:sz="0" w:space="0" w:color="auto"/>
                                                                                        <w:bottom w:val="none" w:sz="0" w:space="0" w:color="auto"/>
                                                                                        <w:right w:val="none" w:sz="0" w:space="0" w:color="auto"/>
                                                                                      </w:divBdr>
                                                                                      <w:divsChild>
                                                                                        <w:div w:id="2002662454">
                                                                                          <w:marLeft w:val="0"/>
                                                                                          <w:marRight w:val="0"/>
                                                                                          <w:marTop w:val="0"/>
                                                                                          <w:marBottom w:val="0"/>
                                                                                          <w:divBdr>
                                                                                            <w:top w:val="none" w:sz="0" w:space="0" w:color="auto"/>
                                                                                            <w:left w:val="none" w:sz="0" w:space="0" w:color="auto"/>
                                                                                            <w:bottom w:val="none" w:sz="0" w:space="0" w:color="auto"/>
                                                                                            <w:right w:val="none" w:sz="0" w:space="0" w:color="auto"/>
                                                                                          </w:divBdr>
                                                                                          <w:divsChild>
                                                                                            <w:div w:id="76635392">
                                                                                              <w:marLeft w:val="0"/>
                                                                                              <w:marRight w:val="0"/>
                                                                                              <w:marTop w:val="75"/>
                                                                                              <w:marBottom w:val="180"/>
                                                                                              <w:divBdr>
                                                                                                <w:top w:val="none" w:sz="0" w:space="0" w:color="auto"/>
                                                                                                <w:left w:val="none" w:sz="0" w:space="0" w:color="auto"/>
                                                                                                <w:bottom w:val="none" w:sz="0" w:space="0" w:color="auto"/>
                                                                                                <w:right w:val="none" w:sz="0" w:space="0" w:color="auto"/>
                                                                                              </w:divBdr>
                                                                                              <w:divsChild>
                                                                                                <w:div w:id="1993831662">
                                                                                                  <w:marLeft w:val="0"/>
                                                                                                  <w:marRight w:val="0"/>
                                                                                                  <w:marTop w:val="0"/>
                                                                                                  <w:marBottom w:val="0"/>
                                                                                                  <w:divBdr>
                                                                                                    <w:top w:val="none" w:sz="0" w:space="0" w:color="auto"/>
                                                                                                    <w:left w:val="none" w:sz="0" w:space="0" w:color="auto"/>
                                                                                                    <w:bottom w:val="none" w:sz="0" w:space="0" w:color="auto"/>
                                                                                                    <w:right w:val="none" w:sz="0" w:space="0" w:color="auto"/>
                                                                                                  </w:divBdr>
                                                                                                </w:div>
                                                                                              </w:divsChild>
                                                                                            </w:div>
                                                                                            <w:div w:id="1077508495">
                                                                                              <w:marLeft w:val="0"/>
                                                                                              <w:marRight w:val="0"/>
                                                                                              <w:marTop w:val="0"/>
                                                                                              <w:marBottom w:val="180"/>
                                                                                              <w:divBdr>
                                                                                                <w:top w:val="none" w:sz="0" w:space="0" w:color="auto"/>
                                                                                                <w:left w:val="none" w:sz="0" w:space="0" w:color="auto"/>
                                                                                                <w:bottom w:val="none" w:sz="0" w:space="0" w:color="auto"/>
                                                                                                <w:right w:val="none" w:sz="0" w:space="0" w:color="auto"/>
                                                                                              </w:divBdr>
                                                                                              <w:divsChild>
                                                                                                <w:div w:id="129671962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sChild>
                                                                                                    <w:div w:id="17195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0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1211018">
                              <w:marLeft w:val="0"/>
                              <w:marRight w:val="0"/>
                              <w:marTop w:val="240"/>
                              <w:marBottom w:val="240"/>
                              <w:divBdr>
                                <w:top w:val="none" w:sz="0" w:space="0" w:color="auto"/>
                                <w:left w:val="none" w:sz="0" w:space="0" w:color="auto"/>
                                <w:bottom w:val="none" w:sz="0" w:space="0" w:color="auto"/>
                                <w:right w:val="none" w:sz="0" w:space="0" w:color="auto"/>
                              </w:divBdr>
                              <w:divsChild>
                                <w:div w:id="178668498">
                                  <w:marLeft w:val="0"/>
                                  <w:marRight w:val="0"/>
                                  <w:marTop w:val="0"/>
                                  <w:marBottom w:val="0"/>
                                  <w:divBdr>
                                    <w:top w:val="none" w:sz="0" w:space="0" w:color="auto"/>
                                    <w:left w:val="none" w:sz="0" w:space="0" w:color="auto"/>
                                    <w:bottom w:val="none" w:sz="0" w:space="0" w:color="auto"/>
                                    <w:right w:val="none" w:sz="0" w:space="0" w:color="auto"/>
                                  </w:divBdr>
                                </w:div>
                              </w:divsChild>
                            </w:div>
                            <w:div w:id="1745948428">
                              <w:marLeft w:val="0"/>
                              <w:marRight w:val="0"/>
                              <w:marTop w:val="240"/>
                              <w:marBottom w:val="240"/>
                              <w:divBdr>
                                <w:top w:val="none" w:sz="0" w:space="0" w:color="auto"/>
                                <w:left w:val="none" w:sz="0" w:space="0" w:color="auto"/>
                                <w:bottom w:val="none" w:sz="0" w:space="0" w:color="auto"/>
                                <w:right w:val="none" w:sz="0" w:space="0" w:color="auto"/>
                              </w:divBdr>
                              <w:divsChild>
                                <w:div w:id="1433477435">
                                  <w:marLeft w:val="0"/>
                                  <w:marRight w:val="0"/>
                                  <w:marTop w:val="0"/>
                                  <w:marBottom w:val="0"/>
                                  <w:divBdr>
                                    <w:top w:val="none" w:sz="0" w:space="0" w:color="auto"/>
                                    <w:left w:val="none" w:sz="0" w:space="0" w:color="auto"/>
                                    <w:bottom w:val="none" w:sz="0" w:space="0" w:color="auto"/>
                                    <w:right w:val="none" w:sz="0" w:space="0" w:color="auto"/>
                                  </w:divBdr>
                                </w:div>
                              </w:divsChild>
                            </w:div>
                            <w:div w:id="2123843024">
                              <w:marLeft w:val="0"/>
                              <w:marRight w:val="0"/>
                              <w:marTop w:val="240"/>
                              <w:marBottom w:val="240"/>
                              <w:divBdr>
                                <w:top w:val="none" w:sz="0" w:space="0" w:color="auto"/>
                                <w:left w:val="none" w:sz="0" w:space="0" w:color="auto"/>
                                <w:bottom w:val="none" w:sz="0" w:space="0" w:color="auto"/>
                                <w:right w:val="none" w:sz="0" w:space="0" w:color="auto"/>
                              </w:divBdr>
                              <w:divsChild>
                                <w:div w:id="1176579475">
                                  <w:marLeft w:val="0"/>
                                  <w:marRight w:val="0"/>
                                  <w:marTop w:val="0"/>
                                  <w:marBottom w:val="0"/>
                                  <w:divBdr>
                                    <w:top w:val="none" w:sz="0" w:space="0" w:color="auto"/>
                                    <w:left w:val="none" w:sz="0" w:space="0" w:color="auto"/>
                                    <w:bottom w:val="none" w:sz="0" w:space="0" w:color="auto"/>
                                    <w:right w:val="none" w:sz="0" w:space="0" w:color="auto"/>
                                  </w:divBdr>
                                </w:div>
                              </w:divsChild>
                            </w:div>
                            <w:div w:id="1327173479">
                              <w:marLeft w:val="0"/>
                              <w:marRight w:val="0"/>
                              <w:marTop w:val="240"/>
                              <w:marBottom w:val="240"/>
                              <w:divBdr>
                                <w:top w:val="none" w:sz="0" w:space="0" w:color="auto"/>
                                <w:left w:val="none" w:sz="0" w:space="0" w:color="auto"/>
                                <w:bottom w:val="none" w:sz="0" w:space="0" w:color="auto"/>
                                <w:right w:val="none" w:sz="0" w:space="0" w:color="auto"/>
                              </w:divBdr>
                              <w:divsChild>
                                <w:div w:id="1282296953">
                                  <w:marLeft w:val="0"/>
                                  <w:marRight w:val="0"/>
                                  <w:marTop w:val="0"/>
                                  <w:marBottom w:val="0"/>
                                  <w:divBdr>
                                    <w:top w:val="none" w:sz="0" w:space="0" w:color="auto"/>
                                    <w:left w:val="none" w:sz="0" w:space="0" w:color="auto"/>
                                    <w:bottom w:val="none" w:sz="0" w:space="0" w:color="auto"/>
                                    <w:right w:val="none" w:sz="0" w:space="0" w:color="auto"/>
                                  </w:divBdr>
                                </w:div>
                              </w:divsChild>
                            </w:div>
                            <w:div w:id="2097939832">
                              <w:marLeft w:val="0"/>
                              <w:marRight w:val="0"/>
                              <w:marTop w:val="240"/>
                              <w:marBottom w:val="240"/>
                              <w:divBdr>
                                <w:top w:val="none" w:sz="0" w:space="0" w:color="auto"/>
                                <w:left w:val="none" w:sz="0" w:space="0" w:color="auto"/>
                                <w:bottom w:val="none" w:sz="0" w:space="0" w:color="auto"/>
                                <w:right w:val="none" w:sz="0" w:space="0" w:color="auto"/>
                              </w:divBdr>
                              <w:divsChild>
                                <w:div w:id="23213273">
                                  <w:marLeft w:val="0"/>
                                  <w:marRight w:val="0"/>
                                  <w:marTop w:val="0"/>
                                  <w:marBottom w:val="0"/>
                                  <w:divBdr>
                                    <w:top w:val="none" w:sz="0" w:space="0" w:color="auto"/>
                                    <w:left w:val="none" w:sz="0" w:space="0" w:color="auto"/>
                                    <w:bottom w:val="none" w:sz="0" w:space="0" w:color="auto"/>
                                    <w:right w:val="none" w:sz="0" w:space="0" w:color="auto"/>
                                  </w:divBdr>
                                </w:div>
                              </w:divsChild>
                            </w:div>
                            <w:div w:id="1737359514">
                              <w:marLeft w:val="0"/>
                              <w:marRight w:val="0"/>
                              <w:marTop w:val="240"/>
                              <w:marBottom w:val="240"/>
                              <w:divBdr>
                                <w:top w:val="none" w:sz="0" w:space="0" w:color="auto"/>
                                <w:left w:val="none" w:sz="0" w:space="0" w:color="auto"/>
                                <w:bottom w:val="none" w:sz="0" w:space="0" w:color="auto"/>
                                <w:right w:val="none" w:sz="0" w:space="0" w:color="auto"/>
                              </w:divBdr>
                              <w:divsChild>
                                <w:div w:id="1585987544">
                                  <w:marLeft w:val="0"/>
                                  <w:marRight w:val="0"/>
                                  <w:marTop w:val="0"/>
                                  <w:marBottom w:val="0"/>
                                  <w:divBdr>
                                    <w:top w:val="none" w:sz="0" w:space="0" w:color="auto"/>
                                    <w:left w:val="none" w:sz="0" w:space="0" w:color="auto"/>
                                    <w:bottom w:val="none" w:sz="0" w:space="0" w:color="auto"/>
                                    <w:right w:val="none" w:sz="0" w:space="0" w:color="auto"/>
                                  </w:divBdr>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2062558562">
                              <w:marLeft w:val="0"/>
                              <w:marRight w:val="0"/>
                              <w:marTop w:val="240"/>
                              <w:marBottom w:val="240"/>
                              <w:divBdr>
                                <w:top w:val="none" w:sz="0" w:space="0" w:color="auto"/>
                                <w:left w:val="none" w:sz="0" w:space="0" w:color="auto"/>
                                <w:bottom w:val="none" w:sz="0" w:space="0" w:color="auto"/>
                                <w:right w:val="none" w:sz="0" w:space="0" w:color="auto"/>
                              </w:divBdr>
                              <w:divsChild>
                                <w:div w:id="1091395917">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1239829523">
                              <w:marLeft w:val="0"/>
                              <w:marRight w:val="0"/>
                              <w:marTop w:val="240"/>
                              <w:marBottom w:val="240"/>
                              <w:divBdr>
                                <w:top w:val="none" w:sz="0" w:space="0" w:color="auto"/>
                                <w:left w:val="none" w:sz="0" w:space="0" w:color="auto"/>
                                <w:bottom w:val="none" w:sz="0" w:space="0" w:color="auto"/>
                                <w:right w:val="none" w:sz="0" w:space="0" w:color="auto"/>
                              </w:divBdr>
                              <w:divsChild>
                                <w:div w:id="20009771">
                                  <w:marLeft w:val="0"/>
                                  <w:marRight w:val="0"/>
                                  <w:marTop w:val="0"/>
                                  <w:marBottom w:val="0"/>
                                  <w:divBdr>
                                    <w:top w:val="none" w:sz="0" w:space="0" w:color="auto"/>
                                    <w:left w:val="none" w:sz="0" w:space="0" w:color="auto"/>
                                    <w:bottom w:val="none" w:sz="0" w:space="0" w:color="auto"/>
                                    <w:right w:val="none" w:sz="0" w:space="0" w:color="auto"/>
                                  </w:divBdr>
                                </w:div>
                              </w:divsChild>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1603953204">
                              <w:marLeft w:val="0"/>
                              <w:marRight w:val="0"/>
                              <w:marTop w:val="240"/>
                              <w:marBottom w:val="240"/>
                              <w:divBdr>
                                <w:top w:val="none" w:sz="0" w:space="0" w:color="auto"/>
                                <w:left w:val="none" w:sz="0" w:space="0" w:color="auto"/>
                                <w:bottom w:val="none" w:sz="0" w:space="0" w:color="auto"/>
                                <w:right w:val="none" w:sz="0" w:space="0" w:color="auto"/>
                              </w:divBdr>
                              <w:divsChild>
                                <w:div w:id="298727337">
                                  <w:marLeft w:val="0"/>
                                  <w:marRight w:val="0"/>
                                  <w:marTop w:val="0"/>
                                  <w:marBottom w:val="0"/>
                                  <w:divBdr>
                                    <w:top w:val="none" w:sz="0" w:space="0" w:color="auto"/>
                                    <w:left w:val="none" w:sz="0" w:space="0" w:color="auto"/>
                                    <w:bottom w:val="none" w:sz="0" w:space="0" w:color="auto"/>
                                    <w:right w:val="none" w:sz="0" w:space="0" w:color="auto"/>
                                  </w:divBdr>
                                </w:div>
                              </w:divsChild>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1435129903">
                              <w:marLeft w:val="0"/>
                              <w:marRight w:val="0"/>
                              <w:marTop w:val="240"/>
                              <w:marBottom w:val="240"/>
                              <w:divBdr>
                                <w:top w:val="none" w:sz="0" w:space="0" w:color="auto"/>
                                <w:left w:val="none" w:sz="0" w:space="0" w:color="auto"/>
                                <w:bottom w:val="none" w:sz="0" w:space="0" w:color="auto"/>
                                <w:right w:val="none" w:sz="0" w:space="0" w:color="auto"/>
                              </w:divBdr>
                              <w:divsChild>
                                <w:div w:id="1565876433">
                                  <w:marLeft w:val="0"/>
                                  <w:marRight w:val="0"/>
                                  <w:marTop w:val="0"/>
                                  <w:marBottom w:val="0"/>
                                  <w:divBdr>
                                    <w:top w:val="none" w:sz="0" w:space="0" w:color="auto"/>
                                    <w:left w:val="none" w:sz="0" w:space="0" w:color="auto"/>
                                    <w:bottom w:val="none" w:sz="0" w:space="0" w:color="auto"/>
                                    <w:right w:val="none" w:sz="0" w:space="0" w:color="auto"/>
                                  </w:divBdr>
                                </w:div>
                              </w:divsChild>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677145">
      <w:bodyDiv w:val="1"/>
      <w:marLeft w:val="0"/>
      <w:marRight w:val="0"/>
      <w:marTop w:val="0"/>
      <w:marBottom w:val="0"/>
      <w:divBdr>
        <w:top w:val="none" w:sz="0" w:space="0" w:color="auto"/>
        <w:left w:val="none" w:sz="0" w:space="0" w:color="auto"/>
        <w:bottom w:val="none" w:sz="0" w:space="0" w:color="auto"/>
        <w:right w:val="none" w:sz="0" w:space="0" w:color="auto"/>
      </w:divBdr>
      <w:divsChild>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sChild>
                <w:div w:id="1580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sChild>
                <w:div w:id="1997491940">
                  <w:marLeft w:val="0"/>
                  <w:marRight w:val="0"/>
                  <w:marTop w:val="0"/>
                  <w:marBottom w:val="0"/>
                  <w:divBdr>
                    <w:top w:val="none" w:sz="0" w:space="0" w:color="auto"/>
                    <w:left w:val="none" w:sz="0" w:space="0" w:color="auto"/>
                    <w:bottom w:val="none" w:sz="0" w:space="0" w:color="auto"/>
                    <w:right w:val="none" w:sz="0" w:space="0" w:color="auto"/>
                  </w:divBdr>
                  <w:divsChild>
                    <w:div w:id="270088291">
                      <w:marLeft w:val="0"/>
                      <w:marRight w:val="1500"/>
                      <w:marTop w:val="0"/>
                      <w:marBottom w:val="0"/>
                      <w:divBdr>
                        <w:top w:val="none" w:sz="0" w:space="0" w:color="auto"/>
                        <w:left w:val="none" w:sz="0" w:space="0" w:color="auto"/>
                        <w:bottom w:val="none" w:sz="0" w:space="0" w:color="auto"/>
                        <w:right w:val="none" w:sz="0" w:space="0" w:color="auto"/>
                      </w:divBdr>
                      <w:divsChild>
                        <w:div w:id="1311055541">
                          <w:marLeft w:val="0"/>
                          <w:marRight w:val="0"/>
                          <w:marTop w:val="600"/>
                          <w:marBottom w:val="600"/>
                          <w:divBdr>
                            <w:top w:val="none" w:sz="0" w:space="0" w:color="auto"/>
                            <w:left w:val="none" w:sz="0" w:space="0" w:color="auto"/>
                            <w:bottom w:val="none" w:sz="0" w:space="0" w:color="auto"/>
                            <w:right w:val="none" w:sz="0" w:space="0" w:color="auto"/>
                          </w:divBdr>
                          <w:divsChild>
                            <w:div w:id="704646257">
                              <w:marLeft w:val="0"/>
                              <w:marRight w:val="0"/>
                              <w:marTop w:val="0"/>
                              <w:marBottom w:val="300"/>
                              <w:divBdr>
                                <w:top w:val="none" w:sz="0" w:space="0" w:color="auto"/>
                                <w:left w:val="none" w:sz="0" w:space="0" w:color="auto"/>
                                <w:bottom w:val="none" w:sz="0" w:space="0" w:color="auto"/>
                                <w:right w:val="none" w:sz="0" w:space="0" w:color="auto"/>
                              </w:divBdr>
                            </w:div>
                            <w:div w:id="1725981392">
                              <w:marLeft w:val="0"/>
                              <w:marRight w:val="0"/>
                              <w:marTop w:val="300"/>
                              <w:marBottom w:val="300"/>
                              <w:divBdr>
                                <w:top w:val="none" w:sz="0" w:space="0" w:color="auto"/>
                                <w:left w:val="none" w:sz="0" w:space="0" w:color="auto"/>
                                <w:bottom w:val="none" w:sz="0" w:space="0" w:color="auto"/>
                                <w:right w:val="none" w:sz="0" w:space="0" w:color="auto"/>
                              </w:divBdr>
                            </w:div>
                            <w:div w:id="1571773960">
                              <w:marLeft w:val="0"/>
                              <w:marRight w:val="0"/>
                              <w:marTop w:val="300"/>
                              <w:marBottom w:val="600"/>
                              <w:divBdr>
                                <w:top w:val="single" w:sz="6" w:space="30" w:color="EB5D0B"/>
                                <w:left w:val="none" w:sz="0" w:space="0" w:color="auto"/>
                                <w:bottom w:val="single" w:sz="6" w:space="30" w:color="EB5D0B"/>
                                <w:right w:val="none" w:sz="0" w:space="0" w:color="auto"/>
                              </w:divBdr>
                            </w:div>
                            <w:div w:id="1340429338">
                              <w:marLeft w:val="0"/>
                              <w:marRight w:val="0"/>
                              <w:marTop w:val="240"/>
                              <w:marBottom w:val="240"/>
                              <w:divBdr>
                                <w:top w:val="none" w:sz="0" w:space="0" w:color="auto"/>
                                <w:left w:val="none" w:sz="0" w:space="0" w:color="auto"/>
                                <w:bottom w:val="none" w:sz="0" w:space="0" w:color="auto"/>
                                <w:right w:val="none" w:sz="0" w:space="0" w:color="auto"/>
                              </w:divBdr>
                              <w:divsChild>
                                <w:div w:id="1840270080">
                                  <w:marLeft w:val="0"/>
                                  <w:marRight w:val="0"/>
                                  <w:marTop w:val="0"/>
                                  <w:marBottom w:val="0"/>
                                  <w:divBdr>
                                    <w:top w:val="none" w:sz="0" w:space="0" w:color="auto"/>
                                    <w:left w:val="none" w:sz="0" w:space="0" w:color="auto"/>
                                    <w:bottom w:val="none" w:sz="0" w:space="0" w:color="auto"/>
                                    <w:right w:val="none" w:sz="0" w:space="0" w:color="auto"/>
                                  </w:divBdr>
                                </w:div>
                              </w:divsChild>
                            </w:div>
                            <w:div w:id="746852598">
                              <w:marLeft w:val="0"/>
                              <w:marRight w:val="0"/>
                              <w:marTop w:val="240"/>
                              <w:marBottom w:val="240"/>
                              <w:divBdr>
                                <w:top w:val="none" w:sz="0" w:space="0" w:color="auto"/>
                                <w:left w:val="none" w:sz="0" w:space="0" w:color="auto"/>
                                <w:bottom w:val="none" w:sz="0" w:space="0" w:color="auto"/>
                                <w:right w:val="none" w:sz="0" w:space="0" w:color="auto"/>
                              </w:divBdr>
                              <w:divsChild>
                                <w:div w:id="2108650085">
                                  <w:marLeft w:val="0"/>
                                  <w:marRight w:val="0"/>
                                  <w:marTop w:val="0"/>
                                  <w:marBottom w:val="0"/>
                                  <w:divBdr>
                                    <w:top w:val="none" w:sz="0" w:space="0" w:color="auto"/>
                                    <w:left w:val="none" w:sz="0" w:space="0" w:color="auto"/>
                                    <w:bottom w:val="none" w:sz="0" w:space="0" w:color="auto"/>
                                    <w:right w:val="none" w:sz="0" w:space="0" w:color="auto"/>
                                  </w:divBdr>
                                </w:div>
                              </w:divsChild>
                            </w:div>
                            <w:div w:id="1726290840">
                              <w:marLeft w:val="0"/>
                              <w:marRight w:val="0"/>
                              <w:marTop w:val="240"/>
                              <w:marBottom w:val="240"/>
                              <w:divBdr>
                                <w:top w:val="none" w:sz="0" w:space="0" w:color="auto"/>
                                <w:left w:val="none" w:sz="0" w:space="0" w:color="auto"/>
                                <w:bottom w:val="none" w:sz="0" w:space="0" w:color="auto"/>
                                <w:right w:val="none" w:sz="0" w:space="0" w:color="auto"/>
                              </w:divBdr>
                              <w:divsChild>
                                <w:div w:id="1021399972">
                                  <w:marLeft w:val="0"/>
                                  <w:marRight w:val="0"/>
                                  <w:marTop w:val="0"/>
                                  <w:marBottom w:val="0"/>
                                  <w:divBdr>
                                    <w:top w:val="none" w:sz="0" w:space="0" w:color="auto"/>
                                    <w:left w:val="none" w:sz="0" w:space="0" w:color="auto"/>
                                    <w:bottom w:val="none" w:sz="0" w:space="0" w:color="auto"/>
                                    <w:right w:val="none" w:sz="0" w:space="0" w:color="auto"/>
                                  </w:divBdr>
                                </w:div>
                              </w:divsChild>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937789967">
                              <w:marLeft w:val="0"/>
                              <w:marRight w:val="0"/>
                              <w:marTop w:val="240"/>
                              <w:marBottom w:val="240"/>
                              <w:divBdr>
                                <w:top w:val="none" w:sz="0" w:space="0" w:color="auto"/>
                                <w:left w:val="none" w:sz="0" w:space="0" w:color="auto"/>
                                <w:bottom w:val="none" w:sz="0" w:space="0" w:color="auto"/>
                                <w:right w:val="none" w:sz="0" w:space="0" w:color="auto"/>
                              </w:divBdr>
                              <w:divsChild>
                                <w:div w:id="871771766">
                                  <w:marLeft w:val="0"/>
                                  <w:marRight w:val="0"/>
                                  <w:marTop w:val="0"/>
                                  <w:marBottom w:val="0"/>
                                  <w:divBdr>
                                    <w:top w:val="none" w:sz="0" w:space="0" w:color="auto"/>
                                    <w:left w:val="none" w:sz="0" w:space="0" w:color="auto"/>
                                    <w:bottom w:val="none" w:sz="0" w:space="0" w:color="auto"/>
                                    <w:right w:val="none" w:sz="0" w:space="0" w:color="auto"/>
                                  </w:divBdr>
                                </w:div>
                              </w:divsChild>
                            </w:div>
                            <w:div w:id="1166169767">
                              <w:marLeft w:val="0"/>
                              <w:marRight w:val="0"/>
                              <w:marTop w:val="240"/>
                              <w:marBottom w:val="240"/>
                              <w:divBdr>
                                <w:top w:val="none" w:sz="0" w:space="0" w:color="auto"/>
                                <w:left w:val="none" w:sz="0" w:space="0" w:color="auto"/>
                                <w:bottom w:val="none" w:sz="0" w:space="0" w:color="auto"/>
                                <w:right w:val="none" w:sz="0" w:space="0" w:color="auto"/>
                              </w:divBdr>
                              <w:divsChild>
                                <w:div w:id="1514421541">
                                  <w:marLeft w:val="0"/>
                                  <w:marRight w:val="0"/>
                                  <w:marTop w:val="0"/>
                                  <w:marBottom w:val="0"/>
                                  <w:divBdr>
                                    <w:top w:val="none" w:sz="0" w:space="0" w:color="auto"/>
                                    <w:left w:val="none" w:sz="0" w:space="0" w:color="auto"/>
                                    <w:bottom w:val="none" w:sz="0" w:space="0" w:color="auto"/>
                                    <w:right w:val="none" w:sz="0" w:space="0" w:color="auto"/>
                                  </w:divBdr>
                                </w:div>
                              </w:divsChild>
                            </w:div>
                            <w:div w:id="812721721">
                              <w:marLeft w:val="0"/>
                              <w:marRight w:val="0"/>
                              <w:marTop w:val="240"/>
                              <w:marBottom w:val="240"/>
                              <w:divBdr>
                                <w:top w:val="none" w:sz="0" w:space="0" w:color="auto"/>
                                <w:left w:val="none" w:sz="0" w:space="0" w:color="auto"/>
                                <w:bottom w:val="none" w:sz="0" w:space="0" w:color="auto"/>
                                <w:right w:val="none" w:sz="0" w:space="0" w:color="auto"/>
                              </w:divBdr>
                              <w:divsChild>
                                <w:div w:id="1525708626">
                                  <w:marLeft w:val="0"/>
                                  <w:marRight w:val="0"/>
                                  <w:marTop w:val="0"/>
                                  <w:marBottom w:val="0"/>
                                  <w:divBdr>
                                    <w:top w:val="none" w:sz="0" w:space="0" w:color="auto"/>
                                    <w:left w:val="none" w:sz="0" w:space="0" w:color="auto"/>
                                    <w:bottom w:val="none" w:sz="0" w:space="0" w:color="auto"/>
                                    <w:right w:val="none" w:sz="0" w:space="0" w:color="auto"/>
                                  </w:divBdr>
                                </w:div>
                              </w:divsChild>
                            </w:div>
                            <w:div w:id="836193902">
                              <w:marLeft w:val="0"/>
                              <w:marRight w:val="0"/>
                              <w:marTop w:val="240"/>
                              <w:marBottom w:val="240"/>
                              <w:divBdr>
                                <w:top w:val="none" w:sz="0" w:space="0" w:color="auto"/>
                                <w:left w:val="none" w:sz="0" w:space="0" w:color="auto"/>
                                <w:bottom w:val="none" w:sz="0" w:space="0" w:color="auto"/>
                                <w:right w:val="none" w:sz="0" w:space="0" w:color="auto"/>
                              </w:divBdr>
                              <w:divsChild>
                                <w:div w:id="1554657815">
                                  <w:marLeft w:val="0"/>
                                  <w:marRight w:val="0"/>
                                  <w:marTop w:val="0"/>
                                  <w:marBottom w:val="0"/>
                                  <w:divBdr>
                                    <w:top w:val="none" w:sz="0" w:space="0" w:color="auto"/>
                                    <w:left w:val="none" w:sz="0" w:space="0" w:color="auto"/>
                                    <w:bottom w:val="none" w:sz="0" w:space="0" w:color="auto"/>
                                    <w:right w:val="none" w:sz="0" w:space="0" w:color="auto"/>
                                  </w:divBdr>
                                </w:div>
                              </w:divsChild>
                            </w:div>
                            <w:div w:id="1560366060">
                              <w:marLeft w:val="0"/>
                              <w:marRight w:val="0"/>
                              <w:marTop w:val="240"/>
                              <w:marBottom w:val="240"/>
                              <w:divBdr>
                                <w:top w:val="none" w:sz="0" w:space="0" w:color="auto"/>
                                <w:left w:val="none" w:sz="0" w:space="0" w:color="auto"/>
                                <w:bottom w:val="none" w:sz="0" w:space="0" w:color="auto"/>
                                <w:right w:val="none" w:sz="0" w:space="0" w:color="auto"/>
                              </w:divBdr>
                              <w:divsChild>
                                <w:div w:id="1957132953">
                                  <w:marLeft w:val="0"/>
                                  <w:marRight w:val="0"/>
                                  <w:marTop w:val="0"/>
                                  <w:marBottom w:val="0"/>
                                  <w:divBdr>
                                    <w:top w:val="none" w:sz="0" w:space="0" w:color="auto"/>
                                    <w:left w:val="none" w:sz="0" w:space="0" w:color="auto"/>
                                    <w:bottom w:val="none" w:sz="0" w:space="0" w:color="auto"/>
                                    <w:right w:val="none" w:sz="0" w:space="0" w:color="auto"/>
                                  </w:divBdr>
                                </w:div>
                              </w:divsChild>
                            </w:div>
                            <w:div w:id="343023696">
                              <w:marLeft w:val="0"/>
                              <w:marRight w:val="0"/>
                              <w:marTop w:val="240"/>
                              <w:marBottom w:val="240"/>
                              <w:divBdr>
                                <w:top w:val="none" w:sz="0" w:space="0" w:color="auto"/>
                                <w:left w:val="none" w:sz="0" w:space="0" w:color="auto"/>
                                <w:bottom w:val="none" w:sz="0" w:space="0" w:color="auto"/>
                                <w:right w:val="none" w:sz="0" w:space="0" w:color="auto"/>
                              </w:divBdr>
                              <w:divsChild>
                                <w:div w:id="1249148694">
                                  <w:marLeft w:val="0"/>
                                  <w:marRight w:val="0"/>
                                  <w:marTop w:val="0"/>
                                  <w:marBottom w:val="0"/>
                                  <w:divBdr>
                                    <w:top w:val="none" w:sz="0" w:space="0" w:color="auto"/>
                                    <w:left w:val="none" w:sz="0" w:space="0" w:color="auto"/>
                                    <w:bottom w:val="none" w:sz="0" w:space="0" w:color="auto"/>
                                    <w:right w:val="none" w:sz="0" w:space="0" w:color="auto"/>
                                  </w:divBdr>
                                </w:div>
                              </w:divsChild>
                            </w:div>
                            <w:div w:id="1722291950">
                              <w:marLeft w:val="0"/>
                              <w:marRight w:val="0"/>
                              <w:marTop w:val="240"/>
                              <w:marBottom w:val="240"/>
                              <w:divBdr>
                                <w:top w:val="none" w:sz="0" w:space="0" w:color="auto"/>
                                <w:left w:val="none" w:sz="0" w:space="0" w:color="auto"/>
                                <w:bottom w:val="none" w:sz="0" w:space="0" w:color="auto"/>
                                <w:right w:val="none" w:sz="0" w:space="0" w:color="auto"/>
                              </w:divBdr>
                              <w:divsChild>
                                <w:div w:id="741676486">
                                  <w:marLeft w:val="0"/>
                                  <w:marRight w:val="0"/>
                                  <w:marTop w:val="0"/>
                                  <w:marBottom w:val="0"/>
                                  <w:divBdr>
                                    <w:top w:val="none" w:sz="0" w:space="0" w:color="auto"/>
                                    <w:left w:val="none" w:sz="0" w:space="0" w:color="auto"/>
                                    <w:bottom w:val="none" w:sz="0" w:space="0" w:color="auto"/>
                                    <w:right w:val="none" w:sz="0" w:space="0" w:color="auto"/>
                                  </w:divBdr>
                                </w:div>
                              </w:divsChild>
                            </w:div>
                            <w:div w:id="1881935458">
                              <w:marLeft w:val="0"/>
                              <w:marRight w:val="0"/>
                              <w:marTop w:val="240"/>
                              <w:marBottom w:val="240"/>
                              <w:divBdr>
                                <w:top w:val="none" w:sz="0" w:space="0" w:color="auto"/>
                                <w:left w:val="none" w:sz="0" w:space="0" w:color="auto"/>
                                <w:bottom w:val="none" w:sz="0" w:space="0" w:color="auto"/>
                                <w:right w:val="none" w:sz="0" w:space="0" w:color="auto"/>
                              </w:divBdr>
                              <w:divsChild>
                                <w:div w:id="928465574">
                                  <w:marLeft w:val="0"/>
                                  <w:marRight w:val="0"/>
                                  <w:marTop w:val="0"/>
                                  <w:marBottom w:val="0"/>
                                  <w:divBdr>
                                    <w:top w:val="none" w:sz="0" w:space="0" w:color="auto"/>
                                    <w:left w:val="none" w:sz="0" w:space="0" w:color="auto"/>
                                    <w:bottom w:val="none" w:sz="0" w:space="0" w:color="auto"/>
                                    <w:right w:val="none" w:sz="0" w:space="0" w:color="auto"/>
                                  </w:divBdr>
                                </w:div>
                              </w:divsChild>
                            </w:div>
                            <w:div w:id="585456225">
                              <w:marLeft w:val="0"/>
                              <w:marRight w:val="0"/>
                              <w:marTop w:val="240"/>
                              <w:marBottom w:val="240"/>
                              <w:divBdr>
                                <w:top w:val="none" w:sz="0" w:space="0" w:color="auto"/>
                                <w:left w:val="none" w:sz="0" w:space="0" w:color="auto"/>
                                <w:bottom w:val="none" w:sz="0" w:space="0" w:color="auto"/>
                                <w:right w:val="none" w:sz="0" w:space="0" w:color="auto"/>
                              </w:divBdr>
                              <w:divsChild>
                                <w:div w:id="1256935444">
                                  <w:marLeft w:val="0"/>
                                  <w:marRight w:val="0"/>
                                  <w:marTop w:val="0"/>
                                  <w:marBottom w:val="0"/>
                                  <w:divBdr>
                                    <w:top w:val="none" w:sz="0" w:space="0" w:color="auto"/>
                                    <w:left w:val="none" w:sz="0" w:space="0" w:color="auto"/>
                                    <w:bottom w:val="none" w:sz="0" w:space="0" w:color="auto"/>
                                    <w:right w:val="none" w:sz="0" w:space="0" w:color="auto"/>
                                  </w:divBdr>
                                </w:div>
                              </w:divsChild>
                            </w:div>
                            <w:div w:id="1396124830">
                              <w:marLeft w:val="0"/>
                              <w:marRight w:val="0"/>
                              <w:marTop w:val="240"/>
                              <w:marBottom w:val="240"/>
                              <w:divBdr>
                                <w:top w:val="none" w:sz="0" w:space="0" w:color="auto"/>
                                <w:left w:val="none" w:sz="0" w:space="0" w:color="auto"/>
                                <w:bottom w:val="none" w:sz="0" w:space="0" w:color="auto"/>
                                <w:right w:val="none" w:sz="0" w:space="0" w:color="auto"/>
                              </w:divBdr>
                              <w:divsChild>
                                <w:div w:id="1349865500">
                                  <w:marLeft w:val="0"/>
                                  <w:marRight w:val="0"/>
                                  <w:marTop w:val="0"/>
                                  <w:marBottom w:val="0"/>
                                  <w:divBdr>
                                    <w:top w:val="none" w:sz="0" w:space="0" w:color="auto"/>
                                    <w:left w:val="none" w:sz="0" w:space="0" w:color="auto"/>
                                    <w:bottom w:val="none" w:sz="0" w:space="0" w:color="auto"/>
                                    <w:right w:val="none" w:sz="0" w:space="0" w:color="auto"/>
                                  </w:divBdr>
                                </w:div>
                              </w:divsChild>
                            </w:div>
                            <w:div w:id="1869443168">
                              <w:marLeft w:val="0"/>
                              <w:marRight w:val="0"/>
                              <w:marTop w:val="240"/>
                              <w:marBottom w:val="240"/>
                              <w:divBdr>
                                <w:top w:val="none" w:sz="0" w:space="0" w:color="auto"/>
                                <w:left w:val="none" w:sz="0" w:space="0" w:color="auto"/>
                                <w:bottom w:val="none" w:sz="0" w:space="0" w:color="auto"/>
                                <w:right w:val="none" w:sz="0" w:space="0" w:color="auto"/>
                              </w:divBdr>
                              <w:divsChild>
                                <w:div w:id="10562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08398">
      <w:bodyDiv w:val="1"/>
      <w:marLeft w:val="0"/>
      <w:marRight w:val="0"/>
      <w:marTop w:val="0"/>
      <w:marBottom w:val="0"/>
      <w:divBdr>
        <w:top w:val="none" w:sz="0" w:space="0" w:color="auto"/>
        <w:left w:val="none" w:sz="0" w:space="0" w:color="auto"/>
        <w:bottom w:val="none" w:sz="0" w:space="0" w:color="auto"/>
        <w:right w:val="none" w:sz="0" w:space="0" w:color="auto"/>
      </w:divBdr>
      <w:divsChild>
        <w:div w:id="92945821">
          <w:marLeft w:val="0"/>
          <w:marRight w:val="0"/>
          <w:marTop w:val="0"/>
          <w:marBottom w:val="0"/>
          <w:divBdr>
            <w:top w:val="none" w:sz="0" w:space="0" w:color="auto"/>
            <w:left w:val="none" w:sz="0" w:space="0" w:color="auto"/>
            <w:bottom w:val="none" w:sz="0" w:space="0" w:color="auto"/>
            <w:right w:val="none" w:sz="0" w:space="0" w:color="auto"/>
          </w:divBdr>
          <w:divsChild>
            <w:div w:id="1624382132">
              <w:marLeft w:val="0"/>
              <w:marRight w:val="0"/>
              <w:marTop w:val="0"/>
              <w:marBottom w:val="0"/>
              <w:divBdr>
                <w:top w:val="none" w:sz="0" w:space="0" w:color="auto"/>
                <w:left w:val="none" w:sz="0" w:space="0" w:color="auto"/>
                <w:bottom w:val="none" w:sz="0" w:space="0" w:color="auto"/>
                <w:right w:val="none" w:sz="0" w:space="0" w:color="auto"/>
              </w:divBdr>
              <w:divsChild>
                <w:div w:id="287589185">
                  <w:marLeft w:val="0"/>
                  <w:marRight w:val="0"/>
                  <w:marTop w:val="0"/>
                  <w:marBottom w:val="0"/>
                  <w:divBdr>
                    <w:top w:val="none" w:sz="0" w:space="0" w:color="auto"/>
                    <w:left w:val="none" w:sz="0" w:space="0" w:color="auto"/>
                    <w:bottom w:val="none" w:sz="0" w:space="0" w:color="auto"/>
                    <w:right w:val="none" w:sz="0" w:space="0" w:color="auto"/>
                  </w:divBdr>
                </w:div>
                <w:div w:id="205872881">
                  <w:marLeft w:val="0"/>
                  <w:marRight w:val="0"/>
                  <w:marTop w:val="944"/>
                  <w:marBottom w:val="0"/>
                  <w:divBdr>
                    <w:top w:val="none" w:sz="0" w:space="0" w:color="auto"/>
                    <w:left w:val="none" w:sz="0" w:space="0" w:color="auto"/>
                    <w:bottom w:val="none" w:sz="0" w:space="0" w:color="auto"/>
                    <w:right w:val="none" w:sz="0" w:space="0" w:color="auto"/>
                  </w:divBdr>
                  <w:divsChild>
                    <w:div w:id="1874608636">
                      <w:marLeft w:val="0"/>
                      <w:marRight w:val="0"/>
                      <w:marTop w:val="0"/>
                      <w:marBottom w:val="0"/>
                      <w:divBdr>
                        <w:top w:val="none" w:sz="0" w:space="0" w:color="auto"/>
                        <w:left w:val="none" w:sz="0" w:space="0" w:color="auto"/>
                        <w:bottom w:val="none" w:sz="0" w:space="0" w:color="auto"/>
                        <w:right w:val="none" w:sz="0" w:space="0" w:color="auto"/>
                      </w:divBdr>
                      <w:divsChild>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1190332957">
                          <w:marLeft w:val="0"/>
                          <w:marRight w:val="212"/>
                          <w:marTop w:val="0"/>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02283">
          <w:marLeft w:val="0"/>
          <w:marRight w:val="0"/>
          <w:marTop w:val="0"/>
          <w:marBottom w:val="0"/>
          <w:divBdr>
            <w:top w:val="none" w:sz="0" w:space="0" w:color="auto"/>
            <w:left w:val="none" w:sz="0" w:space="0" w:color="auto"/>
            <w:bottom w:val="none" w:sz="0" w:space="0" w:color="auto"/>
            <w:right w:val="none" w:sz="0" w:space="0" w:color="auto"/>
          </w:divBdr>
          <w:divsChild>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sChild>
                    <w:div w:id="2134979305">
                      <w:marLeft w:val="0"/>
                      <w:marRight w:val="2361"/>
                      <w:marTop w:val="0"/>
                      <w:marBottom w:val="0"/>
                      <w:divBdr>
                        <w:top w:val="none" w:sz="0" w:space="0" w:color="auto"/>
                        <w:left w:val="none" w:sz="0" w:space="0" w:color="auto"/>
                        <w:bottom w:val="none" w:sz="0" w:space="0" w:color="auto"/>
                        <w:right w:val="none" w:sz="0" w:space="0" w:color="auto"/>
                      </w:divBdr>
                      <w:divsChild>
                        <w:div w:id="1025473601">
                          <w:marLeft w:val="0"/>
                          <w:marRight w:val="0"/>
                          <w:marTop w:val="944"/>
                          <w:marBottom w:val="944"/>
                          <w:divBdr>
                            <w:top w:val="none" w:sz="0" w:space="0" w:color="auto"/>
                            <w:left w:val="none" w:sz="0" w:space="0" w:color="auto"/>
                            <w:bottom w:val="none" w:sz="0" w:space="0" w:color="auto"/>
                            <w:right w:val="none" w:sz="0" w:space="0" w:color="auto"/>
                          </w:divBdr>
                          <w:divsChild>
                            <w:div w:id="1242831182">
                              <w:marLeft w:val="0"/>
                              <w:marRight w:val="0"/>
                              <w:marTop w:val="0"/>
                              <w:marBottom w:val="472"/>
                              <w:divBdr>
                                <w:top w:val="none" w:sz="0" w:space="0" w:color="auto"/>
                                <w:left w:val="none" w:sz="0" w:space="0" w:color="auto"/>
                                <w:bottom w:val="none" w:sz="0" w:space="0" w:color="auto"/>
                                <w:right w:val="none" w:sz="0" w:space="0" w:color="auto"/>
                              </w:divBdr>
                            </w:div>
                            <w:div w:id="1369571431">
                              <w:marLeft w:val="0"/>
                              <w:marRight w:val="0"/>
                              <w:marTop w:val="472"/>
                              <w:marBottom w:val="472"/>
                              <w:divBdr>
                                <w:top w:val="none" w:sz="0" w:space="0" w:color="auto"/>
                                <w:left w:val="none" w:sz="0" w:space="0" w:color="auto"/>
                                <w:bottom w:val="none" w:sz="0" w:space="0" w:color="auto"/>
                                <w:right w:val="none" w:sz="0" w:space="0" w:color="auto"/>
                              </w:divBdr>
                            </w:div>
                            <w:div w:id="1821192864">
                              <w:marLeft w:val="0"/>
                              <w:marRight w:val="0"/>
                              <w:marTop w:val="472"/>
                              <w:marBottom w:val="944"/>
                              <w:divBdr>
                                <w:top w:val="single" w:sz="12" w:space="31" w:color="EB5D0B"/>
                                <w:left w:val="none" w:sz="0" w:space="0" w:color="auto"/>
                                <w:bottom w:val="single" w:sz="12" w:space="31" w:color="EB5D0B"/>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1186791509">
                              <w:marLeft w:val="0"/>
                              <w:marRight w:val="0"/>
                              <w:marTop w:val="378"/>
                              <w:marBottom w:val="378"/>
                              <w:divBdr>
                                <w:top w:val="none" w:sz="0" w:space="0" w:color="auto"/>
                                <w:left w:val="none" w:sz="0" w:space="0" w:color="auto"/>
                                <w:bottom w:val="none" w:sz="0" w:space="0" w:color="auto"/>
                                <w:right w:val="none" w:sz="0" w:space="0" w:color="auto"/>
                              </w:divBdr>
                              <w:divsChild>
                                <w:div w:id="41171650">
                                  <w:marLeft w:val="0"/>
                                  <w:marRight w:val="0"/>
                                  <w:marTop w:val="0"/>
                                  <w:marBottom w:val="0"/>
                                  <w:divBdr>
                                    <w:top w:val="none" w:sz="0" w:space="0" w:color="auto"/>
                                    <w:left w:val="none" w:sz="0" w:space="0" w:color="auto"/>
                                    <w:bottom w:val="none" w:sz="0" w:space="0" w:color="auto"/>
                                    <w:right w:val="none" w:sz="0" w:space="0" w:color="auto"/>
                                  </w:divBdr>
                                </w:div>
                              </w:divsChild>
                            </w:div>
                            <w:div w:id="39867772">
                              <w:marLeft w:val="0"/>
                              <w:marRight w:val="0"/>
                              <w:marTop w:val="378"/>
                              <w:marBottom w:val="378"/>
                              <w:divBdr>
                                <w:top w:val="none" w:sz="0" w:space="0" w:color="auto"/>
                                <w:left w:val="none" w:sz="0" w:space="0" w:color="auto"/>
                                <w:bottom w:val="none" w:sz="0" w:space="0" w:color="auto"/>
                                <w:right w:val="none" w:sz="0" w:space="0" w:color="auto"/>
                              </w:divBdr>
                              <w:divsChild>
                                <w:div w:id="1470515202">
                                  <w:marLeft w:val="0"/>
                                  <w:marRight w:val="0"/>
                                  <w:marTop w:val="0"/>
                                  <w:marBottom w:val="0"/>
                                  <w:divBdr>
                                    <w:top w:val="none" w:sz="0" w:space="0" w:color="auto"/>
                                    <w:left w:val="none" w:sz="0" w:space="0" w:color="auto"/>
                                    <w:bottom w:val="none" w:sz="0" w:space="0" w:color="auto"/>
                                    <w:right w:val="none" w:sz="0" w:space="0" w:color="auto"/>
                                  </w:divBdr>
                                </w:div>
                              </w:divsChild>
                            </w:div>
                            <w:div w:id="1944222565">
                              <w:marLeft w:val="0"/>
                              <w:marRight w:val="0"/>
                              <w:marTop w:val="378"/>
                              <w:marBottom w:val="378"/>
                              <w:divBdr>
                                <w:top w:val="none" w:sz="0" w:space="0" w:color="auto"/>
                                <w:left w:val="none" w:sz="0" w:space="0" w:color="auto"/>
                                <w:bottom w:val="none" w:sz="0" w:space="0" w:color="auto"/>
                                <w:right w:val="none" w:sz="0" w:space="0" w:color="auto"/>
                              </w:divBdr>
                              <w:divsChild>
                                <w:div w:id="237251036">
                                  <w:marLeft w:val="0"/>
                                  <w:marRight w:val="0"/>
                                  <w:marTop w:val="0"/>
                                  <w:marBottom w:val="0"/>
                                  <w:divBdr>
                                    <w:top w:val="none" w:sz="0" w:space="0" w:color="auto"/>
                                    <w:left w:val="none" w:sz="0" w:space="0" w:color="auto"/>
                                    <w:bottom w:val="none" w:sz="0" w:space="0" w:color="auto"/>
                                    <w:right w:val="none" w:sz="0" w:space="0" w:color="auto"/>
                                  </w:divBdr>
                                </w:div>
                              </w:divsChild>
                            </w:div>
                            <w:div w:id="1247424425">
                              <w:marLeft w:val="0"/>
                              <w:marRight w:val="0"/>
                              <w:marTop w:val="378"/>
                              <w:marBottom w:val="378"/>
                              <w:divBdr>
                                <w:top w:val="none" w:sz="0" w:space="0" w:color="auto"/>
                                <w:left w:val="none" w:sz="0" w:space="0" w:color="auto"/>
                                <w:bottom w:val="none" w:sz="0" w:space="0" w:color="auto"/>
                                <w:right w:val="none" w:sz="0" w:space="0" w:color="auto"/>
                              </w:divBdr>
                              <w:divsChild>
                                <w:div w:id="2107194084">
                                  <w:marLeft w:val="0"/>
                                  <w:marRight w:val="0"/>
                                  <w:marTop w:val="0"/>
                                  <w:marBottom w:val="0"/>
                                  <w:divBdr>
                                    <w:top w:val="none" w:sz="0" w:space="0" w:color="auto"/>
                                    <w:left w:val="none" w:sz="0" w:space="0" w:color="auto"/>
                                    <w:bottom w:val="none" w:sz="0" w:space="0" w:color="auto"/>
                                    <w:right w:val="none" w:sz="0" w:space="0" w:color="auto"/>
                                  </w:divBdr>
                                </w:div>
                              </w:divsChild>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2058310347">
                              <w:marLeft w:val="0"/>
                              <w:marRight w:val="0"/>
                              <w:marTop w:val="378"/>
                              <w:marBottom w:val="378"/>
                              <w:divBdr>
                                <w:top w:val="none" w:sz="0" w:space="0" w:color="auto"/>
                                <w:left w:val="none" w:sz="0" w:space="0" w:color="auto"/>
                                <w:bottom w:val="none" w:sz="0" w:space="0" w:color="auto"/>
                                <w:right w:val="none" w:sz="0" w:space="0" w:color="auto"/>
                              </w:divBdr>
                              <w:divsChild>
                                <w:div w:id="1197766744">
                                  <w:marLeft w:val="0"/>
                                  <w:marRight w:val="0"/>
                                  <w:marTop w:val="0"/>
                                  <w:marBottom w:val="0"/>
                                  <w:divBdr>
                                    <w:top w:val="none" w:sz="0" w:space="0" w:color="auto"/>
                                    <w:left w:val="none" w:sz="0" w:space="0" w:color="auto"/>
                                    <w:bottom w:val="none" w:sz="0" w:space="0" w:color="auto"/>
                                    <w:right w:val="none" w:sz="0" w:space="0" w:color="auto"/>
                                  </w:divBdr>
                                </w:div>
                              </w:divsChild>
                            </w:div>
                            <w:div w:id="1810706689">
                              <w:marLeft w:val="0"/>
                              <w:marRight w:val="0"/>
                              <w:marTop w:val="378"/>
                              <w:marBottom w:val="378"/>
                              <w:divBdr>
                                <w:top w:val="none" w:sz="0" w:space="0" w:color="auto"/>
                                <w:left w:val="none" w:sz="0" w:space="0" w:color="auto"/>
                                <w:bottom w:val="none" w:sz="0" w:space="0" w:color="auto"/>
                                <w:right w:val="none" w:sz="0" w:space="0" w:color="auto"/>
                              </w:divBdr>
                              <w:divsChild>
                                <w:div w:id="1707099457">
                                  <w:marLeft w:val="0"/>
                                  <w:marRight w:val="0"/>
                                  <w:marTop w:val="0"/>
                                  <w:marBottom w:val="0"/>
                                  <w:divBdr>
                                    <w:top w:val="none" w:sz="0" w:space="0" w:color="auto"/>
                                    <w:left w:val="none" w:sz="0" w:space="0" w:color="auto"/>
                                    <w:bottom w:val="none" w:sz="0" w:space="0" w:color="auto"/>
                                    <w:right w:val="none" w:sz="0" w:space="0" w:color="auto"/>
                                  </w:divBdr>
                                </w:div>
                              </w:divsChild>
                            </w:div>
                            <w:div w:id="1438794907">
                              <w:marLeft w:val="0"/>
                              <w:marRight w:val="0"/>
                              <w:marTop w:val="378"/>
                              <w:marBottom w:val="378"/>
                              <w:divBdr>
                                <w:top w:val="none" w:sz="0" w:space="0" w:color="auto"/>
                                <w:left w:val="none" w:sz="0" w:space="0" w:color="auto"/>
                                <w:bottom w:val="none" w:sz="0" w:space="0" w:color="auto"/>
                                <w:right w:val="none" w:sz="0" w:space="0" w:color="auto"/>
                              </w:divBdr>
                              <w:divsChild>
                                <w:div w:id="63918932">
                                  <w:marLeft w:val="0"/>
                                  <w:marRight w:val="0"/>
                                  <w:marTop w:val="0"/>
                                  <w:marBottom w:val="0"/>
                                  <w:divBdr>
                                    <w:top w:val="none" w:sz="0" w:space="0" w:color="auto"/>
                                    <w:left w:val="none" w:sz="0" w:space="0" w:color="auto"/>
                                    <w:bottom w:val="none" w:sz="0" w:space="0" w:color="auto"/>
                                    <w:right w:val="none" w:sz="0" w:space="0" w:color="auto"/>
                                  </w:divBdr>
                                </w:div>
                              </w:divsChild>
                            </w:div>
                            <w:div w:id="798839117">
                              <w:marLeft w:val="0"/>
                              <w:marRight w:val="0"/>
                              <w:marTop w:val="567"/>
                              <w:marBottom w:val="708"/>
                              <w:divBdr>
                                <w:top w:val="none" w:sz="0" w:space="0" w:color="auto"/>
                                <w:left w:val="none" w:sz="0" w:space="0" w:color="auto"/>
                                <w:bottom w:val="none" w:sz="0" w:space="0" w:color="auto"/>
                                <w:right w:val="none" w:sz="0" w:space="0" w:color="auto"/>
                              </w:divBdr>
                              <w:divsChild>
                                <w:div w:id="2021006613">
                                  <w:marLeft w:val="0"/>
                                  <w:marRight w:val="0"/>
                                  <w:marTop w:val="0"/>
                                  <w:marBottom w:val="0"/>
                                  <w:divBdr>
                                    <w:top w:val="none" w:sz="0" w:space="0" w:color="auto"/>
                                    <w:left w:val="none" w:sz="0" w:space="0" w:color="auto"/>
                                    <w:bottom w:val="single" w:sz="12" w:space="24" w:color="B8B9BA"/>
                                    <w:right w:val="none" w:sz="0" w:space="0" w:color="auto"/>
                                  </w:divBdr>
                                  <w:divsChild>
                                    <w:div w:id="42758518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sChild>
                                        <w:div w:id="1795440158">
                                          <w:marLeft w:val="0"/>
                                          <w:marRight w:val="0"/>
                                          <w:marTop w:val="0"/>
                                          <w:marBottom w:val="0"/>
                                          <w:divBdr>
                                            <w:top w:val="none" w:sz="0" w:space="0" w:color="auto"/>
                                            <w:left w:val="none" w:sz="0" w:space="0" w:color="auto"/>
                                            <w:bottom w:val="none" w:sz="0" w:space="0" w:color="auto"/>
                                            <w:right w:val="none" w:sz="0" w:space="0" w:color="auto"/>
                                          </w:divBdr>
                                        </w:div>
                                      </w:divsChild>
                                    </w:div>
                                    <w:div w:id="7806596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1483691010">
                              <w:marLeft w:val="0"/>
                              <w:marRight w:val="0"/>
                              <w:marTop w:val="378"/>
                              <w:marBottom w:val="378"/>
                              <w:divBdr>
                                <w:top w:val="none" w:sz="0" w:space="0" w:color="auto"/>
                                <w:left w:val="none" w:sz="0" w:space="0" w:color="auto"/>
                                <w:bottom w:val="none" w:sz="0" w:space="0" w:color="auto"/>
                                <w:right w:val="none" w:sz="0" w:space="0" w:color="auto"/>
                              </w:divBdr>
                              <w:divsChild>
                                <w:div w:id="855849613">
                                  <w:marLeft w:val="0"/>
                                  <w:marRight w:val="0"/>
                                  <w:marTop w:val="0"/>
                                  <w:marBottom w:val="0"/>
                                  <w:divBdr>
                                    <w:top w:val="none" w:sz="0" w:space="0" w:color="auto"/>
                                    <w:left w:val="none" w:sz="0" w:space="0" w:color="auto"/>
                                    <w:bottom w:val="none" w:sz="0" w:space="0" w:color="auto"/>
                                    <w:right w:val="none" w:sz="0" w:space="0" w:color="auto"/>
                                  </w:divBdr>
                                </w:div>
                              </w:divsChild>
                            </w:div>
                            <w:div w:id="1058358918">
                              <w:marLeft w:val="0"/>
                              <w:marRight w:val="0"/>
                              <w:marTop w:val="378"/>
                              <w:marBottom w:val="378"/>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
                              </w:divsChild>
                            </w:div>
                            <w:div w:id="1744527622">
                              <w:marLeft w:val="0"/>
                              <w:marRight w:val="0"/>
                              <w:marTop w:val="378"/>
                              <w:marBottom w:val="378"/>
                              <w:divBdr>
                                <w:top w:val="none" w:sz="0" w:space="0" w:color="auto"/>
                                <w:left w:val="none" w:sz="0" w:space="0" w:color="auto"/>
                                <w:bottom w:val="none" w:sz="0" w:space="0" w:color="auto"/>
                                <w:right w:val="none" w:sz="0" w:space="0" w:color="auto"/>
                              </w:divBdr>
                              <w:divsChild>
                                <w:div w:id="3312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18647">
      <w:bodyDiv w:val="1"/>
      <w:marLeft w:val="0"/>
      <w:marRight w:val="0"/>
      <w:marTop w:val="0"/>
      <w:marBottom w:val="0"/>
      <w:divBdr>
        <w:top w:val="none" w:sz="0" w:space="0" w:color="auto"/>
        <w:left w:val="none" w:sz="0" w:space="0" w:color="auto"/>
        <w:bottom w:val="none" w:sz="0" w:space="0" w:color="auto"/>
        <w:right w:val="none" w:sz="0" w:space="0" w:color="auto"/>
      </w:divBdr>
      <w:divsChild>
        <w:div w:id="1074086982">
          <w:marLeft w:val="0"/>
          <w:marRight w:val="0"/>
          <w:marTop w:val="0"/>
          <w:marBottom w:val="0"/>
          <w:divBdr>
            <w:top w:val="none" w:sz="0" w:space="0" w:color="auto"/>
            <w:left w:val="none" w:sz="0" w:space="0" w:color="auto"/>
            <w:bottom w:val="none" w:sz="0" w:space="0" w:color="auto"/>
            <w:right w:val="none" w:sz="0" w:space="0" w:color="auto"/>
          </w:divBdr>
          <w:divsChild>
            <w:div w:id="1722942376">
              <w:marLeft w:val="0"/>
              <w:marRight w:val="0"/>
              <w:marTop w:val="0"/>
              <w:marBottom w:val="0"/>
              <w:divBdr>
                <w:top w:val="none" w:sz="0" w:space="0" w:color="auto"/>
                <w:left w:val="none" w:sz="0" w:space="0" w:color="auto"/>
                <w:bottom w:val="none" w:sz="0" w:space="0" w:color="auto"/>
                <w:right w:val="none" w:sz="0" w:space="0" w:color="auto"/>
              </w:divBdr>
              <w:divsChild>
                <w:div w:id="1996372576">
                  <w:marLeft w:val="0"/>
                  <w:marRight w:val="0"/>
                  <w:marTop w:val="0"/>
                  <w:marBottom w:val="0"/>
                  <w:divBdr>
                    <w:top w:val="none" w:sz="0" w:space="0" w:color="auto"/>
                    <w:left w:val="none" w:sz="0" w:space="0" w:color="auto"/>
                    <w:bottom w:val="none" w:sz="0" w:space="0" w:color="auto"/>
                    <w:right w:val="none" w:sz="0" w:space="0" w:color="auto"/>
                  </w:divBdr>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 w:id="1695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sChild>
                <w:div w:id="1447385423">
                  <w:marLeft w:val="0"/>
                  <w:marRight w:val="0"/>
                  <w:marTop w:val="0"/>
                  <w:marBottom w:val="0"/>
                  <w:divBdr>
                    <w:top w:val="none" w:sz="0" w:space="0" w:color="auto"/>
                    <w:left w:val="none" w:sz="0" w:space="0" w:color="auto"/>
                    <w:bottom w:val="none" w:sz="0" w:space="0" w:color="auto"/>
                    <w:right w:val="none" w:sz="0" w:space="0" w:color="auto"/>
                  </w:divBdr>
                  <w:divsChild>
                    <w:div w:id="1382897676">
                      <w:marLeft w:val="0"/>
                      <w:marRight w:val="2286"/>
                      <w:marTop w:val="0"/>
                      <w:marBottom w:val="0"/>
                      <w:divBdr>
                        <w:top w:val="none" w:sz="0" w:space="0" w:color="auto"/>
                        <w:left w:val="none" w:sz="0" w:space="0" w:color="auto"/>
                        <w:bottom w:val="none" w:sz="0" w:space="0" w:color="auto"/>
                        <w:right w:val="none" w:sz="0" w:space="0" w:color="auto"/>
                      </w:divBdr>
                      <w:divsChild>
                        <w:div w:id="27921718">
                          <w:marLeft w:val="0"/>
                          <w:marRight w:val="0"/>
                          <w:marTop w:val="914"/>
                          <w:marBottom w:val="914"/>
                          <w:divBdr>
                            <w:top w:val="none" w:sz="0" w:space="0" w:color="auto"/>
                            <w:left w:val="none" w:sz="0" w:space="0" w:color="auto"/>
                            <w:bottom w:val="none" w:sz="0" w:space="0" w:color="auto"/>
                            <w:right w:val="none" w:sz="0" w:space="0" w:color="auto"/>
                          </w:divBdr>
                          <w:divsChild>
                            <w:div w:id="1276448695">
                              <w:marLeft w:val="0"/>
                              <w:marRight w:val="0"/>
                              <w:marTop w:val="0"/>
                              <w:marBottom w:val="457"/>
                              <w:divBdr>
                                <w:top w:val="none" w:sz="0" w:space="0" w:color="auto"/>
                                <w:left w:val="none" w:sz="0" w:space="0" w:color="auto"/>
                                <w:bottom w:val="none" w:sz="0" w:space="0" w:color="auto"/>
                                <w:right w:val="none" w:sz="0" w:space="0" w:color="auto"/>
                              </w:divBdr>
                            </w:div>
                            <w:div w:id="1568757560">
                              <w:marLeft w:val="0"/>
                              <w:marRight w:val="0"/>
                              <w:marTop w:val="457"/>
                              <w:marBottom w:val="457"/>
                              <w:divBdr>
                                <w:top w:val="none" w:sz="0" w:space="0" w:color="auto"/>
                                <w:left w:val="none" w:sz="0" w:space="0" w:color="auto"/>
                                <w:bottom w:val="none" w:sz="0" w:space="0" w:color="auto"/>
                                <w:right w:val="none" w:sz="0" w:space="0" w:color="auto"/>
                              </w:divBdr>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364014079">
                              <w:marLeft w:val="0"/>
                              <w:marRight w:val="0"/>
                              <w:marTop w:val="366"/>
                              <w:marBottom w:val="366"/>
                              <w:divBdr>
                                <w:top w:val="none" w:sz="0" w:space="0" w:color="auto"/>
                                <w:left w:val="none" w:sz="0" w:space="0" w:color="auto"/>
                                <w:bottom w:val="none" w:sz="0" w:space="0" w:color="auto"/>
                                <w:right w:val="none" w:sz="0" w:space="0" w:color="auto"/>
                              </w:divBdr>
                              <w:divsChild>
                                <w:div w:id="2142115890">
                                  <w:marLeft w:val="0"/>
                                  <w:marRight w:val="0"/>
                                  <w:marTop w:val="0"/>
                                  <w:marBottom w:val="0"/>
                                  <w:divBdr>
                                    <w:top w:val="none" w:sz="0" w:space="0" w:color="auto"/>
                                    <w:left w:val="none" w:sz="0" w:space="0" w:color="auto"/>
                                    <w:bottom w:val="none" w:sz="0" w:space="0" w:color="auto"/>
                                    <w:right w:val="none" w:sz="0" w:space="0" w:color="auto"/>
                                  </w:divBdr>
                                </w:div>
                              </w:divsChild>
                            </w:div>
                            <w:div w:id="2084645280">
                              <w:marLeft w:val="0"/>
                              <w:marRight w:val="0"/>
                              <w:marTop w:val="366"/>
                              <w:marBottom w:val="366"/>
                              <w:divBdr>
                                <w:top w:val="none" w:sz="0" w:space="0" w:color="auto"/>
                                <w:left w:val="none" w:sz="0" w:space="0" w:color="auto"/>
                                <w:bottom w:val="none" w:sz="0" w:space="0" w:color="auto"/>
                                <w:right w:val="none" w:sz="0" w:space="0" w:color="auto"/>
                              </w:divBdr>
                              <w:divsChild>
                                <w:div w:id="1238519556">
                                  <w:marLeft w:val="0"/>
                                  <w:marRight w:val="0"/>
                                  <w:marTop w:val="0"/>
                                  <w:marBottom w:val="0"/>
                                  <w:divBdr>
                                    <w:top w:val="none" w:sz="0" w:space="0" w:color="auto"/>
                                    <w:left w:val="none" w:sz="0" w:space="0" w:color="auto"/>
                                    <w:bottom w:val="none" w:sz="0" w:space="0" w:color="auto"/>
                                    <w:right w:val="none" w:sz="0" w:space="0" w:color="auto"/>
                                  </w:divBdr>
                                </w:div>
                              </w:divsChild>
                            </w:div>
                            <w:div w:id="426197322">
                              <w:marLeft w:val="0"/>
                              <w:marRight w:val="0"/>
                              <w:marTop w:val="366"/>
                              <w:marBottom w:val="366"/>
                              <w:divBdr>
                                <w:top w:val="none" w:sz="0" w:space="0" w:color="auto"/>
                                <w:left w:val="none" w:sz="0" w:space="0" w:color="auto"/>
                                <w:bottom w:val="none" w:sz="0" w:space="0" w:color="auto"/>
                                <w:right w:val="none" w:sz="0" w:space="0" w:color="auto"/>
                              </w:divBdr>
                              <w:divsChild>
                                <w:div w:id="2064597547">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sChild>
                                <w:div w:id="1288076438">
                                  <w:marLeft w:val="0"/>
                                  <w:marRight w:val="0"/>
                                  <w:marTop w:val="0"/>
                                  <w:marBottom w:val="0"/>
                                  <w:divBdr>
                                    <w:top w:val="none" w:sz="0" w:space="0" w:color="auto"/>
                                    <w:left w:val="none" w:sz="0" w:space="0" w:color="auto"/>
                                    <w:bottom w:val="none" w:sz="0" w:space="0" w:color="auto"/>
                                    <w:right w:val="none" w:sz="0" w:space="0" w:color="auto"/>
                                  </w:divBdr>
                                </w:div>
                              </w:divsChild>
                            </w:div>
                            <w:div w:id="314261389">
                              <w:marLeft w:val="0"/>
                              <w:marRight w:val="0"/>
                              <w:marTop w:val="366"/>
                              <w:marBottom w:val="366"/>
                              <w:divBdr>
                                <w:top w:val="none" w:sz="0" w:space="0" w:color="auto"/>
                                <w:left w:val="none" w:sz="0" w:space="0" w:color="auto"/>
                                <w:bottom w:val="none" w:sz="0" w:space="0" w:color="auto"/>
                                <w:right w:val="none" w:sz="0" w:space="0" w:color="auto"/>
                              </w:divBdr>
                              <w:divsChild>
                                <w:div w:id="1589850016">
                                  <w:marLeft w:val="0"/>
                                  <w:marRight w:val="0"/>
                                  <w:marTop w:val="0"/>
                                  <w:marBottom w:val="0"/>
                                  <w:divBdr>
                                    <w:top w:val="none" w:sz="0" w:space="0" w:color="auto"/>
                                    <w:left w:val="none" w:sz="0" w:space="0" w:color="auto"/>
                                    <w:bottom w:val="none" w:sz="0" w:space="0" w:color="auto"/>
                                    <w:right w:val="none" w:sz="0" w:space="0" w:color="auto"/>
                                  </w:divBdr>
                                </w:div>
                              </w:divsChild>
                            </w:div>
                            <w:div w:id="1891917152">
                              <w:marLeft w:val="0"/>
                              <w:marRight w:val="0"/>
                              <w:marTop w:val="366"/>
                              <w:marBottom w:val="366"/>
                              <w:divBdr>
                                <w:top w:val="none" w:sz="0" w:space="0" w:color="auto"/>
                                <w:left w:val="none" w:sz="0" w:space="0" w:color="auto"/>
                                <w:bottom w:val="none" w:sz="0" w:space="0" w:color="auto"/>
                                <w:right w:val="none" w:sz="0" w:space="0" w:color="auto"/>
                              </w:divBdr>
                              <w:divsChild>
                                <w:div w:id="381029023">
                                  <w:marLeft w:val="0"/>
                                  <w:marRight w:val="0"/>
                                  <w:marTop w:val="0"/>
                                  <w:marBottom w:val="0"/>
                                  <w:divBdr>
                                    <w:top w:val="none" w:sz="0" w:space="0" w:color="auto"/>
                                    <w:left w:val="none" w:sz="0" w:space="0" w:color="auto"/>
                                    <w:bottom w:val="none" w:sz="0" w:space="0" w:color="auto"/>
                                    <w:right w:val="none" w:sz="0" w:space="0" w:color="auto"/>
                                  </w:divBdr>
                                </w:div>
                              </w:divsChild>
                            </w:div>
                            <w:div w:id="2123303697">
                              <w:marLeft w:val="0"/>
                              <w:marRight w:val="0"/>
                              <w:marTop w:val="549"/>
                              <w:marBottom w:val="686"/>
                              <w:divBdr>
                                <w:top w:val="none" w:sz="0" w:space="0" w:color="auto"/>
                                <w:left w:val="none" w:sz="0" w:space="0" w:color="auto"/>
                                <w:bottom w:val="none" w:sz="0" w:space="0" w:color="auto"/>
                                <w:right w:val="none" w:sz="0" w:space="0" w:color="auto"/>
                              </w:divBdr>
                              <w:divsChild>
                                <w:div w:id="952787618">
                                  <w:marLeft w:val="0"/>
                                  <w:marRight w:val="0"/>
                                  <w:marTop w:val="0"/>
                                  <w:marBottom w:val="0"/>
                                  <w:divBdr>
                                    <w:top w:val="none" w:sz="0" w:space="0" w:color="auto"/>
                                    <w:left w:val="none" w:sz="0" w:space="0" w:color="auto"/>
                                    <w:bottom w:val="single" w:sz="8" w:space="23" w:color="B8B9BA"/>
                                    <w:right w:val="none" w:sz="0" w:space="0" w:color="auto"/>
                                  </w:divBdr>
                                  <w:divsChild>
                                    <w:div w:id="1352994364">
                                      <w:marLeft w:val="0"/>
                                      <w:marRight w:val="0"/>
                                      <w:marTop w:val="0"/>
                                      <w:marBottom w:val="0"/>
                                      <w:divBdr>
                                        <w:top w:val="none" w:sz="0" w:space="0" w:color="auto"/>
                                        <w:left w:val="none" w:sz="0" w:space="0" w:color="auto"/>
                                        <w:bottom w:val="none" w:sz="0" w:space="0" w:color="auto"/>
                                        <w:right w:val="none" w:sz="0" w:space="0" w:color="auto"/>
                                      </w:divBdr>
                                    </w:div>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2114935616">
                              <w:marLeft w:val="0"/>
                              <w:marRight w:val="0"/>
                              <w:marTop w:val="366"/>
                              <w:marBottom w:val="366"/>
                              <w:divBdr>
                                <w:top w:val="none" w:sz="0" w:space="0" w:color="auto"/>
                                <w:left w:val="none" w:sz="0" w:space="0" w:color="auto"/>
                                <w:bottom w:val="none" w:sz="0" w:space="0" w:color="auto"/>
                                <w:right w:val="none" w:sz="0" w:space="0" w:color="auto"/>
                              </w:divBdr>
                              <w:divsChild>
                                <w:div w:id="812992547">
                                  <w:marLeft w:val="0"/>
                                  <w:marRight w:val="0"/>
                                  <w:marTop w:val="0"/>
                                  <w:marBottom w:val="0"/>
                                  <w:divBdr>
                                    <w:top w:val="none" w:sz="0" w:space="0" w:color="auto"/>
                                    <w:left w:val="none" w:sz="0" w:space="0" w:color="auto"/>
                                    <w:bottom w:val="none" w:sz="0" w:space="0" w:color="auto"/>
                                    <w:right w:val="none" w:sz="0" w:space="0" w:color="auto"/>
                                  </w:divBdr>
                                </w:div>
                              </w:divsChild>
                            </w:div>
                            <w:div w:id="32048510">
                              <w:marLeft w:val="0"/>
                              <w:marRight w:val="0"/>
                              <w:marTop w:val="366"/>
                              <w:marBottom w:val="366"/>
                              <w:divBdr>
                                <w:top w:val="none" w:sz="0" w:space="0" w:color="auto"/>
                                <w:left w:val="none" w:sz="0" w:space="0" w:color="auto"/>
                                <w:bottom w:val="none" w:sz="0" w:space="0" w:color="auto"/>
                                <w:right w:val="none" w:sz="0" w:space="0" w:color="auto"/>
                              </w:divBdr>
                              <w:divsChild>
                                <w:div w:id="1378162503">
                                  <w:marLeft w:val="0"/>
                                  <w:marRight w:val="0"/>
                                  <w:marTop w:val="0"/>
                                  <w:marBottom w:val="0"/>
                                  <w:divBdr>
                                    <w:top w:val="none" w:sz="0" w:space="0" w:color="auto"/>
                                    <w:left w:val="none" w:sz="0" w:space="0" w:color="auto"/>
                                    <w:bottom w:val="none" w:sz="0" w:space="0" w:color="auto"/>
                                    <w:right w:val="none" w:sz="0" w:space="0" w:color="auto"/>
                                  </w:divBdr>
                                </w:div>
                              </w:divsChild>
                            </w:div>
                            <w:div w:id="1039402125">
                              <w:marLeft w:val="0"/>
                              <w:marRight w:val="0"/>
                              <w:marTop w:val="366"/>
                              <w:marBottom w:val="366"/>
                              <w:divBdr>
                                <w:top w:val="none" w:sz="0" w:space="0" w:color="auto"/>
                                <w:left w:val="none" w:sz="0" w:space="0" w:color="auto"/>
                                <w:bottom w:val="none" w:sz="0" w:space="0" w:color="auto"/>
                                <w:right w:val="none" w:sz="0" w:space="0" w:color="auto"/>
                              </w:divBdr>
                              <w:divsChild>
                                <w:div w:id="1286735150">
                                  <w:marLeft w:val="0"/>
                                  <w:marRight w:val="0"/>
                                  <w:marTop w:val="0"/>
                                  <w:marBottom w:val="0"/>
                                  <w:divBdr>
                                    <w:top w:val="none" w:sz="0" w:space="0" w:color="auto"/>
                                    <w:left w:val="none" w:sz="0" w:space="0" w:color="auto"/>
                                    <w:bottom w:val="none" w:sz="0" w:space="0" w:color="auto"/>
                                    <w:right w:val="none" w:sz="0" w:space="0" w:color="auto"/>
                                  </w:divBdr>
                                </w:div>
                              </w:divsChild>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2001958455">
                              <w:marLeft w:val="0"/>
                              <w:marRight w:val="0"/>
                              <w:marTop w:val="366"/>
                              <w:marBottom w:val="366"/>
                              <w:divBdr>
                                <w:top w:val="none" w:sz="0" w:space="0" w:color="auto"/>
                                <w:left w:val="none" w:sz="0" w:space="0" w:color="auto"/>
                                <w:bottom w:val="none" w:sz="0" w:space="0" w:color="auto"/>
                                <w:right w:val="none" w:sz="0" w:space="0" w:color="auto"/>
                              </w:divBdr>
                              <w:divsChild>
                                <w:div w:id="377557947">
                                  <w:marLeft w:val="0"/>
                                  <w:marRight w:val="0"/>
                                  <w:marTop w:val="0"/>
                                  <w:marBottom w:val="0"/>
                                  <w:divBdr>
                                    <w:top w:val="none" w:sz="0" w:space="0" w:color="auto"/>
                                    <w:left w:val="none" w:sz="0" w:space="0" w:color="auto"/>
                                    <w:bottom w:val="none" w:sz="0" w:space="0" w:color="auto"/>
                                    <w:right w:val="none" w:sz="0" w:space="0" w:color="auto"/>
                                  </w:divBdr>
                                </w:div>
                              </w:divsChild>
                            </w:div>
                            <w:div w:id="1287270792">
                              <w:marLeft w:val="0"/>
                              <w:marRight w:val="0"/>
                              <w:marTop w:val="366"/>
                              <w:marBottom w:val="366"/>
                              <w:divBdr>
                                <w:top w:val="none" w:sz="0" w:space="0" w:color="auto"/>
                                <w:left w:val="none" w:sz="0" w:space="0" w:color="auto"/>
                                <w:bottom w:val="none" w:sz="0" w:space="0" w:color="auto"/>
                                <w:right w:val="none" w:sz="0" w:space="0" w:color="auto"/>
                              </w:divBdr>
                              <w:divsChild>
                                <w:div w:id="1372266970">
                                  <w:marLeft w:val="0"/>
                                  <w:marRight w:val="0"/>
                                  <w:marTop w:val="0"/>
                                  <w:marBottom w:val="0"/>
                                  <w:divBdr>
                                    <w:top w:val="none" w:sz="0" w:space="0" w:color="auto"/>
                                    <w:left w:val="none" w:sz="0" w:space="0" w:color="auto"/>
                                    <w:bottom w:val="none" w:sz="0" w:space="0" w:color="auto"/>
                                    <w:right w:val="none" w:sz="0" w:space="0" w:color="auto"/>
                                  </w:divBdr>
                                </w:div>
                              </w:divsChild>
                            </w:div>
                            <w:div w:id="2172718">
                              <w:marLeft w:val="0"/>
                              <w:marRight w:val="0"/>
                              <w:marTop w:val="366"/>
                              <w:marBottom w:val="366"/>
                              <w:divBdr>
                                <w:top w:val="none" w:sz="0" w:space="0" w:color="auto"/>
                                <w:left w:val="none" w:sz="0" w:space="0" w:color="auto"/>
                                <w:bottom w:val="none" w:sz="0" w:space="0" w:color="auto"/>
                                <w:right w:val="none" w:sz="0" w:space="0" w:color="auto"/>
                              </w:divBdr>
                              <w:divsChild>
                                <w:div w:id="1255895508">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676463077">
                              <w:marLeft w:val="0"/>
                              <w:marRight w:val="0"/>
                              <w:marTop w:val="366"/>
                              <w:marBottom w:val="366"/>
                              <w:divBdr>
                                <w:top w:val="none" w:sz="0" w:space="0" w:color="auto"/>
                                <w:left w:val="none" w:sz="0" w:space="0" w:color="auto"/>
                                <w:bottom w:val="none" w:sz="0" w:space="0" w:color="auto"/>
                                <w:right w:val="none" w:sz="0" w:space="0" w:color="auto"/>
                              </w:divBdr>
                              <w:divsChild>
                                <w:div w:id="2047869720">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sChild>
                                <w:div w:id="12083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29500">
      <w:bodyDiv w:val="1"/>
      <w:marLeft w:val="0"/>
      <w:marRight w:val="0"/>
      <w:marTop w:val="0"/>
      <w:marBottom w:val="0"/>
      <w:divBdr>
        <w:top w:val="none" w:sz="0" w:space="0" w:color="auto"/>
        <w:left w:val="none" w:sz="0" w:space="0" w:color="auto"/>
        <w:bottom w:val="none" w:sz="0" w:space="0" w:color="auto"/>
        <w:right w:val="none" w:sz="0" w:space="0" w:color="auto"/>
      </w:divBdr>
      <w:divsChild>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98595244">
                  <w:marLeft w:val="0"/>
                  <w:marRight w:val="0"/>
                  <w:marTop w:val="0"/>
                  <w:marBottom w:val="0"/>
                  <w:divBdr>
                    <w:top w:val="none" w:sz="0" w:space="0" w:color="auto"/>
                    <w:left w:val="none" w:sz="0" w:space="0" w:color="auto"/>
                    <w:bottom w:val="none" w:sz="0" w:space="0" w:color="auto"/>
                    <w:right w:val="none" w:sz="0" w:space="0" w:color="auto"/>
                  </w:divBdr>
                </w:div>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sChild>
                        <w:div w:id="2083796538">
                          <w:marLeft w:val="0"/>
                          <w:marRight w:val="0"/>
                          <w:marTop w:val="0"/>
                          <w:marBottom w:val="0"/>
                          <w:divBdr>
                            <w:top w:val="none" w:sz="0" w:space="0" w:color="auto"/>
                            <w:left w:val="none" w:sz="0" w:space="0" w:color="auto"/>
                            <w:bottom w:val="none" w:sz="0" w:space="0" w:color="auto"/>
                            <w:right w:val="none" w:sz="0" w:space="0" w:color="auto"/>
                          </w:divBdr>
                          <w:divsChild>
                            <w:div w:id="1398164655">
                              <w:marLeft w:val="0"/>
                              <w:marRight w:val="0"/>
                              <w:marTop w:val="0"/>
                              <w:marBottom w:val="0"/>
                              <w:divBdr>
                                <w:top w:val="none" w:sz="0" w:space="0" w:color="auto"/>
                                <w:left w:val="none" w:sz="0" w:space="0" w:color="auto"/>
                                <w:bottom w:val="none" w:sz="0" w:space="0" w:color="auto"/>
                                <w:right w:val="none" w:sz="0" w:space="0" w:color="auto"/>
                              </w:divBdr>
                            </w:div>
                          </w:divsChild>
                        </w:div>
                        <w:div w:id="1420366402">
                          <w:marLeft w:val="0"/>
                          <w:marRight w:val="135"/>
                          <w:marTop w:val="0"/>
                          <w:marBottom w:val="0"/>
                          <w:divBdr>
                            <w:top w:val="none" w:sz="0" w:space="0" w:color="auto"/>
                            <w:left w:val="none" w:sz="0" w:space="0" w:color="auto"/>
                            <w:bottom w:val="none" w:sz="0" w:space="0" w:color="auto"/>
                            <w:right w:val="none" w:sz="0" w:space="0" w:color="auto"/>
                          </w:divBdr>
                        </w:div>
                        <w:div w:id="1848326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1398">
          <w:marLeft w:val="0"/>
          <w:marRight w:val="0"/>
          <w:marTop w:val="0"/>
          <w:marBottom w:val="0"/>
          <w:divBdr>
            <w:top w:val="none" w:sz="0" w:space="0" w:color="auto"/>
            <w:left w:val="none" w:sz="0" w:space="0" w:color="auto"/>
            <w:bottom w:val="none" w:sz="0" w:space="0" w:color="auto"/>
            <w:right w:val="none" w:sz="0" w:space="0" w:color="auto"/>
          </w:divBdr>
          <w:divsChild>
            <w:div w:id="2069069062">
              <w:marLeft w:val="0"/>
              <w:marRight w:val="0"/>
              <w:marTop w:val="0"/>
              <w:marBottom w:val="0"/>
              <w:divBdr>
                <w:top w:val="none" w:sz="0" w:space="0" w:color="auto"/>
                <w:left w:val="none" w:sz="0" w:space="0" w:color="auto"/>
                <w:bottom w:val="none" w:sz="0" w:space="0" w:color="auto"/>
                <w:right w:val="none" w:sz="0" w:space="0" w:color="auto"/>
              </w:divBdr>
              <w:divsChild>
                <w:div w:id="549609992">
                  <w:marLeft w:val="0"/>
                  <w:marRight w:val="0"/>
                  <w:marTop w:val="0"/>
                  <w:marBottom w:val="0"/>
                  <w:divBdr>
                    <w:top w:val="none" w:sz="0" w:space="0" w:color="auto"/>
                    <w:left w:val="none" w:sz="0" w:space="0" w:color="auto"/>
                    <w:bottom w:val="none" w:sz="0" w:space="0" w:color="auto"/>
                    <w:right w:val="none" w:sz="0" w:space="0" w:color="auto"/>
                  </w:divBdr>
                  <w:divsChild>
                    <w:div w:id="1441729758">
                      <w:marLeft w:val="0"/>
                      <w:marRight w:val="1500"/>
                      <w:marTop w:val="0"/>
                      <w:marBottom w:val="0"/>
                      <w:divBdr>
                        <w:top w:val="none" w:sz="0" w:space="0" w:color="auto"/>
                        <w:left w:val="none" w:sz="0" w:space="0" w:color="auto"/>
                        <w:bottom w:val="none" w:sz="0" w:space="0" w:color="auto"/>
                        <w:right w:val="none" w:sz="0" w:space="0" w:color="auto"/>
                      </w:divBdr>
                      <w:divsChild>
                        <w:div w:id="895943125">
                          <w:marLeft w:val="0"/>
                          <w:marRight w:val="0"/>
                          <w:marTop w:val="600"/>
                          <w:marBottom w:val="600"/>
                          <w:divBdr>
                            <w:top w:val="none" w:sz="0" w:space="0" w:color="auto"/>
                            <w:left w:val="none" w:sz="0" w:space="0" w:color="auto"/>
                            <w:bottom w:val="none" w:sz="0" w:space="0" w:color="auto"/>
                            <w:right w:val="none" w:sz="0" w:space="0" w:color="auto"/>
                          </w:divBdr>
                          <w:divsChild>
                            <w:div w:id="1475177181">
                              <w:marLeft w:val="0"/>
                              <w:marRight w:val="0"/>
                              <w:marTop w:val="0"/>
                              <w:marBottom w:val="300"/>
                              <w:divBdr>
                                <w:top w:val="none" w:sz="0" w:space="0" w:color="auto"/>
                                <w:left w:val="none" w:sz="0" w:space="0" w:color="auto"/>
                                <w:bottom w:val="none" w:sz="0" w:space="0" w:color="auto"/>
                                <w:right w:val="none" w:sz="0" w:space="0" w:color="auto"/>
                              </w:divBdr>
                            </w:div>
                            <w:div w:id="1246912710">
                              <w:marLeft w:val="0"/>
                              <w:marRight w:val="0"/>
                              <w:marTop w:val="300"/>
                              <w:marBottom w:val="30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 w:id="2144469601">
                              <w:marLeft w:val="0"/>
                              <w:marRight w:val="0"/>
                              <w:marTop w:val="240"/>
                              <w:marBottom w:val="240"/>
                              <w:divBdr>
                                <w:top w:val="none" w:sz="0" w:space="0" w:color="auto"/>
                                <w:left w:val="none" w:sz="0" w:space="0" w:color="auto"/>
                                <w:bottom w:val="none" w:sz="0" w:space="0" w:color="auto"/>
                                <w:right w:val="none" w:sz="0" w:space="0" w:color="auto"/>
                              </w:divBdr>
                              <w:divsChild>
                                <w:div w:id="643629349">
                                  <w:marLeft w:val="0"/>
                                  <w:marRight w:val="0"/>
                                  <w:marTop w:val="0"/>
                                  <w:marBottom w:val="0"/>
                                  <w:divBdr>
                                    <w:top w:val="none" w:sz="0" w:space="0" w:color="auto"/>
                                    <w:left w:val="none" w:sz="0" w:space="0" w:color="auto"/>
                                    <w:bottom w:val="none" w:sz="0" w:space="0" w:color="auto"/>
                                    <w:right w:val="none" w:sz="0" w:space="0" w:color="auto"/>
                                  </w:divBdr>
                                </w:div>
                              </w:divsChild>
                            </w:div>
                            <w:div w:id="764763355">
                              <w:marLeft w:val="0"/>
                              <w:marRight w:val="0"/>
                              <w:marTop w:val="240"/>
                              <w:marBottom w:val="240"/>
                              <w:divBdr>
                                <w:top w:val="none" w:sz="0" w:space="0" w:color="auto"/>
                                <w:left w:val="none" w:sz="0" w:space="0" w:color="auto"/>
                                <w:bottom w:val="none" w:sz="0" w:space="0" w:color="auto"/>
                                <w:right w:val="none" w:sz="0" w:space="0" w:color="auto"/>
                              </w:divBdr>
                              <w:divsChild>
                                <w:div w:id="1583443440">
                                  <w:marLeft w:val="0"/>
                                  <w:marRight w:val="0"/>
                                  <w:marTop w:val="0"/>
                                  <w:marBottom w:val="0"/>
                                  <w:divBdr>
                                    <w:top w:val="none" w:sz="0" w:space="0" w:color="auto"/>
                                    <w:left w:val="none" w:sz="0" w:space="0" w:color="auto"/>
                                    <w:bottom w:val="none" w:sz="0" w:space="0" w:color="auto"/>
                                    <w:right w:val="none" w:sz="0" w:space="0" w:color="auto"/>
                                  </w:divBdr>
                                </w:div>
                              </w:divsChild>
                            </w:div>
                            <w:div w:id="1622346176">
                              <w:marLeft w:val="0"/>
                              <w:marRight w:val="0"/>
                              <w:marTop w:val="360"/>
                              <w:marBottom w:val="360"/>
                              <w:divBdr>
                                <w:top w:val="none" w:sz="0" w:space="0" w:color="auto"/>
                                <w:left w:val="none" w:sz="0" w:space="0" w:color="auto"/>
                                <w:bottom w:val="none" w:sz="0" w:space="0" w:color="auto"/>
                                <w:right w:val="none" w:sz="0" w:space="0" w:color="auto"/>
                              </w:divBdr>
                            </w:div>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1793014285">
                              <w:marLeft w:val="0"/>
                              <w:marRight w:val="0"/>
                              <w:marTop w:val="240"/>
                              <w:marBottom w:val="240"/>
                              <w:divBdr>
                                <w:top w:val="none" w:sz="0" w:space="0" w:color="auto"/>
                                <w:left w:val="none" w:sz="0" w:space="0" w:color="auto"/>
                                <w:bottom w:val="none" w:sz="0" w:space="0" w:color="auto"/>
                                <w:right w:val="none" w:sz="0" w:space="0" w:color="auto"/>
                              </w:divBdr>
                              <w:divsChild>
                                <w:div w:id="596330911">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1677807696">
                              <w:marLeft w:val="0"/>
                              <w:marRight w:val="0"/>
                              <w:marTop w:val="240"/>
                              <w:marBottom w:val="240"/>
                              <w:divBdr>
                                <w:top w:val="none" w:sz="0" w:space="0" w:color="auto"/>
                                <w:left w:val="none" w:sz="0" w:space="0" w:color="auto"/>
                                <w:bottom w:val="none" w:sz="0" w:space="0" w:color="auto"/>
                                <w:right w:val="none" w:sz="0" w:space="0" w:color="auto"/>
                              </w:divBdr>
                              <w:divsChild>
                                <w:div w:id="317003073">
                                  <w:marLeft w:val="0"/>
                                  <w:marRight w:val="0"/>
                                  <w:marTop w:val="0"/>
                                  <w:marBottom w:val="0"/>
                                  <w:divBdr>
                                    <w:top w:val="none" w:sz="0" w:space="0" w:color="auto"/>
                                    <w:left w:val="none" w:sz="0" w:space="0" w:color="auto"/>
                                    <w:bottom w:val="none" w:sz="0" w:space="0" w:color="auto"/>
                                    <w:right w:val="none" w:sz="0" w:space="0" w:color="auto"/>
                                  </w:divBdr>
                                </w:div>
                              </w:divsChild>
                            </w:div>
                            <w:div w:id="1117871724">
                              <w:marLeft w:val="0"/>
                              <w:marRight w:val="0"/>
                              <w:marTop w:val="240"/>
                              <w:marBottom w:val="240"/>
                              <w:divBdr>
                                <w:top w:val="none" w:sz="0" w:space="0" w:color="auto"/>
                                <w:left w:val="none" w:sz="0" w:space="0" w:color="auto"/>
                                <w:bottom w:val="none" w:sz="0" w:space="0" w:color="auto"/>
                                <w:right w:val="none" w:sz="0" w:space="0" w:color="auto"/>
                              </w:divBdr>
                              <w:divsChild>
                                <w:div w:id="902715937">
                                  <w:marLeft w:val="0"/>
                                  <w:marRight w:val="0"/>
                                  <w:marTop w:val="0"/>
                                  <w:marBottom w:val="0"/>
                                  <w:divBdr>
                                    <w:top w:val="none" w:sz="0" w:space="0" w:color="auto"/>
                                    <w:left w:val="none" w:sz="0" w:space="0" w:color="auto"/>
                                    <w:bottom w:val="none" w:sz="0" w:space="0" w:color="auto"/>
                                    <w:right w:val="none" w:sz="0" w:space="0" w:color="auto"/>
                                  </w:divBdr>
                                </w:div>
                              </w:divsChild>
                            </w:div>
                            <w:div w:id="674310203">
                              <w:marLeft w:val="0"/>
                              <w:marRight w:val="0"/>
                              <w:marTop w:val="240"/>
                              <w:marBottom w:val="240"/>
                              <w:divBdr>
                                <w:top w:val="none" w:sz="0" w:space="0" w:color="auto"/>
                                <w:left w:val="none" w:sz="0" w:space="0" w:color="auto"/>
                                <w:bottom w:val="none" w:sz="0" w:space="0" w:color="auto"/>
                                <w:right w:val="none" w:sz="0" w:space="0" w:color="auto"/>
                              </w:divBdr>
                              <w:divsChild>
                                <w:div w:id="1776827948">
                                  <w:marLeft w:val="0"/>
                                  <w:marRight w:val="0"/>
                                  <w:marTop w:val="0"/>
                                  <w:marBottom w:val="0"/>
                                  <w:divBdr>
                                    <w:top w:val="none" w:sz="0" w:space="0" w:color="auto"/>
                                    <w:left w:val="none" w:sz="0" w:space="0" w:color="auto"/>
                                    <w:bottom w:val="none" w:sz="0" w:space="0" w:color="auto"/>
                                    <w:right w:val="none" w:sz="0" w:space="0" w:color="auto"/>
                                  </w:divBdr>
                                </w:div>
                              </w:divsChild>
                            </w:div>
                            <w:div w:id="1563561501">
                              <w:marLeft w:val="0"/>
                              <w:marRight w:val="0"/>
                              <w:marTop w:val="240"/>
                              <w:marBottom w:val="240"/>
                              <w:divBdr>
                                <w:top w:val="none" w:sz="0" w:space="0" w:color="auto"/>
                                <w:left w:val="none" w:sz="0" w:space="0" w:color="auto"/>
                                <w:bottom w:val="none" w:sz="0" w:space="0" w:color="auto"/>
                                <w:right w:val="none" w:sz="0" w:space="0" w:color="auto"/>
                              </w:divBdr>
                              <w:divsChild>
                                <w:div w:id="1934585686">
                                  <w:marLeft w:val="0"/>
                                  <w:marRight w:val="0"/>
                                  <w:marTop w:val="0"/>
                                  <w:marBottom w:val="0"/>
                                  <w:divBdr>
                                    <w:top w:val="none" w:sz="0" w:space="0" w:color="auto"/>
                                    <w:left w:val="none" w:sz="0" w:space="0" w:color="auto"/>
                                    <w:bottom w:val="none" w:sz="0" w:space="0" w:color="auto"/>
                                    <w:right w:val="none" w:sz="0" w:space="0" w:color="auto"/>
                                  </w:divBdr>
                                </w:div>
                              </w:divsChild>
                            </w:div>
                            <w:div w:id="1100569821">
                              <w:marLeft w:val="0"/>
                              <w:marRight w:val="0"/>
                              <w:marTop w:val="240"/>
                              <w:marBottom w:val="240"/>
                              <w:divBdr>
                                <w:top w:val="none" w:sz="0" w:space="0" w:color="auto"/>
                                <w:left w:val="none" w:sz="0" w:space="0" w:color="auto"/>
                                <w:bottom w:val="none" w:sz="0" w:space="0" w:color="auto"/>
                                <w:right w:val="none" w:sz="0" w:space="0" w:color="auto"/>
                              </w:divBdr>
                              <w:divsChild>
                                <w:div w:id="20060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521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12">
          <w:marLeft w:val="0"/>
          <w:marRight w:val="0"/>
          <w:marTop w:val="0"/>
          <w:marBottom w:val="0"/>
          <w:divBdr>
            <w:top w:val="none" w:sz="0" w:space="0" w:color="auto"/>
            <w:left w:val="none" w:sz="0" w:space="0" w:color="auto"/>
            <w:bottom w:val="none" w:sz="0" w:space="0" w:color="auto"/>
            <w:right w:val="none" w:sz="0" w:space="0" w:color="auto"/>
          </w:divBdr>
          <w:divsChild>
            <w:div w:id="453184082">
              <w:marLeft w:val="0"/>
              <w:marRight w:val="0"/>
              <w:marTop w:val="0"/>
              <w:marBottom w:val="0"/>
              <w:divBdr>
                <w:top w:val="none" w:sz="0" w:space="0" w:color="auto"/>
                <w:left w:val="none" w:sz="0" w:space="0" w:color="auto"/>
                <w:bottom w:val="none" w:sz="0" w:space="0" w:color="auto"/>
                <w:right w:val="none" w:sz="0" w:space="0" w:color="auto"/>
              </w:divBdr>
              <w:divsChild>
                <w:div w:id="1544950374">
                  <w:marLeft w:val="0"/>
                  <w:marRight w:val="0"/>
                  <w:marTop w:val="0"/>
                  <w:marBottom w:val="0"/>
                  <w:divBdr>
                    <w:top w:val="none" w:sz="0" w:space="0" w:color="auto"/>
                    <w:left w:val="none" w:sz="0" w:space="0" w:color="auto"/>
                    <w:bottom w:val="none" w:sz="0" w:space="0" w:color="auto"/>
                    <w:right w:val="none" w:sz="0" w:space="0" w:color="auto"/>
                  </w:divBdr>
                </w:div>
                <w:div w:id="676469702">
                  <w:marLeft w:val="0"/>
                  <w:marRight w:val="0"/>
                  <w:marTop w:val="600"/>
                  <w:marBottom w:val="0"/>
                  <w:divBdr>
                    <w:top w:val="none" w:sz="0" w:space="0" w:color="auto"/>
                    <w:left w:val="none" w:sz="0" w:space="0" w:color="auto"/>
                    <w:bottom w:val="none" w:sz="0" w:space="0" w:color="auto"/>
                    <w:right w:val="none" w:sz="0" w:space="0" w:color="auto"/>
                  </w:divBdr>
                  <w:divsChild>
                    <w:div w:id="2051343248">
                      <w:marLeft w:val="0"/>
                      <w:marRight w:val="0"/>
                      <w:marTop w:val="0"/>
                      <w:marBottom w:val="0"/>
                      <w:divBdr>
                        <w:top w:val="none" w:sz="0" w:space="0" w:color="auto"/>
                        <w:left w:val="none" w:sz="0" w:space="0" w:color="auto"/>
                        <w:bottom w:val="none" w:sz="0" w:space="0" w:color="auto"/>
                        <w:right w:val="none" w:sz="0" w:space="0" w:color="auto"/>
                      </w:divBdr>
                      <w:divsChild>
                        <w:div w:id="777944562">
                          <w:marLeft w:val="0"/>
                          <w:marRight w:val="0"/>
                          <w:marTop w:val="0"/>
                          <w:marBottom w:val="0"/>
                          <w:divBdr>
                            <w:top w:val="none" w:sz="0" w:space="0" w:color="auto"/>
                            <w:left w:val="none" w:sz="0" w:space="0" w:color="auto"/>
                            <w:bottom w:val="none" w:sz="0" w:space="0" w:color="auto"/>
                            <w:right w:val="none" w:sz="0" w:space="0" w:color="auto"/>
                          </w:divBdr>
                          <w:divsChild>
                            <w:div w:id="1350788511">
                              <w:marLeft w:val="0"/>
                              <w:marRight w:val="0"/>
                              <w:marTop w:val="0"/>
                              <w:marBottom w:val="0"/>
                              <w:divBdr>
                                <w:top w:val="none" w:sz="0" w:space="0" w:color="auto"/>
                                <w:left w:val="none" w:sz="0" w:space="0" w:color="auto"/>
                                <w:bottom w:val="none" w:sz="0" w:space="0" w:color="auto"/>
                                <w:right w:val="none" w:sz="0" w:space="0" w:color="auto"/>
                              </w:divBdr>
                            </w:div>
                          </w:divsChild>
                        </w:div>
                        <w:div w:id="1227227243">
                          <w:marLeft w:val="0"/>
                          <w:marRight w:val="135"/>
                          <w:marTop w:val="0"/>
                          <w:marBottom w:val="0"/>
                          <w:divBdr>
                            <w:top w:val="none" w:sz="0" w:space="0" w:color="auto"/>
                            <w:left w:val="none" w:sz="0" w:space="0" w:color="auto"/>
                            <w:bottom w:val="none" w:sz="0" w:space="0" w:color="auto"/>
                            <w:right w:val="none" w:sz="0" w:space="0" w:color="auto"/>
                          </w:divBdr>
                        </w:div>
                        <w:div w:id="468596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794">
          <w:marLeft w:val="0"/>
          <w:marRight w:val="0"/>
          <w:marTop w:val="0"/>
          <w:marBottom w:val="0"/>
          <w:divBdr>
            <w:top w:val="none" w:sz="0" w:space="0" w:color="auto"/>
            <w:left w:val="none" w:sz="0" w:space="0" w:color="auto"/>
            <w:bottom w:val="none" w:sz="0" w:space="0" w:color="auto"/>
            <w:right w:val="none" w:sz="0" w:space="0" w:color="auto"/>
          </w:divBdr>
          <w:divsChild>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657344395">
                              <w:marLeft w:val="0"/>
                              <w:marRight w:val="0"/>
                              <w:marTop w:val="0"/>
                              <w:marBottom w:val="300"/>
                              <w:divBdr>
                                <w:top w:val="none" w:sz="0" w:space="0" w:color="auto"/>
                                <w:left w:val="none" w:sz="0" w:space="0" w:color="auto"/>
                                <w:bottom w:val="none" w:sz="0" w:space="0" w:color="auto"/>
                                <w:right w:val="none" w:sz="0" w:space="0" w:color="auto"/>
                              </w:divBdr>
                            </w:div>
                            <w:div w:id="176771254">
                              <w:marLeft w:val="0"/>
                              <w:marRight w:val="0"/>
                              <w:marTop w:val="300"/>
                              <w:marBottom w:val="300"/>
                              <w:divBdr>
                                <w:top w:val="none" w:sz="0" w:space="0" w:color="auto"/>
                                <w:left w:val="none" w:sz="0" w:space="0" w:color="auto"/>
                                <w:bottom w:val="none" w:sz="0" w:space="0" w:color="auto"/>
                                <w:right w:val="none" w:sz="0" w:space="0" w:color="auto"/>
                              </w:divBdr>
                            </w:div>
                            <w:div w:id="1668434679">
                              <w:marLeft w:val="0"/>
                              <w:marRight w:val="0"/>
                              <w:marTop w:val="300"/>
                              <w:marBottom w:val="600"/>
                              <w:divBdr>
                                <w:top w:val="single" w:sz="6" w:space="30" w:color="EB5D0B"/>
                                <w:left w:val="none" w:sz="0" w:space="0" w:color="auto"/>
                                <w:bottom w:val="single" w:sz="6" w:space="30" w:color="EB5D0B"/>
                                <w:right w:val="none" w:sz="0" w:space="0" w:color="auto"/>
                              </w:divBdr>
                            </w:div>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209027286">
                              <w:marLeft w:val="0"/>
                              <w:marRight w:val="0"/>
                              <w:marTop w:val="240"/>
                              <w:marBottom w:val="240"/>
                              <w:divBdr>
                                <w:top w:val="none" w:sz="0" w:space="0" w:color="auto"/>
                                <w:left w:val="none" w:sz="0" w:space="0" w:color="auto"/>
                                <w:bottom w:val="none" w:sz="0" w:space="0" w:color="auto"/>
                                <w:right w:val="none" w:sz="0" w:space="0" w:color="auto"/>
                              </w:divBdr>
                              <w:divsChild>
                                <w:div w:id="1370836652">
                                  <w:marLeft w:val="0"/>
                                  <w:marRight w:val="0"/>
                                  <w:marTop w:val="0"/>
                                  <w:marBottom w:val="0"/>
                                  <w:divBdr>
                                    <w:top w:val="none" w:sz="0" w:space="0" w:color="auto"/>
                                    <w:left w:val="none" w:sz="0" w:space="0" w:color="auto"/>
                                    <w:bottom w:val="none" w:sz="0" w:space="0" w:color="auto"/>
                                    <w:right w:val="none" w:sz="0" w:space="0" w:color="auto"/>
                                  </w:divBdr>
                                </w:div>
                              </w:divsChild>
                            </w:div>
                            <w:div w:id="2041586596">
                              <w:marLeft w:val="0"/>
                              <w:marRight w:val="0"/>
                              <w:marTop w:val="240"/>
                              <w:marBottom w:val="240"/>
                              <w:divBdr>
                                <w:top w:val="none" w:sz="0" w:space="0" w:color="auto"/>
                                <w:left w:val="none" w:sz="0" w:space="0" w:color="auto"/>
                                <w:bottom w:val="none" w:sz="0" w:space="0" w:color="auto"/>
                                <w:right w:val="none" w:sz="0" w:space="0" w:color="auto"/>
                              </w:divBdr>
                              <w:divsChild>
                                <w:div w:id="263148730">
                                  <w:marLeft w:val="0"/>
                                  <w:marRight w:val="0"/>
                                  <w:marTop w:val="0"/>
                                  <w:marBottom w:val="0"/>
                                  <w:divBdr>
                                    <w:top w:val="none" w:sz="0" w:space="0" w:color="auto"/>
                                    <w:left w:val="none" w:sz="0" w:space="0" w:color="auto"/>
                                    <w:bottom w:val="none" w:sz="0" w:space="0" w:color="auto"/>
                                    <w:right w:val="none" w:sz="0" w:space="0" w:color="auto"/>
                                  </w:divBdr>
                                </w:div>
                              </w:divsChild>
                            </w:div>
                            <w:div w:id="1118570575">
                              <w:marLeft w:val="0"/>
                              <w:marRight w:val="0"/>
                              <w:marTop w:val="240"/>
                              <w:marBottom w:val="240"/>
                              <w:divBdr>
                                <w:top w:val="none" w:sz="0" w:space="0" w:color="auto"/>
                                <w:left w:val="none" w:sz="0" w:space="0" w:color="auto"/>
                                <w:bottom w:val="none" w:sz="0" w:space="0" w:color="auto"/>
                                <w:right w:val="none" w:sz="0" w:space="0" w:color="auto"/>
                              </w:divBdr>
                              <w:divsChild>
                                <w:div w:id="1284192225">
                                  <w:marLeft w:val="0"/>
                                  <w:marRight w:val="0"/>
                                  <w:marTop w:val="0"/>
                                  <w:marBottom w:val="0"/>
                                  <w:divBdr>
                                    <w:top w:val="none" w:sz="0" w:space="0" w:color="auto"/>
                                    <w:left w:val="none" w:sz="0" w:space="0" w:color="auto"/>
                                    <w:bottom w:val="none" w:sz="0" w:space="0" w:color="auto"/>
                                    <w:right w:val="none" w:sz="0" w:space="0" w:color="auto"/>
                                  </w:divBdr>
                                </w:div>
                              </w:divsChild>
                            </w:div>
                            <w:div w:id="2011449579">
                              <w:marLeft w:val="0"/>
                              <w:marRight w:val="0"/>
                              <w:marTop w:val="240"/>
                              <w:marBottom w:val="240"/>
                              <w:divBdr>
                                <w:top w:val="none" w:sz="0" w:space="0" w:color="auto"/>
                                <w:left w:val="none" w:sz="0" w:space="0" w:color="auto"/>
                                <w:bottom w:val="none" w:sz="0" w:space="0" w:color="auto"/>
                                <w:right w:val="none" w:sz="0" w:space="0" w:color="auto"/>
                              </w:divBdr>
                              <w:divsChild>
                                <w:div w:id="1043167023">
                                  <w:marLeft w:val="0"/>
                                  <w:marRight w:val="0"/>
                                  <w:marTop w:val="0"/>
                                  <w:marBottom w:val="0"/>
                                  <w:divBdr>
                                    <w:top w:val="none" w:sz="0" w:space="0" w:color="auto"/>
                                    <w:left w:val="none" w:sz="0" w:space="0" w:color="auto"/>
                                    <w:bottom w:val="none" w:sz="0" w:space="0" w:color="auto"/>
                                    <w:right w:val="none" w:sz="0" w:space="0" w:color="auto"/>
                                  </w:divBdr>
                                </w:div>
                              </w:divsChild>
                            </w:div>
                            <w:div w:id="1303852504">
                              <w:marLeft w:val="0"/>
                              <w:marRight w:val="0"/>
                              <w:marTop w:val="240"/>
                              <w:marBottom w:val="240"/>
                              <w:divBdr>
                                <w:top w:val="none" w:sz="0" w:space="0" w:color="auto"/>
                                <w:left w:val="none" w:sz="0" w:space="0" w:color="auto"/>
                                <w:bottom w:val="none" w:sz="0" w:space="0" w:color="auto"/>
                                <w:right w:val="none" w:sz="0" w:space="0" w:color="auto"/>
                              </w:divBdr>
                              <w:divsChild>
                                <w:div w:id="81032259">
                                  <w:marLeft w:val="0"/>
                                  <w:marRight w:val="0"/>
                                  <w:marTop w:val="0"/>
                                  <w:marBottom w:val="0"/>
                                  <w:divBdr>
                                    <w:top w:val="none" w:sz="0" w:space="0" w:color="auto"/>
                                    <w:left w:val="none" w:sz="0" w:space="0" w:color="auto"/>
                                    <w:bottom w:val="none" w:sz="0" w:space="0" w:color="auto"/>
                                    <w:right w:val="none" w:sz="0" w:space="0" w:color="auto"/>
                                  </w:divBdr>
                                </w:div>
                              </w:divsChild>
                            </w:div>
                            <w:div w:id="703559808">
                              <w:marLeft w:val="0"/>
                              <w:marRight w:val="0"/>
                              <w:marTop w:val="360"/>
                              <w:marBottom w:val="450"/>
                              <w:divBdr>
                                <w:top w:val="none" w:sz="0" w:space="0" w:color="auto"/>
                                <w:left w:val="none" w:sz="0" w:space="0" w:color="auto"/>
                                <w:bottom w:val="none" w:sz="0" w:space="0" w:color="auto"/>
                                <w:right w:val="none" w:sz="0" w:space="0" w:color="auto"/>
                              </w:divBdr>
                              <w:divsChild>
                                <w:div w:id="1217358346">
                                  <w:marLeft w:val="0"/>
                                  <w:marRight w:val="0"/>
                                  <w:marTop w:val="0"/>
                                  <w:marBottom w:val="0"/>
                                  <w:divBdr>
                                    <w:top w:val="none" w:sz="0" w:space="0" w:color="auto"/>
                                    <w:left w:val="none" w:sz="0" w:space="0" w:color="auto"/>
                                    <w:bottom w:val="single" w:sz="6" w:space="15" w:color="B8B9BA"/>
                                    <w:right w:val="none" w:sz="0" w:space="0" w:color="auto"/>
                                  </w:divBdr>
                                  <w:divsChild>
                                    <w:div w:id="1166940497">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sChild>
                                        <w:div w:id="1307736807">
                                          <w:marLeft w:val="0"/>
                                          <w:marRight w:val="0"/>
                                          <w:marTop w:val="0"/>
                                          <w:marBottom w:val="0"/>
                                          <w:divBdr>
                                            <w:top w:val="none" w:sz="0" w:space="0" w:color="auto"/>
                                            <w:left w:val="none" w:sz="0" w:space="0" w:color="auto"/>
                                            <w:bottom w:val="none" w:sz="0" w:space="0" w:color="auto"/>
                                            <w:right w:val="none" w:sz="0" w:space="0" w:color="auto"/>
                                          </w:divBdr>
                                        </w:div>
                                      </w:divsChild>
                                    </w:div>
                                    <w:div w:id="183519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11564">
                              <w:marLeft w:val="0"/>
                              <w:marRight w:val="0"/>
                              <w:marTop w:val="240"/>
                              <w:marBottom w:val="240"/>
                              <w:divBdr>
                                <w:top w:val="none" w:sz="0" w:space="0" w:color="auto"/>
                                <w:left w:val="none" w:sz="0" w:space="0" w:color="auto"/>
                                <w:bottom w:val="none" w:sz="0" w:space="0" w:color="auto"/>
                                <w:right w:val="none" w:sz="0" w:space="0" w:color="auto"/>
                              </w:divBdr>
                              <w:divsChild>
                                <w:div w:id="54816809">
                                  <w:marLeft w:val="0"/>
                                  <w:marRight w:val="0"/>
                                  <w:marTop w:val="0"/>
                                  <w:marBottom w:val="0"/>
                                  <w:divBdr>
                                    <w:top w:val="none" w:sz="0" w:space="0" w:color="auto"/>
                                    <w:left w:val="none" w:sz="0" w:space="0" w:color="auto"/>
                                    <w:bottom w:val="none" w:sz="0" w:space="0" w:color="auto"/>
                                    <w:right w:val="none" w:sz="0" w:space="0" w:color="auto"/>
                                  </w:divBdr>
                                </w:div>
                              </w:divsChild>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1939289809">
                              <w:marLeft w:val="0"/>
                              <w:marRight w:val="0"/>
                              <w:marTop w:val="240"/>
                              <w:marBottom w:val="240"/>
                              <w:divBdr>
                                <w:top w:val="none" w:sz="0" w:space="0" w:color="auto"/>
                                <w:left w:val="none" w:sz="0" w:space="0" w:color="auto"/>
                                <w:bottom w:val="none" w:sz="0" w:space="0" w:color="auto"/>
                                <w:right w:val="none" w:sz="0" w:space="0" w:color="auto"/>
                              </w:divBdr>
                              <w:divsChild>
                                <w:div w:id="95096606">
                                  <w:marLeft w:val="0"/>
                                  <w:marRight w:val="0"/>
                                  <w:marTop w:val="0"/>
                                  <w:marBottom w:val="0"/>
                                  <w:divBdr>
                                    <w:top w:val="none" w:sz="0" w:space="0" w:color="auto"/>
                                    <w:left w:val="none" w:sz="0" w:space="0" w:color="auto"/>
                                    <w:bottom w:val="none" w:sz="0" w:space="0" w:color="auto"/>
                                    <w:right w:val="none" w:sz="0" w:space="0" w:color="auto"/>
                                  </w:divBdr>
                                </w:div>
                              </w:divsChild>
                            </w:div>
                            <w:div w:id="1816756162">
                              <w:marLeft w:val="0"/>
                              <w:marRight w:val="0"/>
                              <w:marTop w:val="240"/>
                              <w:marBottom w:val="240"/>
                              <w:divBdr>
                                <w:top w:val="none" w:sz="0" w:space="0" w:color="auto"/>
                                <w:left w:val="none" w:sz="0" w:space="0" w:color="auto"/>
                                <w:bottom w:val="none" w:sz="0" w:space="0" w:color="auto"/>
                                <w:right w:val="none" w:sz="0" w:space="0" w:color="auto"/>
                              </w:divBdr>
                              <w:divsChild>
                                <w:div w:id="225338171">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sChild>
                                <w:div w:id="17025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336">
                      <w:marLeft w:val="0"/>
                      <w:marRight w:val="1500"/>
                      <w:marTop w:val="0"/>
                      <w:marBottom w:val="0"/>
                      <w:divBdr>
                        <w:top w:val="none" w:sz="0" w:space="0" w:color="auto"/>
                        <w:left w:val="none" w:sz="0" w:space="0" w:color="auto"/>
                        <w:bottom w:val="none" w:sz="0" w:space="0" w:color="auto"/>
                        <w:right w:val="none" w:sz="0" w:space="0" w:color="auto"/>
                      </w:divBdr>
                      <w:divsChild>
                        <w:div w:id="2053728030">
                          <w:marLeft w:val="0"/>
                          <w:marRight w:val="0"/>
                          <w:marTop w:val="0"/>
                          <w:marBottom w:val="0"/>
                          <w:divBdr>
                            <w:top w:val="none" w:sz="0" w:space="0" w:color="auto"/>
                            <w:left w:val="none" w:sz="0" w:space="0" w:color="auto"/>
                            <w:bottom w:val="none" w:sz="0" w:space="0" w:color="auto"/>
                            <w:right w:val="none" w:sz="0" w:space="0" w:color="auto"/>
                          </w:divBdr>
                          <w:divsChild>
                            <w:div w:id="2042511594">
                              <w:marLeft w:val="0"/>
                              <w:marRight w:val="0"/>
                              <w:marTop w:val="0"/>
                              <w:marBottom w:val="0"/>
                              <w:divBdr>
                                <w:top w:val="single" w:sz="6" w:space="0" w:color="B8B9BA"/>
                                <w:left w:val="none" w:sz="0" w:space="0" w:color="auto"/>
                                <w:bottom w:val="single" w:sz="6" w:space="0" w:color="B8B9BA"/>
                                <w:right w:val="none" w:sz="0" w:space="0" w:color="auto"/>
                              </w:divBdr>
                              <w:divsChild>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2118720859">
                          <w:marLeft w:val="0"/>
                          <w:marRight w:val="0"/>
                          <w:marTop w:val="600"/>
                          <w:marBottom w:val="0"/>
                          <w:divBdr>
                            <w:top w:val="none" w:sz="0" w:space="0" w:color="auto"/>
                            <w:left w:val="none" w:sz="0" w:space="0" w:color="auto"/>
                            <w:bottom w:val="none" w:sz="0" w:space="0" w:color="auto"/>
                            <w:right w:val="none" w:sz="0" w:space="0" w:color="auto"/>
                          </w:divBdr>
                          <w:divsChild>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sChild>
                                    <w:div w:id="1630940968">
                                      <w:marLeft w:val="0"/>
                                      <w:marRight w:val="0"/>
                                      <w:marTop w:val="300"/>
                                      <w:marBottom w:val="300"/>
                                      <w:divBdr>
                                        <w:top w:val="none" w:sz="0" w:space="0" w:color="auto"/>
                                        <w:left w:val="none" w:sz="0" w:space="0" w:color="auto"/>
                                        <w:bottom w:val="none" w:sz="0" w:space="0" w:color="auto"/>
                                        <w:right w:val="none" w:sz="0" w:space="0" w:color="auto"/>
                                      </w:divBdr>
                                      <w:divsChild>
                                        <w:div w:id="1226406474">
                                          <w:marLeft w:val="0"/>
                                          <w:marRight w:val="0"/>
                                          <w:marTop w:val="0"/>
                                          <w:marBottom w:val="225"/>
                                          <w:divBdr>
                                            <w:top w:val="none" w:sz="0" w:space="0" w:color="auto"/>
                                            <w:left w:val="none" w:sz="0" w:space="0" w:color="auto"/>
                                            <w:bottom w:val="none" w:sz="0" w:space="0" w:color="auto"/>
                                            <w:right w:val="none" w:sz="0" w:space="0" w:color="auto"/>
                                          </w:divBdr>
                                          <w:divsChild>
                                            <w:div w:id="154692150">
                                              <w:marLeft w:val="0"/>
                                              <w:marRight w:val="0"/>
                                              <w:marTop w:val="0"/>
                                              <w:marBottom w:val="0"/>
                                              <w:divBdr>
                                                <w:top w:val="none" w:sz="0" w:space="0" w:color="auto"/>
                                                <w:left w:val="none" w:sz="0" w:space="0" w:color="auto"/>
                                                <w:bottom w:val="none" w:sz="0" w:space="0" w:color="auto"/>
                                                <w:right w:val="none" w:sz="0" w:space="0" w:color="auto"/>
                                              </w:divBdr>
                                            </w:div>
                                          </w:divsChild>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1879465234">
                                                  <w:marLeft w:val="0"/>
                                                  <w:marRight w:val="150"/>
                                                  <w:marTop w:val="0"/>
                                                  <w:marBottom w:val="0"/>
                                                  <w:divBdr>
                                                    <w:top w:val="none" w:sz="0" w:space="0" w:color="auto"/>
                                                    <w:left w:val="none" w:sz="0" w:space="0" w:color="auto"/>
                                                    <w:bottom w:val="none" w:sz="0" w:space="0" w:color="auto"/>
                                                    <w:right w:val="none" w:sz="0" w:space="0" w:color="auto"/>
                                                  </w:divBdr>
                                                  <w:divsChild>
                                                    <w:div w:id="1217473378">
                                                      <w:marLeft w:val="0"/>
                                                      <w:marRight w:val="0"/>
                                                      <w:marTop w:val="0"/>
                                                      <w:marBottom w:val="0"/>
                                                      <w:divBdr>
                                                        <w:top w:val="none" w:sz="0" w:space="0" w:color="auto"/>
                                                        <w:left w:val="none" w:sz="0" w:space="0" w:color="auto"/>
                                                        <w:bottom w:val="none" w:sz="0" w:space="0" w:color="auto"/>
                                                        <w:right w:val="none" w:sz="0" w:space="0" w:color="auto"/>
                                                      </w:divBdr>
                                                      <w:divsChild>
                                                        <w:div w:id="16396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973">
                                                  <w:marLeft w:val="0"/>
                                                  <w:marRight w:val="150"/>
                                                  <w:marTop w:val="0"/>
                                                  <w:marBottom w:val="0"/>
                                                  <w:divBdr>
                                                    <w:top w:val="none" w:sz="0" w:space="0" w:color="auto"/>
                                                    <w:left w:val="none" w:sz="0" w:space="0" w:color="auto"/>
                                                    <w:bottom w:val="none" w:sz="0" w:space="0" w:color="auto"/>
                                                    <w:right w:val="none" w:sz="0" w:space="0" w:color="auto"/>
                                                  </w:divBdr>
                                                  <w:divsChild>
                                                    <w:div w:id="1184056768">
                                                      <w:marLeft w:val="0"/>
                                                      <w:marRight w:val="0"/>
                                                      <w:marTop w:val="0"/>
                                                      <w:marBottom w:val="0"/>
                                                      <w:divBdr>
                                                        <w:top w:val="none" w:sz="0" w:space="0" w:color="auto"/>
                                                        <w:left w:val="none" w:sz="0" w:space="0" w:color="auto"/>
                                                        <w:bottom w:val="none" w:sz="0" w:space="0" w:color="auto"/>
                                                        <w:right w:val="none" w:sz="0" w:space="0" w:color="auto"/>
                                                      </w:divBdr>
                                                      <w:divsChild>
                                                        <w:div w:id="547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206">
                                                  <w:marLeft w:val="0"/>
                                                  <w:marRight w:val="150"/>
                                                  <w:marTop w:val="0"/>
                                                  <w:marBottom w:val="0"/>
                                                  <w:divBdr>
                                                    <w:top w:val="none" w:sz="0" w:space="0" w:color="auto"/>
                                                    <w:left w:val="none" w:sz="0" w:space="0" w:color="auto"/>
                                                    <w:bottom w:val="none" w:sz="0" w:space="0" w:color="auto"/>
                                                    <w:right w:val="none" w:sz="0" w:space="0" w:color="auto"/>
                                                  </w:divBdr>
                                                  <w:divsChild>
                                                    <w:div w:id="2140104664">
                                                      <w:marLeft w:val="0"/>
                                                      <w:marRight w:val="0"/>
                                                      <w:marTop w:val="0"/>
                                                      <w:marBottom w:val="0"/>
                                                      <w:divBdr>
                                                        <w:top w:val="none" w:sz="0" w:space="0" w:color="auto"/>
                                                        <w:left w:val="none" w:sz="0" w:space="0" w:color="auto"/>
                                                        <w:bottom w:val="none" w:sz="0" w:space="0" w:color="auto"/>
                                                        <w:right w:val="none" w:sz="0" w:space="0" w:color="auto"/>
                                                      </w:divBdr>
                                                      <w:divsChild>
                                                        <w:div w:id="1968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sChild>
                                                        <w:div w:id="14238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418">
                                                  <w:marLeft w:val="0"/>
                                                  <w:marRight w:val="150"/>
                                                  <w:marTop w:val="0"/>
                                                  <w:marBottom w:val="0"/>
                                                  <w:divBdr>
                                                    <w:top w:val="none" w:sz="0" w:space="0" w:color="auto"/>
                                                    <w:left w:val="none" w:sz="0" w:space="0" w:color="auto"/>
                                                    <w:bottom w:val="none" w:sz="0" w:space="0" w:color="auto"/>
                                                    <w:right w:val="none" w:sz="0" w:space="0" w:color="auto"/>
                                                  </w:divBdr>
                                                  <w:divsChild>
                                                    <w:div w:id="1361205501">
                                                      <w:marLeft w:val="0"/>
                                                      <w:marRight w:val="0"/>
                                                      <w:marTop w:val="0"/>
                                                      <w:marBottom w:val="0"/>
                                                      <w:divBdr>
                                                        <w:top w:val="none" w:sz="0" w:space="0" w:color="auto"/>
                                                        <w:left w:val="none" w:sz="0" w:space="0" w:color="auto"/>
                                                        <w:bottom w:val="none" w:sz="0" w:space="0" w:color="auto"/>
                                                        <w:right w:val="none" w:sz="0" w:space="0" w:color="auto"/>
                                                      </w:divBdr>
                                                      <w:divsChild>
                                                        <w:div w:id="755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660">
                                                  <w:marLeft w:val="0"/>
                                                  <w:marRight w:val="150"/>
                                                  <w:marTop w:val="0"/>
                                                  <w:marBottom w:val="0"/>
                                                  <w:divBdr>
                                                    <w:top w:val="none" w:sz="0" w:space="0" w:color="auto"/>
                                                    <w:left w:val="none" w:sz="0" w:space="0" w:color="auto"/>
                                                    <w:bottom w:val="none" w:sz="0" w:space="0" w:color="auto"/>
                                                    <w:right w:val="none" w:sz="0" w:space="0" w:color="auto"/>
                                                  </w:divBdr>
                                                  <w:divsChild>
                                                    <w:div w:id="1601061596">
                                                      <w:marLeft w:val="0"/>
                                                      <w:marRight w:val="0"/>
                                                      <w:marTop w:val="0"/>
                                                      <w:marBottom w:val="0"/>
                                                      <w:divBdr>
                                                        <w:top w:val="none" w:sz="0" w:space="0" w:color="auto"/>
                                                        <w:left w:val="none" w:sz="0" w:space="0" w:color="auto"/>
                                                        <w:bottom w:val="none" w:sz="0" w:space="0" w:color="auto"/>
                                                        <w:right w:val="none" w:sz="0" w:space="0" w:color="auto"/>
                                                      </w:divBdr>
                                                      <w:divsChild>
                                                        <w:div w:id="1829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sChild>
                                                        <w:div w:id="17270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440">
                                                  <w:marLeft w:val="0"/>
                                                  <w:marRight w:val="150"/>
                                                  <w:marTop w:val="0"/>
                                                  <w:marBottom w:val="0"/>
                                                  <w:divBdr>
                                                    <w:top w:val="none" w:sz="0" w:space="0" w:color="auto"/>
                                                    <w:left w:val="none" w:sz="0" w:space="0" w:color="auto"/>
                                                    <w:bottom w:val="none" w:sz="0" w:space="0" w:color="auto"/>
                                                    <w:right w:val="none" w:sz="0" w:space="0" w:color="auto"/>
                                                  </w:divBdr>
                                                  <w:divsChild>
                                                    <w:div w:id="1859195025">
                                                      <w:marLeft w:val="0"/>
                                                      <w:marRight w:val="0"/>
                                                      <w:marTop w:val="0"/>
                                                      <w:marBottom w:val="0"/>
                                                      <w:divBdr>
                                                        <w:top w:val="none" w:sz="0" w:space="0" w:color="auto"/>
                                                        <w:left w:val="none" w:sz="0" w:space="0" w:color="auto"/>
                                                        <w:bottom w:val="none" w:sz="0" w:space="0" w:color="auto"/>
                                                        <w:right w:val="none" w:sz="0" w:space="0" w:color="auto"/>
                                                      </w:divBdr>
                                                      <w:divsChild>
                                                        <w:div w:id="1886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447544">
      <w:bodyDiv w:val="1"/>
      <w:marLeft w:val="0"/>
      <w:marRight w:val="0"/>
      <w:marTop w:val="0"/>
      <w:marBottom w:val="0"/>
      <w:divBdr>
        <w:top w:val="none" w:sz="0" w:space="0" w:color="auto"/>
        <w:left w:val="none" w:sz="0" w:space="0" w:color="auto"/>
        <w:bottom w:val="none" w:sz="0" w:space="0" w:color="auto"/>
        <w:right w:val="none" w:sz="0" w:space="0" w:color="auto"/>
      </w:divBdr>
      <w:divsChild>
        <w:div w:id="1636789735">
          <w:marLeft w:val="0"/>
          <w:marRight w:val="0"/>
          <w:marTop w:val="0"/>
          <w:marBottom w:val="0"/>
          <w:divBdr>
            <w:top w:val="none" w:sz="0" w:space="0" w:color="auto"/>
            <w:left w:val="none" w:sz="0" w:space="0" w:color="auto"/>
            <w:bottom w:val="none" w:sz="0" w:space="0" w:color="auto"/>
            <w:right w:val="none" w:sz="0" w:space="0" w:color="auto"/>
          </w:divBdr>
          <w:divsChild>
            <w:div w:id="501433538">
              <w:marLeft w:val="0"/>
              <w:marRight w:val="0"/>
              <w:marTop w:val="0"/>
              <w:marBottom w:val="0"/>
              <w:divBdr>
                <w:top w:val="none" w:sz="0" w:space="0" w:color="auto"/>
                <w:left w:val="none" w:sz="0" w:space="0" w:color="auto"/>
                <w:bottom w:val="none" w:sz="0" w:space="0" w:color="auto"/>
                <w:right w:val="none" w:sz="0" w:space="0" w:color="auto"/>
              </w:divBdr>
              <w:divsChild>
                <w:div w:id="1953970260">
                  <w:marLeft w:val="0"/>
                  <w:marRight w:val="0"/>
                  <w:marTop w:val="0"/>
                  <w:marBottom w:val="0"/>
                  <w:divBdr>
                    <w:top w:val="none" w:sz="0" w:space="0" w:color="auto"/>
                    <w:left w:val="none" w:sz="0" w:space="0" w:color="auto"/>
                    <w:bottom w:val="none" w:sz="0" w:space="0" w:color="auto"/>
                    <w:right w:val="none" w:sz="0" w:space="0" w:color="auto"/>
                  </w:divBdr>
                </w:div>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 w:id="1813055771">
                          <w:marLeft w:val="0"/>
                          <w:marRight w:val="206"/>
                          <w:marTop w:val="0"/>
                          <w:marBottom w:val="0"/>
                          <w:divBdr>
                            <w:top w:val="none" w:sz="0" w:space="0" w:color="auto"/>
                            <w:left w:val="none" w:sz="0" w:space="0" w:color="auto"/>
                            <w:bottom w:val="none" w:sz="0" w:space="0" w:color="auto"/>
                            <w:right w:val="none" w:sz="0" w:space="0" w:color="auto"/>
                          </w:divBdr>
                        </w:div>
                        <w:div w:id="168088528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722">
          <w:marLeft w:val="0"/>
          <w:marRight w:val="0"/>
          <w:marTop w:val="0"/>
          <w:marBottom w:val="0"/>
          <w:divBdr>
            <w:top w:val="none" w:sz="0" w:space="0" w:color="auto"/>
            <w:left w:val="none" w:sz="0" w:space="0" w:color="auto"/>
            <w:bottom w:val="none" w:sz="0" w:space="0" w:color="auto"/>
            <w:right w:val="none" w:sz="0" w:space="0" w:color="auto"/>
          </w:divBdr>
          <w:divsChild>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sChild>
                    <w:div w:id="1909916660">
                      <w:marLeft w:val="0"/>
                      <w:marRight w:val="2286"/>
                      <w:marTop w:val="0"/>
                      <w:marBottom w:val="0"/>
                      <w:divBdr>
                        <w:top w:val="none" w:sz="0" w:space="0" w:color="auto"/>
                        <w:left w:val="none" w:sz="0" w:space="0" w:color="auto"/>
                        <w:bottom w:val="none" w:sz="0" w:space="0" w:color="auto"/>
                        <w:right w:val="none" w:sz="0" w:space="0" w:color="auto"/>
                      </w:divBdr>
                      <w:divsChild>
                        <w:div w:id="1084885289">
                          <w:marLeft w:val="0"/>
                          <w:marRight w:val="0"/>
                          <w:marTop w:val="914"/>
                          <w:marBottom w:val="914"/>
                          <w:divBdr>
                            <w:top w:val="none" w:sz="0" w:space="0" w:color="auto"/>
                            <w:left w:val="none" w:sz="0" w:space="0" w:color="auto"/>
                            <w:bottom w:val="none" w:sz="0" w:space="0" w:color="auto"/>
                            <w:right w:val="none" w:sz="0" w:space="0" w:color="auto"/>
                          </w:divBdr>
                          <w:divsChild>
                            <w:div w:id="1703162705">
                              <w:marLeft w:val="0"/>
                              <w:marRight w:val="0"/>
                              <w:marTop w:val="0"/>
                              <w:marBottom w:val="457"/>
                              <w:divBdr>
                                <w:top w:val="none" w:sz="0" w:space="0" w:color="auto"/>
                                <w:left w:val="none" w:sz="0" w:space="0" w:color="auto"/>
                                <w:bottom w:val="none" w:sz="0" w:space="0" w:color="auto"/>
                                <w:right w:val="none" w:sz="0" w:space="0" w:color="auto"/>
                              </w:divBdr>
                            </w:div>
                            <w:div w:id="891380219">
                              <w:marLeft w:val="0"/>
                              <w:marRight w:val="0"/>
                              <w:marTop w:val="457"/>
                              <w:marBottom w:val="457"/>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187019669">
                              <w:marLeft w:val="0"/>
                              <w:marRight w:val="0"/>
                              <w:marTop w:val="1097"/>
                              <w:marBottom w:val="1371"/>
                              <w:divBdr>
                                <w:top w:val="none" w:sz="0" w:space="0" w:color="auto"/>
                                <w:left w:val="none" w:sz="0" w:space="0" w:color="auto"/>
                                <w:bottom w:val="none" w:sz="0" w:space="0" w:color="auto"/>
                                <w:right w:val="none" w:sz="0" w:space="0" w:color="auto"/>
                              </w:divBdr>
                              <w:divsChild>
                                <w:div w:id="2043817505">
                                  <w:marLeft w:val="0"/>
                                  <w:marRight w:val="366"/>
                                  <w:marTop w:val="274"/>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1511678600">
                              <w:marLeft w:val="0"/>
                              <w:marRight w:val="0"/>
                              <w:marTop w:val="366"/>
                              <w:marBottom w:val="366"/>
                              <w:divBdr>
                                <w:top w:val="none" w:sz="0" w:space="0" w:color="auto"/>
                                <w:left w:val="none" w:sz="0" w:space="0" w:color="auto"/>
                                <w:bottom w:val="none" w:sz="0" w:space="0" w:color="auto"/>
                                <w:right w:val="none" w:sz="0" w:space="0" w:color="auto"/>
                              </w:divBdr>
                              <w:divsChild>
                                <w:div w:id="300230307">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956323619">
                              <w:marLeft w:val="0"/>
                              <w:marRight w:val="0"/>
                              <w:marTop w:val="366"/>
                              <w:marBottom w:val="366"/>
                              <w:divBdr>
                                <w:top w:val="none" w:sz="0" w:space="0" w:color="auto"/>
                                <w:left w:val="none" w:sz="0" w:space="0" w:color="auto"/>
                                <w:bottom w:val="none" w:sz="0" w:space="0" w:color="auto"/>
                                <w:right w:val="none" w:sz="0" w:space="0" w:color="auto"/>
                              </w:divBdr>
                              <w:divsChild>
                                <w:div w:id="1003510046">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1423255154">
                              <w:marLeft w:val="0"/>
                              <w:marRight w:val="0"/>
                              <w:marTop w:val="366"/>
                              <w:marBottom w:val="366"/>
                              <w:divBdr>
                                <w:top w:val="none" w:sz="0" w:space="0" w:color="auto"/>
                                <w:left w:val="none" w:sz="0" w:space="0" w:color="auto"/>
                                <w:bottom w:val="none" w:sz="0" w:space="0" w:color="auto"/>
                                <w:right w:val="none" w:sz="0" w:space="0" w:color="auto"/>
                              </w:divBdr>
                              <w:divsChild>
                                <w:div w:id="1293826114">
                                  <w:marLeft w:val="0"/>
                                  <w:marRight w:val="0"/>
                                  <w:marTop w:val="0"/>
                                  <w:marBottom w:val="0"/>
                                  <w:divBdr>
                                    <w:top w:val="none" w:sz="0" w:space="0" w:color="auto"/>
                                    <w:left w:val="none" w:sz="0" w:space="0" w:color="auto"/>
                                    <w:bottom w:val="none" w:sz="0" w:space="0" w:color="auto"/>
                                    <w:right w:val="none" w:sz="0" w:space="0" w:color="auto"/>
                                  </w:divBdr>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sChild>
                                <w:div w:id="2113163276">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sChild>
                                <w:div w:id="2146972534">
                                  <w:marLeft w:val="0"/>
                                  <w:marRight w:val="0"/>
                                  <w:marTop w:val="0"/>
                                  <w:marBottom w:val="0"/>
                                  <w:divBdr>
                                    <w:top w:val="none" w:sz="0" w:space="0" w:color="auto"/>
                                    <w:left w:val="none" w:sz="0" w:space="0" w:color="auto"/>
                                    <w:bottom w:val="none" w:sz="0" w:space="0" w:color="auto"/>
                                    <w:right w:val="none" w:sz="0" w:space="0" w:color="auto"/>
                                  </w:divBdr>
                                </w:div>
                              </w:divsChild>
                            </w:div>
                            <w:div w:id="1166701500">
                              <w:marLeft w:val="0"/>
                              <w:marRight w:val="0"/>
                              <w:marTop w:val="366"/>
                              <w:marBottom w:val="366"/>
                              <w:divBdr>
                                <w:top w:val="none" w:sz="0" w:space="0" w:color="auto"/>
                                <w:left w:val="none" w:sz="0" w:space="0" w:color="auto"/>
                                <w:bottom w:val="none" w:sz="0" w:space="0" w:color="auto"/>
                                <w:right w:val="none" w:sz="0" w:space="0" w:color="auto"/>
                              </w:divBdr>
                              <w:divsChild>
                                <w:div w:id="2097431435">
                                  <w:marLeft w:val="0"/>
                                  <w:marRight w:val="0"/>
                                  <w:marTop w:val="0"/>
                                  <w:marBottom w:val="0"/>
                                  <w:divBdr>
                                    <w:top w:val="none" w:sz="0" w:space="0" w:color="auto"/>
                                    <w:left w:val="none" w:sz="0" w:space="0" w:color="auto"/>
                                    <w:bottom w:val="none" w:sz="0" w:space="0" w:color="auto"/>
                                    <w:right w:val="none" w:sz="0" w:space="0" w:color="auto"/>
                                  </w:divBdr>
                                </w:div>
                              </w:divsChild>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 w:id="1505704719">
                              <w:marLeft w:val="0"/>
                              <w:marRight w:val="0"/>
                              <w:marTop w:val="366"/>
                              <w:marBottom w:val="366"/>
                              <w:divBdr>
                                <w:top w:val="none" w:sz="0" w:space="0" w:color="auto"/>
                                <w:left w:val="none" w:sz="0" w:space="0" w:color="auto"/>
                                <w:bottom w:val="none" w:sz="0" w:space="0" w:color="auto"/>
                                <w:right w:val="none" w:sz="0" w:space="0" w:color="auto"/>
                              </w:divBdr>
                              <w:divsChild>
                                <w:div w:id="231698949">
                                  <w:marLeft w:val="0"/>
                                  <w:marRight w:val="0"/>
                                  <w:marTop w:val="0"/>
                                  <w:marBottom w:val="0"/>
                                  <w:divBdr>
                                    <w:top w:val="none" w:sz="0" w:space="0" w:color="auto"/>
                                    <w:left w:val="none" w:sz="0" w:space="0" w:color="auto"/>
                                    <w:bottom w:val="none" w:sz="0" w:space="0" w:color="auto"/>
                                    <w:right w:val="none" w:sz="0" w:space="0" w:color="auto"/>
                                  </w:divBdr>
                                </w:div>
                              </w:divsChild>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09118">
      <w:bodyDiv w:val="1"/>
      <w:marLeft w:val="0"/>
      <w:marRight w:val="0"/>
      <w:marTop w:val="0"/>
      <w:marBottom w:val="0"/>
      <w:divBdr>
        <w:top w:val="none" w:sz="0" w:space="0" w:color="auto"/>
        <w:left w:val="none" w:sz="0" w:space="0" w:color="auto"/>
        <w:bottom w:val="none" w:sz="0" w:space="0" w:color="auto"/>
        <w:right w:val="none" w:sz="0" w:space="0" w:color="auto"/>
      </w:divBdr>
      <w:divsChild>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 w:id="1942566949">
                  <w:marLeft w:val="0"/>
                  <w:marRight w:val="0"/>
                  <w:marTop w:val="914"/>
                  <w:marBottom w:val="0"/>
                  <w:divBdr>
                    <w:top w:val="none" w:sz="0" w:space="0" w:color="auto"/>
                    <w:left w:val="none" w:sz="0" w:space="0" w:color="auto"/>
                    <w:bottom w:val="none" w:sz="0" w:space="0" w:color="auto"/>
                    <w:right w:val="none" w:sz="0" w:space="0" w:color="auto"/>
                  </w:divBdr>
                  <w:divsChild>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sChild>
                            <w:div w:id="1967857504">
                              <w:marLeft w:val="0"/>
                              <w:marRight w:val="0"/>
                              <w:marTop w:val="0"/>
                              <w:marBottom w:val="0"/>
                              <w:divBdr>
                                <w:top w:val="none" w:sz="0" w:space="0" w:color="auto"/>
                                <w:left w:val="none" w:sz="0" w:space="0" w:color="auto"/>
                                <w:bottom w:val="none" w:sz="0" w:space="0" w:color="auto"/>
                                <w:right w:val="none" w:sz="0" w:space="0" w:color="auto"/>
                              </w:divBdr>
                            </w:div>
                          </w:divsChild>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8242">
          <w:marLeft w:val="0"/>
          <w:marRight w:val="0"/>
          <w:marTop w:val="0"/>
          <w:marBottom w:val="0"/>
          <w:divBdr>
            <w:top w:val="none" w:sz="0" w:space="0" w:color="auto"/>
            <w:left w:val="none" w:sz="0" w:space="0" w:color="auto"/>
            <w:bottom w:val="none" w:sz="0" w:space="0" w:color="auto"/>
            <w:right w:val="none" w:sz="0" w:space="0" w:color="auto"/>
          </w:divBdr>
          <w:divsChild>
            <w:div w:id="2012828287">
              <w:marLeft w:val="0"/>
              <w:marRight w:val="0"/>
              <w:marTop w:val="0"/>
              <w:marBottom w:val="0"/>
              <w:divBdr>
                <w:top w:val="none" w:sz="0" w:space="0" w:color="auto"/>
                <w:left w:val="none" w:sz="0" w:space="0" w:color="auto"/>
                <w:bottom w:val="none" w:sz="0" w:space="0" w:color="auto"/>
                <w:right w:val="none" w:sz="0" w:space="0" w:color="auto"/>
              </w:divBdr>
              <w:divsChild>
                <w:div w:id="1230845715">
                  <w:marLeft w:val="0"/>
                  <w:marRight w:val="0"/>
                  <w:marTop w:val="0"/>
                  <w:marBottom w:val="0"/>
                  <w:divBdr>
                    <w:top w:val="none" w:sz="0" w:space="0" w:color="auto"/>
                    <w:left w:val="none" w:sz="0" w:space="0" w:color="auto"/>
                    <w:bottom w:val="none" w:sz="0" w:space="0" w:color="auto"/>
                    <w:right w:val="none" w:sz="0" w:space="0" w:color="auto"/>
                  </w:divBdr>
                  <w:divsChild>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281152057">
                              <w:marLeft w:val="0"/>
                              <w:marRight w:val="0"/>
                              <w:marTop w:val="0"/>
                              <w:marBottom w:val="457"/>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1712925924">
                              <w:marLeft w:val="0"/>
                              <w:marRight w:val="0"/>
                              <w:marTop w:val="366"/>
                              <w:marBottom w:val="366"/>
                              <w:divBdr>
                                <w:top w:val="none" w:sz="0" w:space="0" w:color="auto"/>
                                <w:left w:val="none" w:sz="0" w:space="0" w:color="auto"/>
                                <w:bottom w:val="none" w:sz="0" w:space="0" w:color="auto"/>
                                <w:right w:val="none" w:sz="0" w:space="0" w:color="auto"/>
                              </w:divBdr>
                              <w:divsChild>
                                <w:div w:id="1503008695">
                                  <w:marLeft w:val="0"/>
                                  <w:marRight w:val="0"/>
                                  <w:marTop w:val="0"/>
                                  <w:marBottom w:val="0"/>
                                  <w:divBdr>
                                    <w:top w:val="none" w:sz="0" w:space="0" w:color="auto"/>
                                    <w:left w:val="none" w:sz="0" w:space="0" w:color="auto"/>
                                    <w:bottom w:val="none" w:sz="0" w:space="0" w:color="auto"/>
                                    <w:right w:val="none" w:sz="0" w:space="0" w:color="auto"/>
                                  </w:divBdr>
                                </w:div>
                              </w:divsChild>
                            </w:div>
                            <w:div w:id="1446651606">
                              <w:marLeft w:val="0"/>
                              <w:marRight w:val="0"/>
                              <w:marTop w:val="366"/>
                              <w:marBottom w:val="366"/>
                              <w:divBdr>
                                <w:top w:val="none" w:sz="0" w:space="0" w:color="auto"/>
                                <w:left w:val="none" w:sz="0" w:space="0" w:color="auto"/>
                                <w:bottom w:val="none" w:sz="0" w:space="0" w:color="auto"/>
                                <w:right w:val="none" w:sz="0" w:space="0" w:color="auto"/>
                              </w:divBdr>
                              <w:divsChild>
                                <w:div w:id="1144275401">
                                  <w:marLeft w:val="0"/>
                                  <w:marRight w:val="0"/>
                                  <w:marTop w:val="0"/>
                                  <w:marBottom w:val="0"/>
                                  <w:divBdr>
                                    <w:top w:val="none" w:sz="0" w:space="0" w:color="auto"/>
                                    <w:left w:val="none" w:sz="0" w:space="0" w:color="auto"/>
                                    <w:bottom w:val="none" w:sz="0" w:space="0" w:color="auto"/>
                                    <w:right w:val="none" w:sz="0" w:space="0" w:color="auto"/>
                                  </w:divBdr>
                                </w:div>
                              </w:divsChild>
                            </w:div>
                            <w:div w:id="1567031918">
                              <w:marLeft w:val="0"/>
                              <w:marRight w:val="0"/>
                              <w:marTop w:val="366"/>
                              <w:marBottom w:val="366"/>
                              <w:divBdr>
                                <w:top w:val="none" w:sz="0" w:space="0" w:color="auto"/>
                                <w:left w:val="none" w:sz="0" w:space="0" w:color="auto"/>
                                <w:bottom w:val="none" w:sz="0" w:space="0" w:color="auto"/>
                                <w:right w:val="none" w:sz="0" w:space="0" w:color="auto"/>
                              </w:divBdr>
                              <w:divsChild>
                                <w:div w:id="2067071092">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sChild>
                                <w:div w:id="1294748244">
                                  <w:marLeft w:val="0"/>
                                  <w:marRight w:val="0"/>
                                  <w:marTop w:val="0"/>
                                  <w:marBottom w:val="0"/>
                                  <w:divBdr>
                                    <w:top w:val="none" w:sz="0" w:space="0" w:color="auto"/>
                                    <w:left w:val="none" w:sz="0" w:space="0" w:color="auto"/>
                                    <w:bottom w:val="none" w:sz="0" w:space="0" w:color="auto"/>
                                    <w:right w:val="none" w:sz="0" w:space="0" w:color="auto"/>
                                  </w:divBdr>
                                </w:div>
                              </w:divsChild>
                            </w:div>
                            <w:div w:id="474563948">
                              <w:marLeft w:val="0"/>
                              <w:marRight w:val="0"/>
                              <w:marTop w:val="549"/>
                              <w:marBottom w:val="549"/>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sChild>
                                <w:div w:id="1628781302">
                                  <w:marLeft w:val="0"/>
                                  <w:marRight w:val="0"/>
                                  <w:marTop w:val="0"/>
                                  <w:marBottom w:val="0"/>
                                  <w:divBdr>
                                    <w:top w:val="none" w:sz="0" w:space="0" w:color="auto"/>
                                    <w:left w:val="none" w:sz="0" w:space="0" w:color="auto"/>
                                    <w:bottom w:val="none" w:sz="0" w:space="0" w:color="auto"/>
                                    <w:right w:val="none" w:sz="0" w:space="0" w:color="auto"/>
                                  </w:divBdr>
                                </w:div>
                              </w:divsChild>
                            </w:div>
                            <w:div w:id="2072995430">
                              <w:marLeft w:val="0"/>
                              <w:marRight w:val="0"/>
                              <w:marTop w:val="366"/>
                              <w:marBottom w:val="366"/>
                              <w:divBdr>
                                <w:top w:val="none" w:sz="0" w:space="0" w:color="auto"/>
                                <w:left w:val="none" w:sz="0" w:space="0" w:color="auto"/>
                                <w:bottom w:val="none" w:sz="0" w:space="0" w:color="auto"/>
                                <w:right w:val="none" w:sz="0" w:space="0" w:color="auto"/>
                              </w:divBdr>
                              <w:divsChild>
                                <w:div w:id="2094475904">
                                  <w:marLeft w:val="0"/>
                                  <w:marRight w:val="0"/>
                                  <w:marTop w:val="0"/>
                                  <w:marBottom w:val="0"/>
                                  <w:divBdr>
                                    <w:top w:val="none" w:sz="0" w:space="0" w:color="auto"/>
                                    <w:left w:val="none" w:sz="0" w:space="0" w:color="auto"/>
                                    <w:bottom w:val="none" w:sz="0" w:space="0" w:color="auto"/>
                                    <w:right w:val="none" w:sz="0" w:space="0" w:color="auto"/>
                                  </w:divBdr>
                                </w:div>
                              </w:divsChild>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sChild>
                                <w:div w:id="1298101831">
                                  <w:marLeft w:val="0"/>
                                  <w:marRight w:val="0"/>
                                  <w:marTop w:val="0"/>
                                  <w:marBottom w:val="0"/>
                                  <w:divBdr>
                                    <w:top w:val="none" w:sz="0" w:space="0" w:color="auto"/>
                                    <w:left w:val="none" w:sz="0" w:space="0" w:color="auto"/>
                                    <w:bottom w:val="none" w:sz="0" w:space="0" w:color="auto"/>
                                    <w:right w:val="none" w:sz="0" w:space="0" w:color="auto"/>
                                  </w:divBdr>
                                </w:div>
                              </w:divsChild>
                            </w:div>
                            <w:div w:id="1211528409">
                              <w:marLeft w:val="0"/>
                              <w:marRight w:val="0"/>
                              <w:marTop w:val="366"/>
                              <w:marBottom w:val="366"/>
                              <w:divBdr>
                                <w:top w:val="none" w:sz="0" w:space="0" w:color="auto"/>
                                <w:left w:val="none" w:sz="0" w:space="0" w:color="auto"/>
                                <w:bottom w:val="none" w:sz="0" w:space="0" w:color="auto"/>
                                <w:right w:val="none" w:sz="0" w:space="0" w:color="auto"/>
                              </w:divBdr>
                              <w:divsChild>
                                <w:div w:id="731151444">
                                  <w:marLeft w:val="0"/>
                                  <w:marRight w:val="0"/>
                                  <w:marTop w:val="0"/>
                                  <w:marBottom w:val="0"/>
                                  <w:divBdr>
                                    <w:top w:val="none" w:sz="0" w:space="0" w:color="auto"/>
                                    <w:left w:val="none" w:sz="0" w:space="0" w:color="auto"/>
                                    <w:bottom w:val="none" w:sz="0" w:space="0" w:color="auto"/>
                                    <w:right w:val="none" w:sz="0" w:space="0" w:color="auto"/>
                                  </w:divBdr>
                                </w:div>
                              </w:divsChild>
                            </w:div>
                            <w:div w:id="1443105908">
                              <w:marLeft w:val="0"/>
                              <w:marRight w:val="0"/>
                              <w:marTop w:val="549"/>
                              <w:marBottom w:val="549"/>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1377048895">
                              <w:marLeft w:val="0"/>
                              <w:marRight w:val="0"/>
                              <w:marTop w:val="366"/>
                              <w:marBottom w:val="366"/>
                              <w:divBdr>
                                <w:top w:val="none" w:sz="0" w:space="0" w:color="auto"/>
                                <w:left w:val="none" w:sz="0" w:space="0" w:color="auto"/>
                                <w:bottom w:val="none" w:sz="0" w:space="0" w:color="auto"/>
                                <w:right w:val="none" w:sz="0" w:space="0" w:color="auto"/>
                              </w:divBdr>
                              <w:divsChild>
                                <w:div w:id="1635208633">
                                  <w:marLeft w:val="0"/>
                                  <w:marRight w:val="0"/>
                                  <w:marTop w:val="0"/>
                                  <w:marBottom w:val="0"/>
                                  <w:divBdr>
                                    <w:top w:val="none" w:sz="0" w:space="0" w:color="auto"/>
                                    <w:left w:val="none" w:sz="0" w:space="0" w:color="auto"/>
                                    <w:bottom w:val="none" w:sz="0" w:space="0" w:color="auto"/>
                                    <w:right w:val="none" w:sz="0" w:space="0" w:color="auto"/>
                                  </w:divBdr>
                                </w:div>
                              </w:divsChild>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860897500">
                              <w:marLeft w:val="0"/>
                              <w:marRight w:val="0"/>
                              <w:marTop w:val="366"/>
                              <w:marBottom w:val="366"/>
                              <w:divBdr>
                                <w:top w:val="none" w:sz="0" w:space="0" w:color="auto"/>
                                <w:left w:val="none" w:sz="0" w:space="0" w:color="auto"/>
                                <w:bottom w:val="none" w:sz="0" w:space="0" w:color="auto"/>
                                <w:right w:val="none" w:sz="0" w:space="0" w:color="auto"/>
                              </w:divBdr>
                              <w:divsChild>
                                <w:div w:id="1672634793">
                                  <w:marLeft w:val="0"/>
                                  <w:marRight w:val="0"/>
                                  <w:marTop w:val="0"/>
                                  <w:marBottom w:val="0"/>
                                  <w:divBdr>
                                    <w:top w:val="none" w:sz="0" w:space="0" w:color="auto"/>
                                    <w:left w:val="none" w:sz="0" w:space="0" w:color="auto"/>
                                    <w:bottom w:val="none" w:sz="0" w:space="0" w:color="auto"/>
                                    <w:right w:val="none" w:sz="0" w:space="0" w:color="auto"/>
                                  </w:divBdr>
                                </w:div>
                              </w:divsChild>
                            </w:div>
                            <w:div w:id="675808122">
                              <w:marLeft w:val="0"/>
                              <w:marRight w:val="0"/>
                              <w:marTop w:val="366"/>
                              <w:marBottom w:val="366"/>
                              <w:divBdr>
                                <w:top w:val="none" w:sz="0" w:space="0" w:color="auto"/>
                                <w:left w:val="none" w:sz="0" w:space="0" w:color="auto"/>
                                <w:bottom w:val="none" w:sz="0" w:space="0" w:color="auto"/>
                                <w:right w:val="none" w:sz="0" w:space="0" w:color="auto"/>
                              </w:divBdr>
                              <w:divsChild>
                                <w:div w:id="1675182406">
                                  <w:marLeft w:val="0"/>
                                  <w:marRight w:val="0"/>
                                  <w:marTop w:val="0"/>
                                  <w:marBottom w:val="0"/>
                                  <w:divBdr>
                                    <w:top w:val="none" w:sz="0" w:space="0" w:color="auto"/>
                                    <w:left w:val="none" w:sz="0" w:space="0" w:color="auto"/>
                                    <w:bottom w:val="none" w:sz="0" w:space="0" w:color="auto"/>
                                    <w:right w:val="none" w:sz="0" w:space="0" w:color="auto"/>
                                  </w:divBdr>
                                </w:div>
                              </w:divsChild>
                            </w:div>
                            <w:div w:id="1891502089">
                              <w:marLeft w:val="0"/>
                              <w:marRight w:val="0"/>
                              <w:marTop w:val="549"/>
                              <w:marBottom w:val="549"/>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sChild>
                                <w:div w:id="1473985108">
                                  <w:marLeft w:val="0"/>
                                  <w:marRight w:val="0"/>
                                  <w:marTop w:val="0"/>
                                  <w:marBottom w:val="0"/>
                                  <w:divBdr>
                                    <w:top w:val="none" w:sz="0" w:space="0" w:color="auto"/>
                                    <w:left w:val="none" w:sz="0" w:space="0" w:color="auto"/>
                                    <w:bottom w:val="none" w:sz="0" w:space="0" w:color="auto"/>
                                    <w:right w:val="none" w:sz="0" w:space="0" w:color="auto"/>
                                  </w:divBdr>
                                </w:div>
                              </w:divsChild>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19163566">
                              <w:marLeft w:val="0"/>
                              <w:marRight w:val="0"/>
                              <w:marTop w:val="366"/>
                              <w:marBottom w:val="366"/>
                              <w:divBdr>
                                <w:top w:val="none" w:sz="0" w:space="0" w:color="auto"/>
                                <w:left w:val="none" w:sz="0" w:space="0" w:color="auto"/>
                                <w:bottom w:val="none" w:sz="0" w:space="0" w:color="auto"/>
                                <w:right w:val="none" w:sz="0" w:space="0" w:color="auto"/>
                              </w:divBdr>
                              <w:divsChild>
                                <w:div w:id="1992363145">
                                  <w:marLeft w:val="0"/>
                                  <w:marRight w:val="0"/>
                                  <w:marTop w:val="0"/>
                                  <w:marBottom w:val="0"/>
                                  <w:divBdr>
                                    <w:top w:val="none" w:sz="0" w:space="0" w:color="auto"/>
                                    <w:left w:val="none" w:sz="0" w:space="0" w:color="auto"/>
                                    <w:bottom w:val="none" w:sz="0" w:space="0" w:color="auto"/>
                                    <w:right w:val="none" w:sz="0" w:space="0" w:color="auto"/>
                                  </w:divBdr>
                                </w:div>
                              </w:divsChild>
                            </w:div>
                            <w:div w:id="1360476166">
                              <w:marLeft w:val="0"/>
                              <w:marRight w:val="0"/>
                              <w:marTop w:val="366"/>
                              <w:marBottom w:val="366"/>
                              <w:divBdr>
                                <w:top w:val="none" w:sz="0" w:space="0" w:color="auto"/>
                                <w:left w:val="none" w:sz="0" w:space="0" w:color="auto"/>
                                <w:bottom w:val="none" w:sz="0" w:space="0" w:color="auto"/>
                                <w:right w:val="none" w:sz="0" w:space="0" w:color="auto"/>
                              </w:divBdr>
                              <w:divsChild>
                                <w:div w:id="1916160911">
                                  <w:marLeft w:val="0"/>
                                  <w:marRight w:val="0"/>
                                  <w:marTop w:val="0"/>
                                  <w:marBottom w:val="0"/>
                                  <w:divBdr>
                                    <w:top w:val="none" w:sz="0" w:space="0" w:color="auto"/>
                                    <w:left w:val="none" w:sz="0" w:space="0" w:color="auto"/>
                                    <w:bottom w:val="none" w:sz="0" w:space="0" w:color="auto"/>
                                    <w:right w:val="none" w:sz="0" w:space="0" w:color="auto"/>
                                  </w:divBdr>
                                </w:div>
                              </w:divsChild>
                            </w:div>
                            <w:div w:id="1685091742">
                              <w:marLeft w:val="0"/>
                              <w:marRight w:val="0"/>
                              <w:marTop w:val="366"/>
                              <w:marBottom w:val="366"/>
                              <w:divBdr>
                                <w:top w:val="none" w:sz="0" w:space="0" w:color="auto"/>
                                <w:left w:val="none" w:sz="0" w:space="0" w:color="auto"/>
                                <w:bottom w:val="none" w:sz="0" w:space="0" w:color="auto"/>
                                <w:right w:val="none" w:sz="0" w:space="0" w:color="auto"/>
                              </w:divBdr>
                              <w:divsChild>
                                <w:div w:id="1625454486">
                                  <w:marLeft w:val="0"/>
                                  <w:marRight w:val="0"/>
                                  <w:marTop w:val="0"/>
                                  <w:marBottom w:val="0"/>
                                  <w:divBdr>
                                    <w:top w:val="none" w:sz="0" w:space="0" w:color="auto"/>
                                    <w:left w:val="none" w:sz="0" w:space="0" w:color="auto"/>
                                    <w:bottom w:val="none" w:sz="0" w:space="0" w:color="auto"/>
                                    <w:right w:val="none" w:sz="0" w:space="0" w:color="auto"/>
                                  </w:divBdr>
                                </w:div>
                              </w:divsChild>
                            </w:div>
                            <w:div w:id="353845948">
                              <w:marLeft w:val="0"/>
                              <w:marRight w:val="0"/>
                              <w:marTop w:val="366"/>
                              <w:marBottom w:val="366"/>
                              <w:divBdr>
                                <w:top w:val="none" w:sz="0" w:space="0" w:color="auto"/>
                                <w:left w:val="none" w:sz="0" w:space="0" w:color="auto"/>
                                <w:bottom w:val="none" w:sz="0" w:space="0" w:color="auto"/>
                                <w:right w:val="none" w:sz="0" w:space="0" w:color="auto"/>
                              </w:divBdr>
                              <w:divsChild>
                                <w:div w:id="160872948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597643435">
                              <w:marLeft w:val="0"/>
                              <w:marRight w:val="0"/>
                              <w:marTop w:val="366"/>
                              <w:marBottom w:val="366"/>
                              <w:divBdr>
                                <w:top w:val="none" w:sz="0" w:space="0" w:color="auto"/>
                                <w:left w:val="none" w:sz="0" w:space="0" w:color="auto"/>
                                <w:bottom w:val="none" w:sz="0" w:space="0" w:color="auto"/>
                                <w:right w:val="none" w:sz="0" w:space="0" w:color="auto"/>
                              </w:divBdr>
                              <w:divsChild>
                                <w:div w:id="1295603812">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sChild>
                                <w:div w:id="123026853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sChild>
                                <w:div w:id="1212116573">
                                  <w:marLeft w:val="0"/>
                                  <w:marRight w:val="0"/>
                                  <w:marTop w:val="0"/>
                                  <w:marBottom w:val="0"/>
                                  <w:divBdr>
                                    <w:top w:val="none" w:sz="0" w:space="0" w:color="auto"/>
                                    <w:left w:val="none" w:sz="0" w:space="0" w:color="auto"/>
                                    <w:bottom w:val="none" w:sz="0" w:space="0" w:color="auto"/>
                                    <w:right w:val="none" w:sz="0" w:space="0" w:color="auto"/>
                                  </w:divBdr>
                                </w:div>
                              </w:divsChild>
                            </w:div>
                            <w:div w:id="325865522">
                              <w:marLeft w:val="0"/>
                              <w:marRight w:val="0"/>
                              <w:marTop w:val="366"/>
                              <w:marBottom w:val="366"/>
                              <w:divBdr>
                                <w:top w:val="none" w:sz="0" w:space="0" w:color="auto"/>
                                <w:left w:val="none" w:sz="0" w:space="0" w:color="auto"/>
                                <w:bottom w:val="none" w:sz="0" w:space="0" w:color="auto"/>
                                <w:right w:val="none" w:sz="0" w:space="0" w:color="auto"/>
                              </w:divBdr>
                              <w:divsChild>
                                <w:div w:id="2073195639">
                                  <w:marLeft w:val="0"/>
                                  <w:marRight w:val="0"/>
                                  <w:marTop w:val="0"/>
                                  <w:marBottom w:val="0"/>
                                  <w:divBdr>
                                    <w:top w:val="none" w:sz="0" w:space="0" w:color="auto"/>
                                    <w:left w:val="none" w:sz="0" w:space="0" w:color="auto"/>
                                    <w:bottom w:val="none" w:sz="0" w:space="0" w:color="auto"/>
                                    <w:right w:val="none" w:sz="0" w:space="0" w:color="auto"/>
                                  </w:divBdr>
                                </w:div>
                              </w:divsChild>
                            </w:div>
                            <w:div w:id="1243946735">
                              <w:marLeft w:val="0"/>
                              <w:marRight w:val="0"/>
                              <w:marTop w:val="366"/>
                              <w:marBottom w:val="366"/>
                              <w:divBdr>
                                <w:top w:val="none" w:sz="0" w:space="0" w:color="auto"/>
                                <w:left w:val="none" w:sz="0" w:space="0" w:color="auto"/>
                                <w:bottom w:val="none" w:sz="0" w:space="0" w:color="auto"/>
                                <w:right w:val="none" w:sz="0" w:space="0" w:color="auto"/>
                              </w:divBdr>
                              <w:divsChild>
                                <w:div w:id="492913687">
                                  <w:marLeft w:val="0"/>
                                  <w:marRight w:val="0"/>
                                  <w:marTop w:val="0"/>
                                  <w:marBottom w:val="0"/>
                                  <w:divBdr>
                                    <w:top w:val="none" w:sz="0" w:space="0" w:color="auto"/>
                                    <w:left w:val="none" w:sz="0" w:space="0" w:color="auto"/>
                                    <w:bottom w:val="none" w:sz="0" w:space="0" w:color="auto"/>
                                    <w:right w:val="none" w:sz="0" w:space="0" w:color="auto"/>
                                  </w:divBdr>
                                </w:div>
                              </w:divsChild>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1487282678">
                                      <w:marLeft w:val="0"/>
                                      <w:marRight w:val="0"/>
                                      <w:marTop w:val="0"/>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sChild>
                                        <w:div w:id="1979646497">
                                          <w:marLeft w:val="0"/>
                                          <w:marRight w:val="0"/>
                                          <w:marTop w:val="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24868283">
                              <w:marLeft w:val="0"/>
                              <w:marRight w:val="0"/>
                              <w:marTop w:val="366"/>
                              <w:marBottom w:val="366"/>
                              <w:divBdr>
                                <w:top w:val="none" w:sz="0" w:space="0" w:color="auto"/>
                                <w:left w:val="none" w:sz="0" w:space="0" w:color="auto"/>
                                <w:bottom w:val="none" w:sz="0" w:space="0" w:color="auto"/>
                                <w:right w:val="none" w:sz="0" w:space="0" w:color="auto"/>
                              </w:divBdr>
                              <w:divsChild>
                                <w:div w:id="1925600340">
                                  <w:marLeft w:val="0"/>
                                  <w:marRight w:val="0"/>
                                  <w:marTop w:val="0"/>
                                  <w:marBottom w:val="0"/>
                                  <w:divBdr>
                                    <w:top w:val="none" w:sz="0" w:space="0" w:color="auto"/>
                                    <w:left w:val="none" w:sz="0" w:space="0" w:color="auto"/>
                                    <w:bottom w:val="none" w:sz="0" w:space="0" w:color="auto"/>
                                    <w:right w:val="none" w:sz="0" w:space="0" w:color="auto"/>
                                  </w:divBdr>
                                </w:div>
                              </w:divsChild>
                            </w:div>
                            <w:div w:id="1893956553">
                              <w:marLeft w:val="0"/>
                              <w:marRight w:val="0"/>
                              <w:marTop w:val="366"/>
                              <w:marBottom w:val="366"/>
                              <w:divBdr>
                                <w:top w:val="none" w:sz="0" w:space="0" w:color="auto"/>
                                <w:left w:val="none" w:sz="0" w:space="0" w:color="auto"/>
                                <w:bottom w:val="none" w:sz="0" w:space="0" w:color="auto"/>
                                <w:right w:val="none" w:sz="0" w:space="0" w:color="auto"/>
                              </w:divBdr>
                              <w:divsChild>
                                <w:div w:id="194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865419">
      <w:bodyDiv w:val="1"/>
      <w:marLeft w:val="0"/>
      <w:marRight w:val="0"/>
      <w:marTop w:val="0"/>
      <w:marBottom w:val="0"/>
      <w:divBdr>
        <w:top w:val="none" w:sz="0" w:space="0" w:color="auto"/>
        <w:left w:val="none" w:sz="0" w:space="0" w:color="auto"/>
        <w:bottom w:val="none" w:sz="0" w:space="0" w:color="auto"/>
        <w:right w:val="none" w:sz="0" w:space="0" w:color="auto"/>
      </w:divBdr>
      <w:divsChild>
        <w:div w:id="165363442">
          <w:marLeft w:val="0"/>
          <w:marRight w:val="0"/>
          <w:marTop w:val="0"/>
          <w:marBottom w:val="0"/>
          <w:divBdr>
            <w:top w:val="none" w:sz="0" w:space="0" w:color="auto"/>
            <w:left w:val="none" w:sz="0" w:space="0" w:color="auto"/>
            <w:bottom w:val="none" w:sz="0" w:space="0" w:color="auto"/>
            <w:right w:val="none" w:sz="0" w:space="0" w:color="auto"/>
          </w:divBdr>
          <w:divsChild>
            <w:div w:id="1036346959">
              <w:marLeft w:val="0"/>
              <w:marRight w:val="0"/>
              <w:marTop w:val="0"/>
              <w:marBottom w:val="0"/>
              <w:divBdr>
                <w:top w:val="none" w:sz="0" w:space="0" w:color="auto"/>
                <w:left w:val="none" w:sz="0" w:space="0" w:color="auto"/>
                <w:bottom w:val="none" w:sz="0" w:space="0" w:color="auto"/>
                <w:right w:val="none" w:sz="0" w:space="0" w:color="auto"/>
              </w:divBdr>
              <w:divsChild>
                <w:div w:id="194661337">
                  <w:marLeft w:val="0"/>
                  <w:marRight w:val="0"/>
                  <w:marTop w:val="0"/>
                  <w:marBottom w:val="0"/>
                  <w:divBdr>
                    <w:top w:val="none" w:sz="0" w:space="0" w:color="auto"/>
                    <w:left w:val="none" w:sz="0" w:space="0" w:color="auto"/>
                    <w:bottom w:val="none" w:sz="0" w:space="0" w:color="auto"/>
                    <w:right w:val="none" w:sz="0" w:space="0" w:color="auto"/>
                  </w:divBdr>
                </w:div>
                <w:div w:id="210045090">
                  <w:marLeft w:val="0"/>
                  <w:marRight w:val="0"/>
                  <w:marTop w:val="600"/>
                  <w:marBottom w:val="0"/>
                  <w:divBdr>
                    <w:top w:val="none" w:sz="0" w:space="0" w:color="auto"/>
                    <w:left w:val="none" w:sz="0" w:space="0" w:color="auto"/>
                    <w:bottom w:val="none" w:sz="0" w:space="0" w:color="auto"/>
                    <w:right w:val="none" w:sz="0" w:space="0" w:color="auto"/>
                  </w:divBdr>
                  <w:divsChild>
                    <w:div w:id="1432045587">
                      <w:marLeft w:val="0"/>
                      <w:marRight w:val="0"/>
                      <w:marTop w:val="0"/>
                      <w:marBottom w:val="0"/>
                      <w:divBdr>
                        <w:top w:val="none" w:sz="0" w:space="0" w:color="auto"/>
                        <w:left w:val="none" w:sz="0" w:space="0" w:color="auto"/>
                        <w:bottom w:val="none" w:sz="0" w:space="0" w:color="auto"/>
                        <w:right w:val="none" w:sz="0" w:space="0" w:color="auto"/>
                      </w:divBdr>
                      <w:divsChild>
                        <w:div w:id="1119690093">
                          <w:marLeft w:val="0"/>
                          <w:marRight w:val="0"/>
                          <w:marTop w:val="0"/>
                          <w:marBottom w:val="0"/>
                          <w:divBdr>
                            <w:top w:val="none" w:sz="0" w:space="0" w:color="auto"/>
                            <w:left w:val="none" w:sz="0" w:space="0" w:color="auto"/>
                            <w:bottom w:val="none" w:sz="0" w:space="0" w:color="auto"/>
                            <w:right w:val="none" w:sz="0" w:space="0" w:color="auto"/>
                          </w:divBdr>
                          <w:divsChild>
                            <w:div w:id="1866822382">
                              <w:marLeft w:val="0"/>
                              <w:marRight w:val="0"/>
                              <w:marTop w:val="0"/>
                              <w:marBottom w:val="0"/>
                              <w:divBdr>
                                <w:top w:val="none" w:sz="0" w:space="0" w:color="auto"/>
                                <w:left w:val="none" w:sz="0" w:space="0" w:color="auto"/>
                                <w:bottom w:val="none" w:sz="0" w:space="0" w:color="auto"/>
                                <w:right w:val="none" w:sz="0" w:space="0" w:color="auto"/>
                              </w:divBdr>
                            </w:div>
                          </w:divsChild>
                        </w:div>
                        <w:div w:id="1942758079">
                          <w:marLeft w:val="0"/>
                          <w:marRight w:val="135"/>
                          <w:marTop w:val="0"/>
                          <w:marBottom w:val="0"/>
                          <w:divBdr>
                            <w:top w:val="none" w:sz="0" w:space="0" w:color="auto"/>
                            <w:left w:val="none" w:sz="0" w:space="0" w:color="auto"/>
                            <w:bottom w:val="none" w:sz="0" w:space="0" w:color="auto"/>
                            <w:right w:val="none" w:sz="0" w:space="0" w:color="auto"/>
                          </w:divBdr>
                        </w:div>
                        <w:div w:id="4606097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22432">
          <w:marLeft w:val="0"/>
          <w:marRight w:val="0"/>
          <w:marTop w:val="0"/>
          <w:marBottom w:val="0"/>
          <w:divBdr>
            <w:top w:val="none" w:sz="0" w:space="0" w:color="auto"/>
            <w:left w:val="none" w:sz="0" w:space="0" w:color="auto"/>
            <w:bottom w:val="none" w:sz="0" w:space="0" w:color="auto"/>
            <w:right w:val="none" w:sz="0" w:space="0" w:color="auto"/>
          </w:divBdr>
          <w:divsChild>
            <w:div w:id="2082411371">
              <w:marLeft w:val="0"/>
              <w:marRight w:val="0"/>
              <w:marTop w:val="0"/>
              <w:marBottom w:val="0"/>
              <w:divBdr>
                <w:top w:val="none" w:sz="0" w:space="0" w:color="auto"/>
                <w:left w:val="none" w:sz="0" w:space="0" w:color="auto"/>
                <w:bottom w:val="none" w:sz="0" w:space="0" w:color="auto"/>
                <w:right w:val="none" w:sz="0" w:space="0" w:color="auto"/>
              </w:divBdr>
              <w:divsChild>
                <w:div w:id="641348248">
                  <w:marLeft w:val="0"/>
                  <w:marRight w:val="0"/>
                  <w:marTop w:val="0"/>
                  <w:marBottom w:val="0"/>
                  <w:divBdr>
                    <w:top w:val="none" w:sz="0" w:space="0" w:color="auto"/>
                    <w:left w:val="none" w:sz="0" w:space="0" w:color="auto"/>
                    <w:bottom w:val="none" w:sz="0" w:space="0" w:color="auto"/>
                    <w:right w:val="none" w:sz="0" w:space="0" w:color="auto"/>
                  </w:divBdr>
                  <w:divsChild>
                    <w:div w:id="1984238094">
                      <w:marLeft w:val="0"/>
                      <w:marRight w:val="1500"/>
                      <w:marTop w:val="0"/>
                      <w:marBottom w:val="0"/>
                      <w:divBdr>
                        <w:top w:val="none" w:sz="0" w:space="0" w:color="auto"/>
                        <w:left w:val="none" w:sz="0" w:space="0" w:color="auto"/>
                        <w:bottom w:val="none" w:sz="0" w:space="0" w:color="auto"/>
                        <w:right w:val="none" w:sz="0" w:space="0" w:color="auto"/>
                      </w:divBdr>
                      <w:divsChild>
                        <w:div w:id="210270713">
                          <w:marLeft w:val="0"/>
                          <w:marRight w:val="0"/>
                          <w:marTop w:val="600"/>
                          <w:marBottom w:val="600"/>
                          <w:divBdr>
                            <w:top w:val="none" w:sz="0" w:space="0" w:color="auto"/>
                            <w:left w:val="none" w:sz="0" w:space="0" w:color="auto"/>
                            <w:bottom w:val="none" w:sz="0" w:space="0" w:color="auto"/>
                            <w:right w:val="none" w:sz="0" w:space="0" w:color="auto"/>
                          </w:divBdr>
                          <w:divsChild>
                            <w:div w:id="1444807282">
                              <w:marLeft w:val="0"/>
                              <w:marRight w:val="0"/>
                              <w:marTop w:val="0"/>
                              <w:marBottom w:val="300"/>
                              <w:divBdr>
                                <w:top w:val="none" w:sz="0" w:space="0" w:color="auto"/>
                                <w:left w:val="none" w:sz="0" w:space="0" w:color="auto"/>
                                <w:bottom w:val="none" w:sz="0" w:space="0" w:color="auto"/>
                                <w:right w:val="none" w:sz="0" w:space="0" w:color="auto"/>
                              </w:divBdr>
                            </w:div>
                            <w:div w:id="1598978559">
                              <w:marLeft w:val="0"/>
                              <w:marRight w:val="0"/>
                              <w:marTop w:val="300"/>
                              <w:marBottom w:val="300"/>
                              <w:divBdr>
                                <w:top w:val="none" w:sz="0" w:space="0" w:color="auto"/>
                                <w:left w:val="none" w:sz="0" w:space="0" w:color="auto"/>
                                <w:bottom w:val="none" w:sz="0" w:space="0" w:color="auto"/>
                                <w:right w:val="none" w:sz="0" w:space="0" w:color="auto"/>
                              </w:divBdr>
                            </w:div>
                            <w:div w:id="1230581212">
                              <w:marLeft w:val="0"/>
                              <w:marRight w:val="0"/>
                              <w:marTop w:val="300"/>
                              <w:marBottom w:val="600"/>
                              <w:divBdr>
                                <w:top w:val="single" w:sz="6" w:space="30" w:color="EB5D0B"/>
                                <w:left w:val="none" w:sz="0" w:space="0" w:color="auto"/>
                                <w:bottom w:val="single" w:sz="6" w:space="30" w:color="EB5D0B"/>
                                <w:right w:val="none" w:sz="0" w:space="0" w:color="auto"/>
                              </w:divBdr>
                            </w:div>
                            <w:div w:id="2054770039">
                              <w:marLeft w:val="0"/>
                              <w:marRight w:val="0"/>
                              <w:marTop w:val="720"/>
                              <w:marBottom w:val="900"/>
                              <w:divBdr>
                                <w:top w:val="none" w:sz="0" w:space="0" w:color="auto"/>
                                <w:left w:val="none" w:sz="0" w:space="0" w:color="auto"/>
                                <w:bottom w:val="none" w:sz="0" w:space="0" w:color="auto"/>
                                <w:right w:val="none" w:sz="0" w:space="0" w:color="auto"/>
                              </w:divBdr>
                              <w:divsChild>
                                <w:div w:id="2029990952">
                                  <w:marLeft w:val="0"/>
                                  <w:marRight w:val="240"/>
                                  <w:marTop w:val="180"/>
                                  <w:marBottom w:val="0"/>
                                  <w:divBdr>
                                    <w:top w:val="none" w:sz="0" w:space="0" w:color="auto"/>
                                    <w:left w:val="none" w:sz="0" w:space="0" w:color="auto"/>
                                    <w:bottom w:val="none" w:sz="0" w:space="0" w:color="auto"/>
                                    <w:right w:val="none" w:sz="0" w:space="0" w:color="auto"/>
                                  </w:divBdr>
                                </w:div>
                              </w:divsChild>
                            </w:div>
                            <w:div w:id="61946910">
                              <w:marLeft w:val="0"/>
                              <w:marRight w:val="0"/>
                              <w:marTop w:val="240"/>
                              <w:marBottom w:val="240"/>
                              <w:divBdr>
                                <w:top w:val="none" w:sz="0" w:space="0" w:color="auto"/>
                                <w:left w:val="none" w:sz="0" w:space="0" w:color="auto"/>
                                <w:bottom w:val="none" w:sz="0" w:space="0" w:color="auto"/>
                                <w:right w:val="none" w:sz="0" w:space="0" w:color="auto"/>
                              </w:divBdr>
                              <w:divsChild>
                                <w:div w:id="2052725472">
                                  <w:marLeft w:val="0"/>
                                  <w:marRight w:val="0"/>
                                  <w:marTop w:val="0"/>
                                  <w:marBottom w:val="0"/>
                                  <w:divBdr>
                                    <w:top w:val="none" w:sz="0" w:space="0" w:color="auto"/>
                                    <w:left w:val="none" w:sz="0" w:space="0" w:color="auto"/>
                                    <w:bottom w:val="none" w:sz="0" w:space="0" w:color="auto"/>
                                    <w:right w:val="none" w:sz="0" w:space="0" w:color="auto"/>
                                  </w:divBdr>
                                </w:div>
                              </w:divsChild>
                            </w:div>
                            <w:div w:id="1282417579">
                              <w:marLeft w:val="0"/>
                              <w:marRight w:val="0"/>
                              <w:marTop w:val="240"/>
                              <w:marBottom w:val="240"/>
                              <w:divBdr>
                                <w:top w:val="none" w:sz="0" w:space="0" w:color="auto"/>
                                <w:left w:val="none" w:sz="0" w:space="0" w:color="auto"/>
                                <w:bottom w:val="none" w:sz="0" w:space="0" w:color="auto"/>
                                <w:right w:val="none" w:sz="0" w:space="0" w:color="auto"/>
                              </w:divBdr>
                              <w:divsChild>
                                <w:div w:id="1810393324">
                                  <w:marLeft w:val="0"/>
                                  <w:marRight w:val="0"/>
                                  <w:marTop w:val="0"/>
                                  <w:marBottom w:val="0"/>
                                  <w:divBdr>
                                    <w:top w:val="none" w:sz="0" w:space="0" w:color="auto"/>
                                    <w:left w:val="none" w:sz="0" w:space="0" w:color="auto"/>
                                    <w:bottom w:val="none" w:sz="0" w:space="0" w:color="auto"/>
                                    <w:right w:val="none" w:sz="0" w:space="0" w:color="auto"/>
                                  </w:divBdr>
                                </w:div>
                              </w:divsChild>
                            </w:div>
                            <w:div w:id="163669986">
                              <w:marLeft w:val="0"/>
                              <w:marRight w:val="0"/>
                              <w:marTop w:val="240"/>
                              <w:marBottom w:val="240"/>
                              <w:divBdr>
                                <w:top w:val="none" w:sz="0" w:space="0" w:color="auto"/>
                                <w:left w:val="none" w:sz="0" w:space="0" w:color="auto"/>
                                <w:bottom w:val="none" w:sz="0" w:space="0" w:color="auto"/>
                                <w:right w:val="none" w:sz="0" w:space="0" w:color="auto"/>
                              </w:divBdr>
                              <w:divsChild>
                                <w:div w:id="1820417361">
                                  <w:marLeft w:val="0"/>
                                  <w:marRight w:val="0"/>
                                  <w:marTop w:val="0"/>
                                  <w:marBottom w:val="0"/>
                                  <w:divBdr>
                                    <w:top w:val="none" w:sz="0" w:space="0" w:color="auto"/>
                                    <w:left w:val="none" w:sz="0" w:space="0" w:color="auto"/>
                                    <w:bottom w:val="none" w:sz="0" w:space="0" w:color="auto"/>
                                    <w:right w:val="none" w:sz="0" w:space="0" w:color="auto"/>
                                  </w:divBdr>
                                </w:div>
                              </w:divsChild>
                            </w:div>
                            <w:div w:id="1551264328">
                              <w:marLeft w:val="0"/>
                              <w:marRight w:val="0"/>
                              <w:marTop w:val="240"/>
                              <w:marBottom w:val="240"/>
                              <w:divBdr>
                                <w:top w:val="none" w:sz="0" w:space="0" w:color="auto"/>
                                <w:left w:val="none" w:sz="0" w:space="0" w:color="auto"/>
                                <w:bottom w:val="none" w:sz="0" w:space="0" w:color="auto"/>
                                <w:right w:val="none" w:sz="0" w:space="0" w:color="auto"/>
                              </w:divBdr>
                              <w:divsChild>
                                <w:div w:id="1751346720">
                                  <w:marLeft w:val="0"/>
                                  <w:marRight w:val="0"/>
                                  <w:marTop w:val="0"/>
                                  <w:marBottom w:val="0"/>
                                  <w:divBdr>
                                    <w:top w:val="none" w:sz="0" w:space="0" w:color="auto"/>
                                    <w:left w:val="none" w:sz="0" w:space="0" w:color="auto"/>
                                    <w:bottom w:val="none" w:sz="0" w:space="0" w:color="auto"/>
                                    <w:right w:val="none" w:sz="0" w:space="0" w:color="auto"/>
                                  </w:divBdr>
                                </w:div>
                              </w:divsChild>
                            </w:div>
                            <w:div w:id="834339351">
                              <w:marLeft w:val="0"/>
                              <w:marRight w:val="0"/>
                              <w:marTop w:val="240"/>
                              <w:marBottom w:val="240"/>
                              <w:divBdr>
                                <w:top w:val="none" w:sz="0" w:space="0" w:color="auto"/>
                                <w:left w:val="none" w:sz="0" w:space="0" w:color="auto"/>
                                <w:bottom w:val="none" w:sz="0" w:space="0" w:color="auto"/>
                                <w:right w:val="none" w:sz="0" w:space="0" w:color="auto"/>
                              </w:divBdr>
                              <w:divsChild>
                                <w:div w:id="26179493">
                                  <w:marLeft w:val="0"/>
                                  <w:marRight w:val="0"/>
                                  <w:marTop w:val="0"/>
                                  <w:marBottom w:val="0"/>
                                  <w:divBdr>
                                    <w:top w:val="none" w:sz="0" w:space="0" w:color="auto"/>
                                    <w:left w:val="none" w:sz="0" w:space="0" w:color="auto"/>
                                    <w:bottom w:val="none" w:sz="0" w:space="0" w:color="auto"/>
                                    <w:right w:val="none" w:sz="0" w:space="0" w:color="auto"/>
                                  </w:divBdr>
                                </w:div>
                              </w:divsChild>
                            </w:div>
                            <w:div w:id="827287142">
                              <w:marLeft w:val="0"/>
                              <w:marRight w:val="0"/>
                              <w:marTop w:val="240"/>
                              <w:marBottom w:val="240"/>
                              <w:divBdr>
                                <w:top w:val="none" w:sz="0" w:space="0" w:color="auto"/>
                                <w:left w:val="none" w:sz="0" w:space="0" w:color="auto"/>
                                <w:bottom w:val="none" w:sz="0" w:space="0" w:color="auto"/>
                                <w:right w:val="none" w:sz="0" w:space="0" w:color="auto"/>
                              </w:divBdr>
                              <w:divsChild>
                                <w:div w:id="1009329583">
                                  <w:marLeft w:val="0"/>
                                  <w:marRight w:val="0"/>
                                  <w:marTop w:val="0"/>
                                  <w:marBottom w:val="0"/>
                                  <w:divBdr>
                                    <w:top w:val="none" w:sz="0" w:space="0" w:color="auto"/>
                                    <w:left w:val="none" w:sz="0" w:space="0" w:color="auto"/>
                                    <w:bottom w:val="none" w:sz="0" w:space="0" w:color="auto"/>
                                    <w:right w:val="none" w:sz="0" w:space="0" w:color="auto"/>
                                  </w:divBdr>
                                </w:div>
                              </w:divsChild>
                            </w:div>
                            <w:div w:id="850951162">
                              <w:marLeft w:val="0"/>
                              <w:marRight w:val="0"/>
                              <w:marTop w:val="240"/>
                              <w:marBottom w:val="240"/>
                              <w:divBdr>
                                <w:top w:val="none" w:sz="0" w:space="0" w:color="auto"/>
                                <w:left w:val="none" w:sz="0" w:space="0" w:color="auto"/>
                                <w:bottom w:val="none" w:sz="0" w:space="0" w:color="auto"/>
                                <w:right w:val="none" w:sz="0" w:space="0" w:color="auto"/>
                              </w:divBdr>
                              <w:divsChild>
                                <w:div w:id="1901867390">
                                  <w:marLeft w:val="0"/>
                                  <w:marRight w:val="0"/>
                                  <w:marTop w:val="0"/>
                                  <w:marBottom w:val="0"/>
                                  <w:divBdr>
                                    <w:top w:val="none" w:sz="0" w:space="0" w:color="auto"/>
                                    <w:left w:val="none" w:sz="0" w:space="0" w:color="auto"/>
                                    <w:bottom w:val="none" w:sz="0" w:space="0" w:color="auto"/>
                                    <w:right w:val="none" w:sz="0" w:space="0" w:color="auto"/>
                                  </w:divBdr>
                                </w:div>
                              </w:divsChild>
                            </w:div>
                            <w:div w:id="1063286476">
                              <w:marLeft w:val="0"/>
                              <w:marRight w:val="0"/>
                              <w:marTop w:val="240"/>
                              <w:marBottom w:val="240"/>
                              <w:divBdr>
                                <w:top w:val="none" w:sz="0" w:space="0" w:color="auto"/>
                                <w:left w:val="none" w:sz="0" w:space="0" w:color="auto"/>
                                <w:bottom w:val="none" w:sz="0" w:space="0" w:color="auto"/>
                                <w:right w:val="none" w:sz="0" w:space="0" w:color="auto"/>
                              </w:divBdr>
                              <w:divsChild>
                                <w:div w:id="1572082684">
                                  <w:marLeft w:val="0"/>
                                  <w:marRight w:val="0"/>
                                  <w:marTop w:val="0"/>
                                  <w:marBottom w:val="0"/>
                                  <w:divBdr>
                                    <w:top w:val="none" w:sz="0" w:space="0" w:color="auto"/>
                                    <w:left w:val="none" w:sz="0" w:space="0" w:color="auto"/>
                                    <w:bottom w:val="none" w:sz="0" w:space="0" w:color="auto"/>
                                    <w:right w:val="none" w:sz="0" w:space="0" w:color="auto"/>
                                  </w:divBdr>
                                </w:div>
                              </w:divsChild>
                            </w:div>
                            <w:div w:id="1398550290">
                              <w:marLeft w:val="0"/>
                              <w:marRight w:val="0"/>
                              <w:marTop w:val="240"/>
                              <w:marBottom w:val="240"/>
                              <w:divBdr>
                                <w:top w:val="none" w:sz="0" w:space="0" w:color="auto"/>
                                <w:left w:val="none" w:sz="0" w:space="0" w:color="auto"/>
                                <w:bottom w:val="none" w:sz="0" w:space="0" w:color="auto"/>
                                <w:right w:val="none" w:sz="0" w:space="0" w:color="auto"/>
                              </w:divBdr>
                              <w:divsChild>
                                <w:div w:id="518273627">
                                  <w:marLeft w:val="0"/>
                                  <w:marRight w:val="0"/>
                                  <w:marTop w:val="0"/>
                                  <w:marBottom w:val="0"/>
                                  <w:divBdr>
                                    <w:top w:val="none" w:sz="0" w:space="0" w:color="auto"/>
                                    <w:left w:val="none" w:sz="0" w:space="0" w:color="auto"/>
                                    <w:bottom w:val="none" w:sz="0" w:space="0" w:color="auto"/>
                                    <w:right w:val="none" w:sz="0" w:space="0" w:color="auto"/>
                                  </w:divBdr>
                                </w:div>
                              </w:divsChild>
                            </w:div>
                            <w:div w:id="2040809762">
                              <w:marLeft w:val="0"/>
                              <w:marRight w:val="0"/>
                              <w:marTop w:val="240"/>
                              <w:marBottom w:val="240"/>
                              <w:divBdr>
                                <w:top w:val="none" w:sz="0" w:space="0" w:color="auto"/>
                                <w:left w:val="none" w:sz="0" w:space="0" w:color="auto"/>
                                <w:bottom w:val="none" w:sz="0" w:space="0" w:color="auto"/>
                                <w:right w:val="none" w:sz="0" w:space="0" w:color="auto"/>
                              </w:divBdr>
                              <w:divsChild>
                                <w:div w:id="1368333834">
                                  <w:marLeft w:val="0"/>
                                  <w:marRight w:val="0"/>
                                  <w:marTop w:val="0"/>
                                  <w:marBottom w:val="0"/>
                                  <w:divBdr>
                                    <w:top w:val="none" w:sz="0" w:space="0" w:color="auto"/>
                                    <w:left w:val="none" w:sz="0" w:space="0" w:color="auto"/>
                                    <w:bottom w:val="none" w:sz="0" w:space="0" w:color="auto"/>
                                    <w:right w:val="none" w:sz="0" w:space="0" w:color="auto"/>
                                  </w:divBdr>
                                </w:div>
                              </w:divsChild>
                            </w:div>
                            <w:div w:id="1821073257">
                              <w:marLeft w:val="0"/>
                              <w:marRight w:val="0"/>
                              <w:marTop w:val="240"/>
                              <w:marBottom w:val="240"/>
                              <w:divBdr>
                                <w:top w:val="none" w:sz="0" w:space="0" w:color="auto"/>
                                <w:left w:val="none" w:sz="0" w:space="0" w:color="auto"/>
                                <w:bottom w:val="none" w:sz="0" w:space="0" w:color="auto"/>
                                <w:right w:val="none" w:sz="0" w:space="0" w:color="auto"/>
                              </w:divBdr>
                              <w:divsChild>
                                <w:div w:id="959216905">
                                  <w:marLeft w:val="0"/>
                                  <w:marRight w:val="0"/>
                                  <w:marTop w:val="0"/>
                                  <w:marBottom w:val="0"/>
                                  <w:divBdr>
                                    <w:top w:val="none" w:sz="0" w:space="0" w:color="auto"/>
                                    <w:left w:val="none" w:sz="0" w:space="0" w:color="auto"/>
                                    <w:bottom w:val="none" w:sz="0" w:space="0" w:color="auto"/>
                                    <w:right w:val="none" w:sz="0" w:space="0" w:color="auto"/>
                                  </w:divBdr>
                                </w:div>
                              </w:divsChild>
                            </w:div>
                            <w:div w:id="756902256">
                              <w:marLeft w:val="0"/>
                              <w:marRight w:val="0"/>
                              <w:marTop w:val="240"/>
                              <w:marBottom w:val="240"/>
                              <w:divBdr>
                                <w:top w:val="none" w:sz="0" w:space="0" w:color="auto"/>
                                <w:left w:val="none" w:sz="0" w:space="0" w:color="auto"/>
                                <w:bottom w:val="none" w:sz="0" w:space="0" w:color="auto"/>
                                <w:right w:val="none" w:sz="0" w:space="0" w:color="auto"/>
                              </w:divBdr>
                              <w:divsChild>
                                <w:div w:id="1883863079">
                                  <w:marLeft w:val="0"/>
                                  <w:marRight w:val="0"/>
                                  <w:marTop w:val="0"/>
                                  <w:marBottom w:val="0"/>
                                  <w:divBdr>
                                    <w:top w:val="none" w:sz="0" w:space="0" w:color="auto"/>
                                    <w:left w:val="none" w:sz="0" w:space="0" w:color="auto"/>
                                    <w:bottom w:val="none" w:sz="0" w:space="0" w:color="auto"/>
                                    <w:right w:val="none" w:sz="0" w:space="0" w:color="auto"/>
                                  </w:divBdr>
                                </w:div>
                              </w:divsChild>
                            </w:div>
                            <w:div w:id="1285187656">
                              <w:marLeft w:val="0"/>
                              <w:marRight w:val="0"/>
                              <w:marTop w:val="240"/>
                              <w:marBottom w:val="240"/>
                              <w:divBdr>
                                <w:top w:val="none" w:sz="0" w:space="0" w:color="auto"/>
                                <w:left w:val="none" w:sz="0" w:space="0" w:color="auto"/>
                                <w:bottom w:val="none" w:sz="0" w:space="0" w:color="auto"/>
                                <w:right w:val="none" w:sz="0" w:space="0" w:color="auto"/>
                              </w:divBdr>
                              <w:divsChild>
                                <w:div w:id="52505171">
                                  <w:marLeft w:val="0"/>
                                  <w:marRight w:val="0"/>
                                  <w:marTop w:val="0"/>
                                  <w:marBottom w:val="0"/>
                                  <w:divBdr>
                                    <w:top w:val="none" w:sz="0" w:space="0" w:color="auto"/>
                                    <w:left w:val="none" w:sz="0" w:space="0" w:color="auto"/>
                                    <w:bottom w:val="none" w:sz="0" w:space="0" w:color="auto"/>
                                    <w:right w:val="none" w:sz="0" w:space="0" w:color="auto"/>
                                  </w:divBdr>
                                </w:div>
                              </w:divsChild>
                            </w:div>
                            <w:div w:id="1660495879">
                              <w:marLeft w:val="0"/>
                              <w:marRight w:val="0"/>
                              <w:marTop w:val="240"/>
                              <w:marBottom w:val="240"/>
                              <w:divBdr>
                                <w:top w:val="none" w:sz="0" w:space="0" w:color="auto"/>
                                <w:left w:val="none" w:sz="0" w:space="0" w:color="auto"/>
                                <w:bottom w:val="none" w:sz="0" w:space="0" w:color="auto"/>
                                <w:right w:val="none" w:sz="0" w:space="0" w:color="auto"/>
                              </w:divBdr>
                              <w:divsChild>
                                <w:div w:id="799231674">
                                  <w:marLeft w:val="0"/>
                                  <w:marRight w:val="0"/>
                                  <w:marTop w:val="0"/>
                                  <w:marBottom w:val="0"/>
                                  <w:divBdr>
                                    <w:top w:val="none" w:sz="0" w:space="0" w:color="auto"/>
                                    <w:left w:val="none" w:sz="0" w:space="0" w:color="auto"/>
                                    <w:bottom w:val="none" w:sz="0" w:space="0" w:color="auto"/>
                                    <w:right w:val="none" w:sz="0" w:space="0" w:color="auto"/>
                                  </w:divBdr>
                                </w:div>
                              </w:divsChild>
                            </w:div>
                            <w:div w:id="853151039">
                              <w:marLeft w:val="0"/>
                              <w:marRight w:val="0"/>
                              <w:marTop w:val="240"/>
                              <w:marBottom w:val="240"/>
                              <w:divBdr>
                                <w:top w:val="none" w:sz="0" w:space="0" w:color="auto"/>
                                <w:left w:val="none" w:sz="0" w:space="0" w:color="auto"/>
                                <w:bottom w:val="none" w:sz="0" w:space="0" w:color="auto"/>
                                <w:right w:val="none" w:sz="0" w:space="0" w:color="auto"/>
                              </w:divBdr>
                              <w:divsChild>
                                <w:div w:id="691565541">
                                  <w:marLeft w:val="0"/>
                                  <w:marRight w:val="0"/>
                                  <w:marTop w:val="0"/>
                                  <w:marBottom w:val="0"/>
                                  <w:divBdr>
                                    <w:top w:val="none" w:sz="0" w:space="0" w:color="auto"/>
                                    <w:left w:val="none" w:sz="0" w:space="0" w:color="auto"/>
                                    <w:bottom w:val="none" w:sz="0" w:space="0" w:color="auto"/>
                                    <w:right w:val="none" w:sz="0" w:space="0" w:color="auto"/>
                                  </w:divBdr>
                                </w:div>
                              </w:divsChild>
                            </w:div>
                            <w:div w:id="210000773">
                              <w:marLeft w:val="0"/>
                              <w:marRight w:val="0"/>
                              <w:marTop w:val="240"/>
                              <w:marBottom w:val="240"/>
                              <w:divBdr>
                                <w:top w:val="none" w:sz="0" w:space="0" w:color="auto"/>
                                <w:left w:val="none" w:sz="0" w:space="0" w:color="auto"/>
                                <w:bottom w:val="none" w:sz="0" w:space="0" w:color="auto"/>
                                <w:right w:val="none" w:sz="0" w:space="0" w:color="auto"/>
                              </w:divBdr>
                              <w:divsChild>
                                <w:div w:id="1097293911">
                                  <w:marLeft w:val="0"/>
                                  <w:marRight w:val="0"/>
                                  <w:marTop w:val="0"/>
                                  <w:marBottom w:val="0"/>
                                  <w:divBdr>
                                    <w:top w:val="none" w:sz="0" w:space="0" w:color="auto"/>
                                    <w:left w:val="none" w:sz="0" w:space="0" w:color="auto"/>
                                    <w:bottom w:val="none" w:sz="0" w:space="0" w:color="auto"/>
                                    <w:right w:val="none" w:sz="0" w:space="0" w:color="auto"/>
                                  </w:divBdr>
                                </w:div>
                              </w:divsChild>
                            </w:div>
                            <w:div w:id="998311635">
                              <w:marLeft w:val="0"/>
                              <w:marRight w:val="0"/>
                              <w:marTop w:val="240"/>
                              <w:marBottom w:val="240"/>
                              <w:divBdr>
                                <w:top w:val="none" w:sz="0" w:space="0" w:color="auto"/>
                                <w:left w:val="none" w:sz="0" w:space="0" w:color="auto"/>
                                <w:bottom w:val="none" w:sz="0" w:space="0" w:color="auto"/>
                                <w:right w:val="none" w:sz="0" w:space="0" w:color="auto"/>
                              </w:divBdr>
                              <w:divsChild>
                                <w:div w:id="732046977">
                                  <w:marLeft w:val="0"/>
                                  <w:marRight w:val="0"/>
                                  <w:marTop w:val="0"/>
                                  <w:marBottom w:val="0"/>
                                  <w:divBdr>
                                    <w:top w:val="none" w:sz="0" w:space="0" w:color="auto"/>
                                    <w:left w:val="none" w:sz="0" w:space="0" w:color="auto"/>
                                    <w:bottom w:val="none" w:sz="0" w:space="0" w:color="auto"/>
                                    <w:right w:val="none" w:sz="0" w:space="0" w:color="auto"/>
                                  </w:divBdr>
                                </w:div>
                              </w:divsChild>
                            </w:div>
                            <w:div w:id="1598706494">
                              <w:marLeft w:val="0"/>
                              <w:marRight w:val="0"/>
                              <w:marTop w:val="360"/>
                              <w:marBottom w:val="450"/>
                              <w:divBdr>
                                <w:top w:val="none" w:sz="0" w:space="0" w:color="auto"/>
                                <w:left w:val="none" w:sz="0" w:space="0" w:color="auto"/>
                                <w:bottom w:val="none" w:sz="0" w:space="0" w:color="auto"/>
                                <w:right w:val="none" w:sz="0" w:space="0" w:color="auto"/>
                              </w:divBdr>
                              <w:divsChild>
                                <w:div w:id="1141582763">
                                  <w:marLeft w:val="0"/>
                                  <w:marRight w:val="0"/>
                                  <w:marTop w:val="0"/>
                                  <w:marBottom w:val="0"/>
                                  <w:divBdr>
                                    <w:top w:val="none" w:sz="0" w:space="0" w:color="auto"/>
                                    <w:left w:val="none" w:sz="0" w:space="0" w:color="auto"/>
                                    <w:bottom w:val="single" w:sz="6" w:space="15" w:color="B8B9BA"/>
                                    <w:right w:val="none" w:sz="0" w:space="0" w:color="auto"/>
                                  </w:divBdr>
                                  <w:divsChild>
                                    <w:div w:id="1180853127">
                                      <w:marLeft w:val="0"/>
                                      <w:marRight w:val="0"/>
                                      <w:marTop w:val="0"/>
                                      <w:marBottom w:val="0"/>
                                      <w:divBdr>
                                        <w:top w:val="none" w:sz="0" w:space="0" w:color="auto"/>
                                        <w:left w:val="none" w:sz="0" w:space="0" w:color="auto"/>
                                        <w:bottom w:val="none" w:sz="0" w:space="0" w:color="auto"/>
                                        <w:right w:val="none" w:sz="0" w:space="0" w:color="auto"/>
                                      </w:divBdr>
                                    </w:div>
                                    <w:div w:id="1644698182">
                                      <w:marLeft w:val="0"/>
                                      <w:marRight w:val="0"/>
                                      <w:marTop w:val="225"/>
                                      <w:marBottom w:val="0"/>
                                      <w:divBdr>
                                        <w:top w:val="none" w:sz="0" w:space="0" w:color="auto"/>
                                        <w:left w:val="none" w:sz="0" w:space="0" w:color="auto"/>
                                        <w:bottom w:val="none" w:sz="0" w:space="0" w:color="auto"/>
                                        <w:right w:val="none" w:sz="0" w:space="0" w:color="auto"/>
                                      </w:divBdr>
                                      <w:divsChild>
                                        <w:div w:id="1646622170">
                                          <w:marLeft w:val="0"/>
                                          <w:marRight w:val="0"/>
                                          <w:marTop w:val="0"/>
                                          <w:marBottom w:val="0"/>
                                          <w:divBdr>
                                            <w:top w:val="none" w:sz="0" w:space="0" w:color="auto"/>
                                            <w:left w:val="none" w:sz="0" w:space="0" w:color="auto"/>
                                            <w:bottom w:val="none" w:sz="0" w:space="0" w:color="auto"/>
                                            <w:right w:val="none" w:sz="0" w:space="0" w:color="auto"/>
                                          </w:divBdr>
                                        </w:div>
                                      </w:divsChild>
                                    </w:div>
                                    <w:div w:id="630717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2079824">
                              <w:marLeft w:val="0"/>
                              <w:marRight w:val="0"/>
                              <w:marTop w:val="240"/>
                              <w:marBottom w:val="240"/>
                              <w:divBdr>
                                <w:top w:val="none" w:sz="0" w:space="0" w:color="auto"/>
                                <w:left w:val="none" w:sz="0" w:space="0" w:color="auto"/>
                                <w:bottom w:val="none" w:sz="0" w:space="0" w:color="auto"/>
                                <w:right w:val="none" w:sz="0" w:space="0" w:color="auto"/>
                              </w:divBdr>
                              <w:divsChild>
                                <w:div w:id="95371142">
                                  <w:marLeft w:val="0"/>
                                  <w:marRight w:val="0"/>
                                  <w:marTop w:val="0"/>
                                  <w:marBottom w:val="0"/>
                                  <w:divBdr>
                                    <w:top w:val="none" w:sz="0" w:space="0" w:color="auto"/>
                                    <w:left w:val="none" w:sz="0" w:space="0" w:color="auto"/>
                                    <w:bottom w:val="none" w:sz="0" w:space="0" w:color="auto"/>
                                    <w:right w:val="none" w:sz="0" w:space="0" w:color="auto"/>
                                  </w:divBdr>
                                </w:div>
                              </w:divsChild>
                            </w:div>
                            <w:div w:id="1640646898">
                              <w:marLeft w:val="0"/>
                              <w:marRight w:val="0"/>
                              <w:marTop w:val="240"/>
                              <w:marBottom w:val="240"/>
                              <w:divBdr>
                                <w:top w:val="none" w:sz="0" w:space="0" w:color="auto"/>
                                <w:left w:val="none" w:sz="0" w:space="0" w:color="auto"/>
                                <w:bottom w:val="none" w:sz="0" w:space="0" w:color="auto"/>
                                <w:right w:val="none" w:sz="0" w:space="0" w:color="auto"/>
                              </w:divBdr>
                              <w:divsChild>
                                <w:div w:id="799493168">
                                  <w:marLeft w:val="0"/>
                                  <w:marRight w:val="0"/>
                                  <w:marTop w:val="0"/>
                                  <w:marBottom w:val="0"/>
                                  <w:divBdr>
                                    <w:top w:val="none" w:sz="0" w:space="0" w:color="auto"/>
                                    <w:left w:val="none" w:sz="0" w:space="0" w:color="auto"/>
                                    <w:bottom w:val="none" w:sz="0" w:space="0" w:color="auto"/>
                                    <w:right w:val="none" w:sz="0" w:space="0" w:color="auto"/>
                                  </w:divBdr>
                                </w:div>
                              </w:divsChild>
                            </w:div>
                            <w:div w:id="482547994">
                              <w:marLeft w:val="0"/>
                              <w:marRight w:val="0"/>
                              <w:marTop w:val="240"/>
                              <w:marBottom w:val="240"/>
                              <w:divBdr>
                                <w:top w:val="none" w:sz="0" w:space="0" w:color="auto"/>
                                <w:left w:val="none" w:sz="0" w:space="0" w:color="auto"/>
                                <w:bottom w:val="none" w:sz="0" w:space="0" w:color="auto"/>
                                <w:right w:val="none" w:sz="0" w:space="0" w:color="auto"/>
                              </w:divBdr>
                              <w:divsChild>
                                <w:div w:id="349917751">
                                  <w:marLeft w:val="0"/>
                                  <w:marRight w:val="0"/>
                                  <w:marTop w:val="0"/>
                                  <w:marBottom w:val="0"/>
                                  <w:divBdr>
                                    <w:top w:val="none" w:sz="0" w:space="0" w:color="auto"/>
                                    <w:left w:val="none" w:sz="0" w:space="0" w:color="auto"/>
                                    <w:bottom w:val="none" w:sz="0" w:space="0" w:color="auto"/>
                                    <w:right w:val="none" w:sz="0" w:space="0" w:color="auto"/>
                                  </w:divBdr>
                                </w:div>
                              </w:divsChild>
                            </w:div>
                            <w:div w:id="1802724230">
                              <w:marLeft w:val="0"/>
                              <w:marRight w:val="0"/>
                              <w:marTop w:val="240"/>
                              <w:marBottom w:val="240"/>
                              <w:divBdr>
                                <w:top w:val="none" w:sz="0" w:space="0" w:color="auto"/>
                                <w:left w:val="none" w:sz="0" w:space="0" w:color="auto"/>
                                <w:bottom w:val="none" w:sz="0" w:space="0" w:color="auto"/>
                                <w:right w:val="none" w:sz="0" w:space="0" w:color="auto"/>
                              </w:divBdr>
                              <w:divsChild>
                                <w:div w:id="248735310">
                                  <w:marLeft w:val="0"/>
                                  <w:marRight w:val="0"/>
                                  <w:marTop w:val="0"/>
                                  <w:marBottom w:val="0"/>
                                  <w:divBdr>
                                    <w:top w:val="none" w:sz="0" w:space="0" w:color="auto"/>
                                    <w:left w:val="none" w:sz="0" w:space="0" w:color="auto"/>
                                    <w:bottom w:val="none" w:sz="0" w:space="0" w:color="auto"/>
                                    <w:right w:val="none" w:sz="0" w:space="0" w:color="auto"/>
                                  </w:divBdr>
                                </w:div>
                              </w:divsChild>
                            </w:div>
                            <w:div w:id="1072505136">
                              <w:marLeft w:val="0"/>
                              <w:marRight w:val="0"/>
                              <w:marTop w:val="240"/>
                              <w:marBottom w:val="240"/>
                              <w:divBdr>
                                <w:top w:val="none" w:sz="0" w:space="0" w:color="auto"/>
                                <w:left w:val="none" w:sz="0" w:space="0" w:color="auto"/>
                                <w:bottom w:val="none" w:sz="0" w:space="0" w:color="auto"/>
                                <w:right w:val="none" w:sz="0" w:space="0" w:color="auto"/>
                              </w:divBdr>
                              <w:divsChild>
                                <w:div w:id="765416862">
                                  <w:marLeft w:val="0"/>
                                  <w:marRight w:val="0"/>
                                  <w:marTop w:val="0"/>
                                  <w:marBottom w:val="0"/>
                                  <w:divBdr>
                                    <w:top w:val="none" w:sz="0" w:space="0" w:color="auto"/>
                                    <w:left w:val="none" w:sz="0" w:space="0" w:color="auto"/>
                                    <w:bottom w:val="none" w:sz="0" w:space="0" w:color="auto"/>
                                    <w:right w:val="none" w:sz="0" w:space="0" w:color="auto"/>
                                  </w:divBdr>
                                </w:div>
                              </w:divsChild>
                            </w:div>
                            <w:div w:id="369844138">
                              <w:marLeft w:val="0"/>
                              <w:marRight w:val="0"/>
                              <w:marTop w:val="240"/>
                              <w:marBottom w:val="240"/>
                              <w:divBdr>
                                <w:top w:val="none" w:sz="0" w:space="0" w:color="auto"/>
                                <w:left w:val="none" w:sz="0" w:space="0" w:color="auto"/>
                                <w:bottom w:val="none" w:sz="0" w:space="0" w:color="auto"/>
                                <w:right w:val="none" w:sz="0" w:space="0" w:color="auto"/>
                              </w:divBdr>
                              <w:divsChild>
                                <w:div w:id="1129545527">
                                  <w:marLeft w:val="0"/>
                                  <w:marRight w:val="0"/>
                                  <w:marTop w:val="0"/>
                                  <w:marBottom w:val="0"/>
                                  <w:divBdr>
                                    <w:top w:val="none" w:sz="0" w:space="0" w:color="auto"/>
                                    <w:left w:val="none" w:sz="0" w:space="0" w:color="auto"/>
                                    <w:bottom w:val="none" w:sz="0" w:space="0" w:color="auto"/>
                                    <w:right w:val="none" w:sz="0" w:space="0" w:color="auto"/>
                                  </w:divBdr>
                                </w:div>
                              </w:divsChild>
                            </w:div>
                            <w:div w:id="2083216679">
                              <w:marLeft w:val="0"/>
                              <w:marRight w:val="0"/>
                              <w:marTop w:val="240"/>
                              <w:marBottom w:val="240"/>
                              <w:divBdr>
                                <w:top w:val="none" w:sz="0" w:space="0" w:color="auto"/>
                                <w:left w:val="none" w:sz="0" w:space="0" w:color="auto"/>
                                <w:bottom w:val="none" w:sz="0" w:space="0" w:color="auto"/>
                                <w:right w:val="none" w:sz="0" w:space="0" w:color="auto"/>
                              </w:divBdr>
                              <w:divsChild>
                                <w:div w:id="555706565">
                                  <w:marLeft w:val="0"/>
                                  <w:marRight w:val="0"/>
                                  <w:marTop w:val="0"/>
                                  <w:marBottom w:val="0"/>
                                  <w:divBdr>
                                    <w:top w:val="none" w:sz="0" w:space="0" w:color="auto"/>
                                    <w:left w:val="none" w:sz="0" w:space="0" w:color="auto"/>
                                    <w:bottom w:val="none" w:sz="0" w:space="0" w:color="auto"/>
                                    <w:right w:val="none" w:sz="0" w:space="0" w:color="auto"/>
                                  </w:divBdr>
                                </w:div>
                              </w:divsChild>
                            </w:div>
                            <w:div w:id="1658075727">
                              <w:marLeft w:val="0"/>
                              <w:marRight w:val="0"/>
                              <w:marTop w:val="240"/>
                              <w:marBottom w:val="240"/>
                              <w:divBdr>
                                <w:top w:val="none" w:sz="0" w:space="0" w:color="auto"/>
                                <w:left w:val="none" w:sz="0" w:space="0" w:color="auto"/>
                                <w:bottom w:val="none" w:sz="0" w:space="0" w:color="auto"/>
                                <w:right w:val="none" w:sz="0" w:space="0" w:color="auto"/>
                              </w:divBdr>
                              <w:divsChild>
                                <w:div w:id="12035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4353">
      <w:bodyDiv w:val="1"/>
      <w:marLeft w:val="0"/>
      <w:marRight w:val="0"/>
      <w:marTop w:val="0"/>
      <w:marBottom w:val="0"/>
      <w:divBdr>
        <w:top w:val="none" w:sz="0" w:space="0" w:color="auto"/>
        <w:left w:val="none" w:sz="0" w:space="0" w:color="auto"/>
        <w:bottom w:val="none" w:sz="0" w:space="0" w:color="auto"/>
        <w:right w:val="none" w:sz="0" w:space="0" w:color="auto"/>
      </w:divBdr>
      <w:divsChild>
        <w:div w:id="253365178">
          <w:marLeft w:val="0"/>
          <w:marRight w:val="0"/>
          <w:marTop w:val="0"/>
          <w:marBottom w:val="0"/>
          <w:divBdr>
            <w:top w:val="none" w:sz="0" w:space="0" w:color="auto"/>
            <w:left w:val="none" w:sz="0" w:space="0" w:color="auto"/>
            <w:bottom w:val="none" w:sz="0" w:space="0" w:color="auto"/>
            <w:right w:val="none" w:sz="0" w:space="0" w:color="auto"/>
          </w:divBdr>
          <w:divsChild>
            <w:div w:id="1685085498">
              <w:marLeft w:val="0"/>
              <w:marRight w:val="0"/>
              <w:marTop w:val="0"/>
              <w:marBottom w:val="0"/>
              <w:divBdr>
                <w:top w:val="none" w:sz="0" w:space="0" w:color="auto"/>
                <w:left w:val="none" w:sz="0" w:space="0" w:color="auto"/>
                <w:bottom w:val="none" w:sz="0" w:space="0" w:color="auto"/>
                <w:right w:val="none" w:sz="0" w:space="0" w:color="auto"/>
              </w:divBdr>
              <w:divsChild>
                <w:div w:id="2119637779">
                  <w:marLeft w:val="0"/>
                  <w:marRight w:val="0"/>
                  <w:marTop w:val="0"/>
                  <w:marBottom w:val="0"/>
                  <w:divBdr>
                    <w:top w:val="none" w:sz="0" w:space="0" w:color="auto"/>
                    <w:left w:val="none" w:sz="0" w:space="0" w:color="auto"/>
                    <w:bottom w:val="none" w:sz="0" w:space="0" w:color="auto"/>
                    <w:right w:val="none" w:sz="0" w:space="0" w:color="auto"/>
                  </w:divBdr>
                </w:div>
                <w:div w:id="1179660344">
                  <w:marLeft w:val="0"/>
                  <w:marRight w:val="0"/>
                  <w:marTop w:val="600"/>
                  <w:marBottom w:val="0"/>
                  <w:divBdr>
                    <w:top w:val="none" w:sz="0" w:space="0" w:color="auto"/>
                    <w:left w:val="none" w:sz="0" w:space="0" w:color="auto"/>
                    <w:bottom w:val="none" w:sz="0" w:space="0" w:color="auto"/>
                    <w:right w:val="none" w:sz="0" w:space="0" w:color="auto"/>
                  </w:divBdr>
                  <w:divsChild>
                    <w:div w:id="1085032114">
                      <w:marLeft w:val="0"/>
                      <w:marRight w:val="0"/>
                      <w:marTop w:val="0"/>
                      <w:marBottom w:val="0"/>
                      <w:divBdr>
                        <w:top w:val="none" w:sz="0" w:space="0" w:color="auto"/>
                        <w:left w:val="none" w:sz="0" w:space="0" w:color="auto"/>
                        <w:bottom w:val="none" w:sz="0" w:space="0" w:color="auto"/>
                        <w:right w:val="none" w:sz="0" w:space="0" w:color="auto"/>
                      </w:divBdr>
                      <w:divsChild>
                        <w:div w:id="994383731">
                          <w:marLeft w:val="0"/>
                          <w:marRight w:val="0"/>
                          <w:marTop w:val="0"/>
                          <w:marBottom w:val="0"/>
                          <w:divBdr>
                            <w:top w:val="none" w:sz="0" w:space="0" w:color="auto"/>
                            <w:left w:val="none" w:sz="0" w:space="0" w:color="auto"/>
                            <w:bottom w:val="none" w:sz="0" w:space="0" w:color="auto"/>
                            <w:right w:val="none" w:sz="0" w:space="0" w:color="auto"/>
                          </w:divBdr>
                          <w:divsChild>
                            <w:div w:id="1073039773">
                              <w:marLeft w:val="0"/>
                              <w:marRight w:val="0"/>
                              <w:marTop w:val="0"/>
                              <w:marBottom w:val="0"/>
                              <w:divBdr>
                                <w:top w:val="none" w:sz="0" w:space="0" w:color="auto"/>
                                <w:left w:val="none" w:sz="0" w:space="0" w:color="auto"/>
                                <w:bottom w:val="none" w:sz="0" w:space="0" w:color="auto"/>
                                <w:right w:val="none" w:sz="0" w:space="0" w:color="auto"/>
                              </w:divBdr>
                            </w:div>
                          </w:divsChild>
                        </w:div>
                        <w:div w:id="643314024">
                          <w:marLeft w:val="0"/>
                          <w:marRight w:val="135"/>
                          <w:marTop w:val="0"/>
                          <w:marBottom w:val="0"/>
                          <w:divBdr>
                            <w:top w:val="none" w:sz="0" w:space="0" w:color="auto"/>
                            <w:left w:val="none" w:sz="0" w:space="0" w:color="auto"/>
                            <w:bottom w:val="none" w:sz="0" w:space="0" w:color="auto"/>
                            <w:right w:val="none" w:sz="0" w:space="0" w:color="auto"/>
                          </w:divBdr>
                        </w:div>
                        <w:div w:id="17519259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738934964">
                              <w:marLeft w:val="0"/>
                              <w:marRight w:val="0"/>
                              <w:marTop w:val="0"/>
                              <w:marBottom w:val="300"/>
                              <w:divBdr>
                                <w:top w:val="none" w:sz="0" w:space="0" w:color="auto"/>
                                <w:left w:val="none" w:sz="0" w:space="0" w:color="auto"/>
                                <w:bottom w:val="none" w:sz="0" w:space="0" w:color="auto"/>
                                <w:right w:val="none" w:sz="0" w:space="0" w:color="auto"/>
                              </w:divBdr>
                            </w:div>
                            <w:div w:id="451292785">
                              <w:marLeft w:val="0"/>
                              <w:marRight w:val="0"/>
                              <w:marTop w:val="300"/>
                              <w:marBottom w:val="300"/>
                              <w:divBdr>
                                <w:top w:val="none" w:sz="0" w:space="0" w:color="auto"/>
                                <w:left w:val="none" w:sz="0" w:space="0" w:color="auto"/>
                                <w:bottom w:val="none" w:sz="0" w:space="0" w:color="auto"/>
                                <w:right w:val="none" w:sz="0" w:space="0" w:color="auto"/>
                              </w:divBdr>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sChild>
                                <w:div w:id="1067414923">
                                  <w:marLeft w:val="0"/>
                                  <w:marRight w:val="0"/>
                                  <w:marTop w:val="0"/>
                                  <w:marBottom w:val="0"/>
                                  <w:divBdr>
                                    <w:top w:val="none" w:sz="0" w:space="0" w:color="auto"/>
                                    <w:left w:val="none" w:sz="0" w:space="0" w:color="auto"/>
                                    <w:bottom w:val="none" w:sz="0" w:space="0" w:color="auto"/>
                                    <w:right w:val="none" w:sz="0" w:space="0" w:color="auto"/>
                                  </w:divBdr>
                                </w:div>
                              </w:divsChild>
                            </w:div>
                            <w:div w:id="1570534281">
                              <w:marLeft w:val="0"/>
                              <w:marRight w:val="0"/>
                              <w:marTop w:val="240"/>
                              <w:marBottom w:val="240"/>
                              <w:divBdr>
                                <w:top w:val="none" w:sz="0" w:space="0" w:color="auto"/>
                                <w:left w:val="none" w:sz="0" w:space="0" w:color="auto"/>
                                <w:bottom w:val="none" w:sz="0" w:space="0" w:color="auto"/>
                                <w:right w:val="none" w:sz="0" w:space="0" w:color="auto"/>
                              </w:divBdr>
                              <w:divsChild>
                                <w:div w:id="199173562">
                                  <w:marLeft w:val="0"/>
                                  <w:marRight w:val="0"/>
                                  <w:marTop w:val="0"/>
                                  <w:marBottom w:val="0"/>
                                  <w:divBdr>
                                    <w:top w:val="none" w:sz="0" w:space="0" w:color="auto"/>
                                    <w:left w:val="none" w:sz="0" w:space="0" w:color="auto"/>
                                    <w:bottom w:val="none" w:sz="0" w:space="0" w:color="auto"/>
                                    <w:right w:val="none" w:sz="0" w:space="0" w:color="auto"/>
                                  </w:divBdr>
                                </w:div>
                              </w:divsChild>
                            </w:div>
                            <w:div w:id="355423005">
                              <w:marLeft w:val="0"/>
                              <w:marRight w:val="0"/>
                              <w:marTop w:val="240"/>
                              <w:marBottom w:val="240"/>
                              <w:divBdr>
                                <w:top w:val="none" w:sz="0" w:space="0" w:color="auto"/>
                                <w:left w:val="none" w:sz="0" w:space="0" w:color="auto"/>
                                <w:bottom w:val="none" w:sz="0" w:space="0" w:color="auto"/>
                                <w:right w:val="none" w:sz="0" w:space="0" w:color="auto"/>
                              </w:divBdr>
                              <w:divsChild>
                                <w:div w:id="1792631956">
                                  <w:marLeft w:val="0"/>
                                  <w:marRight w:val="0"/>
                                  <w:marTop w:val="0"/>
                                  <w:marBottom w:val="0"/>
                                  <w:divBdr>
                                    <w:top w:val="none" w:sz="0" w:space="0" w:color="auto"/>
                                    <w:left w:val="none" w:sz="0" w:space="0" w:color="auto"/>
                                    <w:bottom w:val="none" w:sz="0" w:space="0" w:color="auto"/>
                                    <w:right w:val="none" w:sz="0" w:space="0" w:color="auto"/>
                                  </w:divBdr>
                                </w:div>
                              </w:divsChild>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1414545311">
                              <w:marLeft w:val="0"/>
                              <w:marRight w:val="0"/>
                              <w:marTop w:val="240"/>
                              <w:marBottom w:val="240"/>
                              <w:divBdr>
                                <w:top w:val="none" w:sz="0" w:space="0" w:color="auto"/>
                                <w:left w:val="none" w:sz="0" w:space="0" w:color="auto"/>
                                <w:bottom w:val="none" w:sz="0" w:space="0" w:color="auto"/>
                                <w:right w:val="none" w:sz="0" w:space="0" w:color="auto"/>
                              </w:divBdr>
                              <w:divsChild>
                                <w:div w:id="1709792241">
                                  <w:marLeft w:val="0"/>
                                  <w:marRight w:val="0"/>
                                  <w:marTop w:val="0"/>
                                  <w:marBottom w:val="0"/>
                                  <w:divBdr>
                                    <w:top w:val="none" w:sz="0" w:space="0" w:color="auto"/>
                                    <w:left w:val="none" w:sz="0" w:space="0" w:color="auto"/>
                                    <w:bottom w:val="none" w:sz="0" w:space="0" w:color="auto"/>
                                    <w:right w:val="none" w:sz="0" w:space="0" w:color="auto"/>
                                  </w:divBdr>
                                </w:div>
                              </w:divsChild>
                            </w:div>
                            <w:div w:id="1495486038">
                              <w:marLeft w:val="0"/>
                              <w:marRight w:val="0"/>
                              <w:marTop w:val="240"/>
                              <w:marBottom w:val="240"/>
                              <w:divBdr>
                                <w:top w:val="none" w:sz="0" w:space="0" w:color="auto"/>
                                <w:left w:val="none" w:sz="0" w:space="0" w:color="auto"/>
                                <w:bottom w:val="none" w:sz="0" w:space="0" w:color="auto"/>
                                <w:right w:val="none" w:sz="0" w:space="0" w:color="auto"/>
                              </w:divBdr>
                              <w:divsChild>
                                <w:div w:id="1051808883">
                                  <w:marLeft w:val="0"/>
                                  <w:marRight w:val="0"/>
                                  <w:marTop w:val="0"/>
                                  <w:marBottom w:val="0"/>
                                  <w:divBdr>
                                    <w:top w:val="none" w:sz="0" w:space="0" w:color="auto"/>
                                    <w:left w:val="none" w:sz="0" w:space="0" w:color="auto"/>
                                    <w:bottom w:val="none" w:sz="0" w:space="0" w:color="auto"/>
                                    <w:right w:val="none" w:sz="0" w:space="0" w:color="auto"/>
                                  </w:divBdr>
                                </w:div>
                              </w:divsChild>
                            </w:div>
                            <w:div w:id="1605114680">
                              <w:marLeft w:val="0"/>
                              <w:marRight w:val="0"/>
                              <w:marTop w:val="240"/>
                              <w:marBottom w:val="240"/>
                              <w:divBdr>
                                <w:top w:val="none" w:sz="0" w:space="0" w:color="auto"/>
                                <w:left w:val="none" w:sz="0" w:space="0" w:color="auto"/>
                                <w:bottom w:val="none" w:sz="0" w:space="0" w:color="auto"/>
                                <w:right w:val="none" w:sz="0" w:space="0" w:color="auto"/>
                              </w:divBdr>
                              <w:divsChild>
                                <w:div w:id="1364936681">
                                  <w:marLeft w:val="0"/>
                                  <w:marRight w:val="0"/>
                                  <w:marTop w:val="0"/>
                                  <w:marBottom w:val="0"/>
                                  <w:divBdr>
                                    <w:top w:val="none" w:sz="0" w:space="0" w:color="auto"/>
                                    <w:left w:val="none" w:sz="0" w:space="0" w:color="auto"/>
                                    <w:bottom w:val="none" w:sz="0" w:space="0" w:color="auto"/>
                                    <w:right w:val="none" w:sz="0" w:space="0" w:color="auto"/>
                                  </w:divBdr>
                                </w:div>
                              </w:divsChild>
                            </w:div>
                            <w:div w:id="1954700749">
                              <w:marLeft w:val="0"/>
                              <w:marRight w:val="0"/>
                              <w:marTop w:val="240"/>
                              <w:marBottom w:val="240"/>
                              <w:divBdr>
                                <w:top w:val="none" w:sz="0" w:space="0" w:color="auto"/>
                                <w:left w:val="none" w:sz="0" w:space="0" w:color="auto"/>
                                <w:bottom w:val="none" w:sz="0" w:space="0" w:color="auto"/>
                                <w:right w:val="none" w:sz="0" w:space="0" w:color="auto"/>
                              </w:divBdr>
                              <w:divsChild>
                                <w:div w:id="1033074686">
                                  <w:marLeft w:val="0"/>
                                  <w:marRight w:val="0"/>
                                  <w:marTop w:val="0"/>
                                  <w:marBottom w:val="0"/>
                                  <w:divBdr>
                                    <w:top w:val="none" w:sz="0" w:space="0" w:color="auto"/>
                                    <w:left w:val="none" w:sz="0" w:space="0" w:color="auto"/>
                                    <w:bottom w:val="none" w:sz="0" w:space="0" w:color="auto"/>
                                    <w:right w:val="none" w:sz="0" w:space="0" w:color="auto"/>
                                  </w:divBdr>
                                </w:div>
                              </w:divsChild>
                            </w:div>
                            <w:div w:id="1776049486">
                              <w:marLeft w:val="0"/>
                              <w:marRight w:val="0"/>
                              <w:marTop w:val="240"/>
                              <w:marBottom w:val="240"/>
                              <w:divBdr>
                                <w:top w:val="none" w:sz="0" w:space="0" w:color="auto"/>
                                <w:left w:val="none" w:sz="0" w:space="0" w:color="auto"/>
                                <w:bottom w:val="none" w:sz="0" w:space="0" w:color="auto"/>
                                <w:right w:val="none" w:sz="0" w:space="0" w:color="auto"/>
                              </w:divBdr>
                              <w:divsChild>
                                <w:div w:id="672025398">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sChild>
                                    <w:div w:id="1595474715">
                                      <w:marLeft w:val="0"/>
                                      <w:marRight w:val="0"/>
                                      <w:marTop w:val="0"/>
                                      <w:marBottom w:val="0"/>
                                      <w:divBdr>
                                        <w:top w:val="none" w:sz="0" w:space="0" w:color="auto"/>
                                        <w:left w:val="none" w:sz="0" w:space="0" w:color="auto"/>
                                        <w:bottom w:val="none" w:sz="0" w:space="0" w:color="auto"/>
                                        <w:right w:val="none" w:sz="0" w:space="0" w:color="auto"/>
                                      </w:divBdr>
                                      <w:divsChild>
                                        <w:div w:id="1227767278">
                                          <w:marLeft w:val="0"/>
                                          <w:marRight w:val="0"/>
                                          <w:marTop w:val="0"/>
                                          <w:marBottom w:val="0"/>
                                          <w:divBdr>
                                            <w:top w:val="none" w:sz="0" w:space="0" w:color="auto"/>
                                            <w:left w:val="none" w:sz="0" w:space="0" w:color="auto"/>
                                            <w:bottom w:val="none" w:sz="0" w:space="0" w:color="auto"/>
                                            <w:right w:val="none" w:sz="0" w:space="0" w:color="auto"/>
                                          </w:divBdr>
                                          <w:divsChild>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sChild>
                                                        <w:div w:id="1045518558">
                                                          <w:marLeft w:val="0"/>
                                                          <w:marRight w:val="0"/>
                                                          <w:marTop w:val="0"/>
                                                          <w:marBottom w:val="0"/>
                                                          <w:divBdr>
                                                            <w:top w:val="none" w:sz="0" w:space="0" w:color="auto"/>
                                                            <w:left w:val="none" w:sz="0" w:space="0" w:color="auto"/>
                                                            <w:bottom w:val="none" w:sz="0" w:space="0" w:color="auto"/>
                                                            <w:right w:val="none" w:sz="0" w:space="0" w:color="auto"/>
                                                          </w:divBdr>
                                                          <w:divsChild>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sChild>
                                                                    <w:div w:id="1275477478">
                                                                      <w:marLeft w:val="0"/>
                                                                      <w:marRight w:val="0"/>
                                                                      <w:marTop w:val="0"/>
                                                                      <w:marBottom w:val="0"/>
                                                                      <w:divBdr>
                                                                        <w:top w:val="none" w:sz="0" w:space="0" w:color="auto"/>
                                                                        <w:left w:val="none" w:sz="0" w:space="0" w:color="auto"/>
                                                                        <w:bottom w:val="none" w:sz="0" w:space="0" w:color="auto"/>
                                                                        <w:right w:val="none" w:sz="0" w:space="0" w:color="auto"/>
                                                                      </w:divBdr>
                                                                      <w:divsChild>
                                                                        <w:div w:id="210962348">
                                                                          <w:marLeft w:val="0"/>
                                                                          <w:marRight w:val="0"/>
                                                                          <w:marTop w:val="0"/>
                                                                          <w:marBottom w:val="0"/>
                                                                          <w:divBdr>
                                                                            <w:top w:val="none" w:sz="0" w:space="0" w:color="auto"/>
                                                                            <w:left w:val="none" w:sz="0" w:space="0" w:color="auto"/>
                                                                            <w:bottom w:val="none" w:sz="0" w:space="0" w:color="auto"/>
                                                                            <w:right w:val="none" w:sz="0" w:space="0" w:color="auto"/>
                                                                          </w:divBdr>
                                                                          <w:divsChild>
                                                                            <w:div w:id="180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1993">
                              <w:marLeft w:val="0"/>
                              <w:marRight w:val="0"/>
                              <w:marTop w:val="240"/>
                              <w:marBottom w:val="240"/>
                              <w:divBdr>
                                <w:top w:val="none" w:sz="0" w:space="0" w:color="auto"/>
                                <w:left w:val="none" w:sz="0" w:space="0" w:color="auto"/>
                                <w:bottom w:val="none" w:sz="0" w:space="0" w:color="auto"/>
                                <w:right w:val="none" w:sz="0" w:space="0" w:color="auto"/>
                              </w:divBdr>
                              <w:divsChild>
                                <w:div w:id="1958831739">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12195067">
                              <w:marLeft w:val="0"/>
                              <w:marRight w:val="0"/>
                              <w:marTop w:val="240"/>
                              <w:marBottom w:val="240"/>
                              <w:divBdr>
                                <w:top w:val="none" w:sz="0" w:space="0" w:color="auto"/>
                                <w:left w:val="none" w:sz="0" w:space="0" w:color="auto"/>
                                <w:bottom w:val="none" w:sz="0" w:space="0" w:color="auto"/>
                                <w:right w:val="none" w:sz="0" w:space="0" w:color="auto"/>
                              </w:divBdr>
                              <w:divsChild>
                                <w:div w:id="1221406907">
                                  <w:marLeft w:val="0"/>
                                  <w:marRight w:val="0"/>
                                  <w:marTop w:val="0"/>
                                  <w:marBottom w:val="0"/>
                                  <w:divBdr>
                                    <w:top w:val="none" w:sz="0" w:space="0" w:color="auto"/>
                                    <w:left w:val="none" w:sz="0" w:space="0" w:color="auto"/>
                                    <w:bottom w:val="none" w:sz="0" w:space="0" w:color="auto"/>
                                    <w:right w:val="none" w:sz="0" w:space="0" w:color="auto"/>
                                  </w:divBdr>
                                </w:div>
                              </w:divsChild>
                            </w:div>
                            <w:div w:id="1466660615">
                              <w:marLeft w:val="0"/>
                              <w:marRight w:val="0"/>
                              <w:marTop w:val="240"/>
                              <w:marBottom w:val="240"/>
                              <w:divBdr>
                                <w:top w:val="none" w:sz="0" w:space="0" w:color="auto"/>
                                <w:left w:val="none" w:sz="0" w:space="0" w:color="auto"/>
                                <w:bottom w:val="none" w:sz="0" w:space="0" w:color="auto"/>
                                <w:right w:val="none" w:sz="0" w:space="0" w:color="auto"/>
                              </w:divBdr>
                              <w:divsChild>
                                <w:div w:id="1614098114">
                                  <w:marLeft w:val="0"/>
                                  <w:marRight w:val="0"/>
                                  <w:marTop w:val="0"/>
                                  <w:marBottom w:val="0"/>
                                  <w:divBdr>
                                    <w:top w:val="none" w:sz="0" w:space="0" w:color="auto"/>
                                    <w:left w:val="none" w:sz="0" w:space="0" w:color="auto"/>
                                    <w:bottom w:val="none" w:sz="0" w:space="0" w:color="auto"/>
                                    <w:right w:val="none" w:sz="0" w:space="0" w:color="auto"/>
                                  </w:divBdr>
                                </w:div>
                              </w:divsChild>
                            </w:div>
                            <w:div w:id="491260953">
                              <w:marLeft w:val="0"/>
                              <w:marRight w:val="0"/>
                              <w:marTop w:val="240"/>
                              <w:marBottom w:val="240"/>
                              <w:divBdr>
                                <w:top w:val="none" w:sz="0" w:space="0" w:color="auto"/>
                                <w:left w:val="none" w:sz="0" w:space="0" w:color="auto"/>
                                <w:bottom w:val="none" w:sz="0" w:space="0" w:color="auto"/>
                                <w:right w:val="none" w:sz="0" w:space="0" w:color="auto"/>
                              </w:divBdr>
                              <w:divsChild>
                                <w:div w:id="1685671105">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46731">
      <w:bodyDiv w:val="1"/>
      <w:marLeft w:val="0"/>
      <w:marRight w:val="0"/>
      <w:marTop w:val="0"/>
      <w:marBottom w:val="0"/>
      <w:divBdr>
        <w:top w:val="none" w:sz="0" w:space="0" w:color="auto"/>
        <w:left w:val="none" w:sz="0" w:space="0" w:color="auto"/>
        <w:bottom w:val="none" w:sz="0" w:space="0" w:color="auto"/>
        <w:right w:val="none" w:sz="0" w:space="0" w:color="auto"/>
      </w:divBdr>
      <w:divsChild>
        <w:div w:id="1941913581">
          <w:marLeft w:val="0"/>
          <w:marRight w:val="0"/>
          <w:marTop w:val="0"/>
          <w:marBottom w:val="0"/>
          <w:divBdr>
            <w:top w:val="none" w:sz="0" w:space="0" w:color="auto"/>
            <w:left w:val="none" w:sz="0" w:space="0" w:color="auto"/>
            <w:bottom w:val="none" w:sz="0" w:space="0" w:color="auto"/>
            <w:right w:val="none" w:sz="0" w:space="0" w:color="auto"/>
          </w:divBdr>
          <w:divsChild>
            <w:div w:id="1457676034">
              <w:marLeft w:val="0"/>
              <w:marRight w:val="0"/>
              <w:marTop w:val="0"/>
              <w:marBottom w:val="0"/>
              <w:divBdr>
                <w:top w:val="none" w:sz="0" w:space="0" w:color="auto"/>
                <w:left w:val="none" w:sz="0" w:space="0" w:color="auto"/>
                <w:bottom w:val="none" w:sz="0" w:space="0" w:color="auto"/>
                <w:right w:val="none" w:sz="0" w:space="0" w:color="auto"/>
              </w:divBdr>
              <w:divsChild>
                <w:div w:id="1500389892">
                  <w:marLeft w:val="0"/>
                  <w:marRight w:val="0"/>
                  <w:marTop w:val="0"/>
                  <w:marBottom w:val="0"/>
                  <w:divBdr>
                    <w:top w:val="none" w:sz="0" w:space="0" w:color="auto"/>
                    <w:left w:val="none" w:sz="0" w:space="0" w:color="auto"/>
                    <w:bottom w:val="none" w:sz="0" w:space="0" w:color="auto"/>
                    <w:right w:val="none" w:sz="0" w:space="0" w:color="auto"/>
                  </w:divBdr>
                </w:div>
                <w:div w:id="1748385251">
                  <w:marLeft w:val="0"/>
                  <w:marRight w:val="0"/>
                  <w:marTop w:val="600"/>
                  <w:marBottom w:val="0"/>
                  <w:divBdr>
                    <w:top w:val="none" w:sz="0" w:space="0" w:color="auto"/>
                    <w:left w:val="none" w:sz="0" w:space="0" w:color="auto"/>
                    <w:bottom w:val="none" w:sz="0" w:space="0" w:color="auto"/>
                    <w:right w:val="none" w:sz="0" w:space="0" w:color="auto"/>
                  </w:divBdr>
                  <w:divsChild>
                    <w:div w:id="988173434">
                      <w:marLeft w:val="0"/>
                      <w:marRight w:val="0"/>
                      <w:marTop w:val="0"/>
                      <w:marBottom w:val="0"/>
                      <w:divBdr>
                        <w:top w:val="none" w:sz="0" w:space="0" w:color="auto"/>
                        <w:left w:val="none" w:sz="0" w:space="0" w:color="auto"/>
                        <w:bottom w:val="none" w:sz="0" w:space="0" w:color="auto"/>
                        <w:right w:val="none" w:sz="0" w:space="0" w:color="auto"/>
                      </w:divBdr>
                      <w:divsChild>
                        <w:div w:id="1879734672">
                          <w:marLeft w:val="0"/>
                          <w:marRight w:val="0"/>
                          <w:marTop w:val="0"/>
                          <w:marBottom w:val="0"/>
                          <w:divBdr>
                            <w:top w:val="none" w:sz="0" w:space="0" w:color="auto"/>
                            <w:left w:val="none" w:sz="0" w:space="0" w:color="auto"/>
                            <w:bottom w:val="none" w:sz="0" w:space="0" w:color="auto"/>
                            <w:right w:val="none" w:sz="0" w:space="0" w:color="auto"/>
                          </w:divBdr>
                          <w:divsChild>
                            <w:div w:id="1939556844">
                              <w:marLeft w:val="0"/>
                              <w:marRight w:val="0"/>
                              <w:marTop w:val="0"/>
                              <w:marBottom w:val="0"/>
                              <w:divBdr>
                                <w:top w:val="none" w:sz="0" w:space="0" w:color="auto"/>
                                <w:left w:val="none" w:sz="0" w:space="0" w:color="auto"/>
                                <w:bottom w:val="none" w:sz="0" w:space="0" w:color="auto"/>
                                <w:right w:val="none" w:sz="0" w:space="0" w:color="auto"/>
                              </w:divBdr>
                            </w:div>
                          </w:divsChild>
                        </w:div>
                        <w:div w:id="11128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98161">
          <w:marLeft w:val="0"/>
          <w:marRight w:val="0"/>
          <w:marTop w:val="0"/>
          <w:marBottom w:val="0"/>
          <w:divBdr>
            <w:top w:val="none" w:sz="0" w:space="0" w:color="auto"/>
            <w:left w:val="none" w:sz="0" w:space="0" w:color="auto"/>
            <w:bottom w:val="none" w:sz="0" w:space="0" w:color="auto"/>
            <w:right w:val="none" w:sz="0" w:space="0" w:color="auto"/>
          </w:divBdr>
          <w:divsChild>
            <w:div w:id="1819767279">
              <w:marLeft w:val="0"/>
              <w:marRight w:val="0"/>
              <w:marTop w:val="0"/>
              <w:marBottom w:val="0"/>
              <w:divBdr>
                <w:top w:val="none" w:sz="0" w:space="0" w:color="auto"/>
                <w:left w:val="none" w:sz="0" w:space="0" w:color="auto"/>
                <w:bottom w:val="none" w:sz="0" w:space="0" w:color="auto"/>
                <w:right w:val="none" w:sz="0" w:space="0" w:color="auto"/>
              </w:divBdr>
              <w:divsChild>
                <w:div w:id="2146895001">
                  <w:marLeft w:val="0"/>
                  <w:marRight w:val="0"/>
                  <w:marTop w:val="0"/>
                  <w:marBottom w:val="0"/>
                  <w:divBdr>
                    <w:top w:val="none" w:sz="0" w:space="0" w:color="auto"/>
                    <w:left w:val="none" w:sz="0" w:space="0" w:color="auto"/>
                    <w:bottom w:val="none" w:sz="0" w:space="0" w:color="auto"/>
                    <w:right w:val="none" w:sz="0" w:space="0" w:color="auto"/>
                  </w:divBdr>
                  <w:divsChild>
                    <w:div w:id="1872841316">
                      <w:marLeft w:val="0"/>
                      <w:marRight w:val="1500"/>
                      <w:marTop w:val="0"/>
                      <w:marBottom w:val="0"/>
                      <w:divBdr>
                        <w:top w:val="none" w:sz="0" w:space="0" w:color="auto"/>
                        <w:left w:val="none" w:sz="0" w:space="0" w:color="auto"/>
                        <w:bottom w:val="none" w:sz="0" w:space="0" w:color="auto"/>
                        <w:right w:val="none" w:sz="0" w:space="0" w:color="auto"/>
                      </w:divBdr>
                      <w:divsChild>
                        <w:div w:id="1733041891">
                          <w:marLeft w:val="0"/>
                          <w:marRight w:val="0"/>
                          <w:marTop w:val="600"/>
                          <w:marBottom w:val="600"/>
                          <w:divBdr>
                            <w:top w:val="none" w:sz="0" w:space="0" w:color="auto"/>
                            <w:left w:val="none" w:sz="0" w:space="0" w:color="auto"/>
                            <w:bottom w:val="none" w:sz="0" w:space="0" w:color="auto"/>
                            <w:right w:val="none" w:sz="0" w:space="0" w:color="auto"/>
                          </w:divBdr>
                          <w:divsChild>
                            <w:div w:id="223418523">
                              <w:marLeft w:val="0"/>
                              <w:marRight w:val="0"/>
                              <w:marTop w:val="0"/>
                              <w:marBottom w:val="300"/>
                              <w:divBdr>
                                <w:top w:val="none" w:sz="0" w:space="0" w:color="auto"/>
                                <w:left w:val="none" w:sz="0" w:space="0" w:color="auto"/>
                                <w:bottom w:val="none" w:sz="0" w:space="0" w:color="auto"/>
                                <w:right w:val="none" w:sz="0" w:space="0" w:color="auto"/>
                              </w:divBdr>
                            </w:div>
                            <w:div w:id="2050884012">
                              <w:marLeft w:val="0"/>
                              <w:marRight w:val="0"/>
                              <w:marTop w:val="300"/>
                              <w:marBottom w:val="300"/>
                              <w:divBdr>
                                <w:top w:val="none" w:sz="0" w:space="0" w:color="auto"/>
                                <w:left w:val="none" w:sz="0" w:space="0" w:color="auto"/>
                                <w:bottom w:val="none" w:sz="0" w:space="0" w:color="auto"/>
                                <w:right w:val="none" w:sz="0" w:space="0" w:color="auto"/>
                              </w:divBdr>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1779178125">
                              <w:marLeft w:val="0"/>
                              <w:marRight w:val="0"/>
                              <w:marTop w:val="240"/>
                              <w:marBottom w:val="240"/>
                              <w:divBdr>
                                <w:top w:val="none" w:sz="0" w:space="0" w:color="auto"/>
                                <w:left w:val="none" w:sz="0" w:space="0" w:color="auto"/>
                                <w:bottom w:val="none" w:sz="0" w:space="0" w:color="auto"/>
                                <w:right w:val="none" w:sz="0" w:space="0" w:color="auto"/>
                              </w:divBdr>
                              <w:divsChild>
                                <w:div w:id="364793938">
                                  <w:marLeft w:val="0"/>
                                  <w:marRight w:val="0"/>
                                  <w:marTop w:val="0"/>
                                  <w:marBottom w:val="0"/>
                                  <w:divBdr>
                                    <w:top w:val="none" w:sz="0" w:space="0" w:color="auto"/>
                                    <w:left w:val="none" w:sz="0" w:space="0" w:color="auto"/>
                                    <w:bottom w:val="none" w:sz="0" w:space="0" w:color="auto"/>
                                    <w:right w:val="none" w:sz="0" w:space="0" w:color="auto"/>
                                  </w:divBdr>
                                </w:div>
                              </w:divsChild>
                            </w:div>
                            <w:div w:id="2064862454">
                              <w:marLeft w:val="0"/>
                              <w:marRight w:val="0"/>
                              <w:marTop w:val="240"/>
                              <w:marBottom w:val="240"/>
                              <w:divBdr>
                                <w:top w:val="none" w:sz="0" w:space="0" w:color="auto"/>
                                <w:left w:val="none" w:sz="0" w:space="0" w:color="auto"/>
                                <w:bottom w:val="none" w:sz="0" w:space="0" w:color="auto"/>
                                <w:right w:val="none" w:sz="0" w:space="0" w:color="auto"/>
                              </w:divBdr>
                              <w:divsChild>
                                <w:div w:id="745490857">
                                  <w:marLeft w:val="0"/>
                                  <w:marRight w:val="0"/>
                                  <w:marTop w:val="0"/>
                                  <w:marBottom w:val="0"/>
                                  <w:divBdr>
                                    <w:top w:val="none" w:sz="0" w:space="0" w:color="auto"/>
                                    <w:left w:val="none" w:sz="0" w:space="0" w:color="auto"/>
                                    <w:bottom w:val="none" w:sz="0" w:space="0" w:color="auto"/>
                                    <w:right w:val="none" w:sz="0" w:space="0" w:color="auto"/>
                                  </w:divBdr>
                                </w:div>
                              </w:divsChild>
                            </w:div>
                            <w:div w:id="1072855155">
                              <w:marLeft w:val="0"/>
                              <w:marRight w:val="0"/>
                              <w:marTop w:val="240"/>
                              <w:marBottom w:val="240"/>
                              <w:divBdr>
                                <w:top w:val="none" w:sz="0" w:space="0" w:color="auto"/>
                                <w:left w:val="none" w:sz="0" w:space="0" w:color="auto"/>
                                <w:bottom w:val="none" w:sz="0" w:space="0" w:color="auto"/>
                                <w:right w:val="none" w:sz="0" w:space="0" w:color="auto"/>
                              </w:divBdr>
                              <w:divsChild>
                                <w:div w:id="329063941">
                                  <w:marLeft w:val="0"/>
                                  <w:marRight w:val="0"/>
                                  <w:marTop w:val="0"/>
                                  <w:marBottom w:val="0"/>
                                  <w:divBdr>
                                    <w:top w:val="none" w:sz="0" w:space="0" w:color="auto"/>
                                    <w:left w:val="none" w:sz="0" w:space="0" w:color="auto"/>
                                    <w:bottom w:val="none" w:sz="0" w:space="0" w:color="auto"/>
                                    <w:right w:val="none" w:sz="0" w:space="0" w:color="auto"/>
                                  </w:divBdr>
                                </w:div>
                              </w:divsChild>
                            </w:div>
                            <w:div w:id="74129434">
                              <w:marLeft w:val="0"/>
                              <w:marRight w:val="0"/>
                              <w:marTop w:val="0"/>
                              <w:marBottom w:val="0"/>
                              <w:divBdr>
                                <w:top w:val="none" w:sz="0" w:space="0" w:color="auto"/>
                                <w:left w:val="none" w:sz="0" w:space="0" w:color="auto"/>
                                <w:bottom w:val="none" w:sz="0" w:space="0" w:color="auto"/>
                                <w:right w:val="none" w:sz="0" w:space="0" w:color="auto"/>
                              </w:divBdr>
                              <w:divsChild>
                                <w:div w:id="1628312704">
                                  <w:marLeft w:val="0"/>
                                  <w:marRight w:val="0"/>
                                  <w:marTop w:val="0"/>
                                  <w:marBottom w:val="0"/>
                                  <w:divBdr>
                                    <w:top w:val="none" w:sz="0" w:space="0" w:color="auto"/>
                                    <w:left w:val="none" w:sz="0" w:space="0" w:color="auto"/>
                                    <w:bottom w:val="none" w:sz="0" w:space="0" w:color="auto"/>
                                    <w:right w:val="none" w:sz="0" w:space="0" w:color="auto"/>
                                  </w:divBdr>
                                  <w:divsChild>
                                    <w:div w:id="1843666865">
                                      <w:marLeft w:val="0"/>
                                      <w:marRight w:val="0"/>
                                      <w:marTop w:val="0"/>
                                      <w:marBottom w:val="0"/>
                                      <w:divBdr>
                                        <w:top w:val="none" w:sz="0" w:space="0" w:color="auto"/>
                                        <w:left w:val="none" w:sz="0" w:space="0" w:color="auto"/>
                                        <w:bottom w:val="none" w:sz="0" w:space="0" w:color="auto"/>
                                        <w:right w:val="none" w:sz="0" w:space="0" w:color="auto"/>
                                      </w:divBdr>
                                      <w:divsChild>
                                        <w:div w:id="1026567407">
                                          <w:marLeft w:val="0"/>
                                          <w:marRight w:val="0"/>
                                          <w:marTop w:val="0"/>
                                          <w:marBottom w:val="0"/>
                                          <w:divBdr>
                                            <w:top w:val="none" w:sz="0" w:space="0" w:color="auto"/>
                                            <w:left w:val="none" w:sz="0" w:space="0" w:color="auto"/>
                                            <w:bottom w:val="none" w:sz="0" w:space="0" w:color="auto"/>
                                            <w:right w:val="none" w:sz="0" w:space="0" w:color="auto"/>
                                          </w:divBdr>
                                          <w:divsChild>
                                            <w:div w:id="1076434130">
                                              <w:marLeft w:val="0"/>
                                              <w:marRight w:val="0"/>
                                              <w:marTop w:val="0"/>
                                              <w:marBottom w:val="0"/>
                                              <w:divBdr>
                                                <w:top w:val="none" w:sz="0" w:space="0" w:color="auto"/>
                                                <w:left w:val="none" w:sz="0" w:space="0" w:color="auto"/>
                                                <w:bottom w:val="none" w:sz="0" w:space="0" w:color="auto"/>
                                                <w:right w:val="none" w:sz="0" w:space="0" w:color="auto"/>
                                              </w:divBdr>
                                              <w:divsChild>
                                                <w:div w:id="956835471">
                                                  <w:marLeft w:val="0"/>
                                                  <w:marRight w:val="0"/>
                                                  <w:marTop w:val="0"/>
                                                  <w:marBottom w:val="0"/>
                                                  <w:divBdr>
                                                    <w:top w:val="none" w:sz="0" w:space="0" w:color="auto"/>
                                                    <w:left w:val="none" w:sz="0" w:space="0" w:color="auto"/>
                                                    <w:bottom w:val="none" w:sz="0" w:space="0" w:color="auto"/>
                                                    <w:right w:val="none" w:sz="0" w:space="0" w:color="auto"/>
                                                  </w:divBdr>
                                                  <w:divsChild>
                                                    <w:div w:id="2001880257">
                                                      <w:marLeft w:val="0"/>
                                                      <w:marRight w:val="0"/>
                                                      <w:marTop w:val="0"/>
                                                      <w:marBottom w:val="0"/>
                                                      <w:divBdr>
                                                        <w:top w:val="none" w:sz="0" w:space="0" w:color="auto"/>
                                                        <w:left w:val="none" w:sz="0" w:space="0" w:color="auto"/>
                                                        <w:bottom w:val="none" w:sz="0" w:space="0" w:color="auto"/>
                                                        <w:right w:val="none" w:sz="0" w:space="0" w:color="auto"/>
                                                      </w:divBdr>
                                                      <w:divsChild>
                                                        <w:div w:id="1572081296">
                                                          <w:marLeft w:val="0"/>
                                                          <w:marRight w:val="0"/>
                                                          <w:marTop w:val="0"/>
                                                          <w:marBottom w:val="0"/>
                                                          <w:divBdr>
                                                            <w:top w:val="none" w:sz="0" w:space="0" w:color="auto"/>
                                                            <w:left w:val="none" w:sz="0" w:space="0" w:color="auto"/>
                                                            <w:bottom w:val="none" w:sz="0" w:space="0" w:color="auto"/>
                                                            <w:right w:val="none" w:sz="0" w:space="0" w:color="auto"/>
                                                          </w:divBdr>
                                                          <w:divsChild>
                                                            <w:div w:id="2119986539">
                                                              <w:marLeft w:val="0"/>
                                                              <w:marRight w:val="0"/>
                                                              <w:marTop w:val="0"/>
                                                              <w:marBottom w:val="0"/>
                                                              <w:divBdr>
                                                                <w:top w:val="none" w:sz="0" w:space="0" w:color="auto"/>
                                                                <w:left w:val="none" w:sz="0" w:space="0" w:color="auto"/>
                                                                <w:bottom w:val="none" w:sz="0" w:space="0" w:color="auto"/>
                                                                <w:right w:val="none" w:sz="0" w:space="0" w:color="auto"/>
                                                              </w:divBdr>
                                                              <w:divsChild>
                                                                <w:div w:id="46881789">
                                                                  <w:marLeft w:val="0"/>
                                                                  <w:marRight w:val="0"/>
                                                                  <w:marTop w:val="0"/>
                                                                  <w:marBottom w:val="0"/>
                                                                  <w:divBdr>
                                                                    <w:top w:val="none" w:sz="0" w:space="0" w:color="auto"/>
                                                                    <w:left w:val="none" w:sz="0" w:space="0" w:color="auto"/>
                                                                    <w:bottom w:val="none" w:sz="0" w:space="0" w:color="auto"/>
                                                                    <w:right w:val="none" w:sz="0" w:space="0" w:color="auto"/>
                                                                  </w:divBdr>
                                                                  <w:divsChild>
                                                                    <w:div w:id="1168137823">
                                                                      <w:marLeft w:val="0"/>
                                                                      <w:marRight w:val="0"/>
                                                                      <w:marTop w:val="0"/>
                                                                      <w:marBottom w:val="0"/>
                                                                      <w:divBdr>
                                                                        <w:top w:val="none" w:sz="0" w:space="0" w:color="auto"/>
                                                                        <w:left w:val="none" w:sz="0" w:space="0" w:color="auto"/>
                                                                        <w:bottom w:val="none" w:sz="0" w:space="0" w:color="auto"/>
                                                                        <w:right w:val="none" w:sz="0" w:space="0" w:color="auto"/>
                                                                      </w:divBdr>
                                                                      <w:divsChild>
                                                                        <w:div w:id="13844359">
                                                                          <w:marLeft w:val="0"/>
                                                                          <w:marRight w:val="0"/>
                                                                          <w:marTop w:val="0"/>
                                                                          <w:marBottom w:val="0"/>
                                                                          <w:divBdr>
                                                                            <w:top w:val="none" w:sz="0" w:space="0" w:color="auto"/>
                                                                            <w:left w:val="none" w:sz="0" w:space="0" w:color="auto"/>
                                                                            <w:bottom w:val="none" w:sz="0" w:space="0" w:color="auto"/>
                                                                            <w:right w:val="none" w:sz="0" w:space="0" w:color="auto"/>
                                                                          </w:divBdr>
                                                                          <w:divsChild>
                                                                            <w:div w:id="18570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709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2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874855691">
                              <w:marLeft w:val="0"/>
                              <w:marRight w:val="0"/>
                              <w:marTop w:val="240"/>
                              <w:marBottom w:val="240"/>
                              <w:divBdr>
                                <w:top w:val="none" w:sz="0" w:space="0" w:color="auto"/>
                                <w:left w:val="none" w:sz="0" w:space="0" w:color="auto"/>
                                <w:bottom w:val="none" w:sz="0" w:space="0" w:color="auto"/>
                                <w:right w:val="none" w:sz="0" w:space="0" w:color="auto"/>
                              </w:divBdr>
                              <w:divsChild>
                                <w:div w:id="1174027596">
                                  <w:marLeft w:val="0"/>
                                  <w:marRight w:val="0"/>
                                  <w:marTop w:val="0"/>
                                  <w:marBottom w:val="0"/>
                                  <w:divBdr>
                                    <w:top w:val="none" w:sz="0" w:space="0" w:color="auto"/>
                                    <w:left w:val="none" w:sz="0" w:space="0" w:color="auto"/>
                                    <w:bottom w:val="none" w:sz="0" w:space="0" w:color="auto"/>
                                    <w:right w:val="none" w:sz="0" w:space="0" w:color="auto"/>
                                  </w:divBdr>
                                </w:div>
                              </w:divsChild>
                            </w:div>
                            <w:div w:id="926034335">
                              <w:marLeft w:val="0"/>
                              <w:marRight w:val="0"/>
                              <w:marTop w:val="240"/>
                              <w:marBottom w:val="240"/>
                              <w:divBdr>
                                <w:top w:val="none" w:sz="0" w:space="0" w:color="auto"/>
                                <w:left w:val="none" w:sz="0" w:space="0" w:color="auto"/>
                                <w:bottom w:val="none" w:sz="0" w:space="0" w:color="auto"/>
                                <w:right w:val="none" w:sz="0" w:space="0" w:color="auto"/>
                              </w:divBdr>
                              <w:divsChild>
                                <w:div w:id="1655256843">
                                  <w:marLeft w:val="0"/>
                                  <w:marRight w:val="0"/>
                                  <w:marTop w:val="0"/>
                                  <w:marBottom w:val="0"/>
                                  <w:divBdr>
                                    <w:top w:val="none" w:sz="0" w:space="0" w:color="auto"/>
                                    <w:left w:val="none" w:sz="0" w:space="0" w:color="auto"/>
                                    <w:bottom w:val="none" w:sz="0" w:space="0" w:color="auto"/>
                                    <w:right w:val="none" w:sz="0" w:space="0" w:color="auto"/>
                                  </w:divBdr>
                                </w:div>
                              </w:divsChild>
                            </w:div>
                            <w:div w:id="1236428676">
                              <w:marLeft w:val="0"/>
                              <w:marRight w:val="0"/>
                              <w:marTop w:val="240"/>
                              <w:marBottom w:val="240"/>
                              <w:divBdr>
                                <w:top w:val="none" w:sz="0" w:space="0" w:color="auto"/>
                                <w:left w:val="none" w:sz="0" w:space="0" w:color="auto"/>
                                <w:bottom w:val="none" w:sz="0" w:space="0" w:color="auto"/>
                                <w:right w:val="none" w:sz="0" w:space="0" w:color="auto"/>
                              </w:divBdr>
                              <w:divsChild>
                                <w:div w:id="1139685685">
                                  <w:marLeft w:val="0"/>
                                  <w:marRight w:val="0"/>
                                  <w:marTop w:val="0"/>
                                  <w:marBottom w:val="0"/>
                                  <w:divBdr>
                                    <w:top w:val="none" w:sz="0" w:space="0" w:color="auto"/>
                                    <w:left w:val="none" w:sz="0" w:space="0" w:color="auto"/>
                                    <w:bottom w:val="none" w:sz="0" w:space="0" w:color="auto"/>
                                    <w:right w:val="none" w:sz="0" w:space="0" w:color="auto"/>
                                  </w:divBdr>
                                </w:div>
                              </w:divsChild>
                            </w:div>
                            <w:div w:id="1629776622">
                              <w:marLeft w:val="0"/>
                              <w:marRight w:val="0"/>
                              <w:marTop w:val="240"/>
                              <w:marBottom w:val="240"/>
                              <w:divBdr>
                                <w:top w:val="none" w:sz="0" w:space="0" w:color="auto"/>
                                <w:left w:val="none" w:sz="0" w:space="0" w:color="auto"/>
                                <w:bottom w:val="none" w:sz="0" w:space="0" w:color="auto"/>
                                <w:right w:val="none" w:sz="0" w:space="0" w:color="auto"/>
                              </w:divBdr>
                              <w:divsChild>
                                <w:div w:id="1771394336">
                                  <w:marLeft w:val="0"/>
                                  <w:marRight w:val="0"/>
                                  <w:marTop w:val="0"/>
                                  <w:marBottom w:val="0"/>
                                  <w:divBdr>
                                    <w:top w:val="none" w:sz="0" w:space="0" w:color="auto"/>
                                    <w:left w:val="none" w:sz="0" w:space="0" w:color="auto"/>
                                    <w:bottom w:val="none" w:sz="0" w:space="0" w:color="auto"/>
                                    <w:right w:val="none" w:sz="0" w:space="0" w:color="auto"/>
                                  </w:divBdr>
                                </w:div>
                              </w:divsChild>
                            </w:div>
                            <w:div w:id="1590460153">
                              <w:marLeft w:val="0"/>
                              <w:marRight w:val="0"/>
                              <w:marTop w:val="240"/>
                              <w:marBottom w:val="240"/>
                              <w:divBdr>
                                <w:top w:val="none" w:sz="0" w:space="0" w:color="auto"/>
                                <w:left w:val="none" w:sz="0" w:space="0" w:color="auto"/>
                                <w:bottom w:val="none" w:sz="0" w:space="0" w:color="auto"/>
                                <w:right w:val="none" w:sz="0" w:space="0" w:color="auto"/>
                              </w:divBdr>
                              <w:divsChild>
                                <w:div w:id="1224680673">
                                  <w:marLeft w:val="0"/>
                                  <w:marRight w:val="0"/>
                                  <w:marTop w:val="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1860117639">
                              <w:marLeft w:val="0"/>
                              <w:marRight w:val="0"/>
                              <w:marTop w:val="240"/>
                              <w:marBottom w:val="240"/>
                              <w:divBdr>
                                <w:top w:val="none" w:sz="0" w:space="0" w:color="auto"/>
                                <w:left w:val="none" w:sz="0" w:space="0" w:color="auto"/>
                                <w:bottom w:val="none" w:sz="0" w:space="0" w:color="auto"/>
                                <w:right w:val="none" w:sz="0" w:space="0" w:color="auto"/>
                              </w:divBdr>
                              <w:divsChild>
                                <w:div w:id="663096300">
                                  <w:marLeft w:val="0"/>
                                  <w:marRight w:val="0"/>
                                  <w:marTop w:val="0"/>
                                  <w:marBottom w:val="0"/>
                                  <w:divBdr>
                                    <w:top w:val="none" w:sz="0" w:space="0" w:color="auto"/>
                                    <w:left w:val="none" w:sz="0" w:space="0" w:color="auto"/>
                                    <w:bottom w:val="none" w:sz="0" w:space="0" w:color="auto"/>
                                    <w:right w:val="none" w:sz="0" w:space="0" w:color="auto"/>
                                  </w:divBdr>
                                </w:div>
                              </w:divsChild>
                            </w:div>
                            <w:div w:id="1165852026">
                              <w:marLeft w:val="0"/>
                              <w:marRight w:val="0"/>
                              <w:marTop w:val="240"/>
                              <w:marBottom w:val="240"/>
                              <w:divBdr>
                                <w:top w:val="none" w:sz="0" w:space="0" w:color="auto"/>
                                <w:left w:val="none" w:sz="0" w:space="0" w:color="auto"/>
                                <w:bottom w:val="none" w:sz="0" w:space="0" w:color="auto"/>
                                <w:right w:val="none" w:sz="0" w:space="0" w:color="auto"/>
                              </w:divBdr>
                              <w:divsChild>
                                <w:div w:id="1547370768">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sChild>
                                <w:div w:id="1495610615">
                                  <w:marLeft w:val="0"/>
                                  <w:marRight w:val="0"/>
                                  <w:marTop w:val="0"/>
                                  <w:marBottom w:val="0"/>
                                  <w:divBdr>
                                    <w:top w:val="none" w:sz="0" w:space="0" w:color="auto"/>
                                    <w:left w:val="none" w:sz="0" w:space="0" w:color="auto"/>
                                    <w:bottom w:val="none" w:sz="0" w:space="0" w:color="auto"/>
                                    <w:right w:val="none" w:sz="0" w:space="0" w:color="auto"/>
                                  </w:divBdr>
                                </w:div>
                              </w:divsChild>
                            </w:div>
                            <w:div w:id="2014795825">
                              <w:marLeft w:val="0"/>
                              <w:marRight w:val="0"/>
                              <w:marTop w:val="0"/>
                              <w:marBottom w:val="0"/>
                              <w:divBdr>
                                <w:top w:val="none" w:sz="0" w:space="0" w:color="auto"/>
                                <w:left w:val="none" w:sz="0" w:space="0" w:color="auto"/>
                                <w:bottom w:val="none" w:sz="0" w:space="0" w:color="auto"/>
                                <w:right w:val="none" w:sz="0" w:space="0" w:color="auto"/>
                              </w:divBdr>
                              <w:divsChild>
                                <w:div w:id="838039670">
                                  <w:marLeft w:val="0"/>
                                  <w:marRight w:val="0"/>
                                  <w:marTop w:val="0"/>
                                  <w:marBottom w:val="0"/>
                                  <w:divBdr>
                                    <w:top w:val="none" w:sz="0" w:space="0" w:color="auto"/>
                                    <w:left w:val="none" w:sz="0" w:space="0" w:color="auto"/>
                                    <w:bottom w:val="none" w:sz="0" w:space="0" w:color="auto"/>
                                    <w:right w:val="none" w:sz="0" w:space="0" w:color="auto"/>
                                  </w:divBdr>
                                  <w:divsChild>
                                    <w:div w:id="1191138765">
                                      <w:marLeft w:val="0"/>
                                      <w:marRight w:val="0"/>
                                      <w:marTop w:val="0"/>
                                      <w:marBottom w:val="0"/>
                                      <w:divBdr>
                                        <w:top w:val="none" w:sz="0" w:space="0" w:color="auto"/>
                                        <w:left w:val="none" w:sz="0" w:space="0" w:color="auto"/>
                                        <w:bottom w:val="none" w:sz="0" w:space="0" w:color="auto"/>
                                        <w:right w:val="none" w:sz="0" w:space="0" w:color="auto"/>
                                      </w:divBdr>
                                      <w:divsChild>
                                        <w:div w:id="1943955015">
                                          <w:marLeft w:val="0"/>
                                          <w:marRight w:val="0"/>
                                          <w:marTop w:val="0"/>
                                          <w:marBottom w:val="0"/>
                                          <w:divBdr>
                                            <w:top w:val="none" w:sz="0" w:space="0" w:color="auto"/>
                                            <w:left w:val="none" w:sz="0" w:space="0" w:color="auto"/>
                                            <w:bottom w:val="none" w:sz="0" w:space="0" w:color="auto"/>
                                            <w:right w:val="none" w:sz="0" w:space="0" w:color="auto"/>
                                          </w:divBdr>
                                          <w:divsChild>
                                            <w:div w:id="1568569205">
                                              <w:marLeft w:val="0"/>
                                              <w:marRight w:val="0"/>
                                              <w:marTop w:val="0"/>
                                              <w:marBottom w:val="0"/>
                                              <w:divBdr>
                                                <w:top w:val="none" w:sz="0" w:space="0" w:color="auto"/>
                                                <w:left w:val="none" w:sz="0" w:space="0" w:color="auto"/>
                                                <w:bottom w:val="none" w:sz="0" w:space="0" w:color="auto"/>
                                                <w:right w:val="none" w:sz="0" w:space="0" w:color="auto"/>
                                              </w:divBdr>
                                              <w:divsChild>
                                                <w:div w:id="1091389150">
                                                  <w:marLeft w:val="0"/>
                                                  <w:marRight w:val="0"/>
                                                  <w:marTop w:val="0"/>
                                                  <w:marBottom w:val="0"/>
                                                  <w:divBdr>
                                                    <w:top w:val="none" w:sz="0" w:space="0" w:color="auto"/>
                                                    <w:left w:val="none" w:sz="0" w:space="0" w:color="auto"/>
                                                    <w:bottom w:val="none" w:sz="0" w:space="0" w:color="auto"/>
                                                    <w:right w:val="none" w:sz="0" w:space="0" w:color="auto"/>
                                                  </w:divBdr>
                                                  <w:divsChild>
                                                    <w:div w:id="1016885141">
                                                      <w:marLeft w:val="0"/>
                                                      <w:marRight w:val="0"/>
                                                      <w:marTop w:val="0"/>
                                                      <w:marBottom w:val="0"/>
                                                      <w:divBdr>
                                                        <w:top w:val="none" w:sz="0" w:space="0" w:color="auto"/>
                                                        <w:left w:val="none" w:sz="0" w:space="0" w:color="auto"/>
                                                        <w:bottom w:val="none" w:sz="0" w:space="0" w:color="auto"/>
                                                        <w:right w:val="none" w:sz="0" w:space="0" w:color="auto"/>
                                                      </w:divBdr>
                                                      <w:divsChild>
                                                        <w:div w:id="1072653891">
                                                          <w:marLeft w:val="0"/>
                                                          <w:marRight w:val="0"/>
                                                          <w:marTop w:val="0"/>
                                                          <w:marBottom w:val="0"/>
                                                          <w:divBdr>
                                                            <w:top w:val="none" w:sz="0" w:space="0" w:color="auto"/>
                                                            <w:left w:val="none" w:sz="0" w:space="0" w:color="auto"/>
                                                            <w:bottom w:val="none" w:sz="0" w:space="0" w:color="auto"/>
                                                            <w:right w:val="none" w:sz="0" w:space="0" w:color="auto"/>
                                                          </w:divBdr>
                                                          <w:divsChild>
                                                            <w:div w:id="1492867253">
                                                              <w:marLeft w:val="0"/>
                                                              <w:marRight w:val="0"/>
                                                              <w:marTop w:val="0"/>
                                                              <w:marBottom w:val="0"/>
                                                              <w:divBdr>
                                                                <w:top w:val="none" w:sz="0" w:space="0" w:color="auto"/>
                                                                <w:left w:val="none" w:sz="0" w:space="0" w:color="auto"/>
                                                                <w:bottom w:val="none" w:sz="0" w:space="0" w:color="auto"/>
                                                                <w:right w:val="none" w:sz="0" w:space="0" w:color="auto"/>
                                                              </w:divBdr>
                                                              <w:divsChild>
                                                                <w:div w:id="2074545419">
                                                                  <w:marLeft w:val="0"/>
                                                                  <w:marRight w:val="0"/>
                                                                  <w:marTop w:val="0"/>
                                                                  <w:marBottom w:val="0"/>
                                                                  <w:divBdr>
                                                                    <w:top w:val="none" w:sz="0" w:space="0" w:color="auto"/>
                                                                    <w:left w:val="none" w:sz="0" w:space="0" w:color="auto"/>
                                                                    <w:bottom w:val="none" w:sz="0" w:space="0" w:color="auto"/>
                                                                    <w:right w:val="none" w:sz="0" w:space="0" w:color="auto"/>
                                                                  </w:divBdr>
                                                                  <w:divsChild>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sChild>
                                                                            <w:div w:id="1647737475">
                                                                              <w:marLeft w:val="0"/>
                                                                              <w:marRight w:val="0"/>
                                                                              <w:marTop w:val="0"/>
                                                                              <w:marBottom w:val="0"/>
                                                                              <w:divBdr>
                                                                                <w:top w:val="none" w:sz="0" w:space="0" w:color="auto"/>
                                                                                <w:left w:val="none" w:sz="0" w:space="0" w:color="auto"/>
                                                                                <w:bottom w:val="none" w:sz="0" w:space="0" w:color="auto"/>
                                                                                <w:right w:val="none" w:sz="0" w:space="0" w:color="auto"/>
                                                                              </w:divBdr>
                                                                              <w:divsChild>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1227376242">
                                                                                          <w:marLeft w:val="0"/>
                                                                                          <w:marRight w:val="0"/>
                                                                                          <w:marTop w:val="75"/>
                                                                                          <w:marBottom w:val="180"/>
                                                                                          <w:divBdr>
                                                                                            <w:top w:val="none" w:sz="0" w:space="0" w:color="auto"/>
                                                                                            <w:left w:val="none" w:sz="0" w:space="0" w:color="auto"/>
                                                                                            <w:bottom w:val="none" w:sz="0" w:space="0" w:color="auto"/>
                                                                                            <w:right w:val="none" w:sz="0" w:space="0" w:color="auto"/>
                                                                                          </w:divBdr>
                                                                                          <w:divsChild>
                                                                                            <w:div w:id="1918124228">
                                                                                              <w:marLeft w:val="0"/>
                                                                                              <w:marRight w:val="0"/>
                                                                                              <w:marTop w:val="0"/>
                                                                                              <w:marBottom w:val="0"/>
                                                                                              <w:divBdr>
                                                                                                <w:top w:val="none" w:sz="0" w:space="0" w:color="auto"/>
                                                                                                <w:left w:val="none" w:sz="0" w:space="0" w:color="auto"/>
                                                                                                <w:bottom w:val="none" w:sz="0" w:space="0" w:color="auto"/>
                                                                                                <w:right w:val="none" w:sz="0" w:space="0" w:color="auto"/>
                                                                                              </w:divBdr>
                                                                                            </w:div>
                                                                                          </w:divsChild>
                                                                                        </w:div>
                                                                                        <w:div w:id="688870712">
                                                                                          <w:marLeft w:val="0"/>
                                                                                          <w:marRight w:val="0"/>
                                                                                          <w:marTop w:val="0"/>
                                                                                          <w:marBottom w:val="180"/>
                                                                                          <w:divBdr>
                                                                                            <w:top w:val="none" w:sz="0" w:space="0" w:color="auto"/>
                                                                                            <w:left w:val="none" w:sz="0" w:space="0" w:color="auto"/>
                                                                                            <w:bottom w:val="none" w:sz="0" w:space="0" w:color="auto"/>
                                                                                            <w:right w:val="none" w:sz="0" w:space="0" w:color="auto"/>
                                                                                          </w:divBdr>
                                                                                          <w:divsChild>
                                                                                            <w:div w:id="1848982199">
                                                                                              <w:marLeft w:val="0"/>
                                                                                              <w:marRight w:val="0"/>
                                                                                              <w:marTop w:val="0"/>
                                                                                              <w:marBottom w:val="0"/>
                                                                                              <w:divBdr>
                                                                                                <w:top w:val="none" w:sz="0" w:space="0" w:color="auto"/>
                                                                                                <w:left w:val="none" w:sz="0" w:space="0" w:color="auto"/>
                                                                                                <w:bottom w:val="none" w:sz="0" w:space="0" w:color="auto"/>
                                                                                                <w:right w:val="none" w:sz="0" w:space="0" w:color="auto"/>
                                                                                              </w:divBdr>
                                                                                            </w:div>
                                                                                          </w:divsChild>
                                                                                        </w:div>
                                                                                        <w:div w:id="499658380">
                                                                                          <w:marLeft w:val="0"/>
                                                                                          <w:marRight w:val="0"/>
                                                                                          <w:marTop w:val="0"/>
                                                                                          <w:marBottom w:val="180"/>
                                                                                          <w:divBdr>
                                                                                            <w:top w:val="none" w:sz="0" w:space="0" w:color="auto"/>
                                                                                            <w:left w:val="none" w:sz="0" w:space="0" w:color="auto"/>
                                                                                            <w:bottom w:val="none" w:sz="0" w:space="0" w:color="auto"/>
                                                                                            <w:right w:val="none" w:sz="0" w:space="0" w:color="auto"/>
                                                                                          </w:divBdr>
                                                                                          <w:divsChild>
                                                                                            <w:div w:id="2056853113">
                                                                                              <w:marLeft w:val="0"/>
                                                                                              <w:marRight w:val="0"/>
                                                                                              <w:marTop w:val="0"/>
                                                                                              <w:marBottom w:val="180"/>
                                                                                              <w:divBdr>
                                                                                                <w:top w:val="none" w:sz="0" w:space="0" w:color="auto"/>
                                                                                                <w:left w:val="none" w:sz="0" w:space="0" w:color="auto"/>
                                                                                                <w:bottom w:val="none" w:sz="0" w:space="0" w:color="auto"/>
                                                                                                <w:right w:val="none" w:sz="0" w:space="0" w:color="auto"/>
                                                                                              </w:divBdr>
                                                                                              <w:divsChild>
                                                                                                <w:div w:id="509418965">
                                                                                                  <w:marLeft w:val="0"/>
                                                                                                  <w:marRight w:val="0"/>
                                                                                                  <w:marTop w:val="0"/>
                                                                                                  <w:marBottom w:val="0"/>
                                                                                                  <w:divBdr>
                                                                                                    <w:top w:val="none" w:sz="0" w:space="0" w:color="auto"/>
                                                                                                    <w:left w:val="none" w:sz="0" w:space="0" w:color="auto"/>
                                                                                                    <w:bottom w:val="none" w:sz="0" w:space="0" w:color="auto"/>
                                                                                                    <w:right w:val="none" w:sz="0" w:space="0" w:color="auto"/>
                                                                                                  </w:divBdr>
                                                                                                </w:div>
                                                                                              </w:divsChild>
                                                                                            </w:div>
                                                                                            <w:div w:id="1485899700">
                                                                                              <w:marLeft w:val="0"/>
                                                                                              <w:marRight w:val="0"/>
                                                                                              <w:marTop w:val="0"/>
                                                                                              <w:marBottom w:val="0"/>
                                                                                              <w:divBdr>
                                                                                                <w:top w:val="none" w:sz="0" w:space="0" w:color="auto"/>
                                                                                                <w:left w:val="none" w:sz="0" w:space="0" w:color="auto"/>
                                                                                                <w:bottom w:val="none" w:sz="0" w:space="0" w:color="auto"/>
                                                                                                <w:right w:val="none" w:sz="0" w:space="0" w:color="auto"/>
                                                                                              </w:divBdr>
                                                                                              <w:divsChild>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 w:id="2034916495">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67307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181674">
                              <w:marLeft w:val="0"/>
                              <w:marRight w:val="0"/>
                              <w:marTop w:val="240"/>
                              <w:marBottom w:val="240"/>
                              <w:divBdr>
                                <w:top w:val="none" w:sz="0" w:space="0" w:color="auto"/>
                                <w:left w:val="none" w:sz="0" w:space="0" w:color="auto"/>
                                <w:bottom w:val="none" w:sz="0" w:space="0" w:color="auto"/>
                                <w:right w:val="none" w:sz="0" w:space="0" w:color="auto"/>
                              </w:divBdr>
                              <w:divsChild>
                                <w:div w:id="17703518">
                                  <w:marLeft w:val="0"/>
                                  <w:marRight w:val="0"/>
                                  <w:marTop w:val="0"/>
                                  <w:marBottom w:val="0"/>
                                  <w:divBdr>
                                    <w:top w:val="none" w:sz="0" w:space="0" w:color="auto"/>
                                    <w:left w:val="none" w:sz="0" w:space="0" w:color="auto"/>
                                    <w:bottom w:val="none" w:sz="0" w:space="0" w:color="auto"/>
                                    <w:right w:val="none" w:sz="0" w:space="0" w:color="auto"/>
                                  </w:divBdr>
                                </w:div>
                              </w:divsChild>
                            </w:div>
                            <w:div w:id="807011398">
                              <w:marLeft w:val="0"/>
                              <w:marRight w:val="0"/>
                              <w:marTop w:val="240"/>
                              <w:marBottom w:val="240"/>
                              <w:divBdr>
                                <w:top w:val="none" w:sz="0" w:space="0" w:color="auto"/>
                                <w:left w:val="none" w:sz="0" w:space="0" w:color="auto"/>
                                <w:bottom w:val="none" w:sz="0" w:space="0" w:color="auto"/>
                                <w:right w:val="none" w:sz="0" w:space="0" w:color="auto"/>
                              </w:divBdr>
                              <w:divsChild>
                                <w:div w:id="1121801380">
                                  <w:marLeft w:val="0"/>
                                  <w:marRight w:val="0"/>
                                  <w:marTop w:val="0"/>
                                  <w:marBottom w:val="0"/>
                                  <w:divBdr>
                                    <w:top w:val="none" w:sz="0" w:space="0" w:color="auto"/>
                                    <w:left w:val="none" w:sz="0" w:space="0" w:color="auto"/>
                                    <w:bottom w:val="none" w:sz="0" w:space="0" w:color="auto"/>
                                    <w:right w:val="none" w:sz="0" w:space="0" w:color="auto"/>
                                  </w:divBdr>
                                </w:div>
                              </w:divsChild>
                            </w:div>
                            <w:div w:id="99767137">
                              <w:marLeft w:val="0"/>
                              <w:marRight w:val="0"/>
                              <w:marTop w:val="240"/>
                              <w:marBottom w:val="240"/>
                              <w:divBdr>
                                <w:top w:val="none" w:sz="0" w:space="0" w:color="auto"/>
                                <w:left w:val="none" w:sz="0" w:space="0" w:color="auto"/>
                                <w:bottom w:val="none" w:sz="0" w:space="0" w:color="auto"/>
                                <w:right w:val="none" w:sz="0" w:space="0" w:color="auto"/>
                              </w:divBdr>
                              <w:divsChild>
                                <w:div w:id="1836845333">
                                  <w:marLeft w:val="0"/>
                                  <w:marRight w:val="0"/>
                                  <w:marTop w:val="0"/>
                                  <w:marBottom w:val="0"/>
                                  <w:divBdr>
                                    <w:top w:val="none" w:sz="0" w:space="0" w:color="auto"/>
                                    <w:left w:val="none" w:sz="0" w:space="0" w:color="auto"/>
                                    <w:bottom w:val="none" w:sz="0" w:space="0" w:color="auto"/>
                                    <w:right w:val="none" w:sz="0" w:space="0" w:color="auto"/>
                                  </w:divBdr>
                                </w:div>
                              </w:divsChild>
                            </w:div>
                            <w:div w:id="1120956263">
                              <w:marLeft w:val="0"/>
                              <w:marRight w:val="0"/>
                              <w:marTop w:val="240"/>
                              <w:marBottom w:val="240"/>
                              <w:divBdr>
                                <w:top w:val="none" w:sz="0" w:space="0" w:color="auto"/>
                                <w:left w:val="none" w:sz="0" w:space="0" w:color="auto"/>
                                <w:bottom w:val="none" w:sz="0" w:space="0" w:color="auto"/>
                                <w:right w:val="none" w:sz="0" w:space="0" w:color="auto"/>
                              </w:divBdr>
                              <w:divsChild>
                                <w:div w:id="1039088102">
                                  <w:marLeft w:val="0"/>
                                  <w:marRight w:val="0"/>
                                  <w:marTop w:val="0"/>
                                  <w:marBottom w:val="0"/>
                                  <w:divBdr>
                                    <w:top w:val="none" w:sz="0" w:space="0" w:color="auto"/>
                                    <w:left w:val="none" w:sz="0" w:space="0" w:color="auto"/>
                                    <w:bottom w:val="none" w:sz="0" w:space="0" w:color="auto"/>
                                    <w:right w:val="none" w:sz="0" w:space="0" w:color="auto"/>
                                  </w:divBdr>
                                </w:div>
                              </w:divsChild>
                            </w:div>
                            <w:div w:id="973945910">
                              <w:marLeft w:val="0"/>
                              <w:marRight w:val="0"/>
                              <w:marTop w:val="240"/>
                              <w:marBottom w:val="240"/>
                              <w:divBdr>
                                <w:top w:val="none" w:sz="0" w:space="0" w:color="auto"/>
                                <w:left w:val="none" w:sz="0" w:space="0" w:color="auto"/>
                                <w:bottom w:val="none" w:sz="0" w:space="0" w:color="auto"/>
                                <w:right w:val="none" w:sz="0" w:space="0" w:color="auto"/>
                              </w:divBdr>
                              <w:divsChild>
                                <w:div w:id="2085489733">
                                  <w:marLeft w:val="0"/>
                                  <w:marRight w:val="0"/>
                                  <w:marTop w:val="0"/>
                                  <w:marBottom w:val="0"/>
                                  <w:divBdr>
                                    <w:top w:val="none" w:sz="0" w:space="0" w:color="auto"/>
                                    <w:left w:val="none" w:sz="0" w:space="0" w:color="auto"/>
                                    <w:bottom w:val="none" w:sz="0" w:space="0" w:color="auto"/>
                                    <w:right w:val="none" w:sz="0" w:space="0" w:color="auto"/>
                                  </w:divBdr>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sChild>
                                <w:div w:id="2138833236">
                                  <w:marLeft w:val="0"/>
                                  <w:marRight w:val="0"/>
                                  <w:marTop w:val="0"/>
                                  <w:marBottom w:val="0"/>
                                  <w:divBdr>
                                    <w:top w:val="none" w:sz="0" w:space="0" w:color="auto"/>
                                    <w:left w:val="none" w:sz="0" w:space="0" w:color="auto"/>
                                    <w:bottom w:val="none" w:sz="0" w:space="0" w:color="auto"/>
                                    <w:right w:val="none" w:sz="0" w:space="0" w:color="auto"/>
                                  </w:divBdr>
                                </w:div>
                              </w:divsChild>
                            </w:div>
                            <w:div w:id="269319212">
                              <w:marLeft w:val="0"/>
                              <w:marRight w:val="0"/>
                              <w:marTop w:val="240"/>
                              <w:marBottom w:val="240"/>
                              <w:divBdr>
                                <w:top w:val="none" w:sz="0" w:space="0" w:color="auto"/>
                                <w:left w:val="none" w:sz="0" w:space="0" w:color="auto"/>
                                <w:bottom w:val="none" w:sz="0" w:space="0" w:color="auto"/>
                                <w:right w:val="none" w:sz="0" w:space="0" w:color="auto"/>
                              </w:divBdr>
                              <w:divsChild>
                                <w:div w:id="1026980382">
                                  <w:marLeft w:val="0"/>
                                  <w:marRight w:val="0"/>
                                  <w:marTop w:val="0"/>
                                  <w:marBottom w:val="0"/>
                                  <w:divBdr>
                                    <w:top w:val="none" w:sz="0" w:space="0" w:color="auto"/>
                                    <w:left w:val="none" w:sz="0" w:space="0" w:color="auto"/>
                                    <w:bottom w:val="none" w:sz="0" w:space="0" w:color="auto"/>
                                    <w:right w:val="none" w:sz="0" w:space="0" w:color="auto"/>
                                  </w:divBdr>
                                </w:div>
                              </w:divsChild>
                            </w:div>
                            <w:div w:id="1917935764">
                              <w:marLeft w:val="0"/>
                              <w:marRight w:val="0"/>
                              <w:marTop w:val="240"/>
                              <w:marBottom w:val="240"/>
                              <w:divBdr>
                                <w:top w:val="none" w:sz="0" w:space="0" w:color="auto"/>
                                <w:left w:val="none" w:sz="0" w:space="0" w:color="auto"/>
                                <w:bottom w:val="none" w:sz="0" w:space="0" w:color="auto"/>
                                <w:right w:val="none" w:sz="0" w:space="0" w:color="auto"/>
                              </w:divBdr>
                              <w:divsChild>
                                <w:div w:id="1039168383">
                                  <w:marLeft w:val="0"/>
                                  <w:marRight w:val="0"/>
                                  <w:marTop w:val="0"/>
                                  <w:marBottom w:val="0"/>
                                  <w:divBdr>
                                    <w:top w:val="none" w:sz="0" w:space="0" w:color="auto"/>
                                    <w:left w:val="none" w:sz="0" w:space="0" w:color="auto"/>
                                    <w:bottom w:val="none" w:sz="0" w:space="0" w:color="auto"/>
                                    <w:right w:val="none" w:sz="0" w:space="0" w:color="auto"/>
                                  </w:divBdr>
                                </w:div>
                              </w:divsChild>
                            </w:div>
                            <w:div w:id="1131705875">
                              <w:marLeft w:val="0"/>
                              <w:marRight w:val="0"/>
                              <w:marTop w:val="240"/>
                              <w:marBottom w:val="240"/>
                              <w:divBdr>
                                <w:top w:val="none" w:sz="0" w:space="0" w:color="auto"/>
                                <w:left w:val="none" w:sz="0" w:space="0" w:color="auto"/>
                                <w:bottom w:val="none" w:sz="0" w:space="0" w:color="auto"/>
                                <w:right w:val="none" w:sz="0" w:space="0" w:color="auto"/>
                              </w:divBdr>
                              <w:divsChild>
                                <w:div w:id="632097908">
                                  <w:marLeft w:val="0"/>
                                  <w:marRight w:val="0"/>
                                  <w:marTop w:val="0"/>
                                  <w:marBottom w:val="0"/>
                                  <w:divBdr>
                                    <w:top w:val="none" w:sz="0" w:space="0" w:color="auto"/>
                                    <w:left w:val="none" w:sz="0" w:space="0" w:color="auto"/>
                                    <w:bottom w:val="none" w:sz="0" w:space="0" w:color="auto"/>
                                    <w:right w:val="none" w:sz="0" w:space="0" w:color="auto"/>
                                  </w:divBdr>
                                </w:div>
                              </w:divsChild>
                            </w:div>
                            <w:div w:id="620381924">
                              <w:marLeft w:val="0"/>
                              <w:marRight w:val="0"/>
                              <w:marTop w:val="240"/>
                              <w:marBottom w:val="240"/>
                              <w:divBdr>
                                <w:top w:val="none" w:sz="0" w:space="0" w:color="auto"/>
                                <w:left w:val="none" w:sz="0" w:space="0" w:color="auto"/>
                                <w:bottom w:val="none" w:sz="0" w:space="0" w:color="auto"/>
                                <w:right w:val="none" w:sz="0" w:space="0" w:color="auto"/>
                              </w:divBdr>
                              <w:divsChild>
                                <w:div w:id="1376462314">
                                  <w:marLeft w:val="0"/>
                                  <w:marRight w:val="0"/>
                                  <w:marTop w:val="0"/>
                                  <w:marBottom w:val="0"/>
                                  <w:divBdr>
                                    <w:top w:val="none" w:sz="0" w:space="0" w:color="auto"/>
                                    <w:left w:val="none" w:sz="0" w:space="0" w:color="auto"/>
                                    <w:bottom w:val="none" w:sz="0" w:space="0" w:color="auto"/>
                                    <w:right w:val="none" w:sz="0" w:space="0" w:color="auto"/>
                                  </w:divBdr>
                                </w:div>
                              </w:divsChild>
                            </w:div>
                            <w:div w:id="1737779764">
                              <w:marLeft w:val="0"/>
                              <w:marRight w:val="0"/>
                              <w:marTop w:val="240"/>
                              <w:marBottom w:val="240"/>
                              <w:divBdr>
                                <w:top w:val="none" w:sz="0" w:space="0" w:color="auto"/>
                                <w:left w:val="none" w:sz="0" w:space="0" w:color="auto"/>
                                <w:bottom w:val="none" w:sz="0" w:space="0" w:color="auto"/>
                                <w:right w:val="none" w:sz="0" w:space="0" w:color="auto"/>
                              </w:divBdr>
                              <w:divsChild>
                                <w:div w:id="973144914">
                                  <w:marLeft w:val="0"/>
                                  <w:marRight w:val="0"/>
                                  <w:marTop w:val="0"/>
                                  <w:marBottom w:val="0"/>
                                  <w:divBdr>
                                    <w:top w:val="none" w:sz="0" w:space="0" w:color="auto"/>
                                    <w:left w:val="none" w:sz="0" w:space="0" w:color="auto"/>
                                    <w:bottom w:val="none" w:sz="0" w:space="0" w:color="auto"/>
                                    <w:right w:val="none" w:sz="0" w:space="0" w:color="auto"/>
                                  </w:divBdr>
                                </w:div>
                              </w:divsChild>
                            </w:div>
                            <w:div w:id="1211186374">
                              <w:marLeft w:val="0"/>
                              <w:marRight w:val="0"/>
                              <w:marTop w:val="240"/>
                              <w:marBottom w:val="240"/>
                              <w:divBdr>
                                <w:top w:val="none" w:sz="0" w:space="0" w:color="auto"/>
                                <w:left w:val="none" w:sz="0" w:space="0" w:color="auto"/>
                                <w:bottom w:val="none" w:sz="0" w:space="0" w:color="auto"/>
                                <w:right w:val="none" w:sz="0" w:space="0" w:color="auto"/>
                              </w:divBdr>
                              <w:divsChild>
                                <w:div w:id="1762287891">
                                  <w:marLeft w:val="0"/>
                                  <w:marRight w:val="0"/>
                                  <w:marTop w:val="0"/>
                                  <w:marBottom w:val="0"/>
                                  <w:divBdr>
                                    <w:top w:val="none" w:sz="0" w:space="0" w:color="auto"/>
                                    <w:left w:val="none" w:sz="0" w:space="0" w:color="auto"/>
                                    <w:bottom w:val="none" w:sz="0" w:space="0" w:color="auto"/>
                                    <w:right w:val="none" w:sz="0" w:space="0" w:color="auto"/>
                                  </w:divBdr>
                                </w:div>
                              </w:divsChild>
                            </w:div>
                            <w:div w:id="1315142329">
                              <w:marLeft w:val="0"/>
                              <w:marRight w:val="0"/>
                              <w:marTop w:val="240"/>
                              <w:marBottom w:val="240"/>
                              <w:divBdr>
                                <w:top w:val="none" w:sz="0" w:space="0" w:color="auto"/>
                                <w:left w:val="none" w:sz="0" w:space="0" w:color="auto"/>
                                <w:bottom w:val="none" w:sz="0" w:space="0" w:color="auto"/>
                                <w:right w:val="none" w:sz="0" w:space="0" w:color="auto"/>
                              </w:divBdr>
                              <w:divsChild>
                                <w:div w:id="569802699">
                                  <w:marLeft w:val="0"/>
                                  <w:marRight w:val="0"/>
                                  <w:marTop w:val="0"/>
                                  <w:marBottom w:val="0"/>
                                  <w:divBdr>
                                    <w:top w:val="none" w:sz="0" w:space="0" w:color="auto"/>
                                    <w:left w:val="none" w:sz="0" w:space="0" w:color="auto"/>
                                    <w:bottom w:val="none" w:sz="0" w:space="0" w:color="auto"/>
                                    <w:right w:val="none" w:sz="0" w:space="0" w:color="auto"/>
                                  </w:divBdr>
                                </w:div>
                              </w:divsChild>
                            </w:div>
                            <w:div w:id="513420653">
                              <w:marLeft w:val="0"/>
                              <w:marRight w:val="0"/>
                              <w:marTop w:val="240"/>
                              <w:marBottom w:val="240"/>
                              <w:divBdr>
                                <w:top w:val="none" w:sz="0" w:space="0" w:color="auto"/>
                                <w:left w:val="none" w:sz="0" w:space="0" w:color="auto"/>
                                <w:bottom w:val="none" w:sz="0" w:space="0" w:color="auto"/>
                                <w:right w:val="none" w:sz="0" w:space="0" w:color="auto"/>
                              </w:divBdr>
                              <w:divsChild>
                                <w:div w:id="1052846681">
                                  <w:marLeft w:val="0"/>
                                  <w:marRight w:val="0"/>
                                  <w:marTop w:val="0"/>
                                  <w:marBottom w:val="0"/>
                                  <w:divBdr>
                                    <w:top w:val="none" w:sz="0" w:space="0" w:color="auto"/>
                                    <w:left w:val="none" w:sz="0" w:space="0" w:color="auto"/>
                                    <w:bottom w:val="none" w:sz="0" w:space="0" w:color="auto"/>
                                    <w:right w:val="none" w:sz="0" w:space="0" w:color="auto"/>
                                  </w:divBdr>
                                </w:div>
                              </w:divsChild>
                            </w:div>
                            <w:div w:id="1353216279">
                              <w:marLeft w:val="0"/>
                              <w:marRight w:val="0"/>
                              <w:marTop w:val="240"/>
                              <w:marBottom w:val="240"/>
                              <w:divBdr>
                                <w:top w:val="none" w:sz="0" w:space="0" w:color="auto"/>
                                <w:left w:val="none" w:sz="0" w:space="0" w:color="auto"/>
                                <w:bottom w:val="none" w:sz="0" w:space="0" w:color="auto"/>
                                <w:right w:val="none" w:sz="0" w:space="0" w:color="auto"/>
                              </w:divBdr>
                              <w:divsChild>
                                <w:div w:id="871264649">
                                  <w:marLeft w:val="0"/>
                                  <w:marRight w:val="0"/>
                                  <w:marTop w:val="0"/>
                                  <w:marBottom w:val="0"/>
                                  <w:divBdr>
                                    <w:top w:val="none" w:sz="0" w:space="0" w:color="auto"/>
                                    <w:left w:val="none" w:sz="0" w:space="0" w:color="auto"/>
                                    <w:bottom w:val="none" w:sz="0" w:space="0" w:color="auto"/>
                                    <w:right w:val="none" w:sz="0" w:space="0" w:color="auto"/>
                                  </w:divBdr>
                                </w:div>
                              </w:divsChild>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1447308194">
                              <w:marLeft w:val="0"/>
                              <w:marRight w:val="0"/>
                              <w:marTop w:val="240"/>
                              <w:marBottom w:val="240"/>
                              <w:divBdr>
                                <w:top w:val="none" w:sz="0" w:space="0" w:color="auto"/>
                                <w:left w:val="none" w:sz="0" w:space="0" w:color="auto"/>
                                <w:bottom w:val="none" w:sz="0" w:space="0" w:color="auto"/>
                                <w:right w:val="none" w:sz="0" w:space="0" w:color="auto"/>
                              </w:divBdr>
                              <w:divsChild>
                                <w:div w:id="70545892">
                                  <w:marLeft w:val="0"/>
                                  <w:marRight w:val="0"/>
                                  <w:marTop w:val="0"/>
                                  <w:marBottom w:val="0"/>
                                  <w:divBdr>
                                    <w:top w:val="none" w:sz="0" w:space="0" w:color="auto"/>
                                    <w:left w:val="none" w:sz="0" w:space="0" w:color="auto"/>
                                    <w:bottom w:val="none" w:sz="0" w:space="0" w:color="auto"/>
                                    <w:right w:val="none" w:sz="0" w:space="0" w:color="auto"/>
                                  </w:divBdr>
                                </w:div>
                              </w:divsChild>
                            </w:div>
                            <w:div w:id="957025613">
                              <w:marLeft w:val="0"/>
                              <w:marRight w:val="0"/>
                              <w:marTop w:val="240"/>
                              <w:marBottom w:val="240"/>
                              <w:divBdr>
                                <w:top w:val="none" w:sz="0" w:space="0" w:color="auto"/>
                                <w:left w:val="none" w:sz="0" w:space="0" w:color="auto"/>
                                <w:bottom w:val="none" w:sz="0" w:space="0" w:color="auto"/>
                                <w:right w:val="none" w:sz="0" w:space="0" w:color="auto"/>
                              </w:divBdr>
                              <w:divsChild>
                                <w:div w:id="2018577864">
                                  <w:marLeft w:val="0"/>
                                  <w:marRight w:val="0"/>
                                  <w:marTop w:val="0"/>
                                  <w:marBottom w:val="0"/>
                                  <w:divBdr>
                                    <w:top w:val="none" w:sz="0" w:space="0" w:color="auto"/>
                                    <w:left w:val="none" w:sz="0" w:space="0" w:color="auto"/>
                                    <w:bottom w:val="none" w:sz="0" w:space="0" w:color="auto"/>
                                    <w:right w:val="none" w:sz="0" w:space="0" w:color="auto"/>
                                  </w:divBdr>
                                </w:div>
                              </w:divsChild>
                            </w:div>
                            <w:div w:id="991837945">
                              <w:marLeft w:val="0"/>
                              <w:marRight w:val="0"/>
                              <w:marTop w:val="240"/>
                              <w:marBottom w:val="240"/>
                              <w:divBdr>
                                <w:top w:val="none" w:sz="0" w:space="0" w:color="auto"/>
                                <w:left w:val="none" w:sz="0" w:space="0" w:color="auto"/>
                                <w:bottom w:val="none" w:sz="0" w:space="0" w:color="auto"/>
                                <w:right w:val="none" w:sz="0" w:space="0" w:color="auto"/>
                              </w:divBdr>
                              <w:divsChild>
                                <w:div w:id="1240873089">
                                  <w:marLeft w:val="0"/>
                                  <w:marRight w:val="0"/>
                                  <w:marTop w:val="0"/>
                                  <w:marBottom w:val="0"/>
                                  <w:divBdr>
                                    <w:top w:val="none" w:sz="0" w:space="0" w:color="auto"/>
                                    <w:left w:val="none" w:sz="0" w:space="0" w:color="auto"/>
                                    <w:bottom w:val="none" w:sz="0" w:space="0" w:color="auto"/>
                                    <w:right w:val="none" w:sz="0" w:space="0" w:color="auto"/>
                                  </w:divBdr>
                                </w:div>
                              </w:divsChild>
                            </w:div>
                            <w:div w:id="1451124272">
                              <w:marLeft w:val="0"/>
                              <w:marRight w:val="0"/>
                              <w:marTop w:val="240"/>
                              <w:marBottom w:val="240"/>
                              <w:divBdr>
                                <w:top w:val="none" w:sz="0" w:space="0" w:color="auto"/>
                                <w:left w:val="none" w:sz="0" w:space="0" w:color="auto"/>
                                <w:bottom w:val="none" w:sz="0" w:space="0" w:color="auto"/>
                                <w:right w:val="none" w:sz="0" w:space="0" w:color="auto"/>
                              </w:divBdr>
                              <w:divsChild>
                                <w:div w:id="2092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4705">
      <w:bodyDiv w:val="1"/>
      <w:marLeft w:val="0"/>
      <w:marRight w:val="0"/>
      <w:marTop w:val="0"/>
      <w:marBottom w:val="0"/>
      <w:divBdr>
        <w:top w:val="none" w:sz="0" w:space="0" w:color="auto"/>
        <w:left w:val="none" w:sz="0" w:space="0" w:color="auto"/>
        <w:bottom w:val="none" w:sz="0" w:space="0" w:color="auto"/>
        <w:right w:val="none" w:sz="0" w:space="0" w:color="auto"/>
      </w:divBdr>
      <w:divsChild>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sChild>
                <w:div w:id="1781029856">
                  <w:marLeft w:val="0"/>
                  <w:marRight w:val="0"/>
                  <w:marTop w:val="600"/>
                  <w:marBottom w:val="0"/>
                  <w:divBdr>
                    <w:top w:val="none" w:sz="0" w:space="0" w:color="auto"/>
                    <w:left w:val="none" w:sz="0" w:space="0" w:color="auto"/>
                    <w:bottom w:val="none" w:sz="0" w:space="0" w:color="auto"/>
                    <w:right w:val="none" w:sz="0" w:space="0" w:color="auto"/>
                  </w:divBdr>
                  <w:divsChild>
                    <w:div w:id="1576017164">
                      <w:marLeft w:val="0"/>
                      <w:marRight w:val="0"/>
                      <w:marTop w:val="0"/>
                      <w:marBottom w:val="0"/>
                      <w:divBdr>
                        <w:top w:val="none" w:sz="0" w:space="0" w:color="auto"/>
                        <w:left w:val="none" w:sz="0" w:space="0" w:color="auto"/>
                        <w:bottom w:val="none" w:sz="0" w:space="0" w:color="auto"/>
                        <w:right w:val="none" w:sz="0" w:space="0" w:color="auto"/>
                      </w:divBdr>
                      <w:divsChild>
                        <w:div w:id="1318848354">
                          <w:marLeft w:val="0"/>
                          <w:marRight w:val="0"/>
                          <w:marTop w:val="0"/>
                          <w:marBottom w:val="0"/>
                          <w:divBdr>
                            <w:top w:val="none" w:sz="0" w:space="0" w:color="auto"/>
                            <w:left w:val="none" w:sz="0" w:space="0" w:color="auto"/>
                            <w:bottom w:val="none" w:sz="0" w:space="0" w:color="auto"/>
                            <w:right w:val="none" w:sz="0" w:space="0" w:color="auto"/>
                          </w:divBdr>
                          <w:divsChild>
                            <w:div w:id="2133789031">
                              <w:marLeft w:val="0"/>
                              <w:marRight w:val="0"/>
                              <w:marTop w:val="0"/>
                              <w:marBottom w:val="0"/>
                              <w:divBdr>
                                <w:top w:val="none" w:sz="0" w:space="0" w:color="auto"/>
                                <w:left w:val="none" w:sz="0" w:space="0" w:color="auto"/>
                                <w:bottom w:val="none" w:sz="0" w:space="0" w:color="auto"/>
                                <w:right w:val="none" w:sz="0" w:space="0" w:color="auto"/>
                              </w:divBdr>
                            </w:div>
                          </w:divsChild>
                        </w:div>
                        <w:div w:id="10622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318390404">
                              <w:marLeft w:val="0"/>
                              <w:marRight w:val="0"/>
                              <w:marTop w:val="0"/>
                              <w:marBottom w:val="30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1574004499">
                              <w:marLeft w:val="0"/>
                              <w:marRight w:val="0"/>
                              <w:marTop w:val="240"/>
                              <w:marBottom w:val="240"/>
                              <w:divBdr>
                                <w:top w:val="none" w:sz="0" w:space="0" w:color="auto"/>
                                <w:left w:val="none" w:sz="0" w:space="0" w:color="auto"/>
                                <w:bottom w:val="none" w:sz="0" w:space="0" w:color="auto"/>
                                <w:right w:val="none" w:sz="0" w:space="0" w:color="auto"/>
                              </w:divBdr>
                              <w:divsChild>
                                <w:div w:id="1598369210">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sChild>
                                <w:div w:id="1870416242">
                                  <w:marLeft w:val="0"/>
                                  <w:marRight w:val="0"/>
                                  <w:marTop w:val="0"/>
                                  <w:marBottom w:val="0"/>
                                  <w:divBdr>
                                    <w:top w:val="none" w:sz="0" w:space="0" w:color="auto"/>
                                    <w:left w:val="none" w:sz="0" w:space="0" w:color="auto"/>
                                    <w:bottom w:val="none" w:sz="0" w:space="0" w:color="auto"/>
                                    <w:right w:val="none" w:sz="0" w:space="0" w:color="auto"/>
                                  </w:divBdr>
                                </w:div>
                              </w:divsChild>
                            </w:div>
                            <w:div w:id="1367372105">
                              <w:marLeft w:val="0"/>
                              <w:marRight w:val="0"/>
                              <w:marTop w:val="0"/>
                              <w:marBottom w:val="0"/>
                              <w:divBdr>
                                <w:top w:val="none" w:sz="0" w:space="0" w:color="auto"/>
                                <w:left w:val="none" w:sz="0" w:space="0" w:color="auto"/>
                                <w:bottom w:val="none" w:sz="0" w:space="0" w:color="auto"/>
                                <w:right w:val="none" w:sz="0" w:space="0" w:color="auto"/>
                              </w:divBdr>
                              <w:divsChild>
                                <w:div w:id="339547510">
                                  <w:marLeft w:val="0"/>
                                  <w:marRight w:val="0"/>
                                  <w:marTop w:val="0"/>
                                  <w:marBottom w:val="0"/>
                                  <w:divBdr>
                                    <w:top w:val="none" w:sz="0" w:space="0" w:color="auto"/>
                                    <w:left w:val="none" w:sz="0" w:space="0" w:color="auto"/>
                                    <w:bottom w:val="none" w:sz="0" w:space="0" w:color="auto"/>
                                    <w:right w:val="none" w:sz="0" w:space="0" w:color="auto"/>
                                  </w:divBdr>
                                  <w:divsChild>
                                    <w:div w:id="2144886287">
                                      <w:marLeft w:val="0"/>
                                      <w:marRight w:val="0"/>
                                      <w:marTop w:val="0"/>
                                      <w:marBottom w:val="0"/>
                                      <w:divBdr>
                                        <w:top w:val="none" w:sz="0" w:space="0" w:color="auto"/>
                                        <w:left w:val="none" w:sz="0" w:space="0" w:color="auto"/>
                                        <w:bottom w:val="none" w:sz="0" w:space="0" w:color="auto"/>
                                        <w:right w:val="none" w:sz="0" w:space="0" w:color="auto"/>
                                      </w:divBdr>
                                      <w:divsChild>
                                        <w:div w:id="1710492192">
                                          <w:marLeft w:val="0"/>
                                          <w:marRight w:val="0"/>
                                          <w:marTop w:val="0"/>
                                          <w:marBottom w:val="0"/>
                                          <w:divBdr>
                                            <w:top w:val="none" w:sz="0" w:space="0" w:color="auto"/>
                                            <w:left w:val="none" w:sz="0" w:space="0" w:color="auto"/>
                                            <w:bottom w:val="none" w:sz="0" w:space="0" w:color="auto"/>
                                            <w:right w:val="none" w:sz="0" w:space="0" w:color="auto"/>
                                          </w:divBdr>
                                          <w:divsChild>
                                            <w:div w:id="1185948710">
                                              <w:marLeft w:val="0"/>
                                              <w:marRight w:val="0"/>
                                              <w:marTop w:val="0"/>
                                              <w:marBottom w:val="0"/>
                                              <w:divBdr>
                                                <w:top w:val="none" w:sz="0" w:space="0" w:color="auto"/>
                                                <w:left w:val="none" w:sz="0" w:space="0" w:color="auto"/>
                                                <w:bottom w:val="none" w:sz="0" w:space="0" w:color="auto"/>
                                                <w:right w:val="none" w:sz="0" w:space="0" w:color="auto"/>
                                              </w:divBdr>
                                              <w:divsChild>
                                                <w:div w:id="1281913212">
                                                  <w:marLeft w:val="0"/>
                                                  <w:marRight w:val="0"/>
                                                  <w:marTop w:val="0"/>
                                                  <w:marBottom w:val="0"/>
                                                  <w:divBdr>
                                                    <w:top w:val="none" w:sz="0" w:space="0" w:color="auto"/>
                                                    <w:left w:val="none" w:sz="0" w:space="0" w:color="auto"/>
                                                    <w:bottom w:val="none" w:sz="0" w:space="0" w:color="auto"/>
                                                    <w:right w:val="none" w:sz="0" w:space="0" w:color="auto"/>
                                                  </w:divBdr>
                                                  <w:divsChild>
                                                    <w:div w:id="1319771073">
                                                      <w:marLeft w:val="0"/>
                                                      <w:marRight w:val="0"/>
                                                      <w:marTop w:val="0"/>
                                                      <w:marBottom w:val="0"/>
                                                      <w:divBdr>
                                                        <w:top w:val="none" w:sz="0" w:space="0" w:color="auto"/>
                                                        <w:left w:val="none" w:sz="0" w:space="0" w:color="auto"/>
                                                        <w:bottom w:val="none" w:sz="0" w:space="0" w:color="auto"/>
                                                        <w:right w:val="none" w:sz="0" w:space="0" w:color="auto"/>
                                                      </w:divBdr>
                                                      <w:divsChild>
                                                        <w:div w:id="1381707137">
                                                          <w:marLeft w:val="0"/>
                                                          <w:marRight w:val="0"/>
                                                          <w:marTop w:val="0"/>
                                                          <w:marBottom w:val="0"/>
                                                          <w:divBdr>
                                                            <w:top w:val="none" w:sz="0" w:space="0" w:color="auto"/>
                                                            <w:left w:val="none" w:sz="0" w:space="0" w:color="auto"/>
                                                            <w:bottom w:val="none" w:sz="0" w:space="0" w:color="auto"/>
                                                            <w:right w:val="none" w:sz="0" w:space="0" w:color="auto"/>
                                                          </w:divBdr>
                                                          <w:divsChild>
                                                            <w:div w:id="1455755487">
                                                              <w:marLeft w:val="0"/>
                                                              <w:marRight w:val="0"/>
                                                              <w:marTop w:val="0"/>
                                                              <w:marBottom w:val="0"/>
                                                              <w:divBdr>
                                                                <w:top w:val="none" w:sz="0" w:space="0" w:color="auto"/>
                                                                <w:left w:val="none" w:sz="0" w:space="0" w:color="auto"/>
                                                                <w:bottom w:val="none" w:sz="0" w:space="0" w:color="auto"/>
                                                                <w:right w:val="none" w:sz="0" w:space="0" w:color="auto"/>
                                                              </w:divBdr>
                                                              <w:divsChild>
                                                                <w:div w:id="2136291087">
                                                                  <w:marLeft w:val="0"/>
                                                                  <w:marRight w:val="0"/>
                                                                  <w:marTop w:val="0"/>
                                                                  <w:marBottom w:val="0"/>
                                                                  <w:divBdr>
                                                                    <w:top w:val="none" w:sz="0" w:space="0" w:color="auto"/>
                                                                    <w:left w:val="none" w:sz="0" w:space="0" w:color="auto"/>
                                                                    <w:bottom w:val="none" w:sz="0" w:space="0" w:color="auto"/>
                                                                    <w:right w:val="none" w:sz="0" w:space="0" w:color="auto"/>
                                                                  </w:divBdr>
                                                                  <w:divsChild>
                                                                    <w:div w:id="1619215832">
                                                                      <w:marLeft w:val="0"/>
                                                                      <w:marRight w:val="0"/>
                                                                      <w:marTop w:val="0"/>
                                                                      <w:marBottom w:val="0"/>
                                                                      <w:divBdr>
                                                                        <w:top w:val="none" w:sz="0" w:space="0" w:color="auto"/>
                                                                        <w:left w:val="none" w:sz="0" w:space="0" w:color="auto"/>
                                                                        <w:bottom w:val="none" w:sz="0" w:space="0" w:color="auto"/>
                                                                        <w:right w:val="none" w:sz="0" w:space="0" w:color="auto"/>
                                                                      </w:divBdr>
                                                                      <w:divsChild>
                                                                        <w:div w:id="326128078">
                                                                          <w:marLeft w:val="0"/>
                                                                          <w:marRight w:val="0"/>
                                                                          <w:marTop w:val="0"/>
                                                                          <w:marBottom w:val="0"/>
                                                                          <w:divBdr>
                                                                            <w:top w:val="none" w:sz="0" w:space="0" w:color="auto"/>
                                                                            <w:left w:val="none" w:sz="0" w:space="0" w:color="auto"/>
                                                                            <w:bottom w:val="none" w:sz="0" w:space="0" w:color="auto"/>
                                                                            <w:right w:val="none" w:sz="0" w:space="0" w:color="auto"/>
                                                                          </w:divBdr>
                                                                          <w:divsChild>
                                                                            <w:div w:id="1708093635">
                                                                              <w:marLeft w:val="0"/>
                                                                              <w:marRight w:val="0"/>
                                                                              <w:marTop w:val="0"/>
                                                                              <w:marBottom w:val="0"/>
                                                                              <w:divBdr>
                                                                                <w:top w:val="none" w:sz="0" w:space="0" w:color="auto"/>
                                                                                <w:left w:val="none" w:sz="0" w:space="0" w:color="auto"/>
                                                                                <w:bottom w:val="none" w:sz="0" w:space="0" w:color="auto"/>
                                                                                <w:right w:val="none" w:sz="0" w:space="0" w:color="auto"/>
                                                                              </w:divBdr>
                                                                              <w:divsChild>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1946227166">
                                                                                              <w:marLeft w:val="0"/>
                                                                                              <w:marRight w:val="0"/>
                                                                                              <w:marTop w:val="75"/>
                                                                                              <w:marBottom w:val="180"/>
                                                                                              <w:divBdr>
                                                                                                <w:top w:val="none" w:sz="0" w:space="0" w:color="auto"/>
                                                                                                <w:left w:val="none" w:sz="0" w:space="0" w:color="auto"/>
                                                                                                <w:bottom w:val="none" w:sz="0" w:space="0" w:color="auto"/>
                                                                                                <w:right w:val="none" w:sz="0" w:space="0" w:color="auto"/>
                                                                                              </w:divBdr>
                                                                                              <w:divsChild>
                                                                                                <w:div w:id="1189298864">
                                                                                                  <w:marLeft w:val="0"/>
                                                                                                  <w:marRight w:val="0"/>
                                                                                                  <w:marTop w:val="0"/>
                                                                                                  <w:marBottom w:val="0"/>
                                                                                                  <w:divBdr>
                                                                                                    <w:top w:val="none" w:sz="0" w:space="0" w:color="auto"/>
                                                                                                    <w:left w:val="none" w:sz="0" w:space="0" w:color="auto"/>
                                                                                                    <w:bottom w:val="none" w:sz="0" w:space="0" w:color="auto"/>
                                                                                                    <w:right w:val="none" w:sz="0" w:space="0" w:color="auto"/>
                                                                                                  </w:divBdr>
                                                                                                </w:div>
                                                                                              </w:divsChild>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sChild>
                                                                                                    <w:div w:id="1980724013">
                                                                                                      <w:marLeft w:val="0"/>
                                                                                                      <w:marRight w:val="0"/>
                                                                                                      <w:marTop w:val="0"/>
                                                                                                      <w:marBottom w:val="0"/>
                                                                                                      <w:divBdr>
                                                                                                        <w:top w:val="none" w:sz="0" w:space="0" w:color="auto"/>
                                                                                                        <w:left w:val="none" w:sz="0" w:space="0" w:color="auto"/>
                                                                                                        <w:bottom w:val="none" w:sz="0" w:space="0" w:color="auto"/>
                                                                                                        <w:right w:val="none" w:sz="0" w:space="0" w:color="auto"/>
                                                                                                      </w:divBdr>
                                                                                                      <w:divsChild>
                                                                                                        <w:div w:id="860556106">
                                                                                                          <w:marLeft w:val="0"/>
                                                                                                          <w:marRight w:val="0"/>
                                                                                                          <w:marTop w:val="75"/>
                                                                                                          <w:marBottom w:val="0"/>
                                                                                                          <w:divBdr>
                                                                                                            <w:top w:val="none" w:sz="0" w:space="0" w:color="auto"/>
                                                                                                            <w:left w:val="none" w:sz="0" w:space="0" w:color="auto"/>
                                                                                                            <w:bottom w:val="none" w:sz="0" w:space="0" w:color="auto"/>
                                                                                                            <w:right w:val="none" w:sz="0" w:space="0" w:color="auto"/>
                                                                                                          </w:divBdr>
                                                                                                        </w:div>
                                                                                                        <w:div w:id="1331786030">
                                                                                                          <w:marLeft w:val="0"/>
                                                                                                          <w:marRight w:val="0"/>
                                                                                                          <w:marTop w:val="75"/>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109403">
                              <w:marLeft w:val="0"/>
                              <w:marRight w:val="0"/>
                              <w:marTop w:val="240"/>
                              <w:marBottom w:val="240"/>
                              <w:divBdr>
                                <w:top w:val="none" w:sz="0" w:space="0" w:color="auto"/>
                                <w:left w:val="none" w:sz="0" w:space="0" w:color="auto"/>
                                <w:bottom w:val="none" w:sz="0" w:space="0" w:color="auto"/>
                                <w:right w:val="none" w:sz="0" w:space="0" w:color="auto"/>
                              </w:divBdr>
                              <w:divsChild>
                                <w:div w:id="908922379">
                                  <w:marLeft w:val="0"/>
                                  <w:marRight w:val="0"/>
                                  <w:marTop w:val="0"/>
                                  <w:marBottom w:val="0"/>
                                  <w:divBdr>
                                    <w:top w:val="none" w:sz="0" w:space="0" w:color="auto"/>
                                    <w:left w:val="none" w:sz="0" w:space="0" w:color="auto"/>
                                    <w:bottom w:val="none" w:sz="0" w:space="0" w:color="auto"/>
                                    <w:right w:val="none" w:sz="0" w:space="0" w:color="auto"/>
                                  </w:divBdr>
                                </w:div>
                              </w:divsChild>
                            </w:div>
                            <w:div w:id="462386337">
                              <w:marLeft w:val="0"/>
                              <w:marRight w:val="0"/>
                              <w:marTop w:val="360"/>
                              <w:marBottom w:val="360"/>
                              <w:divBdr>
                                <w:top w:val="none" w:sz="0" w:space="0" w:color="auto"/>
                                <w:left w:val="none" w:sz="0" w:space="0" w:color="auto"/>
                                <w:bottom w:val="none" w:sz="0" w:space="0" w:color="auto"/>
                                <w:right w:val="none" w:sz="0" w:space="0" w:color="auto"/>
                              </w:divBdr>
                            </w:div>
                            <w:div w:id="808477351">
                              <w:marLeft w:val="0"/>
                              <w:marRight w:val="0"/>
                              <w:marTop w:val="240"/>
                              <w:marBottom w:val="240"/>
                              <w:divBdr>
                                <w:top w:val="none" w:sz="0" w:space="0" w:color="auto"/>
                                <w:left w:val="none" w:sz="0" w:space="0" w:color="auto"/>
                                <w:bottom w:val="none" w:sz="0" w:space="0" w:color="auto"/>
                                <w:right w:val="none" w:sz="0" w:space="0" w:color="auto"/>
                              </w:divBdr>
                              <w:divsChild>
                                <w:div w:id="2039618593">
                                  <w:marLeft w:val="0"/>
                                  <w:marRight w:val="0"/>
                                  <w:marTop w:val="0"/>
                                  <w:marBottom w:val="0"/>
                                  <w:divBdr>
                                    <w:top w:val="none" w:sz="0" w:space="0" w:color="auto"/>
                                    <w:left w:val="none" w:sz="0" w:space="0" w:color="auto"/>
                                    <w:bottom w:val="none" w:sz="0" w:space="0" w:color="auto"/>
                                    <w:right w:val="none" w:sz="0" w:space="0" w:color="auto"/>
                                  </w:divBdr>
                                </w:div>
                              </w:divsChild>
                            </w:div>
                            <w:div w:id="1533035075">
                              <w:marLeft w:val="0"/>
                              <w:marRight w:val="0"/>
                              <w:marTop w:val="240"/>
                              <w:marBottom w:val="240"/>
                              <w:divBdr>
                                <w:top w:val="none" w:sz="0" w:space="0" w:color="auto"/>
                                <w:left w:val="none" w:sz="0" w:space="0" w:color="auto"/>
                                <w:bottom w:val="none" w:sz="0" w:space="0" w:color="auto"/>
                                <w:right w:val="none" w:sz="0" w:space="0" w:color="auto"/>
                              </w:divBdr>
                              <w:divsChild>
                                <w:div w:id="1324429588">
                                  <w:marLeft w:val="0"/>
                                  <w:marRight w:val="0"/>
                                  <w:marTop w:val="0"/>
                                  <w:marBottom w:val="0"/>
                                  <w:divBdr>
                                    <w:top w:val="none" w:sz="0" w:space="0" w:color="auto"/>
                                    <w:left w:val="none" w:sz="0" w:space="0" w:color="auto"/>
                                    <w:bottom w:val="none" w:sz="0" w:space="0" w:color="auto"/>
                                    <w:right w:val="none" w:sz="0" w:space="0" w:color="auto"/>
                                  </w:divBdr>
                                </w:div>
                              </w:divsChild>
                            </w:div>
                            <w:div w:id="1913158891">
                              <w:marLeft w:val="0"/>
                              <w:marRight w:val="0"/>
                              <w:marTop w:val="240"/>
                              <w:marBottom w:val="240"/>
                              <w:divBdr>
                                <w:top w:val="none" w:sz="0" w:space="0" w:color="auto"/>
                                <w:left w:val="none" w:sz="0" w:space="0" w:color="auto"/>
                                <w:bottom w:val="none" w:sz="0" w:space="0" w:color="auto"/>
                                <w:right w:val="none" w:sz="0" w:space="0" w:color="auto"/>
                              </w:divBdr>
                              <w:divsChild>
                                <w:div w:id="256981492">
                                  <w:marLeft w:val="0"/>
                                  <w:marRight w:val="0"/>
                                  <w:marTop w:val="0"/>
                                  <w:marBottom w:val="0"/>
                                  <w:divBdr>
                                    <w:top w:val="none" w:sz="0" w:space="0" w:color="auto"/>
                                    <w:left w:val="none" w:sz="0" w:space="0" w:color="auto"/>
                                    <w:bottom w:val="none" w:sz="0" w:space="0" w:color="auto"/>
                                    <w:right w:val="none" w:sz="0" w:space="0" w:color="auto"/>
                                  </w:divBdr>
                                </w:div>
                              </w:divsChild>
                            </w:div>
                            <w:div w:id="1590849051">
                              <w:marLeft w:val="0"/>
                              <w:marRight w:val="0"/>
                              <w:marTop w:val="0"/>
                              <w:marBottom w:val="0"/>
                              <w:divBdr>
                                <w:top w:val="none" w:sz="0" w:space="0" w:color="auto"/>
                                <w:left w:val="none" w:sz="0" w:space="0" w:color="auto"/>
                                <w:bottom w:val="none" w:sz="0" w:space="0" w:color="auto"/>
                                <w:right w:val="none" w:sz="0" w:space="0" w:color="auto"/>
                              </w:divBdr>
                              <w:divsChild>
                                <w:div w:id="1337927181">
                                  <w:marLeft w:val="0"/>
                                  <w:marRight w:val="0"/>
                                  <w:marTop w:val="0"/>
                                  <w:marBottom w:val="0"/>
                                  <w:divBdr>
                                    <w:top w:val="none" w:sz="0" w:space="0" w:color="auto"/>
                                    <w:left w:val="none" w:sz="0" w:space="0" w:color="auto"/>
                                    <w:bottom w:val="none" w:sz="0" w:space="0" w:color="auto"/>
                                    <w:right w:val="none" w:sz="0" w:space="0" w:color="auto"/>
                                  </w:divBdr>
                                  <w:divsChild>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sChild>
                                                        <w:div w:id="1264416056">
                                                          <w:marLeft w:val="0"/>
                                                          <w:marRight w:val="0"/>
                                                          <w:marTop w:val="0"/>
                                                          <w:marBottom w:val="0"/>
                                                          <w:divBdr>
                                                            <w:top w:val="none" w:sz="0" w:space="0" w:color="auto"/>
                                                            <w:left w:val="none" w:sz="0" w:space="0" w:color="auto"/>
                                                            <w:bottom w:val="none" w:sz="0" w:space="0" w:color="auto"/>
                                                            <w:right w:val="none" w:sz="0" w:space="0" w:color="auto"/>
                                                          </w:divBdr>
                                                          <w:divsChild>
                                                            <w:div w:id="166794764">
                                                              <w:marLeft w:val="0"/>
                                                              <w:marRight w:val="0"/>
                                                              <w:marTop w:val="0"/>
                                                              <w:marBottom w:val="0"/>
                                                              <w:divBdr>
                                                                <w:top w:val="none" w:sz="0" w:space="0" w:color="auto"/>
                                                                <w:left w:val="none" w:sz="0" w:space="0" w:color="auto"/>
                                                                <w:bottom w:val="none" w:sz="0" w:space="0" w:color="auto"/>
                                                                <w:right w:val="none" w:sz="0" w:space="0" w:color="auto"/>
                                                              </w:divBdr>
                                                              <w:divsChild>
                                                                <w:div w:id="1938637432">
                                                                  <w:marLeft w:val="0"/>
                                                                  <w:marRight w:val="0"/>
                                                                  <w:marTop w:val="0"/>
                                                                  <w:marBottom w:val="0"/>
                                                                  <w:divBdr>
                                                                    <w:top w:val="none" w:sz="0" w:space="0" w:color="auto"/>
                                                                    <w:left w:val="none" w:sz="0" w:space="0" w:color="auto"/>
                                                                    <w:bottom w:val="none" w:sz="0" w:space="0" w:color="auto"/>
                                                                    <w:right w:val="none" w:sz="0" w:space="0" w:color="auto"/>
                                                                  </w:divBdr>
                                                                  <w:divsChild>
                                                                    <w:div w:id="1473325629">
                                                                      <w:marLeft w:val="0"/>
                                                                      <w:marRight w:val="0"/>
                                                                      <w:marTop w:val="0"/>
                                                                      <w:marBottom w:val="0"/>
                                                                      <w:divBdr>
                                                                        <w:top w:val="none" w:sz="0" w:space="0" w:color="auto"/>
                                                                        <w:left w:val="none" w:sz="0" w:space="0" w:color="auto"/>
                                                                        <w:bottom w:val="none" w:sz="0" w:space="0" w:color="auto"/>
                                                                        <w:right w:val="none" w:sz="0" w:space="0" w:color="auto"/>
                                                                      </w:divBdr>
                                                                      <w:divsChild>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sChild>
                                                                                <w:div w:id="2015762030">
                                                                                  <w:marLeft w:val="0"/>
                                                                                  <w:marRight w:val="0"/>
                                                                                  <w:marTop w:val="0"/>
                                                                                  <w:marBottom w:val="0"/>
                                                                                  <w:divBdr>
                                                                                    <w:top w:val="none" w:sz="0" w:space="0" w:color="auto"/>
                                                                                    <w:left w:val="none" w:sz="0" w:space="0" w:color="auto"/>
                                                                                    <w:bottom w:val="none" w:sz="0" w:space="0" w:color="auto"/>
                                                                                    <w:right w:val="none" w:sz="0" w:space="0" w:color="auto"/>
                                                                                  </w:divBdr>
                                                                                  <w:divsChild>
                                                                                    <w:div w:id="1759134267">
                                                                                      <w:marLeft w:val="0"/>
                                                                                      <w:marRight w:val="0"/>
                                                                                      <w:marTop w:val="0"/>
                                                                                      <w:marBottom w:val="0"/>
                                                                                      <w:divBdr>
                                                                                        <w:top w:val="none" w:sz="0" w:space="0" w:color="auto"/>
                                                                                        <w:left w:val="none" w:sz="0" w:space="0" w:color="auto"/>
                                                                                        <w:bottom w:val="none" w:sz="0" w:space="0" w:color="auto"/>
                                                                                        <w:right w:val="none" w:sz="0" w:space="0" w:color="auto"/>
                                                                                      </w:divBdr>
                                                                                      <w:divsChild>
                                                                                        <w:div w:id="1204097301">
                                                                                          <w:marLeft w:val="0"/>
                                                                                          <w:marRight w:val="0"/>
                                                                                          <w:marTop w:val="75"/>
                                                                                          <w:marBottom w:val="180"/>
                                                                                          <w:divBdr>
                                                                                            <w:top w:val="none" w:sz="0" w:space="0" w:color="auto"/>
                                                                                            <w:left w:val="none" w:sz="0" w:space="0" w:color="auto"/>
                                                                                            <w:bottom w:val="none" w:sz="0" w:space="0" w:color="auto"/>
                                                                                            <w:right w:val="none" w:sz="0" w:space="0" w:color="auto"/>
                                                                                          </w:divBdr>
                                                                                          <w:divsChild>
                                                                                            <w:div w:id="1536234756">
                                                                                              <w:marLeft w:val="0"/>
                                                                                              <w:marRight w:val="0"/>
                                                                                              <w:marTop w:val="0"/>
                                                                                              <w:marBottom w:val="0"/>
                                                                                              <w:divBdr>
                                                                                                <w:top w:val="none" w:sz="0" w:space="0" w:color="auto"/>
                                                                                                <w:left w:val="none" w:sz="0" w:space="0" w:color="auto"/>
                                                                                                <w:bottom w:val="none" w:sz="0" w:space="0" w:color="auto"/>
                                                                                                <w:right w:val="none" w:sz="0" w:space="0" w:color="auto"/>
                                                                                              </w:divBdr>
                                                                                            </w:div>
                                                                                          </w:divsChild>
                                                                                        </w:div>
                                                                                        <w:div w:id="1203513380">
                                                                                          <w:marLeft w:val="0"/>
                                                                                          <w:marRight w:val="0"/>
                                                                                          <w:marTop w:val="0"/>
                                                                                          <w:marBottom w:val="180"/>
                                                                                          <w:divBdr>
                                                                                            <w:top w:val="none" w:sz="0" w:space="0" w:color="auto"/>
                                                                                            <w:left w:val="none" w:sz="0" w:space="0" w:color="auto"/>
                                                                                            <w:bottom w:val="none" w:sz="0" w:space="0" w:color="auto"/>
                                                                                            <w:right w:val="none" w:sz="0" w:space="0" w:color="auto"/>
                                                                                          </w:divBdr>
                                                                                          <w:divsChild>
                                                                                            <w:div w:id="1010832508">
                                                                                              <w:marLeft w:val="0"/>
                                                                                              <w:marRight w:val="0"/>
                                                                                              <w:marTop w:val="0"/>
                                                                                              <w:marBottom w:val="180"/>
                                                                                              <w:divBdr>
                                                                                                <w:top w:val="none" w:sz="0" w:space="0" w:color="auto"/>
                                                                                                <w:left w:val="none" w:sz="0" w:space="0" w:color="auto"/>
                                                                                                <w:bottom w:val="none" w:sz="0" w:space="0" w:color="auto"/>
                                                                                                <w:right w:val="none" w:sz="0" w:space="0" w:color="auto"/>
                                                                                              </w:divBdr>
                                                                                              <w:divsChild>
                                                                                                <w:div w:id="2083335773">
                                                                                                  <w:marLeft w:val="0"/>
                                                                                                  <w:marRight w:val="0"/>
                                                                                                  <w:marTop w:val="0"/>
                                                                                                  <w:marBottom w:val="0"/>
                                                                                                  <w:divBdr>
                                                                                                    <w:top w:val="none" w:sz="0" w:space="0" w:color="auto"/>
                                                                                                    <w:left w:val="none" w:sz="0" w:space="0" w:color="auto"/>
                                                                                                    <w:bottom w:val="none" w:sz="0" w:space="0" w:color="auto"/>
                                                                                                    <w:right w:val="none" w:sz="0" w:space="0" w:color="auto"/>
                                                                                                  </w:divBdr>
                                                                                                </w:div>
                                                                                              </w:divsChild>
                                                                                            </w:div>
                                                                                            <w:div w:id="1798255601">
                                                                                              <w:marLeft w:val="0"/>
                                                                                              <w:marRight w:val="0"/>
                                                                                              <w:marTop w:val="0"/>
                                                                                              <w:marBottom w:val="0"/>
                                                                                              <w:divBdr>
                                                                                                <w:top w:val="none" w:sz="0" w:space="0" w:color="auto"/>
                                                                                                <w:left w:val="none" w:sz="0" w:space="0" w:color="auto"/>
                                                                                                <w:bottom w:val="none" w:sz="0" w:space="0" w:color="auto"/>
                                                                                                <w:right w:val="none" w:sz="0" w:space="0" w:color="auto"/>
                                                                                              </w:divBdr>
                                                                                              <w:divsChild>
                                                                                                <w:div w:id="954873028">
                                                                                                  <w:marLeft w:val="0"/>
                                                                                                  <w:marRight w:val="0"/>
                                                                                                  <w:marTop w:val="0"/>
                                                                                                  <w:marBottom w:val="0"/>
                                                                                                  <w:divBdr>
                                                                                                    <w:top w:val="none" w:sz="0" w:space="0" w:color="auto"/>
                                                                                                    <w:left w:val="none" w:sz="0" w:space="0" w:color="auto"/>
                                                                                                    <w:bottom w:val="none" w:sz="0" w:space="0" w:color="auto"/>
                                                                                                    <w:right w:val="none" w:sz="0" w:space="0" w:color="auto"/>
                                                                                                  </w:divBdr>
                                                                                                  <w:divsChild>
                                                                                                    <w:div w:id="683092246">
                                                                                                      <w:marLeft w:val="0"/>
                                                                                                      <w:marRight w:val="0"/>
                                                                                                      <w:marTop w:val="75"/>
                                                                                                      <w:marBottom w:val="0"/>
                                                                                                      <w:divBdr>
                                                                                                        <w:top w:val="none" w:sz="0" w:space="0" w:color="auto"/>
                                                                                                        <w:left w:val="none" w:sz="0" w:space="0" w:color="auto"/>
                                                                                                        <w:bottom w:val="none" w:sz="0" w:space="0" w:color="auto"/>
                                                                                                        <w:right w:val="none" w:sz="0" w:space="0" w:color="auto"/>
                                                                                                      </w:divBdr>
                                                                                                    </w:div>
                                                                                                    <w:div w:id="282034169">
                                                                                                      <w:marLeft w:val="0"/>
                                                                                                      <w:marRight w:val="0"/>
                                                                                                      <w:marTop w:val="75"/>
                                                                                                      <w:marBottom w:val="0"/>
                                                                                                      <w:divBdr>
                                                                                                        <w:top w:val="none" w:sz="0" w:space="0" w:color="auto"/>
                                                                                                        <w:left w:val="none" w:sz="0" w:space="0" w:color="auto"/>
                                                                                                        <w:bottom w:val="none" w:sz="0" w:space="0" w:color="auto"/>
                                                                                                        <w:right w:val="none" w:sz="0" w:space="0" w:color="auto"/>
                                                                                                      </w:divBdr>
                                                                                                    </w:div>
                                                                                                    <w:div w:id="1239512455">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525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517788">
                              <w:marLeft w:val="0"/>
                              <w:marRight w:val="0"/>
                              <w:marTop w:val="240"/>
                              <w:marBottom w:val="240"/>
                              <w:divBdr>
                                <w:top w:val="none" w:sz="0" w:space="0" w:color="auto"/>
                                <w:left w:val="none" w:sz="0" w:space="0" w:color="auto"/>
                                <w:bottom w:val="none" w:sz="0" w:space="0" w:color="auto"/>
                                <w:right w:val="none" w:sz="0" w:space="0" w:color="auto"/>
                              </w:divBdr>
                              <w:divsChild>
                                <w:div w:id="701398278">
                                  <w:marLeft w:val="0"/>
                                  <w:marRight w:val="0"/>
                                  <w:marTop w:val="0"/>
                                  <w:marBottom w:val="0"/>
                                  <w:divBdr>
                                    <w:top w:val="none" w:sz="0" w:space="0" w:color="auto"/>
                                    <w:left w:val="none" w:sz="0" w:space="0" w:color="auto"/>
                                    <w:bottom w:val="none" w:sz="0" w:space="0" w:color="auto"/>
                                    <w:right w:val="none" w:sz="0" w:space="0" w:color="auto"/>
                                  </w:divBdr>
                                </w:div>
                              </w:divsChild>
                            </w:div>
                            <w:div w:id="236550184">
                              <w:marLeft w:val="0"/>
                              <w:marRight w:val="0"/>
                              <w:marTop w:val="240"/>
                              <w:marBottom w:val="240"/>
                              <w:divBdr>
                                <w:top w:val="none" w:sz="0" w:space="0" w:color="auto"/>
                                <w:left w:val="none" w:sz="0" w:space="0" w:color="auto"/>
                                <w:bottom w:val="none" w:sz="0" w:space="0" w:color="auto"/>
                                <w:right w:val="none" w:sz="0" w:space="0" w:color="auto"/>
                              </w:divBdr>
                              <w:divsChild>
                                <w:div w:id="1551724208">
                                  <w:marLeft w:val="0"/>
                                  <w:marRight w:val="0"/>
                                  <w:marTop w:val="0"/>
                                  <w:marBottom w:val="0"/>
                                  <w:divBdr>
                                    <w:top w:val="none" w:sz="0" w:space="0" w:color="auto"/>
                                    <w:left w:val="none" w:sz="0" w:space="0" w:color="auto"/>
                                    <w:bottom w:val="none" w:sz="0" w:space="0" w:color="auto"/>
                                    <w:right w:val="none" w:sz="0" w:space="0" w:color="auto"/>
                                  </w:divBdr>
                                </w:div>
                              </w:divsChild>
                            </w:div>
                            <w:div w:id="1401366751">
                              <w:marLeft w:val="0"/>
                              <w:marRight w:val="0"/>
                              <w:marTop w:val="360"/>
                              <w:marBottom w:val="360"/>
                              <w:divBdr>
                                <w:top w:val="none" w:sz="0" w:space="0" w:color="auto"/>
                                <w:left w:val="none" w:sz="0" w:space="0" w:color="auto"/>
                                <w:bottom w:val="none" w:sz="0" w:space="0" w:color="auto"/>
                                <w:right w:val="none" w:sz="0" w:space="0" w:color="auto"/>
                              </w:divBdr>
                            </w:div>
                            <w:div w:id="1898928892">
                              <w:marLeft w:val="0"/>
                              <w:marRight w:val="0"/>
                              <w:marTop w:val="240"/>
                              <w:marBottom w:val="240"/>
                              <w:divBdr>
                                <w:top w:val="none" w:sz="0" w:space="0" w:color="auto"/>
                                <w:left w:val="none" w:sz="0" w:space="0" w:color="auto"/>
                                <w:bottom w:val="none" w:sz="0" w:space="0" w:color="auto"/>
                                <w:right w:val="none" w:sz="0" w:space="0" w:color="auto"/>
                              </w:divBdr>
                              <w:divsChild>
                                <w:div w:id="2138209125">
                                  <w:marLeft w:val="0"/>
                                  <w:marRight w:val="0"/>
                                  <w:marTop w:val="0"/>
                                  <w:marBottom w:val="0"/>
                                  <w:divBdr>
                                    <w:top w:val="none" w:sz="0" w:space="0" w:color="auto"/>
                                    <w:left w:val="none" w:sz="0" w:space="0" w:color="auto"/>
                                    <w:bottom w:val="none" w:sz="0" w:space="0" w:color="auto"/>
                                    <w:right w:val="none" w:sz="0" w:space="0" w:color="auto"/>
                                  </w:divBdr>
                                </w:div>
                              </w:divsChild>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86759718">
                              <w:marLeft w:val="0"/>
                              <w:marRight w:val="0"/>
                              <w:marTop w:val="0"/>
                              <w:marBottom w:val="0"/>
                              <w:divBdr>
                                <w:top w:val="none" w:sz="0" w:space="0" w:color="auto"/>
                                <w:left w:val="none" w:sz="0" w:space="0" w:color="auto"/>
                                <w:bottom w:val="none" w:sz="0" w:space="0" w:color="auto"/>
                                <w:right w:val="none" w:sz="0" w:space="0" w:color="auto"/>
                              </w:divBdr>
                              <w:divsChild>
                                <w:div w:id="1236478873">
                                  <w:marLeft w:val="0"/>
                                  <w:marRight w:val="0"/>
                                  <w:marTop w:val="0"/>
                                  <w:marBottom w:val="0"/>
                                  <w:divBdr>
                                    <w:top w:val="none" w:sz="0" w:space="0" w:color="auto"/>
                                    <w:left w:val="none" w:sz="0" w:space="0" w:color="auto"/>
                                    <w:bottom w:val="none" w:sz="0" w:space="0" w:color="auto"/>
                                    <w:right w:val="none" w:sz="0" w:space="0" w:color="auto"/>
                                  </w:divBdr>
                                  <w:divsChild>
                                    <w:div w:id="1648125634">
                                      <w:marLeft w:val="0"/>
                                      <w:marRight w:val="0"/>
                                      <w:marTop w:val="0"/>
                                      <w:marBottom w:val="0"/>
                                      <w:divBdr>
                                        <w:top w:val="none" w:sz="0" w:space="0" w:color="auto"/>
                                        <w:left w:val="none" w:sz="0" w:space="0" w:color="auto"/>
                                        <w:bottom w:val="none" w:sz="0" w:space="0" w:color="auto"/>
                                        <w:right w:val="none" w:sz="0" w:space="0" w:color="auto"/>
                                      </w:divBdr>
                                      <w:divsChild>
                                        <w:div w:id="1671711505">
                                          <w:marLeft w:val="0"/>
                                          <w:marRight w:val="0"/>
                                          <w:marTop w:val="0"/>
                                          <w:marBottom w:val="0"/>
                                          <w:divBdr>
                                            <w:top w:val="none" w:sz="0" w:space="0" w:color="auto"/>
                                            <w:left w:val="none" w:sz="0" w:space="0" w:color="auto"/>
                                            <w:bottom w:val="none" w:sz="0" w:space="0" w:color="auto"/>
                                            <w:right w:val="none" w:sz="0" w:space="0" w:color="auto"/>
                                          </w:divBdr>
                                          <w:divsChild>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sChild>
                                                                <w:div w:id="1422529218">
                                                                  <w:marLeft w:val="0"/>
                                                                  <w:marRight w:val="0"/>
                                                                  <w:marTop w:val="0"/>
                                                                  <w:marBottom w:val="0"/>
                                                                  <w:divBdr>
                                                                    <w:top w:val="none" w:sz="0" w:space="0" w:color="auto"/>
                                                                    <w:left w:val="none" w:sz="0" w:space="0" w:color="auto"/>
                                                                    <w:bottom w:val="none" w:sz="0" w:space="0" w:color="auto"/>
                                                                    <w:right w:val="none" w:sz="0" w:space="0" w:color="auto"/>
                                                                  </w:divBdr>
                                                                  <w:divsChild>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sChild>
                                                                            <w:div w:id="1314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1869">
                              <w:marLeft w:val="0"/>
                              <w:marRight w:val="0"/>
                              <w:marTop w:val="240"/>
                              <w:marBottom w:val="240"/>
                              <w:divBdr>
                                <w:top w:val="none" w:sz="0" w:space="0" w:color="auto"/>
                                <w:left w:val="none" w:sz="0" w:space="0" w:color="auto"/>
                                <w:bottom w:val="none" w:sz="0" w:space="0" w:color="auto"/>
                                <w:right w:val="none" w:sz="0" w:space="0" w:color="auto"/>
                              </w:divBdr>
                              <w:divsChild>
                                <w:div w:id="2113894319">
                                  <w:marLeft w:val="0"/>
                                  <w:marRight w:val="0"/>
                                  <w:marTop w:val="0"/>
                                  <w:marBottom w:val="0"/>
                                  <w:divBdr>
                                    <w:top w:val="none" w:sz="0" w:space="0" w:color="auto"/>
                                    <w:left w:val="none" w:sz="0" w:space="0" w:color="auto"/>
                                    <w:bottom w:val="none" w:sz="0" w:space="0" w:color="auto"/>
                                    <w:right w:val="none" w:sz="0" w:space="0" w:color="auto"/>
                                  </w:divBdr>
                                </w:div>
                              </w:divsChild>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2054844299">
                              <w:marLeft w:val="0"/>
                              <w:marRight w:val="0"/>
                              <w:marTop w:val="240"/>
                              <w:marBottom w:val="240"/>
                              <w:divBdr>
                                <w:top w:val="none" w:sz="0" w:space="0" w:color="auto"/>
                                <w:left w:val="none" w:sz="0" w:space="0" w:color="auto"/>
                                <w:bottom w:val="none" w:sz="0" w:space="0" w:color="auto"/>
                                <w:right w:val="none" w:sz="0" w:space="0" w:color="auto"/>
                              </w:divBdr>
                              <w:divsChild>
                                <w:div w:id="1308244285">
                                  <w:marLeft w:val="0"/>
                                  <w:marRight w:val="0"/>
                                  <w:marTop w:val="0"/>
                                  <w:marBottom w:val="0"/>
                                  <w:divBdr>
                                    <w:top w:val="none" w:sz="0" w:space="0" w:color="auto"/>
                                    <w:left w:val="none" w:sz="0" w:space="0" w:color="auto"/>
                                    <w:bottom w:val="none" w:sz="0" w:space="0" w:color="auto"/>
                                    <w:right w:val="none" w:sz="0" w:space="0" w:color="auto"/>
                                  </w:divBdr>
                                </w:div>
                              </w:divsChild>
                            </w:div>
                            <w:div w:id="1542284181">
                              <w:marLeft w:val="0"/>
                              <w:marRight w:val="0"/>
                              <w:marTop w:val="240"/>
                              <w:marBottom w:val="240"/>
                              <w:divBdr>
                                <w:top w:val="none" w:sz="0" w:space="0" w:color="auto"/>
                                <w:left w:val="none" w:sz="0" w:space="0" w:color="auto"/>
                                <w:bottom w:val="none" w:sz="0" w:space="0" w:color="auto"/>
                                <w:right w:val="none" w:sz="0" w:space="0" w:color="auto"/>
                              </w:divBdr>
                              <w:divsChild>
                                <w:div w:id="1035498980">
                                  <w:marLeft w:val="0"/>
                                  <w:marRight w:val="0"/>
                                  <w:marTop w:val="0"/>
                                  <w:marBottom w:val="0"/>
                                  <w:divBdr>
                                    <w:top w:val="none" w:sz="0" w:space="0" w:color="auto"/>
                                    <w:left w:val="none" w:sz="0" w:space="0" w:color="auto"/>
                                    <w:bottom w:val="none" w:sz="0" w:space="0" w:color="auto"/>
                                    <w:right w:val="none" w:sz="0" w:space="0" w:color="auto"/>
                                  </w:divBdr>
                                </w:div>
                              </w:divsChild>
                            </w:div>
                            <w:div w:id="200871817">
                              <w:marLeft w:val="0"/>
                              <w:marRight w:val="0"/>
                              <w:marTop w:val="240"/>
                              <w:marBottom w:val="240"/>
                              <w:divBdr>
                                <w:top w:val="none" w:sz="0" w:space="0" w:color="auto"/>
                                <w:left w:val="none" w:sz="0" w:space="0" w:color="auto"/>
                                <w:bottom w:val="none" w:sz="0" w:space="0" w:color="auto"/>
                                <w:right w:val="none" w:sz="0" w:space="0" w:color="auto"/>
                              </w:divBdr>
                              <w:divsChild>
                                <w:div w:id="2146464059">
                                  <w:marLeft w:val="0"/>
                                  <w:marRight w:val="0"/>
                                  <w:marTop w:val="0"/>
                                  <w:marBottom w:val="0"/>
                                  <w:divBdr>
                                    <w:top w:val="none" w:sz="0" w:space="0" w:color="auto"/>
                                    <w:left w:val="none" w:sz="0" w:space="0" w:color="auto"/>
                                    <w:bottom w:val="none" w:sz="0" w:space="0" w:color="auto"/>
                                    <w:right w:val="none" w:sz="0" w:space="0" w:color="auto"/>
                                  </w:divBdr>
                                </w:div>
                              </w:divsChild>
                            </w:div>
                            <w:div w:id="411436596">
                              <w:marLeft w:val="0"/>
                              <w:marRight w:val="0"/>
                              <w:marTop w:val="240"/>
                              <w:marBottom w:val="240"/>
                              <w:divBdr>
                                <w:top w:val="none" w:sz="0" w:space="0" w:color="auto"/>
                                <w:left w:val="none" w:sz="0" w:space="0" w:color="auto"/>
                                <w:bottom w:val="none" w:sz="0" w:space="0" w:color="auto"/>
                                <w:right w:val="none" w:sz="0" w:space="0" w:color="auto"/>
                              </w:divBdr>
                              <w:divsChild>
                                <w:div w:id="1992438741">
                                  <w:marLeft w:val="0"/>
                                  <w:marRight w:val="0"/>
                                  <w:marTop w:val="0"/>
                                  <w:marBottom w:val="0"/>
                                  <w:divBdr>
                                    <w:top w:val="none" w:sz="0" w:space="0" w:color="auto"/>
                                    <w:left w:val="none" w:sz="0" w:space="0" w:color="auto"/>
                                    <w:bottom w:val="none" w:sz="0" w:space="0" w:color="auto"/>
                                    <w:right w:val="none" w:sz="0" w:space="0" w:color="auto"/>
                                  </w:divBdr>
                                </w:div>
                              </w:divsChild>
                            </w:div>
                            <w:div w:id="1640450434">
                              <w:marLeft w:val="0"/>
                              <w:marRight w:val="0"/>
                              <w:marTop w:val="240"/>
                              <w:marBottom w:val="240"/>
                              <w:divBdr>
                                <w:top w:val="none" w:sz="0" w:space="0" w:color="auto"/>
                                <w:left w:val="none" w:sz="0" w:space="0" w:color="auto"/>
                                <w:bottom w:val="none" w:sz="0" w:space="0" w:color="auto"/>
                                <w:right w:val="none" w:sz="0" w:space="0" w:color="auto"/>
                              </w:divBdr>
                              <w:divsChild>
                                <w:div w:id="2105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1983270061">
          <w:marLeft w:val="0"/>
          <w:marRight w:val="0"/>
          <w:marTop w:val="0"/>
          <w:marBottom w:val="0"/>
          <w:divBdr>
            <w:top w:val="none" w:sz="0" w:space="0" w:color="auto"/>
            <w:left w:val="none" w:sz="0" w:space="0" w:color="auto"/>
            <w:bottom w:val="none" w:sz="0" w:space="0" w:color="auto"/>
            <w:right w:val="none" w:sz="0" w:space="0" w:color="auto"/>
          </w:divBdr>
          <w:divsChild>
            <w:div w:id="433014915">
              <w:marLeft w:val="0"/>
              <w:marRight w:val="0"/>
              <w:marTop w:val="0"/>
              <w:marBottom w:val="0"/>
              <w:divBdr>
                <w:top w:val="none" w:sz="0" w:space="0" w:color="auto"/>
                <w:left w:val="none" w:sz="0" w:space="0" w:color="auto"/>
                <w:bottom w:val="none" w:sz="0" w:space="0" w:color="auto"/>
                <w:right w:val="none" w:sz="0" w:space="0" w:color="auto"/>
              </w:divBdr>
              <w:divsChild>
                <w:div w:id="2006006194">
                  <w:marLeft w:val="0"/>
                  <w:marRight w:val="0"/>
                  <w:marTop w:val="0"/>
                  <w:marBottom w:val="0"/>
                  <w:divBdr>
                    <w:top w:val="none" w:sz="0" w:space="0" w:color="auto"/>
                    <w:left w:val="none" w:sz="0" w:space="0" w:color="auto"/>
                    <w:bottom w:val="none" w:sz="0" w:space="0" w:color="auto"/>
                    <w:right w:val="none" w:sz="0" w:space="0" w:color="auto"/>
                  </w:divBdr>
                </w:div>
                <w:div w:id="2147239785">
                  <w:marLeft w:val="0"/>
                  <w:marRight w:val="0"/>
                  <w:marTop w:val="600"/>
                  <w:marBottom w:val="0"/>
                  <w:divBdr>
                    <w:top w:val="none" w:sz="0" w:space="0" w:color="auto"/>
                    <w:left w:val="none" w:sz="0" w:space="0" w:color="auto"/>
                    <w:bottom w:val="none" w:sz="0" w:space="0" w:color="auto"/>
                    <w:right w:val="none" w:sz="0" w:space="0" w:color="auto"/>
                  </w:divBdr>
                  <w:divsChild>
                    <w:div w:id="1114207991">
                      <w:marLeft w:val="0"/>
                      <w:marRight w:val="0"/>
                      <w:marTop w:val="0"/>
                      <w:marBottom w:val="0"/>
                      <w:divBdr>
                        <w:top w:val="none" w:sz="0" w:space="0" w:color="auto"/>
                        <w:left w:val="none" w:sz="0" w:space="0" w:color="auto"/>
                        <w:bottom w:val="none" w:sz="0" w:space="0" w:color="auto"/>
                        <w:right w:val="none" w:sz="0" w:space="0" w:color="auto"/>
                      </w:divBdr>
                      <w:divsChild>
                        <w:div w:id="1292441101">
                          <w:marLeft w:val="0"/>
                          <w:marRight w:val="0"/>
                          <w:marTop w:val="0"/>
                          <w:marBottom w:val="0"/>
                          <w:divBdr>
                            <w:top w:val="none" w:sz="0" w:space="0" w:color="auto"/>
                            <w:left w:val="none" w:sz="0" w:space="0" w:color="auto"/>
                            <w:bottom w:val="none" w:sz="0" w:space="0" w:color="auto"/>
                            <w:right w:val="none" w:sz="0" w:space="0" w:color="auto"/>
                          </w:divBdr>
                          <w:divsChild>
                            <w:div w:id="168908935">
                              <w:marLeft w:val="0"/>
                              <w:marRight w:val="0"/>
                              <w:marTop w:val="0"/>
                              <w:marBottom w:val="0"/>
                              <w:divBdr>
                                <w:top w:val="none" w:sz="0" w:space="0" w:color="auto"/>
                                <w:left w:val="none" w:sz="0" w:space="0" w:color="auto"/>
                                <w:bottom w:val="none" w:sz="0" w:space="0" w:color="auto"/>
                                <w:right w:val="none" w:sz="0" w:space="0" w:color="auto"/>
                              </w:divBdr>
                            </w:div>
                          </w:divsChild>
                        </w:div>
                        <w:div w:id="527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sChild>
                        <w:div w:id="1667248473">
                          <w:marLeft w:val="0"/>
                          <w:marRight w:val="0"/>
                          <w:marTop w:val="600"/>
                          <w:marBottom w:val="600"/>
                          <w:divBdr>
                            <w:top w:val="none" w:sz="0" w:space="0" w:color="auto"/>
                            <w:left w:val="none" w:sz="0" w:space="0" w:color="auto"/>
                            <w:bottom w:val="none" w:sz="0" w:space="0" w:color="auto"/>
                            <w:right w:val="none" w:sz="0" w:space="0" w:color="auto"/>
                          </w:divBdr>
                          <w:divsChild>
                            <w:div w:id="689841615">
                              <w:marLeft w:val="0"/>
                              <w:marRight w:val="0"/>
                              <w:marTop w:val="0"/>
                              <w:marBottom w:val="300"/>
                              <w:divBdr>
                                <w:top w:val="none" w:sz="0" w:space="0" w:color="auto"/>
                                <w:left w:val="none" w:sz="0" w:space="0" w:color="auto"/>
                                <w:bottom w:val="none" w:sz="0" w:space="0" w:color="auto"/>
                                <w:right w:val="none" w:sz="0" w:space="0" w:color="auto"/>
                              </w:divBdr>
                            </w:div>
                            <w:div w:id="2073116345">
                              <w:marLeft w:val="0"/>
                              <w:marRight w:val="0"/>
                              <w:marTop w:val="300"/>
                              <w:marBottom w:val="300"/>
                              <w:divBdr>
                                <w:top w:val="none" w:sz="0" w:space="0" w:color="auto"/>
                                <w:left w:val="none" w:sz="0" w:space="0" w:color="auto"/>
                                <w:bottom w:val="none" w:sz="0" w:space="0" w:color="auto"/>
                                <w:right w:val="none" w:sz="0" w:space="0" w:color="auto"/>
                              </w:divBdr>
                            </w:div>
                            <w:div w:id="1677417775">
                              <w:marLeft w:val="0"/>
                              <w:marRight w:val="0"/>
                              <w:marTop w:val="300"/>
                              <w:marBottom w:val="600"/>
                              <w:divBdr>
                                <w:top w:val="single" w:sz="6" w:space="30" w:color="EB5D0B"/>
                                <w:left w:val="none" w:sz="0" w:space="0" w:color="auto"/>
                                <w:bottom w:val="single" w:sz="6" w:space="30" w:color="EB5D0B"/>
                                <w:right w:val="none" w:sz="0" w:space="0" w:color="auto"/>
                              </w:divBdr>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1341815373">
                              <w:marLeft w:val="0"/>
                              <w:marRight w:val="0"/>
                              <w:marTop w:val="240"/>
                              <w:marBottom w:val="240"/>
                              <w:divBdr>
                                <w:top w:val="none" w:sz="0" w:space="0" w:color="auto"/>
                                <w:left w:val="none" w:sz="0" w:space="0" w:color="auto"/>
                                <w:bottom w:val="none" w:sz="0" w:space="0" w:color="auto"/>
                                <w:right w:val="none" w:sz="0" w:space="0" w:color="auto"/>
                              </w:divBdr>
                              <w:divsChild>
                                <w:div w:id="975765900">
                                  <w:marLeft w:val="0"/>
                                  <w:marRight w:val="0"/>
                                  <w:marTop w:val="0"/>
                                  <w:marBottom w:val="0"/>
                                  <w:divBdr>
                                    <w:top w:val="none" w:sz="0" w:space="0" w:color="auto"/>
                                    <w:left w:val="none" w:sz="0" w:space="0" w:color="auto"/>
                                    <w:bottom w:val="none" w:sz="0" w:space="0" w:color="auto"/>
                                    <w:right w:val="none" w:sz="0" w:space="0" w:color="auto"/>
                                  </w:divBdr>
                                </w:div>
                              </w:divsChild>
                            </w:div>
                            <w:div w:id="1725979271">
                              <w:marLeft w:val="0"/>
                              <w:marRight w:val="0"/>
                              <w:marTop w:val="240"/>
                              <w:marBottom w:val="240"/>
                              <w:divBdr>
                                <w:top w:val="none" w:sz="0" w:space="0" w:color="auto"/>
                                <w:left w:val="none" w:sz="0" w:space="0" w:color="auto"/>
                                <w:bottom w:val="none" w:sz="0" w:space="0" w:color="auto"/>
                                <w:right w:val="none" w:sz="0" w:space="0" w:color="auto"/>
                              </w:divBdr>
                              <w:divsChild>
                                <w:div w:id="113330617">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sChild>
                                <w:div w:id="2105566903">
                                  <w:marLeft w:val="0"/>
                                  <w:marRight w:val="0"/>
                                  <w:marTop w:val="0"/>
                                  <w:marBottom w:val="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sChild>
                                <w:div w:id="1315721042">
                                  <w:marLeft w:val="0"/>
                                  <w:marRight w:val="0"/>
                                  <w:marTop w:val="0"/>
                                  <w:marBottom w:val="0"/>
                                  <w:divBdr>
                                    <w:top w:val="none" w:sz="0" w:space="0" w:color="auto"/>
                                    <w:left w:val="none" w:sz="0" w:space="0" w:color="auto"/>
                                    <w:bottom w:val="none" w:sz="0" w:space="0" w:color="auto"/>
                                    <w:right w:val="none" w:sz="0" w:space="0" w:color="auto"/>
                                  </w:divBdr>
                                </w:div>
                              </w:divsChild>
                            </w:div>
                            <w:div w:id="1089816344">
                              <w:marLeft w:val="0"/>
                              <w:marRight w:val="0"/>
                              <w:marTop w:val="240"/>
                              <w:marBottom w:val="240"/>
                              <w:divBdr>
                                <w:top w:val="none" w:sz="0" w:space="0" w:color="auto"/>
                                <w:left w:val="none" w:sz="0" w:space="0" w:color="auto"/>
                                <w:bottom w:val="none" w:sz="0" w:space="0" w:color="auto"/>
                                <w:right w:val="none" w:sz="0" w:space="0" w:color="auto"/>
                              </w:divBdr>
                              <w:divsChild>
                                <w:div w:id="20981871">
                                  <w:marLeft w:val="0"/>
                                  <w:marRight w:val="0"/>
                                  <w:marTop w:val="0"/>
                                  <w:marBottom w:val="0"/>
                                  <w:divBdr>
                                    <w:top w:val="none" w:sz="0" w:space="0" w:color="auto"/>
                                    <w:left w:val="none" w:sz="0" w:space="0" w:color="auto"/>
                                    <w:bottom w:val="none" w:sz="0" w:space="0" w:color="auto"/>
                                    <w:right w:val="none" w:sz="0" w:space="0" w:color="auto"/>
                                  </w:divBdr>
                                </w:div>
                              </w:divsChild>
                            </w:div>
                            <w:div w:id="1769110312">
                              <w:marLeft w:val="0"/>
                              <w:marRight w:val="0"/>
                              <w:marTop w:val="240"/>
                              <w:marBottom w:val="240"/>
                              <w:divBdr>
                                <w:top w:val="none" w:sz="0" w:space="0" w:color="auto"/>
                                <w:left w:val="none" w:sz="0" w:space="0" w:color="auto"/>
                                <w:bottom w:val="none" w:sz="0" w:space="0" w:color="auto"/>
                                <w:right w:val="none" w:sz="0" w:space="0" w:color="auto"/>
                              </w:divBdr>
                              <w:divsChild>
                                <w:div w:id="58019505">
                                  <w:marLeft w:val="0"/>
                                  <w:marRight w:val="0"/>
                                  <w:marTop w:val="0"/>
                                  <w:marBottom w:val="0"/>
                                  <w:divBdr>
                                    <w:top w:val="none" w:sz="0" w:space="0" w:color="auto"/>
                                    <w:left w:val="none" w:sz="0" w:space="0" w:color="auto"/>
                                    <w:bottom w:val="none" w:sz="0" w:space="0" w:color="auto"/>
                                    <w:right w:val="none" w:sz="0" w:space="0" w:color="auto"/>
                                  </w:divBdr>
                                </w:div>
                              </w:divsChild>
                            </w:div>
                            <w:div w:id="1440026651">
                              <w:marLeft w:val="0"/>
                              <w:marRight w:val="0"/>
                              <w:marTop w:val="240"/>
                              <w:marBottom w:val="240"/>
                              <w:divBdr>
                                <w:top w:val="none" w:sz="0" w:space="0" w:color="auto"/>
                                <w:left w:val="none" w:sz="0" w:space="0" w:color="auto"/>
                                <w:bottom w:val="none" w:sz="0" w:space="0" w:color="auto"/>
                                <w:right w:val="none" w:sz="0" w:space="0" w:color="auto"/>
                              </w:divBdr>
                              <w:divsChild>
                                <w:div w:id="1433547825">
                                  <w:marLeft w:val="0"/>
                                  <w:marRight w:val="0"/>
                                  <w:marTop w:val="0"/>
                                  <w:marBottom w:val="0"/>
                                  <w:divBdr>
                                    <w:top w:val="none" w:sz="0" w:space="0" w:color="auto"/>
                                    <w:left w:val="none" w:sz="0" w:space="0" w:color="auto"/>
                                    <w:bottom w:val="none" w:sz="0" w:space="0" w:color="auto"/>
                                    <w:right w:val="none" w:sz="0" w:space="0" w:color="auto"/>
                                  </w:divBdr>
                                </w:div>
                              </w:divsChild>
                            </w:div>
                            <w:div w:id="1940791415">
                              <w:marLeft w:val="0"/>
                              <w:marRight w:val="0"/>
                              <w:marTop w:val="240"/>
                              <w:marBottom w:val="240"/>
                              <w:divBdr>
                                <w:top w:val="none" w:sz="0" w:space="0" w:color="auto"/>
                                <w:left w:val="none" w:sz="0" w:space="0" w:color="auto"/>
                                <w:bottom w:val="none" w:sz="0" w:space="0" w:color="auto"/>
                                <w:right w:val="none" w:sz="0" w:space="0" w:color="auto"/>
                              </w:divBdr>
                              <w:divsChild>
                                <w:div w:id="1603221257">
                                  <w:marLeft w:val="0"/>
                                  <w:marRight w:val="0"/>
                                  <w:marTop w:val="0"/>
                                  <w:marBottom w:val="0"/>
                                  <w:divBdr>
                                    <w:top w:val="none" w:sz="0" w:space="0" w:color="auto"/>
                                    <w:left w:val="none" w:sz="0" w:space="0" w:color="auto"/>
                                    <w:bottom w:val="none" w:sz="0" w:space="0" w:color="auto"/>
                                    <w:right w:val="none" w:sz="0" w:space="0" w:color="auto"/>
                                  </w:divBdr>
                                </w:div>
                              </w:divsChild>
                            </w:div>
                            <w:div w:id="1240561752">
                              <w:marLeft w:val="0"/>
                              <w:marRight w:val="0"/>
                              <w:marTop w:val="240"/>
                              <w:marBottom w:val="240"/>
                              <w:divBdr>
                                <w:top w:val="none" w:sz="0" w:space="0" w:color="auto"/>
                                <w:left w:val="none" w:sz="0" w:space="0" w:color="auto"/>
                                <w:bottom w:val="none" w:sz="0" w:space="0" w:color="auto"/>
                                <w:right w:val="none" w:sz="0" w:space="0" w:color="auto"/>
                              </w:divBdr>
                              <w:divsChild>
                                <w:div w:id="326788518">
                                  <w:marLeft w:val="0"/>
                                  <w:marRight w:val="0"/>
                                  <w:marTop w:val="0"/>
                                  <w:marBottom w:val="0"/>
                                  <w:divBdr>
                                    <w:top w:val="none" w:sz="0" w:space="0" w:color="auto"/>
                                    <w:left w:val="none" w:sz="0" w:space="0" w:color="auto"/>
                                    <w:bottom w:val="none" w:sz="0" w:space="0" w:color="auto"/>
                                    <w:right w:val="none" w:sz="0" w:space="0" w:color="auto"/>
                                  </w:divBdr>
                                </w:div>
                              </w:divsChild>
                            </w:div>
                            <w:div w:id="223102383">
                              <w:marLeft w:val="0"/>
                              <w:marRight w:val="0"/>
                              <w:marTop w:val="240"/>
                              <w:marBottom w:val="240"/>
                              <w:divBdr>
                                <w:top w:val="none" w:sz="0" w:space="0" w:color="auto"/>
                                <w:left w:val="none" w:sz="0" w:space="0" w:color="auto"/>
                                <w:bottom w:val="none" w:sz="0" w:space="0" w:color="auto"/>
                                <w:right w:val="none" w:sz="0" w:space="0" w:color="auto"/>
                              </w:divBdr>
                              <w:divsChild>
                                <w:div w:id="1842351866">
                                  <w:marLeft w:val="0"/>
                                  <w:marRight w:val="0"/>
                                  <w:marTop w:val="0"/>
                                  <w:marBottom w:val="0"/>
                                  <w:divBdr>
                                    <w:top w:val="none" w:sz="0" w:space="0" w:color="auto"/>
                                    <w:left w:val="none" w:sz="0" w:space="0" w:color="auto"/>
                                    <w:bottom w:val="none" w:sz="0" w:space="0" w:color="auto"/>
                                    <w:right w:val="none" w:sz="0" w:space="0" w:color="auto"/>
                                  </w:divBdr>
                                </w:div>
                              </w:divsChild>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1497766987">
                                      <w:marLeft w:val="0"/>
                                      <w:marRight w:val="0"/>
                                      <w:marTop w:val="0"/>
                                      <w:marBottom w:val="0"/>
                                      <w:divBdr>
                                        <w:top w:val="none" w:sz="0" w:space="0" w:color="auto"/>
                                        <w:left w:val="none" w:sz="0" w:space="0" w:color="auto"/>
                                        <w:bottom w:val="none" w:sz="0" w:space="0" w:color="auto"/>
                                        <w:right w:val="none" w:sz="0" w:space="0" w:color="auto"/>
                                      </w:divBdr>
                                    </w:div>
                                    <w:div w:id="1395810576">
                                      <w:marLeft w:val="0"/>
                                      <w:marRight w:val="0"/>
                                      <w:marTop w:val="225"/>
                                      <w:marBottom w:val="0"/>
                                      <w:divBdr>
                                        <w:top w:val="none" w:sz="0" w:space="0" w:color="auto"/>
                                        <w:left w:val="none" w:sz="0" w:space="0" w:color="auto"/>
                                        <w:bottom w:val="none" w:sz="0" w:space="0" w:color="auto"/>
                                        <w:right w:val="none" w:sz="0" w:space="0" w:color="auto"/>
                                      </w:divBdr>
                                      <w:divsChild>
                                        <w:div w:id="1964649330">
                                          <w:marLeft w:val="0"/>
                                          <w:marRight w:val="0"/>
                                          <w:marTop w:val="0"/>
                                          <w:marBottom w:val="0"/>
                                          <w:divBdr>
                                            <w:top w:val="none" w:sz="0" w:space="0" w:color="auto"/>
                                            <w:left w:val="none" w:sz="0" w:space="0" w:color="auto"/>
                                            <w:bottom w:val="none" w:sz="0" w:space="0" w:color="auto"/>
                                            <w:right w:val="none" w:sz="0" w:space="0" w:color="auto"/>
                                          </w:divBdr>
                                        </w:div>
                                      </w:divsChild>
                                    </w:div>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570181">
                              <w:marLeft w:val="0"/>
                              <w:marRight w:val="0"/>
                              <w:marTop w:val="360"/>
                              <w:marBottom w:val="36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2086100299">
                              <w:marLeft w:val="0"/>
                              <w:marRight w:val="0"/>
                              <w:marTop w:val="240"/>
                              <w:marBottom w:val="240"/>
                              <w:divBdr>
                                <w:top w:val="none" w:sz="0" w:space="0" w:color="auto"/>
                                <w:left w:val="none" w:sz="0" w:space="0" w:color="auto"/>
                                <w:bottom w:val="none" w:sz="0" w:space="0" w:color="auto"/>
                                <w:right w:val="none" w:sz="0" w:space="0" w:color="auto"/>
                              </w:divBdr>
                              <w:divsChild>
                                <w:div w:id="746343616">
                                  <w:marLeft w:val="0"/>
                                  <w:marRight w:val="0"/>
                                  <w:marTop w:val="0"/>
                                  <w:marBottom w:val="0"/>
                                  <w:divBdr>
                                    <w:top w:val="none" w:sz="0" w:space="0" w:color="auto"/>
                                    <w:left w:val="none" w:sz="0" w:space="0" w:color="auto"/>
                                    <w:bottom w:val="none" w:sz="0" w:space="0" w:color="auto"/>
                                    <w:right w:val="none" w:sz="0" w:space="0" w:color="auto"/>
                                  </w:divBdr>
                                </w:div>
                              </w:divsChild>
                            </w:div>
                            <w:div w:id="1613781103">
                              <w:marLeft w:val="0"/>
                              <w:marRight w:val="0"/>
                              <w:marTop w:val="240"/>
                              <w:marBottom w:val="240"/>
                              <w:divBdr>
                                <w:top w:val="none" w:sz="0" w:space="0" w:color="auto"/>
                                <w:left w:val="none" w:sz="0" w:space="0" w:color="auto"/>
                                <w:bottom w:val="none" w:sz="0" w:space="0" w:color="auto"/>
                                <w:right w:val="none" w:sz="0" w:space="0" w:color="auto"/>
                              </w:divBdr>
                              <w:divsChild>
                                <w:div w:id="894582357">
                                  <w:marLeft w:val="0"/>
                                  <w:marRight w:val="0"/>
                                  <w:marTop w:val="0"/>
                                  <w:marBottom w:val="0"/>
                                  <w:divBdr>
                                    <w:top w:val="none" w:sz="0" w:space="0" w:color="auto"/>
                                    <w:left w:val="none" w:sz="0" w:space="0" w:color="auto"/>
                                    <w:bottom w:val="none" w:sz="0" w:space="0" w:color="auto"/>
                                    <w:right w:val="none" w:sz="0" w:space="0" w:color="auto"/>
                                  </w:divBdr>
                                </w:div>
                              </w:divsChild>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1937781805">
                              <w:marLeft w:val="0"/>
                              <w:marRight w:val="0"/>
                              <w:marTop w:val="240"/>
                              <w:marBottom w:val="240"/>
                              <w:divBdr>
                                <w:top w:val="none" w:sz="0" w:space="0" w:color="auto"/>
                                <w:left w:val="none" w:sz="0" w:space="0" w:color="auto"/>
                                <w:bottom w:val="none" w:sz="0" w:space="0" w:color="auto"/>
                                <w:right w:val="none" w:sz="0" w:space="0" w:color="auto"/>
                              </w:divBdr>
                              <w:divsChild>
                                <w:div w:id="1761372247">
                                  <w:marLeft w:val="0"/>
                                  <w:marRight w:val="0"/>
                                  <w:marTop w:val="0"/>
                                  <w:marBottom w:val="0"/>
                                  <w:divBdr>
                                    <w:top w:val="none" w:sz="0" w:space="0" w:color="auto"/>
                                    <w:left w:val="none" w:sz="0" w:space="0" w:color="auto"/>
                                    <w:bottom w:val="none" w:sz="0" w:space="0" w:color="auto"/>
                                    <w:right w:val="none" w:sz="0" w:space="0" w:color="auto"/>
                                  </w:divBdr>
                                </w:div>
                              </w:divsChild>
                            </w:div>
                            <w:div w:id="2054575713">
                              <w:marLeft w:val="0"/>
                              <w:marRight w:val="0"/>
                              <w:marTop w:val="240"/>
                              <w:marBottom w:val="240"/>
                              <w:divBdr>
                                <w:top w:val="none" w:sz="0" w:space="0" w:color="auto"/>
                                <w:left w:val="none" w:sz="0" w:space="0" w:color="auto"/>
                                <w:bottom w:val="none" w:sz="0" w:space="0" w:color="auto"/>
                                <w:right w:val="none" w:sz="0" w:space="0" w:color="auto"/>
                              </w:divBdr>
                              <w:divsChild>
                                <w:div w:id="1233615940">
                                  <w:marLeft w:val="0"/>
                                  <w:marRight w:val="0"/>
                                  <w:marTop w:val="0"/>
                                  <w:marBottom w:val="0"/>
                                  <w:divBdr>
                                    <w:top w:val="none" w:sz="0" w:space="0" w:color="auto"/>
                                    <w:left w:val="none" w:sz="0" w:space="0" w:color="auto"/>
                                    <w:bottom w:val="none" w:sz="0" w:space="0" w:color="auto"/>
                                    <w:right w:val="none" w:sz="0" w:space="0" w:color="auto"/>
                                  </w:divBdr>
                                </w:div>
                              </w:divsChild>
                            </w:div>
                            <w:div w:id="671757338">
                              <w:marLeft w:val="0"/>
                              <w:marRight w:val="0"/>
                              <w:marTop w:val="240"/>
                              <w:marBottom w:val="240"/>
                              <w:divBdr>
                                <w:top w:val="none" w:sz="0" w:space="0" w:color="auto"/>
                                <w:left w:val="none" w:sz="0" w:space="0" w:color="auto"/>
                                <w:bottom w:val="none" w:sz="0" w:space="0" w:color="auto"/>
                                <w:right w:val="none" w:sz="0" w:space="0" w:color="auto"/>
                              </w:divBdr>
                              <w:divsChild>
                                <w:div w:id="18192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6526">
      <w:bodyDiv w:val="1"/>
      <w:marLeft w:val="0"/>
      <w:marRight w:val="0"/>
      <w:marTop w:val="0"/>
      <w:marBottom w:val="0"/>
      <w:divBdr>
        <w:top w:val="none" w:sz="0" w:space="0" w:color="auto"/>
        <w:left w:val="none" w:sz="0" w:space="0" w:color="auto"/>
        <w:bottom w:val="none" w:sz="0" w:space="0" w:color="auto"/>
        <w:right w:val="none" w:sz="0" w:space="0" w:color="auto"/>
      </w:divBdr>
      <w:divsChild>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sChild>
                    <w:div w:id="1465729594">
                      <w:marLeft w:val="0"/>
                      <w:marRight w:val="0"/>
                      <w:marTop w:val="0"/>
                      <w:marBottom w:val="0"/>
                      <w:divBdr>
                        <w:top w:val="none" w:sz="0" w:space="0" w:color="auto"/>
                        <w:left w:val="none" w:sz="0" w:space="0" w:color="auto"/>
                        <w:bottom w:val="none" w:sz="0" w:space="0" w:color="auto"/>
                        <w:right w:val="none" w:sz="0" w:space="0" w:color="auto"/>
                      </w:divBdr>
                      <w:divsChild>
                        <w:div w:id="1183400236">
                          <w:marLeft w:val="0"/>
                          <w:marRight w:val="0"/>
                          <w:marTop w:val="0"/>
                          <w:marBottom w:val="0"/>
                          <w:divBdr>
                            <w:top w:val="none" w:sz="0" w:space="0" w:color="auto"/>
                            <w:left w:val="none" w:sz="0" w:space="0" w:color="auto"/>
                            <w:bottom w:val="none" w:sz="0" w:space="0" w:color="auto"/>
                            <w:right w:val="none" w:sz="0" w:space="0" w:color="auto"/>
                          </w:divBdr>
                          <w:divsChild>
                            <w:div w:id="1263955981">
                              <w:marLeft w:val="0"/>
                              <w:marRight w:val="0"/>
                              <w:marTop w:val="0"/>
                              <w:marBottom w:val="0"/>
                              <w:divBdr>
                                <w:top w:val="none" w:sz="0" w:space="0" w:color="auto"/>
                                <w:left w:val="none" w:sz="0" w:space="0" w:color="auto"/>
                                <w:bottom w:val="none" w:sz="0" w:space="0" w:color="auto"/>
                                <w:right w:val="none" w:sz="0" w:space="0" w:color="auto"/>
                              </w:divBdr>
                            </w:div>
                          </w:divsChild>
                        </w:div>
                        <w:div w:id="1201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2476">
          <w:marLeft w:val="0"/>
          <w:marRight w:val="0"/>
          <w:marTop w:val="0"/>
          <w:marBottom w:val="0"/>
          <w:divBdr>
            <w:top w:val="none" w:sz="0" w:space="0" w:color="auto"/>
            <w:left w:val="none" w:sz="0" w:space="0" w:color="auto"/>
            <w:bottom w:val="none" w:sz="0" w:space="0" w:color="auto"/>
            <w:right w:val="none" w:sz="0" w:space="0" w:color="auto"/>
          </w:divBdr>
          <w:divsChild>
            <w:div w:id="1584679538">
              <w:marLeft w:val="0"/>
              <w:marRight w:val="0"/>
              <w:marTop w:val="0"/>
              <w:marBottom w:val="0"/>
              <w:divBdr>
                <w:top w:val="none" w:sz="0" w:space="0" w:color="auto"/>
                <w:left w:val="none" w:sz="0" w:space="0" w:color="auto"/>
                <w:bottom w:val="none" w:sz="0" w:space="0" w:color="auto"/>
                <w:right w:val="none" w:sz="0" w:space="0" w:color="auto"/>
              </w:divBdr>
              <w:divsChild>
                <w:div w:id="1257521613">
                  <w:marLeft w:val="0"/>
                  <w:marRight w:val="0"/>
                  <w:marTop w:val="0"/>
                  <w:marBottom w:val="0"/>
                  <w:divBdr>
                    <w:top w:val="none" w:sz="0" w:space="0" w:color="auto"/>
                    <w:left w:val="none" w:sz="0" w:space="0" w:color="auto"/>
                    <w:bottom w:val="none" w:sz="0" w:space="0" w:color="auto"/>
                    <w:right w:val="none" w:sz="0" w:space="0" w:color="auto"/>
                  </w:divBdr>
                  <w:divsChild>
                    <w:div w:id="1047803129">
                      <w:marLeft w:val="0"/>
                      <w:marRight w:val="2286"/>
                      <w:marTop w:val="0"/>
                      <w:marBottom w:val="0"/>
                      <w:divBdr>
                        <w:top w:val="none" w:sz="0" w:space="0" w:color="auto"/>
                        <w:left w:val="none" w:sz="0" w:space="0" w:color="auto"/>
                        <w:bottom w:val="none" w:sz="0" w:space="0" w:color="auto"/>
                        <w:right w:val="none" w:sz="0" w:space="0" w:color="auto"/>
                      </w:divBdr>
                      <w:divsChild>
                        <w:div w:id="2002346593">
                          <w:marLeft w:val="0"/>
                          <w:marRight w:val="0"/>
                          <w:marTop w:val="914"/>
                          <w:marBottom w:val="914"/>
                          <w:divBdr>
                            <w:top w:val="none" w:sz="0" w:space="0" w:color="auto"/>
                            <w:left w:val="none" w:sz="0" w:space="0" w:color="auto"/>
                            <w:bottom w:val="none" w:sz="0" w:space="0" w:color="auto"/>
                            <w:right w:val="none" w:sz="0" w:space="0" w:color="auto"/>
                          </w:divBdr>
                          <w:divsChild>
                            <w:div w:id="2048605836">
                              <w:marLeft w:val="0"/>
                              <w:marRight w:val="0"/>
                              <w:marTop w:val="0"/>
                              <w:marBottom w:val="457"/>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1547059173">
                              <w:marLeft w:val="0"/>
                              <w:marRight w:val="0"/>
                              <w:marTop w:val="366"/>
                              <w:marBottom w:val="366"/>
                              <w:divBdr>
                                <w:top w:val="none" w:sz="0" w:space="0" w:color="auto"/>
                                <w:left w:val="none" w:sz="0" w:space="0" w:color="auto"/>
                                <w:bottom w:val="none" w:sz="0" w:space="0" w:color="auto"/>
                                <w:right w:val="none" w:sz="0" w:space="0" w:color="auto"/>
                              </w:divBdr>
                              <w:divsChild>
                                <w:div w:id="1914117942">
                                  <w:marLeft w:val="0"/>
                                  <w:marRight w:val="0"/>
                                  <w:marTop w:val="0"/>
                                  <w:marBottom w:val="0"/>
                                  <w:divBdr>
                                    <w:top w:val="none" w:sz="0" w:space="0" w:color="auto"/>
                                    <w:left w:val="none" w:sz="0" w:space="0" w:color="auto"/>
                                    <w:bottom w:val="none" w:sz="0" w:space="0" w:color="auto"/>
                                    <w:right w:val="none" w:sz="0" w:space="0" w:color="auto"/>
                                  </w:divBdr>
                                </w:div>
                              </w:divsChild>
                            </w:div>
                            <w:div w:id="1672558174">
                              <w:marLeft w:val="0"/>
                              <w:marRight w:val="0"/>
                              <w:marTop w:val="366"/>
                              <w:marBottom w:val="366"/>
                              <w:divBdr>
                                <w:top w:val="none" w:sz="0" w:space="0" w:color="auto"/>
                                <w:left w:val="none" w:sz="0" w:space="0" w:color="auto"/>
                                <w:bottom w:val="none" w:sz="0" w:space="0" w:color="auto"/>
                                <w:right w:val="none" w:sz="0" w:space="0" w:color="auto"/>
                              </w:divBdr>
                              <w:divsChild>
                                <w:div w:id="1284002731">
                                  <w:marLeft w:val="0"/>
                                  <w:marRight w:val="0"/>
                                  <w:marTop w:val="0"/>
                                  <w:marBottom w:val="0"/>
                                  <w:divBdr>
                                    <w:top w:val="none" w:sz="0" w:space="0" w:color="auto"/>
                                    <w:left w:val="none" w:sz="0" w:space="0" w:color="auto"/>
                                    <w:bottom w:val="none" w:sz="0" w:space="0" w:color="auto"/>
                                    <w:right w:val="none" w:sz="0" w:space="0" w:color="auto"/>
                                  </w:divBdr>
                                </w:div>
                              </w:divsChild>
                            </w:div>
                            <w:div w:id="1027565961">
                              <w:marLeft w:val="0"/>
                              <w:marRight w:val="0"/>
                              <w:marTop w:val="366"/>
                              <w:marBottom w:val="366"/>
                              <w:divBdr>
                                <w:top w:val="none" w:sz="0" w:space="0" w:color="auto"/>
                                <w:left w:val="none" w:sz="0" w:space="0" w:color="auto"/>
                                <w:bottom w:val="none" w:sz="0" w:space="0" w:color="auto"/>
                                <w:right w:val="none" w:sz="0" w:space="0" w:color="auto"/>
                              </w:divBdr>
                              <w:divsChild>
                                <w:div w:id="1232348818">
                                  <w:marLeft w:val="0"/>
                                  <w:marRight w:val="0"/>
                                  <w:marTop w:val="0"/>
                                  <w:marBottom w:val="0"/>
                                  <w:divBdr>
                                    <w:top w:val="none" w:sz="0" w:space="0" w:color="auto"/>
                                    <w:left w:val="none" w:sz="0" w:space="0" w:color="auto"/>
                                    <w:bottom w:val="none" w:sz="0" w:space="0" w:color="auto"/>
                                    <w:right w:val="none" w:sz="0" w:space="0" w:color="auto"/>
                                  </w:divBdr>
                                </w:div>
                              </w:divsChild>
                            </w:div>
                            <w:div w:id="1700010419">
                              <w:marLeft w:val="0"/>
                              <w:marRight w:val="0"/>
                              <w:marTop w:val="366"/>
                              <w:marBottom w:val="366"/>
                              <w:divBdr>
                                <w:top w:val="none" w:sz="0" w:space="0" w:color="auto"/>
                                <w:left w:val="none" w:sz="0" w:space="0" w:color="auto"/>
                                <w:bottom w:val="none" w:sz="0" w:space="0" w:color="auto"/>
                                <w:right w:val="none" w:sz="0" w:space="0" w:color="auto"/>
                              </w:divBdr>
                              <w:divsChild>
                                <w:div w:id="1731928689">
                                  <w:marLeft w:val="0"/>
                                  <w:marRight w:val="0"/>
                                  <w:marTop w:val="0"/>
                                  <w:marBottom w:val="0"/>
                                  <w:divBdr>
                                    <w:top w:val="none" w:sz="0" w:space="0" w:color="auto"/>
                                    <w:left w:val="none" w:sz="0" w:space="0" w:color="auto"/>
                                    <w:bottom w:val="none" w:sz="0" w:space="0" w:color="auto"/>
                                    <w:right w:val="none" w:sz="0" w:space="0" w:color="auto"/>
                                  </w:divBdr>
                                </w:div>
                              </w:divsChild>
                            </w:div>
                            <w:div w:id="1557160254">
                              <w:marLeft w:val="0"/>
                              <w:marRight w:val="0"/>
                              <w:marTop w:val="366"/>
                              <w:marBottom w:val="366"/>
                              <w:divBdr>
                                <w:top w:val="none" w:sz="0" w:space="0" w:color="auto"/>
                                <w:left w:val="none" w:sz="0" w:space="0" w:color="auto"/>
                                <w:bottom w:val="none" w:sz="0" w:space="0" w:color="auto"/>
                                <w:right w:val="none" w:sz="0" w:space="0" w:color="auto"/>
                              </w:divBdr>
                              <w:divsChild>
                                <w:div w:id="160968893">
                                  <w:marLeft w:val="0"/>
                                  <w:marRight w:val="0"/>
                                  <w:marTop w:val="0"/>
                                  <w:marBottom w:val="0"/>
                                  <w:divBdr>
                                    <w:top w:val="none" w:sz="0" w:space="0" w:color="auto"/>
                                    <w:left w:val="none" w:sz="0" w:space="0" w:color="auto"/>
                                    <w:bottom w:val="none" w:sz="0" w:space="0" w:color="auto"/>
                                    <w:right w:val="none" w:sz="0" w:space="0" w:color="auto"/>
                                  </w:divBdr>
                                </w:div>
                              </w:divsChild>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1727100404">
                              <w:marLeft w:val="0"/>
                              <w:marRight w:val="0"/>
                              <w:marTop w:val="366"/>
                              <w:marBottom w:val="366"/>
                              <w:divBdr>
                                <w:top w:val="none" w:sz="0" w:space="0" w:color="auto"/>
                                <w:left w:val="none" w:sz="0" w:space="0" w:color="auto"/>
                                <w:bottom w:val="none" w:sz="0" w:space="0" w:color="auto"/>
                                <w:right w:val="none" w:sz="0" w:space="0" w:color="auto"/>
                              </w:divBdr>
                              <w:divsChild>
                                <w:div w:id="840195728">
                                  <w:marLeft w:val="0"/>
                                  <w:marRight w:val="0"/>
                                  <w:marTop w:val="0"/>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sChild>
                                <w:div w:id="1742024691">
                                  <w:marLeft w:val="0"/>
                                  <w:marRight w:val="0"/>
                                  <w:marTop w:val="0"/>
                                  <w:marBottom w:val="0"/>
                                  <w:divBdr>
                                    <w:top w:val="none" w:sz="0" w:space="0" w:color="auto"/>
                                    <w:left w:val="none" w:sz="0" w:space="0" w:color="auto"/>
                                    <w:bottom w:val="single" w:sz="8" w:space="23" w:color="B8B9BA"/>
                                    <w:right w:val="none" w:sz="0" w:space="0" w:color="auto"/>
                                  </w:divBdr>
                                  <w:divsChild>
                                    <w:div w:id="752051295">
                                      <w:marLeft w:val="0"/>
                                      <w:marRight w:val="0"/>
                                      <w:marTop w:val="0"/>
                                      <w:marBottom w:val="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1330593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10494193">
                              <w:marLeft w:val="0"/>
                              <w:marRight w:val="0"/>
                              <w:marTop w:val="366"/>
                              <w:marBottom w:val="366"/>
                              <w:divBdr>
                                <w:top w:val="none" w:sz="0" w:space="0" w:color="auto"/>
                                <w:left w:val="none" w:sz="0" w:space="0" w:color="auto"/>
                                <w:bottom w:val="none" w:sz="0" w:space="0" w:color="auto"/>
                                <w:right w:val="none" w:sz="0" w:space="0" w:color="auto"/>
                              </w:divBdr>
                              <w:divsChild>
                                <w:div w:id="438717844">
                                  <w:marLeft w:val="0"/>
                                  <w:marRight w:val="0"/>
                                  <w:marTop w:val="0"/>
                                  <w:marBottom w:val="0"/>
                                  <w:divBdr>
                                    <w:top w:val="none" w:sz="0" w:space="0" w:color="auto"/>
                                    <w:left w:val="none" w:sz="0" w:space="0" w:color="auto"/>
                                    <w:bottom w:val="none" w:sz="0" w:space="0" w:color="auto"/>
                                    <w:right w:val="none" w:sz="0" w:space="0" w:color="auto"/>
                                  </w:divBdr>
                                </w:div>
                              </w:divsChild>
                            </w:div>
                            <w:div w:id="1184634264">
                              <w:marLeft w:val="0"/>
                              <w:marRight w:val="0"/>
                              <w:marTop w:val="366"/>
                              <w:marBottom w:val="366"/>
                              <w:divBdr>
                                <w:top w:val="none" w:sz="0" w:space="0" w:color="auto"/>
                                <w:left w:val="none" w:sz="0" w:space="0" w:color="auto"/>
                                <w:bottom w:val="none" w:sz="0" w:space="0" w:color="auto"/>
                                <w:right w:val="none" w:sz="0" w:space="0" w:color="auto"/>
                              </w:divBdr>
                              <w:divsChild>
                                <w:div w:id="1162240419">
                                  <w:marLeft w:val="0"/>
                                  <w:marRight w:val="0"/>
                                  <w:marTop w:val="0"/>
                                  <w:marBottom w:val="0"/>
                                  <w:divBdr>
                                    <w:top w:val="none" w:sz="0" w:space="0" w:color="auto"/>
                                    <w:left w:val="none" w:sz="0" w:space="0" w:color="auto"/>
                                    <w:bottom w:val="none" w:sz="0" w:space="0" w:color="auto"/>
                                    <w:right w:val="none" w:sz="0" w:space="0" w:color="auto"/>
                                  </w:divBdr>
                                </w:div>
                              </w:divsChild>
                            </w:div>
                            <w:div w:id="2013529129">
                              <w:marLeft w:val="0"/>
                              <w:marRight w:val="0"/>
                              <w:marTop w:val="366"/>
                              <w:marBottom w:val="366"/>
                              <w:divBdr>
                                <w:top w:val="none" w:sz="0" w:space="0" w:color="auto"/>
                                <w:left w:val="none" w:sz="0" w:space="0" w:color="auto"/>
                                <w:bottom w:val="none" w:sz="0" w:space="0" w:color="auto"/>
                                <w:right w:val="none" w:sz="0" w:space="0" w:color="auto"/>
                              </w:divBdr>
                              <w:divsChild>
                                <w:div w:id="68844312">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2132435126">
                              <w:marLeft w:val="0"/>
                              <w:marRight w:val="0"/>
                              <w:marTop w:val="366"/>
                              <w:marBottom w:val="366"/>
                              <w:divBdr>
                                <w:top w:val="none" w:sz="0" w:space="0" w:color="auto"/>
                                <w:left w:val="none" w:sz="0" w:space="0" w:color="auto"/>
                                <w:bottom w:val="none" w:sz="0" w:space="0" w:color="auto"/>
                                <w:right w:val="none" w:sz="0" w:space="0" w:color="auto"/>
                              </w:divBdr>
                              <w:divsChild>
                                <w:div w:id="1425150563">
                                  <w:marLeft w:val="0"/>
                                  <w:marRight w:val="0"/>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1255628460">
                              <w:marLeft w:val="0"/>
                              <w:marRight w:val="0"/>
                              <w:marTop w:val="366"/>
                              <w:marBottom w:val="366"/>
                              <w:divBdr>
                                <w:top w:val="none" w:sz="0" w:space="0" w:color="auto"/>
                                <w:left w:val="none" w:sz="0" w:space="0" w:color="auto"/>
                                <w:bottom w:val="none" w:sz="0" w:space="0" w:color="auto"/>
                                <w:right w:val="none" w:sz="0" w:space="0" w:color="auto"/>
                              </w:divBdr>
                              <w:divsChild>
                                <w:div w:id="1215434328">
                                  <w:marLeft w:val="0"/>
                                  <w:marRight w:val="0"/>
                                  <w:marTop w:val="0"/>
                                  <w:marBottom w:val="0"/>
                                  <w:divBdr>
                                    <w:top w:val="none" w:sz="0" w:space="0" w:color="auto"/>
                                    <w:left w:val="none" w:sz="0" w:space="0" w:color="auto"/>
                                    <w:bottom w:val="none" w:sz="0" w:space="0" w:color="auto"/>
                                    <w:right w:val="none" w:sz="0" w:space="0" w:color="auto"/>
                                  </w:divBdr>
                                </w:div>
                              </w:divsChild>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469357">
      <w:bodyDiv w:val="1"/>
      <w:marLeft w:val="0"/>
      <w:marRight w:val="0"/>
      <w:marTop w:val="0"/>
      <w:marBottom w:val="0"/>
      <w:divBdr>
        <w:top w:val="none" w:sz="0" w:space="0" w:color="auto"/>
        <w:left w:val="none" w:sz="0" w:space="0" w:color="auto"/>
        <w:bottom w:val="none" w:sz="0" w:space="0" w:color="auto"/>
        <w:right w:val="none" w:sz="0" w:space="0" w:color="auto"/>
      </w:divBdr>
      <w:divsChild>
        <w:div w:id="1587693126">
          <w:marLeft w:val="0"/>
          <w:marRight w:val="0"/>
          <w:marTop w:val="0"/>
          <w:marBottom w:val="0"/>
          <w:divBdr>
            <w:top w:val="none" w:sz="0" w:space="0" w:color="auto"/>
            <w:left w:val="none" w:sz="0" w:space="0" w:color="auto"/>
            <w:bottom w:val="none" w:sz="0" w:space="0" w:color="auto"/>
            <w:right w:val="none" w:sz="0" w:space="0" w:color="auto"/>
          </w:divBdr>
          <w:divsChild>
            <w:div w:id="1612929643">
              <w:marLeft w:val="0"/>
              <w:marRight w:val="0"/>
              <w:marTop w:val="0"/>
              <w:marBottom w:val="0"/>
              <w:divBdr>
                <w:top w:val="none" w:sz="0" w:space="0" w:color="auto"/>
                <w:left w:val="none" w:sz="0" w:space="0" w:color="auto"/>
                <w:bottom w:val="none" w:sz="0" w:space="0" w:color="auto"/>
                <w:right w:val="none" w:sz="0" w:space="0" w:color="auto"/>
              </w:divBdr>
              <w:divsChild>
                <w:div w:id="178980270">
                  <w:marLeft w:val="0"/>
                  <w:marRight w:val="0"/>
                  <w:marTop w:val="0"/>
                  <w:marBottom w:val="0"/>
                  <w:divBdr>
                    <w:top w:val="none" w:sz="0" w:space="0" w:color="auto"/>
                    <w:left w:val="none" w:sz="0" w:space="0" w:color="auto"/>
                    <w:bottom w:val="none" w:sz="0" w:space="0" w:color="auto"/>
                    <w:right w:val="none" w:sz="0" w:space="0" w:color="auto"/>
                  </w:divBdr>
                </w:div>
                <w:div w:id="1235582257">
                  <w:marLeft w:val="0"/>
                  <w:marRight w:val="0"/>
                  <w:marTop w:val="944"/>
                  <w:marBottom w:val="0"/>
                  <w:divBdr>
                    <w:top w:val="none" w:sz="0" w:space="0" w:color="auto"/>
                    <w:left w:val="none" w:sz="0" w:space="0" w:color="auto"/>
                    <w:bottom w:val="none" w:sz="0" w:space="0" w:color="auto"/>
                    <w:right w:val="none" w:sz="0" w:space="0" w:color="auto"/>
                  </w:divBdr>
                  <w:divsChild>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sChild>
                            <w:div w:id="2031955538">
                              <w:marLeft w:val="0"/>
                              <w:marRight w:val="0"/>
                              <w:marTop w:val="0"/>
                              <w:marBottom w:val="0"/>
                              <w:divBdr>
                                <w:top w:val="none" w:sz="0" w:space="0" w:color="auto"/>
                                <w:left w:val="none" w:sz="0" w:space="0" w:color="auto"/>
                                <w:bottom w:val="none" w:sz="0" w:space="0" w:color="auto"/>
                                <w:right w:val="none" w:sz="0" w:space="0" w:color="auto"/>
                              </w:divBdr>
                            </w:div>
                          </w:divsChild>
                        </w:div>
                        <w:div w:id="1593659887">
                          <w:marLeft w:val="0"/>
                          <w:marRight w:val="212"/>
                          <w:marTop w:val="0"/>
                          <w:marBottom w:val="0"/>
                          <w:divBdr>
                            <w:top w:val="none" w:sz="0" w:space="0" w:color="auto"/>
                            <w:left w:val="none" w:sz="0" w:space="0" w:color="auto"/>
                            <w:bottom w:val="none" w:sz="0" w:space="0" w:color="auto"/>
                            <w:right w:val="none" w:sz="0" w:space="0" w:color="auto"/>
                          </w:divBdr>
                        </w:div>
                        <w:div w:id="14857062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991">
          <w:marLeft w:val="0"/>
          <w:marRight w:val="0"/>
          <w:marTop w:val="0"/>
          <w:marBottom w:val="0"/>
          <w:divBdr>
            <w:top w:val="none" w:sz="0" w:space="0" w:color="auto"/>
            <w:left w:val="none" w:sz="0" w:space="0" w:color="auto"/>
            <w:bottom w:val="none" w:sz="0" w:space="0" w:color="auto"/>
            <w:right w:val="none" w:sz="0" w:space="0" w:color="auto"/>
          </w:divBdr>
          <w:divsChild>
            <w:div w:id="1009603582">
              <w:marLeft w:val="0"/>
              <w:marRight w:val="0"/>
              <w:marTop w:val="0"/>
              <w:marBottom w:val="0"/>
              <w:divBdr>
                <w:top w:val="none" w:sz="0" w:space="0" w:color="auto"/>
                <w:left w:val="none" w:sz="0" w:space="0" w:color="auto"/>
                <w:bottom w:val="none" w:sz="0" w:space="0" w:color="auto"/>
                <w:right w:val="none" w:sz="0" w:space="0" w:color="auto"/>
              </w:divBdr>
              <w:divsChild>
                <w:div w:id="1258565567">
                  <w:marLeft w:val="0"/>
                  <w:marRight w:val="0"/>
                  <w:marTop w:val="0"/>
                  <w:marBottom w:val="0"/>
                  <w:divBdr>
                    <w:top w:val="none" w:sz="0" w:space="0" w:color="auto"/>
                    <w:left w:val="none" w:sz="0" w:space="0" w:color="auto"/>
                    <w:bottom w:val="none" w:sz="0" w:space="0" w:color="auto"/>
                    <w:right w:val="none" w:sz="0" w:space="0" w:color="auto"/>
                  </w:divBdr>
                  <w:divsChild>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406149951">
                              <w:marLeft w:val="0"/>
                              <w:marRight w:val="0"/>
                              <w:marTop w:val="0"/>
                              <w:marBottom w:val="472"/>
                              <w:divBdr>
                                <w:top w:val="none" w:sz="0" w:space="0" w:color="auto"/>
                                <w:left w:val="none" w:sz="0" w:space="0" w:color="auto"/>
                                <w:bottom w:val="none" w:sz="0" w:space="0" w:color="auto"/>
                                <w:right w:val="none" w:sz="0" w:space="0" w:color="auto"/>
                              </w:divBdr>
                            </w:div>
                            <w:div w:id="702245723">
                              <w:marLeft w:val="0"/>
                              <w:marRight w:val="0"/>
                              <w:marTop w:val="472"/>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119688804">
                              <w:marLeft w:val="0"/>
                              <w:marRight w:val="0"/>
                              <w:marTop w:val="378"/>
                              <w:marBottom w:val="378"/>
                              <w:divBdr>
                                <w:top w:val="none" w:sz="0" w:space="0" w:color="auto"/>
                                <w:left w:val="none" w:sz="0" w:space="0" w:color="auto"/>
                                <w:bottom w:val="none" w:sz="0" w:space="0" w:color="auto"/>
                                <w:right w:val="none" w:sz="0" w:space="0" w:color="auto"/>
                              </w:divBdr>
                              <w:divsChild>
                                <w:div w:id="1560089588">
                                  <w:marLeft w:val="0"/>
                                  <w:marRight w:val="0"/>
                                  <w:marTop w:val="0"/>
                                  <w:marBottom w:val="0"/>
                                  <w:divBdr>
                                    <w:top w:val="none" w:sz="0" w:space="0" w:color="auto"/>
                                    <w:left w:val="none" w:sz="0" w:space="0" w:color="auto"/>
                                    <w:bottom w:val="none" w:sz="0" w:space="0" w:color="auto"/>
                                    <w:right w:val="none" w:sz="0" w:space="0" w:color="auto"/>
                                  </w:divBdr>
                                </w:div>
                              </w:divsChild>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1153909571">
                              <w:marLeft w:val="0"/>
                              <w:marRight w:val="0"/>
                              <w:marTop w:val="378"/>
                              <w:marBottom w:val="378"/>
                              <w:divBdr>
                                <w:top w:val="none" w:sz="0" w:space="0" w:color="auto"/>
                                <w:left w:val="none" w:sz="0" w:space="0" w:color="auto"/>
                                <w:bottom w:val="none" w:sz="0" w:space="0" w:color="auto"/>
                                <w:right w:val="none" w:sz="0" w:space="0" w:color="auto"/>
                              </w:divBdr>
                              <w:divsChild>
                                <w:div w:id="212403006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879896358">
                              <w:marLeft w:val="0"/>
                              <w:marRight w:val="0"/>
                              <w:marTop w:val="378"/>
                              <w:marBottom w:val="378"/>
                              <w:divBdr>
                                <w:top w:val="none" w:sz="0" w:space="0" w:color="auto"/>
                                <w:left w:val="none" w:sz="0" w:space="0" w:color="auto"/>
                                <w:bottom w:val="none" w:sz="0" w:space="0" w:color="auto"/>
                                <w:right w:val="none" w:sz="0" w:space="0" w:color="auto"/>
                              </w:divBdr>
                              <w:divsChild>
                                <w:div w:id="1125584271">
                                  <w:marLeft w:val="0"/>
                                  <w:marRight w:val="0"/>
                                  <w:marTop w:val="0"/>
                                  <w:marBottom w:val="0"/>
                                  <w:divBdr>
                                    <w:top w:val="none" w:sz="0" w:space="0" w:color="auto"/>
                                    <w:left w:val="none" w:sz="0" w:space="0" w:color="auto"/>
                                    <w:bottom w:val="none" w:sz="0" w:space="0" w:color="auto"/>
                                    <w:right w:val="none" w:sz="0" w:space="0" w:color="auto"/>
                                  </w:divBdr>
                                </w:div>
                              </w:divsChild>
                            </w:div>
                            <w:div w:id="1443380139">
                              <w:marLeft w:val="0"/>
                              <w:marRight w:val="0"/>
                              <w:marTop w:val="567"/>
                              <w:marBottom w:val="708"/>
                              <w:divBdr>
                                <w:top w:val="none" w:sz="0" w:space="0" w:color="auto"/>
                                <w:left w:val="none" w:sz="0" w:space="0" w:color="auto"/>
                                <w:bottom w:val="none" w:sz="0" w:space="0" w:color="auto"/>
                                <w:right w:val="none" w:sz="0" w:space="0" w:color="auto"/>
                              </w:divBdr>
                              <w:divsChild>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834486616">
                                      <w:marLeft w:val="0"/>
                                      <w:marRight w:val="0"/>
                                      <w:marTop w:val="0"/>
                                      <w:marBottom w:val="0"/>
                                      <w:divBdr>
                                        <w:top w:val="none" w:sz="0" w:space="0" w:color="auto"/>
                                        <w:left w:val="none" w:sz="0" w:space="0" w:color="auto"/>
                                        <w:bottom w:val="none" w:sz="0" w:space="0" w:color="auto"/>
                                        <w:right w:val="none" w:sz="0" w:space="0" w:color="auto"/>
                                      </w:divBdr>
                                    </w:div>
                                    <w:div w:id="101536232">
                                      <w:marLeft w:val="0"/>
                                      <w:marRight w:val="0"/>
                                      <w:marTop w:val="354"/>
                                      <w:marBottom w:val="0"/>
                                      <w:divBdr>
                                        <w:top w:val="none" w:sz="0" w:space="0" w:color="auto"/>
                                        <w:left w:val="none" w:sz="0" w:space="0" w:color="auto"/>
                                        <w:bottom w:val="none" w:sz="0" w:space="0" w:color="auto"/>
                                        <w:right w:val="none" w:sz="0" w:space="0" w:color="auto"/>
                                      </w:divBdr>
                                      <w:divsChild>
                                        <w:div w:id="1239902729">
                                          <w:marLeft w:val="0"/>
                                          <w:marRight w:val="0"/>
                                          <w:marTop w:val="0"/>
                                          <w:marBottom w:val="0"/>
                                          <w:divBdr>
                                            <w:top w:val="none" w:sz="0" w:space="0" w:color="auto"/>
                                            <w:left w:val="none" w:sz="0" w:space="0" w:color="auto"/>
                                            <w:bottom w:val="none" w:sz="0" w:space="0" w:color="auto"/>
                                            <w:right w:val="none" w:sz="0" w:space="0" w:color="auto"/>
                                          </w:divBdr>
                                        </w:div>
                                      </w:divsChild>
                                    </w:div>
                                    <w:div w:id="11415773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1012997782">
                              <w:marLeft w:val="0"/>
                              <w:marRight w:val="0"/>
                              <w:marTop w:val="378"/>
                              <w:marBottom w:val="378"/>
                              <w:divBdr>
                                <w:top w:val="none" w:sz="0" w:space="0" w:color="auto"/>
                                <w:left w:val="none" w:sz="0" w:space="0" w:color="auto"/>
                                <w:bottom w:val="none" w:sz="0" w:space="0" w:color="auto"/>
                                <w:right w:val="none" w:sz="0" w:space="0" w:color="auto"/>
                              </w:divBdr>
                              <w:divsChild>
                                <w:div w:id="2055428467">
                                  <w:marLeft w:val="0"/>
                                  <w:marRight w:val="0"/>
                                  <w:marTop w:val="0"/>
                                  <w:marBottom w:val="0"/>
                                  <w:divBdr>
                                    <w:top w:val="none" w:sz="0" w:space="0" w:color="auto"/>
                                    <w:left w:val="none" w:sz="0" w:space="0" w:color="auto"/>
                                    <w:bottom w:val="none" w:sz="0" w:space="0" w:color="auto"/>
                                    <w:right w:val="none" w:sz="0" w:space="0" w:color="auto"/>
                                  </w:divBdr>
                                </w:div>
                              </w:divsChild>
                            </w:div>
                            <w:div w:id="1191525421">
                              <w:marLeft w:val="0"/>
                              <w:marRight w:val="0"/>
                              <w:marTop w:val="378"/>
                              <w:marBottom w:val="378"/>
                              <w:divBdr>
                                <w:top w:val="none" w:sz="0" w:space="0" w:color="auto"/>
                                <w:left w:val="none" w:sz="0" w:space="0" w:color="auto"/>
                                <w:bottom w:val="none" w:sz="0" w:space="0" w:color="auto"/>
                                <w:right w:val="none" w:sz="0" w:space="0" w:color="auto"/>
                              </w:divBdr>
                              <w:divsChild>
                                <w:div w:id="1743023931">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1810323470">
                              <w:marLeft w:val="0"/>
                              <w:marRight w:val="0"/>
                              <w:marTop w:val="378"/>
                              <w:marBottom w:val="378"/>
                              <w:divBdr>
                                <w:top w:val="none" w:sz="0" w:space="0" w:color="auto"/>
                                <w:left w:val="none" w:sz="0" w:space="0" w:color="auto"/>
                                <w:bottom w:val="none" w:sz="0" w:space="0" w:color="auto"/>
                                <w:right w:val="none" w:sz="0" w:space="0" w:color="auto"/>
                              </w:divBdr>
                              <w:divsChild>
                                <w:div w:id="20562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71169">
      <w:bodyDiv w:val="1"/>
      <w:marLeft w:val="0"/>
      <w:marRight w:val="0"/>
      <w:marTop w:val="0"/>
      <w:marBottom w:val="0"/>
      <w:divBdr>
        <w:top w:val="none" w:sz="0" w:space="0" w:color="auto"/>
        <w:left w:val="none" w:sz="0" w:space="0" w:color="auto"/>
        <w:bottom w:val="none" w:sz="0" w:space="0" w:color="auto"/>
        <w:right w:val="none" w:sz="0" w:space="0" w:color="auto"/>
      </w:divBdr>
      <w:divsChild>
        <w:div w:id="1640720890">
          <w:marLeft w:val="0"/>
          <w:marRight w:val="0"/>
          <w:marTop w:val="0"/>
          <w:marBottom w:val="0"/>
          <w:divBdr>
            <w:top w:val="none" w:sz="0" w:space="0" w:color="auto"/>
            <w:left w:val="none" w:sz="0" w:space="0" w:color="auto"/>
            <w:bottom w:val="none" w:sz="0" w:space="0" w:color="auto"/>
            <w:right w:val="none" w:sz="0" w:space="0" w:color="auto"/>
          </w:divBdr>
          <w:divsChild>
            <w:div w:id="1828007822">
              <w:marLeft w:val="0"/>
              <w:marRight w:val="0"/>
              <w:marTop w:val="0"/>
              <w:marBottom w:val="0"/>
              <w:divBdr>
                <w:top w:val="none" w:sz="0" w:space="0" w:color="auto"/>
                <w:left w:val="none" w:sz="0" w:space="0" w:color="auto"/>
                <w:bottom w:val="none" w:sz="0" w:space="0" w:color="auto"/>
                <w:right w:val="none" w:sz="0" w:space="0" w:color="auto"/>
              </w:divBdr>
              <w:divsChild>
                <w:div w:id="2026637031">
                  <w:marLeft w:val="0"/>
                  <w:marRight w:val="0"/>
                  <w:marTop w:val="0"/>
                  <w:marBottom w:val="0"/>
                  <w:divBdr>
                    <w:top w:val="none" w:sz="0" w:space="0" w:color="auto"/>
                    <w:left w:val="none" w:sz="0" w:space="0" w:color="auto"/>
                    <w:bottom w:val="none" w:sz="0" w:space="0" w:color="auto"/>
                    <w:right w:val="none" w:sz="0" w:space="0" w:color="auto"/>
                  </w:divBdr>
                </w:div>
                <w:div w:id="1858496902">
                  <w:marLeft w:val="0"/>
                  <w:marRight w:val="0"/>
                  <w:marTop w:val="914"/>
                  <w:marBottom w:val="0"/>
                  <w:divBdr>
                    <w:top w:val="none" w:sz="0" w:space="0" w:color="auto"/>
                    <w:left w:val="none" w:sz="0" w:space="0" w:color="auto"/>
                    <w:bottom w:val="none" w:sz="0" w:space="0" w:color="auto"/>
                    <w:right w:val="none" w:sz="0" w:space="0" w:color="auto"/>
                  </w:divBdr>
                  <w:divsChild>
                    <w:div w:id="1496997711">
                      <w:marLeft w:val="0"/>
                      <w:marRight w:val="0"/>
                      <w:marTop w:val="0"/>
                      <w:marBottom w:val="0"/>
                      <w:divBdr>
                        <w:top w:val="none" w:sz="0" w:space="0" w:color="auto"/>
                        <w:left w:val="none" w:sz="0" w:space="0" w:color="auto"/>
                        <w:bottom w:val="none" w:sz="0" w:space="0" w:color="auto"/>
                        <w:right w:val="none" w:sz="0" w:space="0" w:color="auto"/>
                      </w:divBdr>
                      <w:divsChild>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700518311">
                          <w:marLeft w:val="0"/>
                          <w:marRight w:val="206"/>
                          <w:marTop w:val="0"/>
                          <w:marBottom w:val="0"/>
                          <w:divBdr>
                            <w:top w:val="none" w:sz="0" w:space="0" w:color="auto"/>
                            <w:left w:val="none" w:sz="0" w:space="0" w:color="auto"/>
                            <w:bottom w:val="none" w:sz="0" w:space="0" w:color="auto"/>
                            <w:right w:val="none" w:sz="0" w:space="0" w:color="auto"/>
                          </w:divBdr>
                        </w:div>
                        <w:div w:id="11995514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0361">
          <w:marLeft w:val="0"/>
          <w:marRight w:val="0"/>
          <w:marTop w:val="0"/>
          <w:marBottom w:val="0"/>
          <w:divBdr>
            <w:top w:val="none" w:sz="0" w:space="0" w:color="auto"/>
            <w:left w:val="none" w:sz="0" w:space="0" w:color="auto"/>
            <w:bottom w:val="none" w:sz="0" w:space="0" w:color="auto"/>
            <w:right w:val="none" w:sz="0" w:space="0" w:color="auto"/>
          </w:divBdr>
          <w:divsChild>
            <w:div w:id="1485973960">
              <w:marLeft w:val="0"/>
              <w:marRight w:val="0"/>
              <w:marTop w:val="0"/>
              <w:marBottom w:val="0"/>
              <w:divBdr>
                <w:top w:val="none" w:sz="0" w:space="0" w:color="auto"/>
                <w:left w:val="none" w:sz="0" w:space="0" w:color="auto"/>
                <w:bottom w:val="none" w:sz="0" w:space="0" w:color="auto"/>
                <w:right w:val="none" w:sz="0" w:space="0" w:color="auto"/>
              </w:divBdr>
              <w:divsChild>
                <w:div w:id="1212958437">
                  <w:marLeft w:val="0"/>
                  <w:marRight w:val="0"/>
                  <w:marTop w:val="0"/>
                  <w:marBottom w:val="0"/>
                  <w:divBdr>
                    <w:top w:val="none" w:sz="0" w:space="0" w:color="auto"/>
                    <w:left w:val="none" w:sz="0" w:space="0" w:color="auto"/>
                    <w:bottom w:val="none" w:sz="0" w:space="0" w:color="auto"/>
                    <w:right w:val="none" w:sz="0" w:space="0" w:color="auto"/>
                  </w:divBdr>
                  <w:divsChild>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210995001">
                              <w:marLeft w:val="0"/>
                              <w:marRight w:val="0"/>
                              <w:marTop w:val="0"/>
                              <w:marBottom w:val="457"/>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1391927604">
                              <w:marLeft w:val="0"/>
                              <w:marRight w:val="0"/>
                              <w:marTop w:val="366"/>
                              <w:marBottom w:val="366"/>
                              <w:divBdr>
                                <w:top w:val="none" w:sz="0" w:space="0" w:color="auto"/>
                                <w:left w:val="none" w:sz="0" w:space="0" w:color="auto"/>
                                <w:bottom w:val="none" w:sz="0" w:space="0" w:color="auto"/>
                                <w:right w:val="none" w:sz="0" w:space="0" w:color="auto"/>
                              </w:divBdr>
                              <w:divsChild>
                                <w:div w:id="250285396">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sChild>
                                <w:div w:id="1764842777">
                                  <w:marLeft w:val="0"/>
                                  <w:marRight w:val="0"/>
                                  <w:marTop w:val="0"/>
                                  <w:marBottom w:val="0"/>
                                  <w:divBdr>
                                    <w:top w:val="none" w:sz="0" w:space="0" w:color="auto"/>
                                    <w:left w:val="none" w:sz="0" w:space="0" w:color="auto"/>
                                    <w:bottom w:val="none" w:sz="0" w:space="0" w:color="auto"/>
                                    <w:right w:val="none" w:sz="0" w:space="0" w:color="auto"/>
                                  </w:divBdr>
                                </w:div>
                              </w:divsChild>
                            </w:div>
                            <w:div w:id="1517498257">
                              <w:marLeft w:val="0"/>
                              <w:marRight w:val="0"/>
                              <w:marTop w:val="366"/>
                              <w:marBottom w:val="366"/>
                              <w:divBdr>
                                <w:top w:val="none" w:sz="0" w:space="0" w:color="auto"/>
                                <w:left w:val="none" w:sz="0" w:space="0" w:color="auto"/>
                                <w:bottom w:val="none" w:sz="0" w:space="0" w:color="auto"/>
                                <w:right w:val="none" w:sz="0" w:space="0" w:color="auto"/>
                              </w:divBdr>
                              <w:divsChild>
                                <w:div w:id="1118060544">
                                  <w:marLeft w:val="0"/>
                                  <w:marRight w:val="0"/>
                                  <w:marTop w:val="0"/>
                                  <w:marBottom w:val="0"/>
                                  <w:divBdr>
                                    <w:top w:val="none" w:sz="0" w:space="0" w:color="auto"/>
                                    <w:left w:val="none" w:sz="0" w:space="0" w:color="auto"/>
                                    <w:bottom w:val="none" w:sz="0" w:space="0" w:color="auto"/>
                                    <w:right w:val="none" w:sz="0" w:space="0" w:color="auto"/>
                                  </w:divBdr>
                                </w:div>
                              </w:divsChild>
                            </w:div>
                            <w:div w:id="1487012709">
                              <w:marLeft w:val="0"/>
                              <w:marRight w:val="0"/>
                              <w:marTop w:val="366"/>
                              <w:marBottom w:val="366"/>
                              <w:divBdr>
                                <w:top w:val="none" w:sz="0" w:space="0" w:color="auto"/>
                                <w:left w:val="none" w:sz="0" w:space="0" w:color="auto"/>
                                <w:bottom w:val="none" w:sz="0" w:space="0" w:color="auto"/>
                                <w:right w:val="none" w:sz="0" w:space="0" w:color="auto"/>
                              </w:divBdr>
                              <w:divsChild>
                                <w:div w:id="1948923526">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50670684">
                              <w:marLeft w:val="0"/>
                              <w:marRight w:val="0"/>
                              <w:marTop w:val="366"/>
                              <w:marBottom w:val="366"/>
                              <w:divBdr>
                                <w:top w:val="none" w:sz="0" w:space="0" w:color="auto"/>
                                <w:left w:val="none" w:sz="0" w:space="0" w:color="auto"/>
                                <w:bottom w:val="none" w:sz="0" w:space="0" w:color="auto"/>
                                <w:right w:val="none" w:sz="0" w:space="0" w:color="auto"/>
                              </w:divBdr>
                              <w:divsChild>
                                <w:div w:id="1405564586">
                                  <w:marLeft w:val="0"/>
                                  <w:marRight w:val="0"/>
                                  <w:marTop w:val="0"/>
                                  <w:marBottom w:val="0"/>
                                  <w:divBdr>
                                    <w:top w:val="none" w:sz="0" w:space="0" w:color="auto"/>
                                    <w:left w:val="none" w:sz="0" w:space="0" w:color="auto"/>
                                    <w:bottom w:val="none" w:sz="0" w:space="0" w:color="auto"/>
                                    <w:right w:val="none" w:sz="0" w:space="0" w:color="auto"/>
                                  </w:divBdr>
                                </w:div>
                              </w:divsChild>
                            </w:div>
                            <w:div w:id="137000069">
                              <w:marLeft w:val="0"/>
                              <w:marRight w:val="0"/>
                              <w:marTop w:val="366"/>
                              <w:marBottom w:val="366"/>
                              <w:divBdr>
                                <w:top w:val="none" w:sz="0" w:space="0" w:color="auto"/>
                                <w:left w:val="none" w:sz="0" w:space="0" w:color="auto"/>
                                <w:bottom w:val="none" w:sz="0" w:space="0" w:color="auto"/>
                                <w:right w:val="none" w:sz="0" w:space="0" w:color="auto"/>
                              </w:divBdr>
                              <w:divsChild>
                                <w:div w:id="1447309038">
                                  <w:marLeft w:val="0"/>
                                  <w:marRight w:val="0"/>
                                  <w:marTop w:val="0"/>
                                  <w:marBottom w:val="0"/>
                                  <w:divBdr>
                                    <w:top w:val="none" w:sz="0" w:space="0" w:color="auto"/>
                                    <w:left w:val="none" w:sz="0" w:space="0" w:color="auto"/>
                                    <w:bottom w:val="none" w:sz="0" w:space="0" w:color="auto"/>
                                    <w:right w:val="none" w:sz="0" w:space="0" w:color="auto"/>
                                  </w:divBdr>
                                </w:div>
                              </w:divsChild>
                            </w:div>
                            <w:div w:id="1237401093">
                              <w:marLeft w:val="0"/>
                              <w:marRight w:val="0"/>
                              <w:marTop w:val="366"/>
                              <w:marBottom w:val="366"/>
                              <w:divBdr>
                                <w:top w:val="none" w:sz="0" w:space="0" w:color="auto"/>
                                <w:left w:val="none" w:sz="0" w:space="0" w:color="auto"/>
                                <w:bottom w:val="none" w:sz="0" w:space="0" w:color="auto"/>
                                <w:right w:val="none" w:sz="0" w:space="0" w:color="auto"/>
                              </w:divBdr>
                              <w:divsChild>
                                <w:div w:id="934820500">
                                  <w:marLeft w:val="0"/>
                                  <w:marRight w:val="0"/>
                                  <w:marTop w:val="0"/>
                                  <w:marBottom w:val="0"/>
                                  <w:divBdr>
                                    <w:top w:val="none" w:sz="0" w:space="0" w:color="auto"/>
                                    <w:left w:val="none" w:sz="0" w:space="0" w:color="auto"/>
                                    <w:bottom w:val="none" w:sz="0" w:space="0" w:color="auto"/>
                                    <w:right w:val="none" w:sz="0" w:space="0" w:color="auto"/>
                                  </w:divBdr>
                                </w:div>
                              </w:divsChild>
                            </w:div>
                            <w:div w:id="1613131584">
                              <w:marLeft w:val="0"/>
                              <w:marRight w:val="0"/>
                              <w:marTop w:val="366"/>
                              <w:marBottom w:val="366"/>
                              <w:divBdr>
                                <w:top w:val="none" w:sz="0" w:space="0" w:color="auto"/>
                                <w:left w:val="none" w:sz="0" w:space="0" w:color="auto"/>
                                <w:bottom w:val="none" w:sz="0" w:space="0" w:color="auto"/>
                                <w:right w:val="none" w:sz="0" w:space="0" w:color="auto"/>
                              </w:divBdr>
                              <w:divsChild>
                                <w:div w:id="1394936562">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 w:id="1210415980">
                              <w:marLeft w:val="0"/>
                              <w:marRight w:val="0"/>
                              <w:marTop w:val="366"/>
                              <w:marBottom w:val="366"/>
                              <w:divBdr>
                                <w:top w:val="none" w:sz="0" w:space="0" w:color="auto"/>
                                <w:left w:val="none" w:sz="0" w:space="0" w:color="auto"/>
                                <w:bottom w:val="none" w:sz="0" w:space="0" w:color="auto"/>
                                <w:right w:val="none" w:sz="0" w:space="0" w:color="auto"/>
                              </w:divBdr>
                              <w:divsChild>
                                <w:div w:id="2118593861">
                                  <w:marLeft w:val="0"/>
                                  <w:marRight w:val="0"/>
                                  <w:marTop w:val="0"/>
                                  <w:marBottom w:val="0"/>
                                  <w:divBdr>
                                    <w:top w:val="none" w:sz="0" w:space="0" w:color="auto"/>
                                    <w:left w:val="none" w:sz="0" w:space="0" w:color="auto"/>
                                    <w:bottom w:val="none" w:sz="0" w:space="0" w:color="auto"/>
                                    <w:right w:val="none" w:sz="0" w:space="0" w:color="auto"/>
                                  </w:divBdr>
                                </w:div>
                              </w:divsChild>
                            </w:div>
                            <w:div w:id="95756331">
                              <w:marLeft w:val="0"/>
                              <w:marRight w:val="0"/>
                              <w:marTop w:val="549"/>
                              <w:marBottom w:val="549"/>
                              <w:divBdr>
                                <w:top w:val="none" w:sz="0" w:space="0" w:color="auto"/>
                                <w:left w:val="none" w:sz="0" w:space="0" w:color="auto"/>
                                <w:bottom w:val="none" w:sz="0" w:space="0" w:color="auto"/>
                                <w:right w:val="none" w:sz="0" w:space="0" w:color="auto"/>
                              </w:divBdr>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2013726377">
                              <w:marLeft w:val="0"/>
                              <w:marRight w:val="0"/>
                              <w:marTop w:val="366"/>
                              <w:marBottom w:val="366"/>
                              <w:divBdr>
                                <w:top w:val="none" w:sz="0" w:space="0" w:color="auto"/>
                                <w:left w:val="none" w:sz="0" w:space="0" w:color="auto"/>
                                <w:bottom w:val="none" w:sz="0" w:space="0" w:color="auto"/>
                                <w:right w:val="none" w:sz="0" w:space="0" w:color="auto"/>
                              </w:divBdr>
                              <w:divsChild>
                                <w:div w:id="2026321383">
                                  <w:marLeft w:val="0"/>
                                  <w:marRight w:val="0"/>
                                  <w:marTop w:val="0"/>
                                  <w:marBottom w:val="0"/>
                                  <w:divBdr>
                                    <w:top w:val="none" w:sz="0" w:space="0" w:color="auto"/>
                                    <w:left w:val="none" w:sz="0" w:space="0" w:color="auto"/>
                                    <w:bottom w:val="none" w:sz="0" w:space="0" w:color="auto"/>
                                    <w:right w:val="none" w:sz="0" w:space="0" w:color="auto"/>
                                  </w:divBdr>
                                </w:div>
                              </w:divsChild>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306856492">
                                      <w:marLeft w:val="0"/>
                                      <w:marRight w:val="0"/>
                                      <w:marTop w:val="0"/>
                                      <w:marBottom w:val="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8739631">
                              <w:marLeft w:val="0"/>
                              <w:marRight w:val="0"/>
                              <w:marTop w:val="366"/>
                              <w:marBottom w:val="366"/>
                              <w:divBdr>
                                <w:top w:val="none" w:sz="0" w:space="0" w:color="auto"/>
                                <w:left w:val="none" w:sz="0" w:space="0" w:color="auto"/>
                                <w:bottom w:val="none" w:sz="0" w:space="0" w:color="auto"/>
                                <w:right w:val="none" w:sz="0" w:space="0" w:color="auto"/>
                              </w:divBdr>
                              <w:divsChild>
                                <w:div w:id="1200433117">
                                  <w:marLeft w:val="0"/>
                                  <w:marRight w:val="0"/>
                                  <w:marTop w:val="0"/>
                                  <w:marBottom w:val="0"/>
                                  <w:divBdr>
                                    <w:top w:val="none" w:sz="0" w:space="0" w:color="auto"/>
                                    <w:left w:val="none" w:sz="0" w:space="0" w:color="auto"/>
                                    <w:bottom w:val="none" w:sz="0" w:space="0" w:color="auto"/>
                                    <w:right w:val="none" w:sz="0" w:space="0" w:color="auto"/>
                                  </w:divBdr>
                                </w:div>
                              </w:divsChild>
                            </w:div>
                            <w:div w:id="320280310">
                              <w:marLeft w:val="0"/>
                              <w:marRight w:val="0"/>
                              <w:marTop w:val="366"/>
                              <w:marBottom w:val="366"/>
                              <w:divBdr>
                                <w:top w:val="none" w:sz="0" w:space="0" w:color="auto"/>
                                <w:left w:val="none" w:sz="0" w:space="0" w:color="auto"/>
                                <w:bottom w:val="none" w:sz="0" w:space="0" w:color="auto"/>
                                <w:right w:val="none" w:sz="0" w:space="0" w:color="auto"/>
                              </w:divBdr>
                              <w:divsChild>
                                <w:div w:id="1487892475">
                                  <w:marLeft w:val="0"/>
                                  <w:marRight w:val="0"/>
                                  <w:marTop w:val="0"/>
                                  <w:marBottom w:val="0"/>
                                  <w:divBdr>
                                    <w:top w:val="none" w:sz="0" w:space="0" w:color="auto"/>
                                    <w:left w:val="none" w:sz="0" w:space="0" w:color="auto"/>
                                    <w:bottom w:val="none" w:sz="0" w:space="0" w:color="auto"/>
                                    <w:right w:val="none" w:sz="0" w:space="0" w:color="auto"/>
                                  </w:divBdr>
                                </w:div>
                              </w:divsChild>
                            </w:div>
                            <w:div w:id="516693616">
                              <w:marLeft w:val="0"/>
                              <w:marRight w:val="0"/>
                              <w:marTop w:val="366"/>
                              <w:marBottom w:val="366"/>
                              <w:divBdr>
                                <w:top w:val="none" w:sz="0" w:space="0" w:color="auto"/>
                                <w:left w:val="none" w:sz="0" w:space="0" w:color="auto"/>
                                <w:bottom w:val="none" w:sz="0" w:space="0" w:color="auto"/>
                                <w:right w:val="none" w:sz="0" w:space="0" w:color="auto"/>
                              </w:divBdr>
                              <w:divsChild>
                                <w:div w:id="1878539889">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2036230031">
                              <w:marLeft w:val="0"/>
                              <w:marRight w:val="0"/>
                              <w:marTop w:val="366"/>
                              <w:marBottom w:val="366"/>
                              <w:divBdr>
                                <w:top w:val="none" w:sz="0" w:space="0" w:color="auto"/>
                                <w:left w:val="none" w:sz="0" w:space="0" w:color="auto"/>
                                <w:bottom w:val="none" w:sz="0" w:space="0" w:color="auto"/>
                                <w:right w:val="none" w:sz="0" w:space="0" w:color="auto"/>
                              </w:divBdr>
                              <w:divsChild>
                                <w:div w:id="1429883502">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1462336244">
                              <w:marLeft w:val="0"/>
                              <w:marRight w:val="0"/>
                              <w:marTop w:val="366"/>
                              <w:marBottom w:val="366"/>
                              <w:divBdr>
                                <w:top w:val="none" w:sz="0" w:space="0" w:color="auto"/>
                                <w:left w:val="none" w:sz="0" w:space="0" w:color="auto"/>
                                <w:bottom w:val="none" w:sz="0" w:space="0" w:color="auto"/>
                                <w:right w:val="none" w:sz="0" w:space="0" w:color="auto"/>
                              </w:divBdr>
                              <w:divsChild>
                                <w:div w:id="31557694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sChild>
                                <w:div w:id="2088382975">
                                  <w:marLeft w:val="0"/>
                                  <w:marRight w:val="0"/>
                                  <w:marTop w:val="0"/>
                                  <w:marBottom w:val="0"/>
                                  <w:divBdr>
                                    <w:top w:val="none" w:sz="0" w:space="0" w:color="auto"/>
                                    <w:left w:val="none" w:sz="0" w:space="0" w:color="auto"/>
                                    <w:bottom w:val="none" w:sz="0" w:space="0" w:color="auto"/>
                                    <w:right w:val="none" w:sz="0" w:space="0" w:color="auto"/>
                                  </w:divBdr>
                                </w:div>
                              </w:divsChild>
                            </w:div>
                            <w:div w:id="1691948530">
                              <w:marLeft w:val="0"/>
                              <w:marRight w:val="0"/>
                              <w:marTop w:val="366"/>
                              <w:marBottom w:val="366"/>
                              <w:divBdr>
                                <w:top w:val="none" w:sz="0" w:space="0" w:color="auto"/>
                                <w:left w:val="none" w:sz="0" w:space="0" w:color="auto"/>
                                <w:bottom w:val="none" w:sz="0" w:space="0" w:color="auto"/>
                                <w:right w:val="none" w:sz="0" w:space="0" w:color="auto"/>
                              </w:divBdr>
                              <w:divsChild>
                                <w:div w:id="1536890651">
                                  <w:marLeft w:val="0"/>
                                  <w:marRight w:val="0"/>
                                  <w:marTop w:val="0"/>
                                  <w:marBottom w:val="0"/>
                                  <w:divBdr>
                                    <w:top w:val="none" w:sz="0" w:space="0" w:color="auto"/>
                                    <w:left w:val="none" w:sz="0" w:space="0" w:color="auto"/>
                                    <w:bottom w:val="none" w:sz="0" w:space="0" w:color="auto"/>
                                    <w:right w:val="none" w:sz="0" w:space="0" w:color="auto"/>
                                  </w:divBdr>
                                </w:div>
                              </w:divsChild>
                            </w:div>
                            <w:div w:id="1284731583">
                              <w:marLeft w:val="0"/>
                              <w:marRight w:val="0"/>
                              <w:marTop w:val="366"/>
                              <w:marBottom w:val="366"/>
                              <w:divBdr>
                                <w:top w:val="none" w:sz="0" w:space="0" w:color="auto"/>
                                <w:left w:val="none" w:sz="0" w:space="0" w:color="auto"/>
                                <w:bottom w:val="none" w:sz="0" w:space="0" w:color="auto"/>
                                <w:right w:val="none" w:sz="0" w:space="0" w:color="auto"/>
                              </w:divBdr>
                              <w:divsChild>
                                <w:div w:id="1855656429">
                                  <w:marLeft w:val="0"/>
                                  <w:marRight w:val="0"/>
                                  <w:marTop w:val="0"/>
                                  <w:marBottom w:val="0"/>
                                  <w:divBdr>
                                    <w:top w:val="none" w:sz="0" w:space="0" w:color="auto"/>
                                    <w:left w:val="none" w:sz="0" w:space="0" w:color="auto"/>
                                    <w:bottom w:val="none" w:sz="0" w:space="0" w:color="auto"/>
                                    <w:right w:val="none" w:sz="0" w:space="0" w:color="auto"/>
                                  </w:divBdr>
                                </w:div>
                              </w:divsChild>
                            </w:div>
                            <w:div w:id="1846749106">
                              <w:marLeft w:val="0"/>
                              <w:marRight w:val="0"/>
                              <w:marTop w:val="366"/>
                              <w:marBottom w:val="366"/>
                              <w:divBdr>
                                <w:top w:val="none" w:sz="0" w:space="0" w:color="auto"/>
                                <w:left w:val="none" w:sz="0" w:space="0" w:color="auto"/>
                                <w:bottom w:val="none" w:sz="0" w:space="0" w:color="auto"/>
                                <w:right w:val="none" w:sz="0" w:space="0" w:color="auto"/>
                              </w:divBdr>
                              <w:divsChild>
                                <w:div w:id="692807747">
                                  <w:marLeft w:val="0"/>
                                  <w:marRight w:val="0"/>
                                  <w:marTop w:val="0"/>
                                  <w:marBottom w:val="0"/>
                                  <w:divBdr>
                                    <w:top w:val="none" w:sz="0" w:space="0" w:color="auto"/>
                                    <w:left w:val="none" w:sz="0" w:space="0" w:color="auto"/>
                                    <w:bottom w:val="none" w:sz="0" w:space="0" w:color="auto"/>
                                    <w:right w:val="none" w:sz="0" w:space="0" w:color="auto"/>
                                  </w:divBdr>
                                </w:div>
                              </w:divsChild>
                            </w:div>
                            <w:div w:id="878935893">
                              <w:marLeft w:val="0"/>
                              <w:marRight w:val="0"/>
                              <w:marTop w:val="366"/>
                              <w:marBottom w:val="366"/>
                              <w:divBdr>
                                <w:top w:val="none" w:sz="0" w:space="0" w:color="auto"/>
                                <w:left w:val="none" w:sz="0" w:space="0" w:color="auto"/>
                                <w:bottom w:val="none" w:sz="0" w:space="0" w:color="auto"/>
                                <w:right w:val="none" w:sz="0" w:space="0" w:color="auto"/>
                              </w:divBdr>
                              <w:divsChild>
                                <w:div w:id="1706324037">
                                  <w:marLeft w:val="0"/>
                                  <w:marRight w:val="0"/>
                                  <w:marTop w:val="0"/>
                                  <w:marBottom w:val="0"/>
                                  <w:divBdr>
                                    <w:top w:val="none" w:sz="0" w:space="0" w:color="auto"/>
                                    <w:left w:val="none" w:sz="0" w:space="0" w:color="auto"/>
                                    <w:bottom w:val="none" w:sz="0" w:space="0" w:color="auto"/>
                                    <w:right w:val="none" w:sz="0" w:space="0" w:color="auto"/>
                                  </w:divBdr>
                                </w:div>
                              </w:divsChild>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888760348">
                              <w:marLeft w:val="0"/>
                              <w:marRight w:val="0"/>
                              <w:marTop w:val="366"/>
                              <w:marBottom w:val="366"/>
                              <w:divBdr>
                                <w:top w:val="none" w:sz="0" w:space="0" w:color="auto"/>
                                <w:left w:val="none" w:sz="0" w:space="0" w:color="auto"/>
                                <w:bottom w:val="none" w:sz="0" w:space="0" w:color="auto"/>
                                <w:right w:val="none" w:sz="0" w:space="0" w:color="auto"/>
                              </w:divBdr>
                              <w:divsChild>
                                <w:div w:id="1975792835">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sChild>
                                <w:div w:id="1876194939">
                                  <w:marLeft w:val="0"/>
                                  <w:marRight w:val="0"/>
                                  <w:marTop w:val="0"/>
                                  <w:marBottom w:val="0"/>
                                  <w:divBdr>
                                    <w:top w:val="none" w:sz="0" w:space="0" w:color="auto"/>
                                    <w:left w:val="none" w:sz="0" w:space="0" w:color="auto"/>
                                    <w:bottom w:val="none" w:sz="0" w:space="0" w:color="auto"/>
                                    <w:right w:val="none" w:sz="0" w:space="0" w:color="auto"/>
                                  </w:divBdr>
                                </w:div>
                              </w:divsChild>
                            </w:div>
                            <w:div w:id="1543177951">
                              <w:marLeft w:val="0"/>
                              <w:marRight w:val="0"/>
                              <w:marTop w:val="549"/>
                              <w:marBottom w:val="686"/>
                              <w:divBdr>
                                <w:top w:val="none" w:sz="0" w:space="0" w:color="auto"/>
                                <w:left w:val="none" w:sz="0" w:space="0" w:color="auto"/>
                                <w:bottom w:val="none" w:sz="0" w:space="0" w:color="auto"/>
                                <w:right w:val="none" w:sz="0" w:space="0" w:color="auto"/>
                              </w:divBdr>
                              <w:divsChild>
                                <w:div w:id="349307883">
                                  <w:marLeft w:val="0"/>
                                  <w:marRight w:val="0"/>
                                  <w:marTop w:val="0"/>
                                  <w:marBottom w:val="0"/>
                                  <w:divBdr>
                                    <w:top w:val="none" w:sz="0" w:space="0" w:color="auto"/>
                                    <w:left w:val="none" w:sz="0" w:space="0" w:color="auto"/>
                                    <w:bottom w:val="single" w:sz="8" w:space="23" w:color="B8B9BA"/>
                                    <w:right w:val="none" w:sz="0" w:space="0" w:color="auto"/>
                                  </w:divBdr>
                                  <w:divsChild>
                                    <w:div w:id="1468086739">
                                      <w:marLeft w:val="0"/>
                                      <w:marRight w:val="0"/>
                                      <w:marTop w:val="0"/>
                                      <w:marBottom w:val="0"/>
                                      <w:divBdr>
                                        <w:top w:val="none" w:sz="0" w:space="0" w:color="auto"/>
                                        <w:left w:val="none" w:sz="0" w:space="0" w:color="auto"/>
                                        <w:bottom w:val="none" w:sz="0" w:space="0" w:color="auto"/>
                                        <w:right w:val="none" w:sz="0" w:space="0" w:color="auto"/>
                                      </w:divBdr>
                                    </w:div>
                                    <w:div w:id="388237298">
                                      <w:marLeft w:val="0"/>
                                      <w:marRight w:val="0"/>
                                      <w:marTop w:val="343"/>
                                      <w:marBottom w:val="0"/>
                                      <w:divBdr>
                                        <w:top w:val="none" w:sz="0" w:space="0" w:color="auto"/>
                                        <w:left w:val="none" w:sz="0" w:space="0" w:color="auto"/>
                                        <w:bottom w:val="none" w:sz="0" w:space="0" w:color="auto"/>
                                        <w:right w:val="none" w:sz="0" w:space="0" w:color="auto"/>
                                      </w:divBdr>
                                      <w:divsChild>
                                        <w:div w:id="2071035546">
                                          <w:marLeft w:val="0"/>
                                          <w:marRight w:val="0"/>
                                          <w:marTop w:val="0"/>
                                          <w:marBottom w:val="0"/>
                                          <w:divBdr>
                                            <w:top w:val="none" w:sz="0" w:space="0" w:color="auto"/>
                                            <w:left w:val="none" w:sz="0" w:space="0" w:color="auto"/>
                                            <w:bottom w:val="none" w:sz="0" w:space="0" w:color="auto"/>
                                            <w:right w:val="none" w:sz="0" w:space="0" w:color="auto"/>
                                          </w:divBdr>
                                        </w:div>
                                      </w:divsChild>
                                    </w:div>
                                    <w:div w:id="124479641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46245675">
                              <w:marLeft w:val="0"/>
                              <w:marRight w:val="0"/>
                              <w:marTop w:val="366"/>
                              <w:marBottom w:val="366"/>
                              <w:divBdr>
                                <w:top w:val="none" w:sz="0" w:space="0" w:color="auto"/>
                                <w:left w:val="none" w:sz="0" w:space="0" w:color="auto"/>
                                <w:bottom w:val="none" w:sz="0" w:space="0" w:color="auto"/>
                                <w:right w:val="none" w:sz="0" w:space="0" w:color="auto"/>
                              </w:divBdr>
                              <w:divsChild>
                                <w:div w:id="889340152">
                                  <w:marLeft w:val="0"/>
                                  <w:marRight w:val="0"/>
                                  <w:marTop w:val="0"/>
                                  <w:marBottom w:val="0"/>
                                  <w:divBdr>
                                    <w:top w:val="none" w:sz="0" w:space="0" w:color="auto"/>
                                    <w:left w:val="none" w:sz="0" w:space="0" w:color="auto"/>
                                    <w:bottom w:val="none" w:sz="0" w:space="0" w:color="auto"/>
                                    <w:right w:val="none" w:sz="0" w:space="0" w:color="auto"/>
                                  </w:divBdr>
                                </w:div>
                              </w:divsChild>
                            </w:div>
                            <w:div w:id="1738361684">
                              <w:marLeft w:val="0"/>
                              <w:marRight w:val="0"/>
                              <w:marTop w:val="366"/>
                              <w:marBottom w:val="366"/>
                              <w:divBdr>
                                <w:top w:val="none" w:sz="0" w:space="0" w:color="auto"/>
                                <w:left w:val="none" w:sz="0" w:space="0" w:color="auto"/>
                                <w:bottom w:val="none" w:sz="0" w:space="0" w:color="auto"/>
                                <w:right w:val="none" w:sz="0" w:space="0" w:color="auto"/>
                              </w:divBdr>
                              <w:divsChild>
                                <w:div w:id="97530449">
                                  <w:marLeft w:val="0"/>
                                  <w:marRight w:val="0"/>
                                  <w:marTop w:val="0"/>
                                  <w:marBottom w:val="0"/>
                                  <w:divBdr>
                                    <w:top w:val="none" w:sz="0" w:space="0" w:color="auto"/>
                                    <w:left w:val="none" w:sz="0" w:space="0" w:color="auto"/>
                                    <w:bottom w:val="none" w:sz="0" w:space="0" w:color="auto"/>
                                    <w:right w:val="none" w:sz="0" w:space="0" w:color="auto"/>
                                  </w:divBdr>
                                </w:div>
                              </w:divsChild>
                            </w:div>
                            <w:div w:id="2054191662">
                              <w:marLeft w:val="0"/>
                              <w:marRight w:val="0"/>
                              <w:marTop w:val="549"/>
                              <w:marBottom w:val="549"/>
                              <w:divBdr>
                                <w:top w:val="none" w:sz="0" w:space="0" w:color="auto"/>
                                <w:left w:val="none" w:sz="0" w:space="0" w:color="auto"/>
                                <w:bottom w:val="none" w:sz="0" w:space="0" w:color="auto"/>
                                <w:right w:val="none" w:sz="0" w:space="0" w:color="auto"/>
                              </w:divBdr>
                            </w:div>
                            <w:div w:id="1885822703">
                              <w:marLeft w:val="0"/>
                              <w:marRight w:val="0"/>
                              <w:marTop w:val="366"/>
                              <w:marBottom w:val="366"/>
                              <w:divBdr>
                                <w:top w:val="none" w:sz="0" w:space="0" w:color="auto"/>
                                <w:left w:val="none" w:sz="0" w:space="0" w:color="auto"/>
                                <w:bottom w:val="none" w:sz="0" w:space="0" w:color="auto"/>
                                <w:right w:val="none" w:sz="0" w:space="0" w:color="auto"/>
                              </w:divBdr>
                              <w:divsChild>
                                <w:div w:id="1817917577">
                                  <w:marLeft w:val="0"/>
                                  <w:marRight w:val="0"/>
                                  <w:marTop w:val="0"/>
                                  <w:marBottom w:val="0"/>
                                  <w:divBdr>
                                    <w:top w:val="none" w:sz="0" w:space="0" w:color="auto"/>
                                    <w:left w:val="none" w:sz="0" w:space="0" w:color="auto"/>
                                    <w:bottom w:val="none" w:sz="0" w:space="0" w:color="auto"/>
                                    <w:right w:val="none" w:sz="0" w:space="0" w:color="auto"/>
                                  </w:divBdr>
                                </w:div>
                              </w:divsChild>
                            </w:div>
                            <w:div w:id="1364525543">
                              <w:marLeft w:val="0"/>
                              <w:marRight w:val="0"/>
                              <w:marTop w:val="366"/>
                              <w:marBottom w:val="366"/>
                              <w:divBdr>
                                <w:top w:val="none" w:sz="0" w:space="0" w:color="auto"/>
                                <w:left w:val="none" w:sz="0" w:space="0" w:color="auto"/>
                                <w:bottom w:val="none" w:sz="0" w:space="0" w:color="auto"/>
                                <w:right w:val="none" w:sz="0" w:space="0" w:color="auto"/>
                              </w:divBdr>
                              <w:divsChild>
                                <w:div w:id="751505575">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792093526">
                              <w:marLeft w:val="0"/>
                              <w:marRight w:val="0"/>
                              <w:marTop w:val="366"/>
                              <w:marBottom w:val="366"/>
                              <w:divBdr>
                                <w:top w:val="none" w:sz="0" w:space="0" w:color="auto"/>
                                <w:left w:val="none" w:sz="0" w:space="0" w:color="auto"/>
                                <w:bottom w:val="none" w:sz="0" w:space="0" w:color="auto"/>
                                <w:right w:val="none" w:sz="0" w:space="0" w:color="auto"/>
                              </w:divBdr>
                              <w:divsChild>
                                <w:div w:id="2092769332">
                                  <w:marLeft w:val="0"/>
                                  <w:marRight w:val="0"/>
                                  <w:marTop w:val="0"/>
                                  <w:marBottom w:val="0"/>
                                  <w:divBdr>
                                    <w:top w:val="none" w:sz="0" w:space="0" w:color="auto"/>
                                    <w:left w:val="none" w:sz="0" w:space="0" w:color="auto"/>
                                    <w:bottom w:val="none" w:sz="0" w:space="0" w:color="auto"/>
                                    <w:right w:val="none" w:sz="0" w:space="0" w:color="auto"/>
                                  </w:divBdr>
                                </w:div>
                              </w:divsChild>
                            </w:div>
                            <w:div w:id="1498422857">
                              <w:marLeft w:val="0"/>
                              <w:marRight w:val="0"/>
                              <w:marTop w:val="366"/>
                              <w:marBottom w:val="366"/>
                              <w:divBdr>
                                <w:top w:val="none" w:sz="0" w:space="0" w:color="auto"/>
                                <w:left w:val="none" w:sz="0" w:space="0" w:color="auto"/>
                                <w:bottom w:val="none" w:sz="0" w:space="0" w:color="auto"/>
                                <w:right w:val="none" w:sz="0" w:space="0" w:color="auto"/>
                              </w:divBdr>
                              <w:divsChild>
                                <w:div w:id="1058282380">
                                  <w:marLeft w:val="0"/>
                                  <w:marRight w:val="0"/>
                                  <w:marTop w:val="0"/>
                                  <w:marBottom w:val="0"/>
                                  <w:divBdr>
                                    <w:top w:val="none" w:sz="0" w:space="0" w:color="auto"/>
                                    <w:left w:val="none" w:sz="0" w:space="0" w:color="auto"/>
                                    <w:bottom w:val="none" w:sz="0" w:space="0" w:color="auto"/>
                                    <w:right w:val="none" w:sz="0" w:space="0" w:color="auto"/>
                                  </w:divBdr>
                                </w:div>
                              </w:divsChild>
                            </w:div>
                            <w:div w:id="724960258">
                              <w:marLeft w:val="0"/>
                              <w:marRight w:val="0"/>
                              <w:marTop w:val="366"/>
                              <w:marBottom w:val="366"/>
                              <w:divBdr>
                                <w:top w:val="none" w:sz="0" w:space="0" w:color="auto"/>
                                <w:left w:val="none" w:sz="0" w:space="0" w:color="auto"/>
                                <w:bottom w:val="none" w:sz="0" w:space="0" w:color="auto"/>
                                <w:right w:val="none" w:sz="0" w:space="0" w:color="auto"/>
                              </w:divBdr>
                              <w:divsChild>
                                <w:div w:id="1667702787">
                                  <w:marLeft w:val="0"/>
                                  <w:marRight w:val="0"/>
                                  <w:marTop w:val="0"/>
                                  <w:marBottom w:val="0"/>
                                  <w:divBdr>
                                    <w:top w:val="none" w:sz="0" w:space="0" w:color="auto"/>
                                    <w:left w:val="none" w:sz="0" w:space="0" w:color="auto"/>
                                    <w:bottom w:val="none" w:sz="0" w:space="0" w:color="auto"/>
                                    <w:right w:val="none" w:sz="0" w:space="0" w:color="auto"/>
                                  </w:divBdr>
                                </w:div>
                              </w:divsChild>
                            </w:div>
                            <w:div w:id="2061394316">
                              <w:marLeft w:val="0"/>
                              <w:marRight w:val="0"/>
                              <w:marTop w:val="366"/>
                              <w:marBottom w:val="366"/>
                              <w:divBdr>
                                <w:top w:val="none" w:sz="0" w:space="0" w:color="auto"/>
                                <w:left w:val="none" w:sz="0" w:space="0" w:color="auto"/>
                                <w:bottom w:val="none" w:sz="0" w:space="0" w:color="auto"/>
                                <w:right w:val="none" w:sz="0" w:space="0" w:color="auto"/>
                              </w:divBdr>
                              <w:divsChild>
                                <w:div w:id="957030942">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sChild>
                                <w:div w:id="1694961779">
                                  <w:marLeft w:val="0"/>
                                  <w:marRight w:val="0"/>
                                  <w:marTop w:val="0"/>
                                  <w:marBottom w:val="0"/>
                                  <w:divBdr>
                                    <w:top w:val="none" w:sz="0" w:space="0" w:color="auto"/>
                                    <w:left w:val="none" w:sz="0" w:space="0" w:color="auto"/>
                                    <w:bottom w:val="none" w:sz="0" w:space="0" w:color="auto"/>
                                    <w:right w:val="none" w:sz="0" w:space="0" w:color="auto"/>
                                  </w:divBdr>
                                </w:div>
                              </w:divsChild>
                            </w:div>
                            <w:div w:id="71506968">
                              <w:marLeft w:val="0"/>
                              <w:marRight w:val="0"/>
                              <w:marTop w:val="366"/>
                              <w:marBottom w:val="366"/>
                              <w:divBdr>
                                <w:top w:val="none" w:sz="0" w:space="0" w:color="auto"/>
                                <w:left w:val="none" w:sz="0" w:space="0" w:color="auto"/>
                                <w:bottom w:val="none" w:sz="0" w:space="0" w:color="auto"/>
                                <w:right w:val="none" w:sz="0" w:space="0" w:color="auto"/>
                              </w:divBdr>
                              <w:divsChild>
                                <w:div w:id="1423334233">
                                  <w:marLeft w:val="0"/>
                                  <w:marRight w:val="0"/>
                                  <w:marTop w:val="0"/>
                                  <w:marBottom w:val="0"/>
                                  <w:divBdr>
                                    <w:top w:val="none" w:sz="0" w:space="0" w:color="auto"/>
                                    <w:left w:val="none" w:sz="0" w:space="0" w:color="auto"/>
                                    <w:bottom w:val="none" w:sz="0" w:space="0" w:color="auto"/>
                                    <w:right w:val="none" w:sz="0" w:space="0" w:color="auto"/>
                                  </w:divBdr>
                                </w:div>
                              </w:divsChild>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903641792">
                              <w:marLeft w:val="0"/>
                              <w:marRight w:val="0"/>
                              <w:marTop w:val="366"/>
                              <w:marBottom w:val="366"/>
                              <w:divBdr>
                                <w:top w:val="none" w:sz="0" w:space="0" w:color="auto"/>
                                <w:left w:val="none" w:sz="0" w:space="0" w:color="auto"/>
                                <w:bottom w:val="none" w:sz="0" w:space="0" w:color="auto"/>
                                <w:right w:val="none" w:sz="0" w:space="0" w:color="auto"/>
                              </w:divBdr>
                              <w:divsChild>
                                <w:div w:id="476729369">
                                  <w:marLeft w:val="0"/>
                                  <w:marRight w:val="0"/>
                                  <w:marTop w:val="0"/>
                                  <w:marBottom w:val="0"/>
                                  <w:divBdr>
                                    <w:top w:val="none" w:sz="0" w:space="0" w:color="auto"/>
                                    <w:left w:val="none" w:sz="0" w:space="0" w:color="auto"/>
                                    <w:bottom w:val="none" w:sz="0" w:space="0" w:color="auto"/>
                                    <w:right w:val="none" w:sz="0" w:space="0" w:color="auto"/>
                                  </w:divBdr>
                                </w:div>
                              </w:divsChild>
                            </w:div>
                            <w:div w:id="1278219622">
                              <w:marLeft w:val="0"/>
                              <w:marRight w:val="0"/>
                              <w:marTop w:val="366"/>
                              <w:marBottom w:val="366"/>
                              <w:divBdr>
                                <w:top w:val="none" w:sz="0" w:space="0" w:color="auto"/>
                                <w:left w:val="none" w:sz="0" w:space="0" w:color="auto"/>
                                <w:bottom w:val="none" w:sz="0" w:space="0" w:color="auto"/>
                                <w:right w:val="none" w:sz="0" w:space="0" w:color="auto"/>
                              </w:divBdr>
                              <w:divsChild>
                                <w:div w:id="78214845">
                                  <w:marLeft w:val="0"/>
                                  <w:marRight w:val="0"/>
                                  <w:marTop w:val="0"/>
                                  <w:marBottom w:val="0"/>
                                  <w:divBdr>
                                    <w:top w:val="none" w:sz="0" w:space="0" w:color="auto"/>
                                    <w:left w:val="none" w:sz="0" w:space="0" w:color="auto"/>
                                    <w:bottom w:val="none" w:sz="0" w:space="0" w:color="auto"/>
                                    <w:right w:val="none" w:sz="0" w:space="0" w:color="auto"/>
                                  </w:divBdr>
                                </w:div>
                              </w:divsChild>
                            </w:div>
                            <w:div w:id="2121945052">
                              <w:marLeft w:val="0"/>
                              <w:marRight w:val="0"/>
                              <w:marTop w:val="366"/>
                              <w:marBottom w:val="366"/>
                              <w:divBdr>
                                <w:top w:val="none" w:sz="0" w:space="0" w:color="auto"/>
                                <w:left w:val="none" w:sz="0" w:space="0" w:color="auto"/>
                                <w:bottom w:val="none" w:sz="0" w:space="0" w:color="auto"/>
                                <w:right w:val="none" w:sz="0" w:space="0" w:color="auto"/>
                              </w:divBdr>
                              <w:divsChild>
                                <w:div w:id="1764102799">
                                  <w:marLeft w:val="0"/>
                                  <w:marRight w:val="0"/>
                                  <w:marTop w:val="0"/>
                                  <w:marBottom w:val="0"/>
                                  <w:divBdr>
                                    <w:top w:val="none" w:sz="0" w:space="0" w:color="auto"/>
                                    <w:left w:val="none" w:sz="0" w:space="0" w:color="auto"/>
                                    <w:bottom w:val="none" w:sz="0" w:space="0" w:color="auto"/>
                                    <w:right w:val="none" w:sz="0" w:space="0" w:color="auto"/>
                                  </w:divBdr>
                                </w:div>
                              </w:divsChild>
                            </w:div>
                            <w:div w:id="1200894479">
                              <w:marLeft w:val="0"/>
                              <w:marRight w:val="0"/>
                              <w:marTop w:val="366"/>
                              <w:marBottom w:val="366"/>
                              <w:divBdr>
                                <w:top w:val="none" w:sz="0" w:space="0" w:color="auto"/>
                                <w:left w:val="none" w:sz="0" w:space="0" w:color="auto"/>
                                <w:bottom w:val="none" w:sz="0" w:space="0" w:color="auto"/>
                                <w:right w:val="none" w:sz="0" w:space="0" w:color="auto"/>
                              </w:divBdr>
                              <w:divsChild>
                                <w:div w:id="1422097649">
                                  <w:marLeft w:val="0"/>
                                  <w:marRight w:val="0"/>
                                  <w:marTop w:val="0"/>
                                  <w:marBottom w:val="0"/>
                                  <w:divBdr>
                                    <w:top w:val="none" w:sz="0" w:space="0" w:color="auto"/>
                                    <w:left w:val="none" w:sz="0" w:space="0" w:color="auto"/>
                                    <w:bottom w:val="none" w:sz="0" w:space="0" w:color="auto"/>
                                    <w:right w:val="none" w:sz="0" w:space="0" w:color="auto"/>
                                  </w:divBdr>
                                </w:div>
                              </w:divsChild>
                            </w:div>
                            <w:div w:id="501893787">
                              <w:marLeft w:val="0"/>
                              <w:marRight w:val="0"/>
                              <w:marTop w:val="366"/>
                              <w:marBottom w:val="366"/>
                              <w:divBdr>
                                <w:top w:val="none" w:sz="0" w:space="0" w:color="auto"/>
                                <w:left w:val="none" w:sz="0" w:space="0" w:color="auto"/>
                                <w:bottom w:val="none" w:sz="0" w:space="0" w:color="auto"/>
                                <w:right w:val="none" w:sz="0" w:space="0" w:color="auto"/>
                              </w:divBdr>
                              <w:divsChild>
                                <w:div w:id="1929540013">
                                  <w:marLeft w:val="0"/>
                                  <w:marRight w:val="0"/>
                                  <w:marTop w:val="0"/>
                                  <w:marBottom w:val="0"/>
                                  <w:divBdr>
                                    <w:top w:val="none" w:sz="0" w:space="0" w:color="auto"/>
                                    <w:left w:val="none" w:sz="0" w:space="0" w:color="auto"/>
                                    <w:bottom w:val="none" w:sz="0" w:space="0" w:color="auto"/>
                                    <w:right w:val="none" w:sz="0" w:space="0" w:color="auto"/>
                                  </w:divBdr>
                                </w:div>
                              </w:divsChild>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sChild>
                                <w:div w:id="1863786215">
                                  <w:marLeft w:val="0"/>
                                  <w:marRight w:val="0"/>
                                  <w:marTop w:val="0"/>
                                  <w:marBottom w:val="0"/>
                                  <w:divBdr>
                                    <w:top w:val="none" w:sz="0" w:space="0" w:color="auto"/>
                                    <w:left w:val="none" w:sz="0" w:space="0" w:color="auto"/>
                                    <w:bottom w:val="single" w:sz="8" w:space="23" w:color="B8B9BA"/>
                                    <w:right w:val="none" w:sz="0" w:space="0" w:color="auto"/>
                                  </w:divBdr>
                                  <w:divsChild>
                                    <w:div w:id="1872759757">
                                      <w:marLeft w:val="0"/>
                                      <w:marRight w:val="0"/>
                                      <w:marTop w:val="0"/>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sChild>
                                        <w:div w:id="1441609008">
                                          <w:marLeft w:val="0"/>
                                          <w:marRight w:val="0"/>
                                          <w:marTop w:val="0"/>
                                          <w:marBottom w:val="0"/>
                                          <w:divBdr>
                                            <w:top w:val="none" w:sz="0" w:space="0" w:color="auto"/>
                                            <w:left w:val="none" w:sz="0" w:space="0" w:color="auto"/>
                                            <w:bottom w:val="none" w:sz="0" w:space="0" w:color="auto"/>
                                            <w:right w:val="none" w:sz="0" w:space="0" w:color="auto"/>
                                          </w:divBdr>
                                        </w:div>
                                      </w:divsChild>
                                    </w:div>
                                    <w:div w:id="140591018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6974798">
                              <w:marLeft w:val="0"/>
                              <w:marRight w:val="0"/>
                              <w:marTop w:val="366"/>
                              <w:marBottom w:val="366"/>
                              <w:divBdr>
                                <w:top w:val="none" w:sz="0" w:space="0" w:color="auto"/>
                                <w:left w:val="none" w:sz="0" w:space="0" w:color="auto"/>
                                <w:bottom w:val="none" w:sz="0" w:space="0" w:color="auto"/>
                                <w:right w:val="none" w:sz="0" w:space="0" w:color="auto"/>
                              </w:divBdr>
                              <w:divsChild>
                                <w:div w:id="732511436">
                                  <w:marLeft w:val="0"/>
                                  <w:marRight w:val="0"/>
                                  <w:marTop w:val="0"/>
                                  <w:marBottom w:val="0"/>
                                  <w:divBdr>
                                    <w:top w:val="none" w:sz="0" w:space="0" w:color="auto"/>
                                    <w:left w:val="none" w:sz="0" w:space="0" w:color="auto"/>
                                    <w:bottom w:val="none" w:sz="0" w:space="0" w:color="auto"/>
                                    <w:right w:val="none" w:sz="0" w:space="0" w:color="auto"/>
                                  </w:divBdr>
                                </w:div>
                              </w:divsChild>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415439827">
                              <w:marLeft w:val="0"/>
                              <w:marRight w:val="0"/>
                              <w:marTop w:val="366"/>
                              <w:marBottom w:val="366"/>
                              <w:divBdr>
                                <w:top w:val="none" w:sz="0" w:space="0" w:color="auto"/>
                                <w:left w:val="none" w:sz="0" w:space="0" w:color="auto"/>
                                <w:bottom w:val="none" w:sz="0" w:space="0" w:color="auto"/>
                                <w:right w:val="none" w:sz="0" w:space="0" w:color="auto"/>
                              </w:divBdr>
                              <w:divsChild>
                                <w:div w:id="1314064058">
                                  <w:marLeft w:val="0"/>
                                  <w:marRight w:val="0"/>
                                  <w:marTop w:val="0"/>
                                  <w:marBottom w:val="0"/>
                                  <w:divBdr>
                                    <w:top w:val="none" w:sz="0" w:space="0" w:color="auto"/>
                                    <w:left w:val="none" w:sz="0" w:space="0" w:color="auto"/>
                                    <w:bottom w:val="none" w:sz="0" w:space="0" w:color="auto"/>
                                    <w:right w:val="none" w:sz="0" w:space="0" w:color="auto"/>
                                  </w:divBdr>
                                </w:div>
                              </w:divsChild>
                            </w:div>
                            <w:div w:id="185875622">
                              <w:marLeft w:val="0"/>
                              <w:marRight w:val="0"/>
                              <w:marTop w:val="549"/>
                              <w:marBottom w:val="549"/>
                              <w:divBdr>
                                <w:top w:val="none" w:sz="0" w:space="0" w:color="auto"/>
                                <w:left w:val="none" w:sz="0" w:space="0" w:color="auto"/>
                                <w:bottom w:val="none" w:sz="0" w:space="0" w:color="auto"/>
                                <w:right w:val="none" w:sz="0" w:space="0" w:color="auto"/>
                              </w:divBdr>
                            </w:div>
                            <w:div w:id="1272783758">
                              <w:marLeft w:val="0"/>
                              <w:marRight w:val="0"/>
                              <w:marTop w:val="366"/>
                              <w:marBottom w:val="366"/>
                              <w:divBdr>
                                <w:top w:val="none" w:sz="0" w:space="0" w:color="auto"/>
                                <w:left w:val="none" w:sz="0" w:space="0" w:color="auto"/>
                                <w:bottom w:val="none" w:sz="0" w:space="0" w:color="auto"/>
                                <w:right w:val="none" w:sz="0" w:space="0" w:color="auto"/>
                              </w:divBdr>
                              <w:divsChild>
                                <w:div w:id="1192651642">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1419904654">
                              <w:marLeft w:val="0"/>
                              <w:marRight w:val="0"/>
                              <w:marTop w:val="366"/>
                              <w:marBottom w:val="366"/>
                              <w:divBdr>
                                <w:top w:val="none" w:sz="0" w:space="0" w:color="auto"/>
                                <w:left w:val="none" w:sz="0" w:space="0" w:color="auto"/>
                                <w:bottom w:val="none" w:sz="0" w:space="0" w:color="auto"/>
                                <w:right w:val="none" w:sz="0" w:space="0" w:color="auto"/>
                              </w:divBdr>
                              <w:divsChild>
                                <w:div w:id="835652664">
                                  <w:marLeft w:val="0"/>
                                  <w:marRight w:val="0"/>
                                  <w:marTop w:val="0"/>
                                  <w:marBottom w:val="0"/>
                                  <w:divBdr>
                                    <w:top w:val="none" w:sz="0" w:space="0" w:color="auto"/>
                                    <w:left w:val="none" w:sz="0" w:space="0" w:color="auto"/>
                                    <w:bottom w:val="none" w:sz="0" w:space="0" w:color="auto"/>
                                    <w:right w:val="none" w:sz="0" w:space="0" w:color="auto"/>
                                  </w:divBdr>
                                </w:div>
                              </w:divsChild>
                            </w:div>
                            <w:div w:id="1421296336">
                              <w:marLeft w:val="0"/>
                              <w:marRight w:val="0"/>
                              <w:marTop w:val="366"/>
                              <w:marBottom w:val="366"/>
                              <w:divBdr>
                                <w:top w:val="none" w:sz="0" w:space="0" w:color="auto"/>
                                <w:left w:val="none" w:sz="0" w:space="0" w:color="auto"/>
                                <w:bottom w:val="none" w:sz="0" w:space="0" w:color="auto"/>
                                <w:right w:val="none" w:sz="0" w:space="0" w:color="auto"/>
                              </w:divBdr>
                              <w:divsChild>
                                <w:div w:id="16389534">
                                  <w:marLeft w:val="0"/>
                                  <w:marRight w:val="0"/>
                                  <w:marTop w:val="0"/>
                                  <w:marBottom w:val="0"/>
                                  <w:divBdr>
                                    <w:top w:val="none" w:sz="0" w:space="0" w:color="auto"/>
                                    <w:left w:val="none" w:sz="0" w:space="0" w:color="auto"/>
                                    <w:bottom w:val="none" w:sz="0" w:space="0" w:color="auto"/>
                                    <w:right w:val="none" w:sz="0" w:space="0" w:color="auto"/>
                                  </w:divBdr>
                                </w:div>
                              </w:divsChild>
                            </w:div>
                            <w:div w:id="2118864314">
                              <w:marLeft w:val="0"/>
                              <w:marRight w:val="0"/>
                              <w:marTop w:val="366"/>
                              <w:marBottom w:val="366"/>
                              <w:divBdr>
                                <w:top w:val="none" w:sz="0" w:space="0" w:color="auto"/>
                                <w:left w:val="none" w:sz="0" w:space="0" w:color="auto"/>
                                <w:bottom w:val="none" w:sz="0" w:space="0" w:color="auto"/>
                                <w:right w:val="none" w:sz="0" w:space="0" w:color="auto"/>
                              </w:divBdr>
                              <w:divsChild>
                                <w:div w:id="1086456068">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sChild>
                                <w:div w:id="2132091223">
                                  <w:marLeft w:val="0"/>
                                  <w:marRight w:val="0"/>
                                  <w:marTop w:val="0"/>
                                  <w:marBottom w:val="0"/>
                                  <w:divBdr>
                                    <w:top w:val="none" w:sz="0" w:space="0" w:color="auto"/>
                                    <w:left w:val="none" w:sz="0" w:space="0" w:color="auto"/>
                                    <w:bottom w:val="none" w:sz="0" w:space="0" w:color="auto"/>
                                    <w:right w:val="none" w:sz="0" w:space="0" w:color="auto"/>
                                  </w:divBdr>
                                </w:div>
                              </w:divsChild>
                            </w:div>
                            <w:div w:id="16584416">
                              <w:marLeft w:val="0"/>
                              <w:marRight w:val="0"/>
                              <w:marTop w:val="366"/>
                              <w:marBottom w:val="366"/>
                              <w:divBdr>
                                <w:top w:val="none" w:sz="0" w:space="0" w:color="auto"/>
                                <w:left w:val="none" w:sz="0" w:space="0" w:color="auto"/>
                                <w:bottom w:val="none" w:sz="0" w:space="0" w:color="auto"/>
                                <w:right w:val="none" w:sz="0" w:space="0" w:color="auto"/>
                              </w:divBdr>
                              <w:divsChild>
                                <w:div w:id="1486121121">
                                  <w:marLeft w:val="0"/>
                                  <w:marRight w:val="0"/>
                                  <w:marTop w:val="0"/>
                                  <w:marBottom w:val="0"/>
                                  <w:divBdr>
                                    <w:top w:val="none" w:sz="0" w:space="0" w:color="auto"/>
                                    <w:left w:val="none" w:sz="0" w:space="0" w:color="auto"/>
                                    <w:bottom w:val="none" w:sz="0" w:space="0" w:color="auto"/>
                                    <w:right w:val="none" w:sz="0" w:space="0" w:color="auto"/>
                                  </w:divBdr>
                                </w:div>
                              </w:divsChild>
                            </w:div>
                            <w:div w:id="1365445290">
                              <w:marLeft w:val="0"/>
                              <w:marRight w:val="0"/>
                              <w:marTop w:val="366"/>
                              <w:marBottom w:val="366"/>
                              <w:divBdr>
                                <w:top w:val="none" w:sz="0" w:space="0" w:color="auto"/>
                                <w:left w:val="none" w:sz="0" w:space="0" w:color="auto"/>
                                <w:bottom w:val="none" w:sz="0" w:space="0" w:color="auto"/>
                                <w:right w:val="none" w:sz="0" w:space="0" w:color="auto"/>
                              </w:divBdr>
                              <w:divsChild>
                                <w:div w:id="626473697">
                                  <w:marLeft w:val="0"/>
                                  <w:marRight w:val="0"/>
                                  <w:marTop w:val="0"/>
                                  <w:marBottom w:val="0"/>
                                  <w:divBdr>
                                    <w:top w:val="none" w:sz="0" w:space="0" w:color="auto"/>
                                    <w:left w:val="none" w:sz="0" w:space="0" w:color="auto"/>
                                    <w:bottom w:val="none" w:sz="0" w:space="0" w:color="auto"/>
                                    <w:right w:val="none" w:sz="0" w:space="0" w:color="auto"/>
                                  </w:divBdr>
                                </w:div>
                              </w:divsChild>
                            </w:div>
                            <w:div w:id="1566642105">
                              <w:marLeft w:val="0"/>
                              <w:marRight w:val="0"/>
                              <w:marTop w:val="366"/>
                              <w:marBottom w:val="366"/>
                              <w:divBdr>
                                <w:top w:val="none" w:sz="0" w:space="0" w:color="auto"/>
                                <w:left w:val="none" w:sz="0" w:space="0" w:color="auto"/>
                                <w:bottom w:val="none" w:sz="0" w:space="0" w:color="auto"/>
                                <w:right w:val="none" w:sz="0" w:space="0" w:color="auto"/>
                              </w:divBdr>
                              <w:divsChild>
                                <w:div w:id="395393784">
                                  <w:marLeft w:val="0"/>
                                  <w:marRight w:val="0"/>
                                  <w:marTop w:val="0"/>
                                  <w:marBottom w:val="0"/>
                                  <w:divBdr>
                                    <w:top w:val="none" w:sz="0" w:space="0" w:color="auto"/>
                                    <w:left w:val="none" w:sz="0" w:space="0" w:color="auto"/>
                                    <w:bottom w:val="none" w:sz="0" w:space="0" w:color="auto"/>
                                    <w:right w:val="none" w:sz="0" w:space="0" w:color="auto"/>
                                  </w:divBdr>
                                </w:div>
                              </w:divsChild>
                            </w:div>
                            <w:div w:id="1822237292">
                              <w:marLeft w:val="0"/>
                              <w:marRight w:val="0"/>
                              <w:marTop w:val="366"/>
                              <w:marBottom w:val="366"/>
                              <w:divBdr>
                                <w:top w:val="none" w:sz="0" w:space="0" w:color="auto"/>
                                <w:left w:val="none" w:sz="0" w:space="0" w:color="auto"/>
                                <w:bottom w:val="none" w:sz="0" w:space="0" w:color="auto"/>
                                <w:right w:val="none" w:sz="0" w:space="0" w:color="auto"/>
                              </w:divBdr>
                              <w:divsChild>
                                <w:div w:id="95428542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403453093">
                              <w:marLeft w:val="0"/>
                              <w:marRight w:val="0"/>
                              <w:marTop w:val="366"/>
                              <w:marBottom w:val="366"/>
                              <w:divBdr>
                                <w:top w:val="none" w:sz="0" w:space="0" w:color="auto"/>
                                <w:left w:val="none" w:sz="0" w:space="0" w:color="auto"/>
                                <w:bottom w:val="none" w:sz="0" w:space="0" w:color="auto"/>
                                <w:right w:val="none" w:sz="0" w:space="0" w:color="auto"/>
                              </w:divBdr>
                              <w:divsChild>
                                <w:div w:id="16422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954451">
      <w:bodyDiv w:val="1"/>
      <w:marLeft w:val="0"/>
      <w:marRight w:val="0"/>
      <w:marTop w:val="0"/>
      <w:marBottom w:val="0"/>
      <w:divBdr>
        <w:top w:val="none" w:sz="0" w:space="0" w:color="auto"/>
        <w:left w:val="none" w:sz="0" w:space="0" w:color="auto"/>
        <w:bottom w:val="none" w:sz="0" w:space="0" w:color="auto"/>
        <w:right w:val="none" w:sz="0" w:space="0" w:color="auto"/>
      </w:divBdr>
      <w:divsChild>
        <w:div w:id="1235818763">
          <w:marLeft w:val="0"/>
          <w:marRight w:val="0"/>
          <w:marTop w:val="0"/>
          <w:marBottom w:val="0"/>
          <w:divBdr>
            <w:top w:val="none" w:sz="0" w:space="0" w:color="auto"/>
            <w:left w:val="none" w:sz="0" w:space="0" w:color="auto"/>
            <w:bottom w:val="none" w:sz="0" w:space="0" w:color="auto"/>
            <w:right w:val="none" w:sz="0" w:space="0" w:color="auto"/>
          </w:divBdr>
          <w:divsChild>
            <w:div w:id="1202398392">
              <w:marLeft w:val="0"/>
              <w:marRight w:val="0"/>
              <w:marTop w:val="0"/>
              <w:marBottom w:val="0"/>
              <w:divBdr>
                <w:top w:val="none" w:sz="0" w:space="0" w:color="auto"/>
                <w:left w:val="none" w:sz="0" w:space="0" w:color="auto"/>
                <w:bottom w:val="none" w:sz="0" w:space="0" w:color="auto"/>
                <w:right w:val="none" w:sz="0" w:space="0" w:color="auto"/>
              </w:divBdr>
              <w:divsChild>
                <w:div w:id="359622312">
                  <w:marLeft w:val="0"/>
                  <w:marRight w:val="0"/>
                  <w:marTop w:val="0"/>
                  <w:marBottom w:val="0"/>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sChild>
                            <w:div w:id="1523662149">
                              <w:marLeft w:val="0"/>
                              <w:marRight w:val="0"/>
                              <w:marTop w:val="0"/>
                              <w:marBottom w:val="0"/>
                              <w:divBdr>
                                <w:top w:val="none" w:sz="0" w:space="0" w:color="auto"/>
                                <w:left w:val="none" w:sz="0" w:space="0" w:color="auto"/>
                                <w:bottom w:val="none" w:sz="0" w:space="0" w:color="auto"/>
                                <w:right w:val="none" w:sz="0" w:space="0" w:color="auto"/>
                              </w:divBdr>
                            </w:div>
                          </w:divsChild>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1437">
          <w:marLeft w:val="0"/>
          <w:marRight w:val="0"/>
          <w:marTop w:val="0"/>
          <w:marBottom w:val="0"/>
          <w:divBdr>
            <w:top w:val="none" w:sz="0" w:space="0" w:color="auto"/>
            <w:left w:val="none" w:sz="0" w:space="0" w:color="auto"/>
            <w:bottom w:val="none" w:sz="0" w:space="0" w:color="auto"/>
            <w:right w:val="none" w:sz="0" w:space="0" w:color="auto"/>
          </w:divBdr>
          <w:divsChild>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972293134">
                              <w:marLeft w:val="0"/>
                              <w:marRight w:val="0"/>
                              <w:marTop w:val="0"/>
                              <w:marBottom w:val="30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1515269908">
                              <w:marLeft w:val="0"/>
                              <w:marRight w:val="0"/>
                              <w:marTop w:val="300"/>
                              <w:marBottom w:val="600"/>
                              <w:divBdr>
                                <w:top w:val="single" w:sz="6" w:space="30" w:color="EB5D0B"/>
                                <w:left w:val="none" w:sz="0" w:space="0" w:color="auto"/>
                                <w:bottom w:val="single" w:sz="6" w:space="30" w:color="EB5D0B"/>
                                <w:right w:val="none" w:sz="0" w:space="0" w:color="auto"/>
                              </w:divBdr>
                            </w:div>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1450053488">
                              <w:marLeft w:val="0"/>
                              <w:marRight w:val="0"/>
                              <w:marTop w:val="240"/>
                              <w:marBottom w:val="240"/>
                              <w:divBdr>
                                <w:top w:val="none" w:sz="0" w:space="0" w:color="auto"/>
                                <w:left w:val="none" w:sz="0" w:space="0" w:color="auto"/>
                                <w:bottom w:val="none" w:sz="0" w:space="0" w:color="auto"/>
                                <w:right w:val="none" w:sz="0" w:space="0" w:color="auto"/>
                              </w:divBdr>
                              <w:divsChild>
                                <w:div w:id="1136411308">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sChild>
                                <w:div w:id="1365205503">
                                  <w:marLeft w:val="0"/>
                                  <w:marRight w:val="0"/>
                                  <w:marTop w:val="0"/>
                                  <w:marBottom w:val="0"/>
                                  <w:divBdr>
                                    <w:top w:val="none" w:sz="0" w:space="0" w:color="auto"/>
                                    <w:left w:val="none" w:sz="0" w:space="0" w:color="auto"/>
                                    <w:bottom w:val="none" w:sz="0" w:space="0" w:color="auto"/>
                                    <w:right w:val="none" w:sz="0" w:space="0" w:color="auto"/>
                                  </w:divBdr>
                                </w:div>
                              </w:divsChild>
                            </w:div>
                            <w:div w:id="1762094917">
                              <w:marLeft w:val="0"/>
                              <w:marRight w:val="0"/>
                              <w:marTop w:val="0"/>
                              <w:marBottom w:val="0"/>
                              <w:divBdr>
                                <w:top w:val="none" w:sz="0" w:space="0" w:color="auto"/>
                                <w:left w:val="none" w:sz="0" w:space="0" w:color="auto"/>
                                <w:bottom w:val="none" w:sz="0" w:space="0" w:color="auto"/>
                                <w:right w:val="none" w:sz="0" w:space="0" w:color="auto"/>
                              </w:divBdr>
                              <w:divsChild>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sChild>
                                        <w:div w:id="1904758327">
                                          <w:marLeft w:val="0"/>
                                          <w:marRight w:val="0"/>
                                          <w:marTop w:val="0"/>
                                          <w:marBottom w:val="0"/>
                                          <w:divBdr>
                                            <w:top w:val="none" w:sz="0" w:space="0" w:color="auto"/>
                                            <w:left w:val="none" w:sz="0" w:space="0" w:color="auto"/>
                                            <w:bottom w:val="none" w:sz="0" w:space="0" w:color="auto"/>
                                            <w:right w:val="none" w:sz="0" w:space="0" w:color="auto"/>
                                          </w:divBdr>
                                          <w:divsChild>
                                            <w:div w:id="372772104">
                                              <w:marLeft w:val="0"/>
                                              <w:marRight w:val="0"/>
                                              <w:marTop w:val="0"/>
                                              <w:marBottom w:val="0"/>
                                              <w:divBdr>
                                                <w:top w:val="none" w:sz="0" w:space="0" w:color="auto"/>
                                                <w:left w:val="none" w:sz="0" w:space="0" w:color="auto"/>
                                                <w:bottom w:val="none" w:sz="0" w:space="0" w:color="auto"/>
                                                <w:right w:val="none" w:sz="0" w:space="0" w:color="auto"/>
                                              </w:divBdr>
                                              <w:divsChild>
                                                <w:div w:id="1441804655">
                                                  <w:marLeft w:val="0"/>
                                                  <w:marRight w:val="0"/>
                                                  <w:marTop w:val="0"/>
                                                  <w:marBottom w:val="0"/>
                                                  <w:divBdr>
                                                    <w:top w:val="none" w:sz="0" w:space="0" w:color="auto"/>
                                                    <w:left w:val="none" w:sz="0" w:space="0" w:color="auto"/>
                                                    <w:bottom w:val="none" w:sz="0" w:space="0" w:color="auto"/>
                                                    <w:right w:val="none" w:sz="0" w:space="0" w:color="auto"/>
                                                  </w:divBdr>
                                                  <w:divsChild>
                                                    <w:div w:id="1803839090">
                                                      <w:marLeft w:val="0"/>
                                                      <w:marRight w:val="0"/>
                                                      <w:marTop w:val="0"/>
                                                      <w:marBottom w:val="0"/>
                                                      <w:divBdr>
                                                        <w:top w:val="none" w:sz="0" w:space="0" w:color="auto"/>
                                                        <w:left w:val="none" w:sz="0" w:space="0" w:color="auto"/>
                                                        <w:bottom w:val="none" w:sz="0" w:space="0" w:color="auto"/>
                                                        <w:right w:val="none" w:sz="0" w:space="0" w:color="auto"/>
                                                      </w:divBdr>
                                                      <w:divsChild>
                                                        <w:div w:id="1096444281">
                                                          <w:marLeft w:val="0"/>
                                                          <w:marRight w:val="0"/>
                                                          <w:marTop w:val="0"/>
                                                          <w:marBottom w:val="0"/>
                                                          <w:divBdr>
                                                            <w:top w:val="none" w:sz="0" w:space="0" w:color="auto"/>
                                                            <w:left w:val="none" w:sz="0" w:space="0" w:color="auto"/>
                                                            <w:bottom w:val="none" w:sz="0" w:space="0" w:color="auto"/>
                                                            <w:right w:val="none" w:sz="0" w:space="0" w:color="auto"/>
                                                          </w:divBdr>
                                                          <w:divsChild>
                                                            <w:div w:id="1197231371">
                                                              <w:marLeft w:val="0"/>
                                                              <w:marRight w:val="0"/>
                                                              <w:marTop w:val="0"/>
                                                              <w:marBottom w:val="0"/>
                                                              <w:divBdr>
                                                                <w:top w:val="none" w:sz="0" w:space="0" w:color="auto"/>
                                                                <w:left w:val="none" w:sz="0" w:space="0" w:color="auto"/>
                                                                <w:bottom w:val="none" w:sz="0" w:space="0" w:color="auto"/>
                                                                <w:right w:val="none" w:sz="0" w:space="0" w:color="auto"/>
                                                              </w:divBdr>
                                                              <w:divsChild>
                                                                <w:div w:id="933515828">
                                                                  <w:marLeft w:val="0"/>
                                                                  <w:marRight w:val="0"/>
                                                                  <w:marTop w:val="0"/>
                                                                  <w:marBottom w:val="0"/>
                                                                  <w:divBdr>
                                                                    <w:top w:val="none" w:sz="0" w:space="0" w:color="auto"/>
                                                                    <w:left w:val="none" w:sz="0" w:space="0" w:color="auto"/>
                                                                    <w:bottom w:val="none" w:sz="0" w:space="0" w:color="auto"/>
                                                                    <w:right w:val="none" w:sz="0" w:space="0" w:color="auto"/>
                                                                  </w:divBdr>
                                                                  <w:divsChild>
                                                                    <w:div w:id="1571304813">
                                                                      <w:marLeft w:val="0"/>
                                                                      <w:marRight w:val="0"/>
                                                                      <w:marTop w:val="0"/>
                                                                      <w:marBottom w:val="0"/>
                                                                      <w:divBdr>
                                                                        <w:top w:val="none" w:sz="0" w:space="0" w:color="auto"/>
                                                                        <w:left w:val="none" w:sz="0" w:space="0" w:color="auto"/>
                                                                        <w:bottom w:val="none" w:sz="0" w:space="0" w:color="auto"/>
                                                                        <w:right w:val="none" w:sz="0" w:space="0" w:color="auto"/>
                                                                      </w:divBdr>
                                                                      <w:divsChild>
                                                                        <w:div w:id="919872817">
                                                                          <w:marLeft w:val="0"/>
                                                                          <w:marRight w:val="0"/>
                                                                          <w:marTop w:val="180"/>
                                                                          <w:marBottom w:val="180"/>
                                                                          <w:divBdr>
                                                                            <w:top w:val="none" w:sz="0" w:space="0" w:color="auto"/>
                                                                            <w:left w:val="none" w:sz="0" w:space="0" w:color="auto"/>
                                                                            <w:bottom w:val="none" w:sz="0" w:space="0" w:color="auto"/>
                                                                            <w:right w:val="none" w:sz="0" w:space="0" w:color="auto"/>
                                                                          </w:divBdr>
                                                                          <w:divsChild>
                                                                            <w:div w:id="1559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sChild>
                                <w:div w:id="1180701462">
                                  <w:marLeft w:val="0"/>
                                  <w:marRight w:val="0"/>
                                  <w:marTop w:val="0"/>
                                  <w:marBottom w:val="0"/>
                                  <w:divBdr>
                                    <w:top w:val="none" w:sz="0" w:space="0" w:color="auto"/>
                                    <w:left w:val="none" w:sz="0" w:space="0" w:color="auto"/>
                                    <w:bottom w:val="none" w:sz="0" w:space="0" w:color="auto"/>
                                    <w:right w:val="none" w:sz="0" w:space="0" w:color="auto"/>
                                  </w:divBdr>
                                </w:div>
                              </w:divsChild>
                            </w:div>
                            <w:div w:id="1247224051">
                              <w:marLeft w:val="0"/>
                              <w:marRight w:val="0"/>
                              <w:marTop w:val="240"/>
                              <w:marBottom w:val="240"/>
                              <w:divBdr>
                                <w:top w:val="none" w:sz="0" w:space="0" w:color="auto"/>
                                <w:left w:val="none" w:sz="0" w:space="0" w:color="auto"/>
                                <w:bottom w:val="none" w:sz="0" w:space="0" w:color="auto"/>
                                <w:right w:val="none" w:sz="0" w:space="0" w:color="auto"/>
                              </w:divBdr>
                              <w:divsChild>
                                <w:div w:id="189220490">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1333991416">
                              <w:marLeft w:val="0"/>
                              <w:marRight w:val="0"/>
                              <w:marTop w:val="240"/>
                              <w:marBottom w:val="240"/>
                              <w:divBdr>
                                <w:top w:val="none" w:sz="0" w:space="0" w:color="auto"/>
                                <w:left w:val="none" w:sz="0" w:space="0" w:color="auto"/>
                                <w:bottom w:val="none" w:sz="0" w:space="0" w:color="auto"/>
                                <w:right w:val="none" w:sz="0" w:space="0" w:color="auto"/>
                              </w:divBdr>
                              <w:divsChild>
                                <w:div w:id="2098598201">
                                  <w:marLeft w:val="0"/>
                                  <w:marRight w:val="0"/>
                                  <w:marTop w:val="0"/>
                                  <w:marBottom w:val="0"/>
                                  <w:divBdr>
                                    <w:top w:val="none" w:sz="0" w:space="0" w:color="auto"/>
                                    <w:left w:val="none" w:sz="0" w:space="0" w:color="auto"/>
                                    <w:bottom w:val="none" w:sz="0" w:space="0" w:color="auto"/>
                                    <w:right w:val="none" w:sz="0" w:space="0" w:color="auto"/>
                                  </w:divBdr>
                                </w:div>
                              </w:divsChild>
                            </w:div>
                            <w:div w:id="2030983963">
                              <w:marLeft w:val="0"/>
                              <w:marRight w:val="0"/>
                              <w:marTop w:val="0"/>
                              <w:marBottom w:val="0"/>
                              <w:divBdr>
                                <w:top w:val="none" w:sz="0" w:space="0" w:color="auto"/>
                                <w:left w:val="none" w:sz="0" w:space="0" w:color="auto"/>
                                <w:bottom w:val="none" w:sz="0" w:space="0" w:color="auto"/>
                                <w:right w:val="none" w:sz="0" w:space="0" w:color="auto"/>
                              </w:divBdr>
                              <w:divsChild>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sChild>
                                        <w:div w:id="2006712434">
                                          <w:marLeft w:val="0"/>
                                          <w:marRight w:val="0"/>
                                          <w:marTop w:val="0"/>
                                          <w:marBottom w:val="0"/>
                                          <w:divBdr>
                                            <w:top w:val="none" w:sz="0" w:space="0" w:color="auto"/>
                                            <w:left w:val="none" w:sz="0" w:space="0" w:color="auto"/>
                                            <w:bottom w:val="none" w:sz="0" w:space="0" w:color="auto"/>
                                            <w:right w:val="none" w:sz="0" w:space="0" w:color="auto"/>
                                          </w:divBdr>
                                          <w:divsChild>
                                            <w:div w:id="1433404369">
                                              <w:marLeft w:val="0"/>
                                              <w:marRight w:val="0"/>
                                              <w:marTop w:val="0"/>
                                              <w:marBottom w:val="0"/>
                                              <w:divBdr>
                                                <w:top w:val="none" w:sz="0" w:space="0" w:color="auto"/>
                                                <w:left w:val="none" w:sz="0" w:space="0" w:color="auto"/>
                                                <w:bottom w:val="none" w:sz="0" w:space="0" w:color="auto"/>
                                                <w:right w:val="none" w:sz="0" w:space="0" w:color="auto"/>
                                              </w:divBdr>
                                              <w:divsChild>
                                                <w:div w:id="2029524582">
                                                  <w:marLeft w:val="0"/>
                                                  <w:marRight w:val="0"/>
                                                  <w:marTop w:val="0"/>
                                                  <w:marBottom w:val="0"/>
                                                  <w:divBdr>
                                                    <w:top w:val="none" w:sz="0" w:space="0" w:color="auto"/>
                                                    <w:left w:val="none" w:sz="0" w:space="0" w:color="auto"/>
                                                    <w:bottom w:val="none" w:sz="0" w:space="0" w:color="auto"/>
                                                    <w:right w:val="none" w:sz="0" w:space="0" w:color="auto"/>
                                                  </w:divBdr>
                                                  <w:divsChild>
                                                    <w:div w:id="2130196764">
                                                      <w:marLeft w:val="0"/>
                                                      <w:marRight w:val="0"/>
                                                      <w:marTop w:val="0"/>
                                                      <w:marBottom w:val="0"/>
                                                      <w:divBdr>
                                                        <w:top w:val="none" w:sz="0" w:space="0" w:color="auto"/>
                                                        <w:left w:val="none" w:sz="0" w:space="0" w:color="auto"/>
                                                        <w:bottom w:val="none" w:sz="0" w:space="0" w:color="auto"/>
                                                        <w:right w:val="none" w:sz="0" w:space="0" w:color="auto"/>
                                                      </w:divBdr>
                                                      <w:divsChild>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sChild>
                                                                <w:div w:id="1453359010">
                                                                  <w:marLeft w:val="0"/>
                                                                  <w:marRight w:val="0"/>
                                                                  <w:marTop w:val="0"/>
                                                                  <w:marBottom w:val="0"/>
                                                                  <w:divBdr>
                                                                    <w:top w:val="none" w:sz="0" w:space="0" w:color="auto"/>
                                                                    <w:left w:val="none" w:sz="0" w:space="0" w:color="auto"/>
                                                                    <w:bottom w:val="none" w:sz="0" w:space="0" w:color="auto"/>
                                                                    <w:right w:val="none" w:sz="0" w:space="0" w:color="auto"/>
                                                                  </w:divBdr>
                                                                  <w:divsChild>
                                                                    <w:div w:id="988746155">
                                                                      <w:marLeft w:val="0"/>
                                                                      <w:marRight w:val="0"/>
                                                                      <w:marTop w:val="0"/>
                                                                      <w:marBottom w:val="0"/>
                                                                      <w:divBdr>
                                                                        <w:top w:val="none" w:sz="0" w:space="0" w:color="auto"/>
                                                                        <w:left w:val="none" w:sz="0" w:space="0" w:color="auto"/>
                                                                        <w:bottom w:val="none" w:sz="0" w:space="0" w:color="auto"/>
                                                                        <w:right w:val="none" w:sz="0" w:space="0" w:color="auto"/>
                                                                      </w:divBdr>
                                                                      <w:divsChild>
                                                                        <w:div w:id="1372538546">
                                                                          <w:marLeft w:val="0"/>
                                                                          <w:marRight w:val="0"/>
                                                                          <w:marTop w:val="0"/>
                                                                          <w:marBottom w:val="0"/>
                                                                          <w:divBdr>
                                                                            <w:top w:val="none" w:sz="0" w:space="0" w:color="auto"/>
                                                                            <w:left w:val="none" w:sz="0" w:space="0" w:color="auto"/>
                                                                            <w:bottom w:val="none" w:sz="0" w:space="0" w:color="auto"/>
                                                                            <w:right w:val="none" w:sz="0" w:space="0" w:color="auto"/>
                                                                          </w:divBdr>
                                                                          <w:divsChild>
                                                                            <w:div w:id="1582910608">
                                                                              <w:marLeft w:val="0"/>
                                                                              <w:marRight w:val="0"/>
                                                                              <w:marTop w:val="0"/>
                                                                              <w:marBottom w:val="0"/>
                                                                              <w:divBdr>
                                                                                <w:top w:val="none" w:sz="0" w:space="0" w:color="auto"/>
                                                                                <w:left w:val="none" w:sz="0" w:space="0" w:color="auto"/>
                                                                                <w:bottom w:val="none" w:sz="0" w:space="0" w:color="auto"/>
                                                                                <w:right w:val="none" w:sz="0" w:space="0" w:color="auto"/>
                                                                              </w:divBdr>
                                                                              <w:divsChild>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761490715">
                                                                                          <w:marLeft w:val="0"/>
                                                                                          <w:marRight w:val="0"/>
                                                                                          <w:marTop w:val="75"/>
                                                                                          <w:marBottom w:val="180"/>
                                                                                          <w:divBdr>
                                                                                            <w:top w:val="none" w:sz="0" w:space="0" w:color="auto"/>
                                                                                            <w:left w:val="none" w:sz="0" w:space="0" w:color="auto"/>
                                                                                            <w:bottom w:val="none" w:sz="0" w:space="0" w:color="auto"/>
                                                                                            <w:right w:val="none" w:sz="0" w:space="0" w:color="auto"/>
                                                                                          </w:divBdr>
                                                                                          <w:divsChild>
                                                                                            <w:div w:id="2009596959">
                                                                                              <w:marLeft w:val="0"/>
                                                                                              <w:marRight w:val="0"/>
                                                                                              <w:marTop w:val="0"/>
                                                                                              <w:marBottom w:val="0"/>
                                                                                              <w:divBdr>
                                                                                                <w:top w:val="none" w:sz="0" w:space="0" w:color="auto"/>
                                                                                                <w:left w:val="none" w:sz="0" w:space="0" w:color="auto"/>
                                                                                                <w:bottom w:val="none" w:sz="0" w:space="0" w:color="auto"/>
                                                                                                <w:right w:val="none" w:sz="0" w:space="0" w:color="auto"/>
                                                                                              </w:divBdr>
                                                                                            </w:div>
                                                                                          </w:divsChild>
                                                                                        </w:div>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sChild>
                                                                                                <w:div w:id="1208491280">
                                                                                                  <w:marLeft w:val="0"/>
                                                                                                  <w:marRight w:val="0"/>
                                                                                                  <w:marTop w:val="0"/>
                                                                                                  <w:marBottom w:val="0"/>
                                                                                                  <w:divBdr>
                                                                                                    <w:top w:val="none" w:sz="0" w:space="0" w:color="auto"/>
                                                                                                    <w:left w:val="none" w:sz="0" w:space="0" w:color="auto"/>
                                                                                                    <w:bottom w:val="none" w:sz="0" w:space="0" w:color="auto"/>
                                                                                                    <w:right w:val="none" w:sz="0" w:space="0" w:color="auto"/>
                                                                                                  </w:divBdr>
                                                                                                  <w:divsChild>
                                                                                                    <w:div w:id="472407474">
                                                                                                      <w:marLeft w:val="0"/>
                                                                                                      <w:marRight w:val="0"/>
                                                                                                      <w:marTop w:val="75"/>
                                                                                                      <w:marBottom w:val="0"/>
                                                                                                      <w:divBdr>
                                                                                                        <w:top w:val="none" w:sz="0" w:space="0" w:color="auto"/>
                                                                                                        <w:left w:val="none" w:sz="0" w:space="0" w:color="auto"/>
                                                                                                        <w:bottom w:val="none" w:sz="0" w:space="0" w:color="auto"/>
                                                                                                        <w:right w:val="none" w:sz="0" w:space="0" w:color="auto"/>
                                                                                                      </w:divBdr>
                                                                                                    </w:div>
                                                                                                    <w:div w:id="1522819437">
                                                                                                      <w:marLeft w:val="0"/>
                                                                                                      <w:marRight w:val="0"/>
                                                                                                      <w:marTop w:val="75"/>
                                                                                                      <w:marBottom w:val="0"/>
                                                                                                      <w:divBdr>
                                                                                                        <w:top w:val="none" w:sz="0" w:space="0" w:color="auto"/>
                                                                                                        <w:left w:val="none" w:sz="0" w:space="0" w:color="auto"/>
                                                                                                        <w:bottom w:val="none" w:sz="0" w:space="0" w:color="auto"/>
                                                                                                        <w:right w:val="none" w:sz="0" w:space="0" w:color="auto"/>
                                                                                                      </w:divBdr>
                                                                                                    </w:div>
                                                                                                    <w:div w:id="545063890">
                                                                                                      <w:marLeft w:val="0"/>
                                                                                                      <w:marRight w:val="0"/>
                                                                                                      <w:marTop w:val="75"/>
                                                                                                      <w:marBottom w:val="0"/>
                                                                                                      <w:divBdr>
                                                                                                        <w:top w:val="none" w:sz="0" w:space="0" w:color="auto"/>
                                                                                                        <w:left w:val="none" w:sz="0" w:space="0" w:color="auto"/>
                                                                                                        <w:bottom w:val="none" w:sz="0" w:space="0" w:color="auto"/>
                                                                                                        <w:right w:val="none" w:sz="0" w:space="0" w:color="auto"/>
                                                                                                      </w:divBdr>
                                                                                                    </w:div>
                                                                                                    <w:div w:id="1331371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4071620">
                              <w:marLeft w:val="0"/>
                              <w:marRight w:val="0"/>
                              <w:marTop w:val="240"/>
                              <w:marBottom w:val="240"/>
                              <w:divBdr>
                                <w:top w:val="none" w:sz="0" w:space="0" w:color="auto"/>
                                <w:left w:val="none" w:sz="0" w:space="0" w:color="auto"/>
                                <w:bottom w:val="none" w:sz="0" w:space="0" w:color="auto"/>
                                <w:right w:val="none" w:sz="0" w:space="0" w:color="auto"/>
                              </w:divBdr>
                              <w:divsChild>
                                <w:div w:id="1011685381">
                                  <w:marLeft w:val="0"/>
                                  <w:marRight w:val="0"/>
                                  <w:marTop w:val="0"/>
                                  <w:marBottom w:val="0"/>
                                  <w:divBdr>
                                    <w:top w:val="none" w:sz="0" w:space="0" w:color="auto"/>
                                    <w:left w:val="none" w:sz="0" w:space="0" w:color="auto"/>
                                    <w:bottom w:val="none" w:sz="0" w:space="0" w:color="auto"/>
                                    <w:right w:val="none" w:sz="0" w:space="0" w:color="auto"/>
                                  </w:divBdr>
                                </w:div>
                              </w:divsChild>
                            </w:div>
                            <w:div w:id="1611164921">
                              <w:marLeft w:val="0"/>
                              <w:marRight w:val="0"/>
                              <w:marTop w:val="240"/>
                              <w:marBottom w:val="240"/>
                              <w:divBdr>
                                <w:top w:val="none" w:sz="0" w:space="0" w:color="auto"/>
                                <w:left w:val="none" w:sz="0" w:space="0" w:color="auto"/>
                                <w:bottom w:val="none" w:sz="0" w:space="0" w:color="auto"/>
                                <w:right w:val="none" w:sz="0" w:space="0" w:color="auto"/>
                              </w:divBdr>
                              <w:divsChild>
                                <w:div w:id="1580094963">
                                  <w:marLeft w:val="0"/>
                                  <w:marRight w:val="0"/>
                                  <w:marTop w:val="0"/>
                                  <w:marBottom w:val="0"/>
                                  <w:divBdr>
                                    <w:top w:val="none" w:sz="0" w:space="0" w:color="auto"/>
                                    <w:left w:val="none" w:sz="0" w:space="0" w:color="auto"/>
                                    <w:bottom w:val="none" w:sz="0" w:space="0" w:color="auto"/>
                                    <w:right w:val="none" w:sz="0" w:space="0" w:color="auto"/>
                                  </w:divBdr>
                                </w:div>
                              </w:divsChild>
                            </w:div>
                            <w:div w:id="1675261616">
                              <w:marLeft w:val="0"/>
                              <w:marRight w:val="0"/>
                              <w:marTop w:val="240"/>
                              <w:marBottom w:val="240"/>
                              <w:divBdr>
                                <w:top w:val="none" w:sz="0" w:space="0" w:color="auto"/>
                                <w:left w:val="none" w:sz="0" w:space="0" w:color="auto"/>
                                <w:bottom w:val="none" w:sz="0" w:space="0" w:color="auto"/>
                                <w:right w:val="none" w:sz="0" w:space="0" w:color="auto"/>
                              </w:divBdr>
                              <w:divsChild>
                                <w:div w:id="1198348840">
                                  <w:marLeft w:val="0"/>
                                  <w:marRight w:val="0"/>
                                  <w:marTop w:val="0"/>
                                  <w:marBottom w:val="0"/>
                                  <w:divBdr>
                                    <w:top w:val="none" w:sz="0" w:space="0" w:color="auto"/>
                                    <w:left w:val="none" w:sz="0" w:space="0" w:color="auto"/>
                                    <w:bottom w:val="none" w:sz="0" w:space="0" w:color="auto"/>
                                    <w:right w:val="none" w:sz="0" w:space="0" w:color="auto"/>
                                  </w:divBdr>
                                </w:div>
                              </w:divsChild>
                            </w:div>
                            <w:div w:id="1946041072">
                              <w:marLeft w:val="0"/>
                              <w:marRight w:val="0"/>
                              <w:marTop w:val="240"/>
                              <w:marBottom w:val="240"/>
                              <w:divBdr>
                                <w:top w:val="none" w:sz="0" w:space="0" w:color="auto"/>
                                <w:left w:val="none" w:sz="0" w:space="0" w:color="auto"/>
                                <w:bottom w:val="none" w:sz="0" w:space="0" w:color="auto"/>
                                <w:right w:val="none" w:sz="0" w:space="0" w:color="auto"/>
                              </w:divBdr>
                              <w:divsChild>
                                <w:div w:id="1521628213">
                                  <w:marLeft w:val="0"/>
                                  <w:marRight w:val="0"/>
                                  <w:marTop w:val="0"/>
                                  <w:marBottom w:val="0"/>
                                  <w:divBdr>
                                    <w:top w:val="none" w:sz="0" w:space="0" w:color="auto"/>
                                    <w:left w:val="none" w:sz="0" w:space="0" w:color="auto"/>
                                    <w:bottom w:val="none" w:sz="0" w:space="0" w:color="auto"/>
                                    <w:right w:val="none" w:sz="0" w:space="0" w:color="auto"/>
                                  </w:divBdr>
                                </w:div>
                              </w:divsChild>
                            </w:div>
                            <w:div w:id="1637298199">
                              <w:marLeft w:val="0"/>
                              <w:marRight w:val="0"/>
                              <w:marTop w:val="240"/>
                              <w:marBottom w:val="240"/>
                              <w:divBdr>
                                <w:top w:val="none" w:sz="0" w:space="0" w:color="auto"/>
                                <w:left w:val="none" w:sz="0" w:space="0" w:color="auto"/>
                                <w:bottom w:val="none" w:sz="0" w:space="0" w:color="auto"/>
                                <w:right w:val="none" w:sz="0" w:space="0" w:color="auto"/>
                              </w:divBdr>
                              <w:divsChild>
                                <w:div w:id="692463628">
                                  <w:marLeft w:val="0"/>
                                  <w:marRight w:val="0"/>
                                  <w:marTop w:val="0"/>
                                  <w:marBottom w:val="0"/>
                                  <w:divBdr>
                                    <w:top w:val="none" w:sz="0" w:space="0" w:color="auto"/>
                                    <w:left w:val="none" w:sz="0" w:space="0" w:color="auto"/>
                                    <w:bottom w:val="none" w:sz="0" w:space="0" w:color="auto"/>
                                    <w:right w:val="none" w:sz="0" w:space="0" w:color="auto"/>
                                  </w:divBdr>
                                </w:div>
                              </w:divsChild>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sChild>
                                    <w:div w:id="1743063022">
                                      <w:marLeft w:val="0"/>
                                      <w:marRight w:val="0"/>
                                      <w:marTop w:val="0"/>
                                      <w:marBottom w:val="0"/>
                                      <w:divBdr>
                                        <w:top w:val="none" w:sz="0" w:space="0" w:color="auto"/>
                                        <w:left w:val="none" w:sz="0" w:space="0" w:color="auto"/>
                                        <w:bottom w:val="none" w:sz="0" w:space="0" w:color="auto"/>
                                        <w:right w:val="none" w:sz="0" w:space="0" w:color="auto"/>
                                      </w:divBdr>
                                      <w:divsChild>
                                        <w:div w:id="1262643694">
                                          <w:marLeft w:val="0"/>
                                          <w:marRight w:val="0"/>
                                          <w:marTop w:val="0"/>
                                          <w:marBottom w:val="0"/>
                                          <w:divBdr>
                                            <w:top w:val="none" w:sz="0" w:space="0" w:color="auto"/>
                                            <w:left w:val="none" w:sz="0" w:space="0" w:color="auto"/>
                                            <w:bottom w:val="none" w:sz="0" w:space="0" w:color="auto"/>
                                            <w:right w:val="none" w:sz="0" w:space="0" w:color="auto"/>
                                          </w:divBdr>
                                          <w:divsChild>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sChild>
                                                    <w:div w:id="1814788351">
                                                      <w:marLeft w:val="0"/>
                                                      <w:marRight w:val="0"/>
                                                      <w:marTop w:val="0"/>
                                                      <w:marBottom w:val="0"/>
                                                      <w:divBdr>
                                                        <w:top w:val="none" w:sz="0" w:space="0" w:color="auto"/>
                                                        <w:left w:val="none" w:sz="0" w:space="0" w:color="auto"/>
                                                        <w:bottom w:val="none" w:sz="0" w:space="0" w:color="auto"/>
                                                        <w:right w:val="none" w:sz="0" w:space="0" w:color="auto"/>
                                                      </w:divBdr>
                                                      <w:divsChild>
                                                        <w:div w:id="298921683">
                                                          <w:marLeft w:val="0"/>
                                                          <w:marRight w:val="0"/>
                                                          <w:marTop w:val="0"/>
                                                          <w:marBottom w:val="0"/>
                                                          <w:divBdr>
                                                            <w:top w:val="none" w:sz="0" w:space="0" w:color="auto"/>
                                                            <w:left w:val="none" w:sz="0" w:space="0" w:color="auto"/>
                                                            <w:bottom w:val="none" w:sz="0" w:space="0" w:color="auto"/>
                                                            <w:right w:val="none" w:sz="0" w:space="0" w:color="auto"/>
                                                          </w:divBdr>
                                                          <w:divsChild>
                                                            <w:div w:id="2031445523">
                                                              <w:marLeft w:val="0"/>
                                                              <w:marRight w:val="0"/>
                                                              <w:marTop w:val="0"/>
                                                              <w:marBottom w:val="0"/>
                                                              <w:divBdr>
                                                                <w:top w:val="none" w:sz="0" w:space="0" w:color="auto"/>
                                                                <w:left w:val="none" w:sz="0" w:space="0" w:color="auto"/>
                                                                <w:bottom w:val="none" w:sz="0" w:space="0" w:color="auto"/>
                                                                <w:right w:val="none" w:sz="0" w:space="0" w:color="auto"/>
                                                              </w:divBdr>
                                                              <w:divsChild>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sChild>
                                                                            <w:div w:id="1462184283">
                                                                              <w:marLeft w:val="0"/>
                                                                              <w:marRight w:val="0"/>
                                                                              <w:marTop w:val="0"/>
                                                                              <w:marBottom w:val="0"/>
                                                                              <w:divBdr>
                                                                                <w:top w:val="none" w:sz="0" w:space="0" w:color="auto"/>
                                                                                <w:left w:val="none" w:sz="0" w:space="0" w:color="auto"/>
                                                                                <w:bottom w:val="none" w:sz="0" w:space="0" w:color="auto"/>
                                                                                <w:right w:val="none" w:sz="0" w:space="0" w:color="auto"/>
                                                                              </w:divBdr>
                                                                              <w:divsChild>
                                                                                <w:div w:id="1400323172">
                                                                                  <w:marLeft w:val="0"/>
                                                                                  <w:marRight w:val="0"/>
                                                                                  <w:marTop w:val="0"/>
                                                                                  <w:marBottom w:val="0"/>
                                                                                  <w:divBdr>
                                                                                    <w:top w:val="none" w:sz="0" w:space="0" w:color="auto"/>
                                                                                    <w:left w:val="none" w:sz="0" w:space="0" w:color="auto"/>
                                                                                    <w:bottom w:val="none" w:sz="0" w:space="0" w:color="auto"/>
                                                                                    <w:right w:val="none" w:sz="0" w:space="0" w:color="auto"/>
                                                                                  </w:divBdr>
                                                                                  <w:divsChild>
                                                                                    <w:div w:id="1740667277">
                                                                                      <w:marLeft w:val="0"/>
                                                                                      <w:marRight w:val="0"/>
                                                                                      <w:marTop w:val="0"/>
                                                                                      <w:marBottom w:val="0"/>
                                                                                      <w:divBdr>
                                                                                        <w:top w:val="none" w:sz="0" w:space="0" w:color="auto"/>
                                                                                        <w:left w:val="none" w:sz="0" w:space="0" w:color="auto"/>
                                                                                        <w:bottom w:val="none" w:sz="0" w:space="0" w:color="auto"/>
                                                                                        <w:right w:val="none" w:sz="0" w:space="0" w:color="auto"/>
                                                                                      </w:divBdr>
                                                                                      <w:divsChild>
                                                                                        <w:div w:id="1861162415">
                                                                                          <w:marLeft w:val="0"/>
                                                                                          <w:marRight w:val="0"/>
                                                                                          <w:marTop w:val="75"/>
                                                                                          <w:marBottom w:val="180"/>
                                                                                          <w:divBdr>
                                                                                            <w:top w:val="none" w:sz="0" w:space="0" w:color="auto"/>
                                                                                            <w:left w:val="none" w:sz="0" w:space="0" w:color="auto"/>
                                                                                            <w:bottom w:val="none" w:sz="0" w:space="0" w:color="auto"/>
                                                                                            <w:right w:val="none" w:sz="0" w:space="0" w:color="auto"/>
                                                                                          </w:divBdr>
                                                                                          <w:divsChild>
                                                                                            <w:div w:id="1830096479">
                                                                                              <w:marLeft w:val="0"/>
                                                                                              <w:marRight w:val="0"/>
                                                                                              <w:marTop w:val="0"/>
                                                                                              <w:marBottom w:val="0"/>
                                                                                              <w:divBdr>
                                                                                                <w:top w:val="none" w:sz="0" w:space="0" w:color="auto"/>
                                                                                                <w:left w:val="none" w:sz="0" w:space="0" w:color="auto"/>
                                                                                                <w:bottom w:val="none" w:sz="0" w:space="0" w:color="auto"/>
                                                                                                <w:right w:val="none" w:sz="0" w:space="0" w:color="auto"/>
                                                                                              </w:divBdr>
                                                                                            </w:div>
                                                                                          </w:divsChild>
                                                                                        </w:div>
                                                                                        <w:div w:id="1180704670">
                                                                                          <w:marLeft w:val="0"/>
                                                                                          <w:marRight w:val="0"/>
                                                                                          <w:marTop w:val="0"/>
                                                                                          <w:marBottom w:val="180"/>
                                                                                          <w:divBdr>
                                                                                            <w:top w:val="none" w:sz="0" w:space="0" w:color="auto"/>
                                                                                            <w:left w:val="none" w:sz="0" w:space="0" w:color="auto"/>
                                                                                            <w:bottom w:val="none" w:sz="0" w:space="0" w:color="auto"/>
                                                                                            <w:right w:val="none" w:sz="0" w:space="0" w:color="auto"/>
                                                                                          </w:divBdr>
                                                                                          <w:divsChild>
                                                                                            <w:div w:id="1571453532">
                                                                                              <w:marLeft w:val="0"/>
                                                                                              <w:marRight w:val="0"/>
                                                                                              <w:marTop w:val="0"/>
                                                                                              <w:marBottom w:val="0"/>
                                                                                              <w:divBdr>
                                                                                                <w:top w:val="none" w:sz="0" w:space="0" w:color="auto"/>
                                                                                                <w:left w:val="none" w:sz="0" w:space="0" w:color="auto"/>
                                                                                                <w:bottom w:val="none" w:sz="0" w:space="0" w:color="auto"/>
                                                                                                <w:right w:val="none" w:sz="0" w:space="0" w:color="auto"/>
                                                                                              </w:divBdr>
                                                                                            </w:div>
                                                                                          </w:divsChild>
                                                                                        </w:div>
                                                                                        <w:div w:id="2028946219">
                                                                                          <w:marLeft w:val="0"/>
                                                                                          <w:marRight w:val="0"/>
                                                                                          <w:marTop w:val="0"/>
                                                                                          <w:marBottom w:val="180"/>
                                                                                          <w:divBdr>
                                                                                            <w:top w:val="none" w:sz="0" w:space="0" w:color="auto"/>
                                                                                            <w:left w:val="none" w:sz="0" w:space="0" w:color="auto"/>
                                                                                            <w:bottom w:val="none" w:sz="0" w:space="0" w:color="auto"/>
                                                                                            <w:right w:val="none" w:sz="0" w:space="0" w:color="auto"/>
                                                                                          </w:divBdr>
                                                                                          <w:divsChild>
                                                                                            <w:div w:id="802498963">
                                                                                              <w:marLeft w:val="0"/>
                                                                                              <w:marRight w:val="0"/>
                                                                                              <w:marTop w:val="0"/>
                                                                                              <w:marBottom w:val="180"/>
                                                                                              <w:divBdr>
                                                                                                <w:top w:val="none" w:sz="0" w:space="0" w:color="auto"/>
                                                                                                <w:left w:val="none" w:sz="0" w:space="0" w:color="auto"/>
                                                                                                <w:bottom w:val="none" w:sz="0" w:space="0" w:color="auto"/>
                                                                                                <w:right w:val="none" w:sz="0" w:space="0" w:color="auto"/>
                                                                                              </w:divBdr>
                                                                                              <w:divsChild>
                                                                                                <w:div w:id="1984964252">
                                                                                                  <w:marLeft w:val="0"/>
                                                                                                  <w:marRight w:val="0"/>
                                                                                                  <w:marTop w:val="0"/>
                                                                                                  <w:marBottom w:val="0"/>
                                                                                                  <w:divBdr>
                                                                                                    <w:top w:val="none" w:sz="0" w:space="0" w:color="auto"/>
                                                                                                    <w:left w:val="none" w:sz="0" w:space="0" w:color="auto"/>
                                                                                                    <w:bottom w:val="none" w:sz="0" w:space="0" w:color="auto"/>
                                                                                                    <w:right w:val="none" w:sz="0" w:space="0" w:color="auto"/>
                                                                                                  </w:divBdr>
                                                                                                </w:div>
                                                                                              </w:divsChild>
                                                                                            </w:div>
                                                                                            <w:div w:id="2113355340">
                                                                                              <w:marLeft w:val="0"/>
                                                                                              <w:marRight w:val="0"/>
                                                                                              <w:marTop w:val="0"/>
                                                                                              <w:marBottom w:val="0"/>
                                                                                              <w:divBdr>
                                                                                                <w:top w:val="none" w:sz="0" w:space="0" w:color="auto"/>
                                                                                                <w:left w:val="none" w:sz="0" w:space="0" w:color="auto"/>
                                                                                                <w:bottom w:val="none" w:sz="0" w:space="0" w:color="auto"/>
                                                                                                <w:right w:val="none" w:sz="0" w:space="0" w:color="auto"/>
                                                                                              </w:divBdr>
                                                                                              <w:divsChild>
                                                                                                <w:div w:id="735475140">
                                                                                                  <w:marLeft w:val="0"/>
                                                                                                  <w:marRight w:val="0"/>
                                                                                                  <w:marTop w:val="0"/>
                                                                                                  <w:marBottom w:val="0"/>
                                                                                                  <w:divBdr>
                                                                                                    <w:top w:val="none" w:sz="0" w:space="0" w:color="auto"/>
                                                                                                    <w:left w:val="none" w:sz="0" w:space="0" w:color="auto"/>
                                                                                                    <w:bottom w:val="none" w:sz="0" w:space="0" w:color="auto"/>
                                                                                                    <w:right w:val="none" w:sz="0" w:space="0" w:color="auto"/>
                                                                                                  </w:divBdr>
                                                                                                  <w:divsChild>
                                                                                                    <w:div w:id="1923416149">
                                                                                                      <w:marLeft w:val="0"/>
                                                                                                      <w:marRight w:val="0"/>
                                                                                                      <w:marTop w:val="75"/>
                                                                                                      <w:marBottom w:val="0"/>
                                                                                                      <w:divBdr>
                                                                                                        <w:top w:val="none" w:sz="0" w:space="0" w:color="auto"/>
                                                                                                        <w:left w:val="none" w:sz="0" w:space="0" w:color="auto"/>
                                                                                                        <w:bottom w:val="none" w:sz="0" w:space="0" w:color="auto"/>
                                                                                                        <w:right w:val="none" w:sz="0" w:space="0" w:color="auto"/>
                                                                                                      </w:divBdr>
                                                                                                    </w:div>
                                                                                                    <w:div w:id="456803563">
                                                                                                      <w:marLeft w:val="0"/>
                                                                                                      <w:marRight w:val="0"/>
                                                                                                      <w:marTop w:val="75"/>
                                                                                                      <w:marBottom w:val="0"/>
                                                                                                      <w:divBdr>
                                                                                                        <w:top w:val="none" w:sz="0" w:space="0" w:color="auto"/>
                                                                                                        <w:left w:val="none" w:sz="0" w:space="0" w:color="auto"/>
                                                                                                        <w:bottom w:val="none" w:sz="0" w:space="0" w:color="auto"/>
                                                                                                        <w:right w:val="none" w:sz="0" w:space="0" w:color="auto"/>
                                                                                                      </w:divBdr>
                                                                                                    </w:div>
                                                                                                    <w:div w:id="1679430697">
                                                                                                      <w:marLeft w:val="0"/>
                                                                                                      <w:marRight w:val="0"/>
                                                                                                      <w:marTop w:val="75"/>
                                                                                                      <w:marBottom w:val="0"/>
                                                                                                      <w:divBdr>
                                                                                                        <w:top w:val="none" w:sz="0" w:space="0" w:color="auto"/>
                                                                                                        <w:left w:val="none" w:sz="0" w:space="0" w:color="auto"/>
                                                                                                        <w:bottom w:val="none" w:sz="0" w:space="0" w:color="auto"/>
                                                                                                        <w:right w:val="none" w:sz="0" w:space="0" w:color="auto"/>
                                                                                                      </w:divBdr>
                                                                                                    </w:div>
                                                                                                    <w:div w:id="162287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69526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544386">
                              <w:marLeft w:val="0"/>
                              <w:marRight w:val="0"/>
                              <w:marTop w:val="240"/>
                              <w:marBottom w:val="240"/>
                              <w:divBdr>
                                <w:top w:val="none" w:sz="0" w:space="0" w:color="auto"/>
                                <w:left w:val="none" w:sz="0" w:space="0" w:color="auto"/>
                                <w:bottom w:val="none" w:sz="0" w:space="0" w:color="auto"/>
                                <w:right w:val="none" w:sz="0" w:space="0" w:color="auto"/>
                              </w:divBdr>
                              <w:divsChild>
                                <w:div w:id="175440084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sChild>
                                <w:div w:id="1358772038">
                                  <w:marLeft w:val="0"/>
                                  <w:marRight w:val="0"/>
                                  <w:marTop w:val="0"/>
                                  <w:marBottom w:val="0"/>
                                  <w:divBdr>
                                    <w:top w:val="none" w:sz="0" w:space="0" w:color="auto"/>
                                    <w:left w:val="none" w:sz="0" w:space="0" w:color="auto"/>
                                    <w:bottom w:val="none" w:sz="0" w:space="0" w:color="auto"/>
                                    <w:right w:val="none" w:sz="0" w:space="0" w:color="auto"/>
                                  </w:divBdr>
                                </w:div>
                              </w:divsChild>
                            </w:div>
                            <w:div w:id="1339577069">
                              <w:marLeft w:val="0"/>
                              <w:marRight w:val="0"/>
                              <w:marTop w:val="240"/>
                              <w:marBottom w:val="240"/>
                              <w:divBdr>
                                <w:top w:val="none" w:sz="0" w:space="0" w:color="auto"/>
                                <w:left w:val="none" w:sz="0" w:space="0" w:color="auto"/>
                                <w:bottom w:val="none" w:sz="0" w:space="0" w:color="auto"/>
                                <w:right w:val="none" w:sz="0" w:space="0" w:color="auto"/>
                              </w:divBdr>
                              <w:divsChild>
                                <w:div w:id="94642027">
                                  <w:marLeft w:val="0"/>
                                  <w:marRight w:val="0"/>
                                  <w:marTop w:val="0"/>
                                  <w:marBottom w:val="0"/>
                                  <w:divBdr>
                                    <w:top w:val="none" w:sz="0" w:space="0" w:color="auto"/>
                                    <w:left w:val="none" w:sz="0" w:space="0" w:color="auto"/>
                                    <w:bottom w:val="none" w:sz="0" w:space="0" w:color="auto"/>
                                    <w:right w:val="none" w:sz="0" w:space="0" w:color="auto"/>
                                  </w:divBdr>
                                </w:div>
                              </w:divsChild>
                            </w:div>
                            <w:div w:id="636227793">
                              <w:marLeft w:val="0"/>
                              <w:marRight w:val="0"/>
                              <w:marTop w:val="240"/>
                              <w:marBottom w:val="240"/>
                              <w:divBdr>
                                <w:top w:val="none" w:sz="0" w:space="0" w:color="auto"/>
                                <w:left w:val="none" w:sz="0" w:space="0" w:color="auto"/>
                                <w:bottom w:val="none" w:sz="0" w:space="0" w:color="auto"/>
                                <w:right w:val="none" w:sz="0" w:space="0" w:color="auto"/>
                              </w:divBdr>
                              <w:divsChild>
                                <w:div w:id="1886483842">
                                  <w:marLeft w:val="0"/>
                                  <w:marRight w:val="0"/>
                                  <w:marTop w:val="0"/>
                                  <w:marBottom w:val="0"/>
                                  <w:divBdr>
                                    <w:top w:val="none" w:sz="0" w:space="0" w:color="auto"/>
                                    <w:left w:val="none" w:sz="0" w:space="0" w:color="auto"/>
                                    <w:bottom w:val="none" w:sz="0" w:space="0" w:color="auto"/>
                                    <w:right w:val="none" w:sz="0" w:space="0" w:color="auto"/>
                                  </w:divBdr>
                                </w:div>
                              </w:divsChild>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sChild>
                                <w:div w:id="1361510553">
                                  <w:marLeft w:val="0"/>
                                  <w:marRight w:val="0"/>
                                  <w:marTop w:val="0"/>
                                  <w:marBottom w:val="0"/>
                                  <w:divBdr>
                                    <w:top w:val="none" w:sz="0" w:space="0" w:color="auto"/>
                                    <w:left w:val="none" w:sz="0" w:space="0" w:color="auto"/>
                                    <w:bottom w:val="none" w:sz="0" w:space="0" w:color="auto"/>
                                    <w:right w:val="none" w:sz="0" w:space="0" w:color="auto"/>
                                  </w:divBdr>
                                </w:div>
                              </w:divsChild>
                            </w:div>
                            <w:div w:id="2101557486">
                              <w:marLeft w:val="0"/>
                              <w:marRight w:val="0"/>
                              <w:marTop w:val="240"/>
                              <w:marBottom w:val="240"/>
                              <w:divBdr>
                                <w:top w:val="none" w:sz="0" w:space="0" w:color="auto"/>
                                <w:left w:val="none" w:sz="0" w:space="0" w:color="auto"/>
                                <w:bottom w:val="none" w:sz="0" w:space="0" w:color="auto"/>
                                <w:right w:val="none" w:sz="0" w:space="0" w:color="auto"/>
                              </w:divBdr>
                              <w:divsChild>
                                <w:div w:id="1164276137">
                                  <w:marLeft w:val="0"/>
                                  <w:marRight w:val="0"/>
                                  <w:marTop w:val="0"/>
                                  <w:marBottom w:val="0"/>
                                  <w:divBdr>
                                    <w:top w:val="none" w:sz="0" w:space="0" w:color="auto"/>
                                    <w:left w:val="none" w:sz="0" w:space="0" w:color="auto"/>
                                    <w:bottom w:val="none" w:sz="0" w:space="0" w:color="auto"/>
                                    <w:right w:val="none" w:sz="0" w:space="0" w:color="auto"/>
                                  </w:divBdr>
                                </w:div>
                              </w:divsChild>
                            </w:div>
                            <w:div w:id="1883712565">
                              <w:marLeft w:val="0"/>
                              <w:marRight w:val="0"/>
                              <w:marTop w:val="240"/>
                              <w:marBottom w:val="240"/>
                              <w:divBdr>
                                <w:top w:val="none" w:sz="0" w:space="0" w:color="auto"/>
                                <w:left w:val="none" w:sz="0" w:space="0" w:color="auto"/>
                                <w:bottom w:val="none" w:sz="0" w:space="0" w:color="auto"/>
                                <w:right w:val="none" w:sz="0" w:space="0" w:color="auto"/>
                              </w:divBdr>
                              <w:divsChild>
                                <w:div w:id="486242625">
                                  <w:marLeft w:val="0"/>
                                  <w:marRight w:val="0"/>
                                  <w:marTop w:val="0"/>
                                  <w:marBottom w:val="0"/>
                                  <w:divBdr>
                                    <w:top w:val="none" w:sz="0" w:space="0" w:color="auto"/>
                                    <w:left w:val="none" w:sz="0" w:space="0" w:color="auto"/>
                                    <w:bottom w:val="none" w:sz="0" w:space="0" w:color="auto"/>
                                    <w:right w:val="none" w:sz="0" w:space="0" w:color="auto"/>
                                  </w:divBdr>
                                </w:div>
                              </w:divsChild>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 w:id="1828814239">
                              <w:marLeft w:val="0"/>
                              <w:marRight w:val="0"/>
                              <w:marTop w:val="240"/>
                              <w:marBottom w:val="240"/>
                              <w:divBdr>
                                <w:top w:val="none" w:sz="0" w:space="0" w:color="auto"/>
                                <w:left w:val="none" w:sz="0" w:space="0" w:color="auto"/>
                                <w:bottom w:val="none" w:sz="0" w:space="0" w:color="auto"/>
                                <w:right w:val="none" w:sz="0" w:space="0" w:color="auto"/>
                              </w:divBdr>
                              <w:divsChild>
                                <w:div w:id="1367831379">
                                  <w:marLeft w:val="0"/>
                                  <w:marRight w:val="0"/>
                                  <w:marTop w:val="0"/>
                                  <w:marBottom w:val="0"/>
                                  <w:divBdr>
                                    <w:top w:val="none" w:sz="0" w:space="0" w:color="auto"/>
                                    <w:left w:val="none" w:sz="0" w:space="0" w:color="auto"/>
                                    <w:bottom w:val="none" w:sz="0" w:space="0" w:color="auto"/>
                                    <w:right w:val="none" w:sz="0" w:space="0" w:color="auto"/>
                                  </w:divBdr>
                                </w:div>
                              </w:divsChild>
                            </w:div>
                            <w:div w:id="925575464">
                              <w:marLeft w:val="0"/>
                              <w:marRight w:val="0"/>
                              <w:marTop w:val="240"/>
                              <w:marBottom w:val="240"/>
                              <w:divBdr>
                                <w:top w:val="none" w:sz="0" w:space="0" w:color="auto"/>
                                <w:left w:val="none" w:sz="0" w:space="0" w:color="auto"/>
                                <w:bottom w:val="none" w:sz="0" w:space="0" w:color="auto"/>
                                <w:right w:val="none" w:sz="0" w:space="0" w:color="auto"/>
                              </w:divBdr>
                              <w:divsChild>
                                <w:div w:id="17790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7989">
      <w:bodyDiv w:val="1"/>
      <w:marLeft w:val="0"/>
      <w:marRight w:val="0"/>
      <w:marTop w:val="0"/>
      <w:marBottom w:val="0"/>
      <w:divBdr>
        <w:top w:val="none" w:sz="0" w:space="0" w:color="auto"/>
        <w:left w:val="none" w:sz="0" w:space="0" w:color="auto"/>
        <w:bottom w:val="none" w:sz="0" w:space="0" w:color="auto"/>
        <w:right w:val="none" w:sz="0" w:space="0" w:color="auto"/>
      </w:divBdr>
      <w:divsChild>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sChild>
                <w:div w:id="2061703687">
                  <w:marLeft w:val="0"/>
                  <w:marRight w:val="0"/>
                  <w:marTop w:val="600"/>
                  <w:marBottom w:val="0"/>
                  <w:divBdr>
                    <w:top w:val="none" w:sz="0" w:space="0" w:color="auto"/>
                    <w:left w:val="none" w:sz="0" w:space="0" w:color="auto"/>
                    <w:bottom w:val="none" w:sz="0" w:space="0" w:color="auto"/>
                    <w:right w:val="none" w:sz="0" w:space="0" w:color="auto"/>
                  </w:divBdr>
                  <w:divsChild>
                    <w:div w:id="933590401">
                      <w:marLeft w:val="0"/>
                      <w:marRight w:val="0"/>
                      <w:marTop w:val="0"/>
                      <w:marBottom w:val="0"/>
                      <w:divBdr>
                        <w:top w:val="none" w:sz="0" w:space="0" w:color="auto"/>
                        <w:left w:val="none" w:sz="0" w:space="0" w:color="auto"/>
                        <w:bottom w:val="none" w:sz="0" w:space="0" w:color="auto"/>
                        <w:right w:val="none" w:sz="0" w:space="0" w:color="auto"/>
                      </w:divBdr>
                      <w:divsChild>
                        <w:div w:id="2097625500">
                          <w:marLeft w:val="0"/>
                          <w:marRight w:val="0"/>
                          <w:marTop w:val="0"/>
                          <w:marBottom w:val="0"/>
                          <w:divBdr>
                            <w:top w:val="none" w:sz="0" w:space="0" w:color="auto"/>
                            <w:left w:val="none" w:sz="0" w:space="0" w:color="auto"/>
                            <w:bottom w:val="none" w:sz="0" w:space="0" w:color="auto"/>
                            <w:right w:val="none" w:sz="0" w:space="0" w:color="auto"/>
                          </w:divBdr>
                          <w:divsChild>
                            <w:div w:id="1304113989">
                              <w:marLeft w:val="0"/>
                              <w:marRight w:val="0"/>
                              <w:marTop w:val="0"/>
                              <w:marBottom w:val="0"/>
                              <w:divBdr>
                                <w:top w:val="none" w:sz="0" w:space="0" w:color="auto"/>
                                <w:left w:val="none" w:sz="0" w:space="0" w:color="auto"/>
                                <w:bottom w:val="none" w:sz="0" w:space="0" w:color="auto"/>
                                <w:right w:val="none" w:sz="0" w:space="0" w:color="auto"/>
                              </w:divBdr>
                            </w:div>
                          </w:divsChild>
                        </w:div>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1371146119">
                              <w:marLeft w:val="0"/>
                              <w:marRight w:val="0"/>
                              <w:marTop w:val="0"/>
                              <w:marBottom w:val="300"/>
                              <w:divBdr>
                                <w:top w:val="none" w:sz="0" w:space="0" w:color="auto"/>
                                <w:left w:val="none" w:sz="0" w:space="0" w:color="auto"/>
                                <w:bottom w:val="none" w:sz="0" w:space="0" w:color="auto"/>
                                <w:right w:val="none" w:sz="0" w:space="0" w:color="auto"/>
                              </w:divBdr>
                            </w:div>
                            <w:div w:id="1619070131">
                              <w:marLeft w:val="0"/>
                              <w:marRight w:val="0"/>
                              <w:marTop w:val="300"/>
                              <w:marBottom w:val="300"/>
                              <w:divBdr>
                                <w:top w:val="none" w:sz="0" w:space="0" w:color="auto"/>
                                <w:left w:val="none" w:sz="0" w:space="0" w:color="auto"/>
                                <w:bottom w:val="none" w:sz="0" w:space="0" w:color="auto"/>
                                <w:right w:val="none" w:sz="0" w:space="0" w:color="auto"/>
                              </w:divBdr>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789326880">
                              <w:marLeft w:val="0"/>
                              <w:marRight w:val="0"/>
                              <w:marTop w:val="240"/>
                              <w:marBottom w:val="240"/>
                              <w:divBdr>
                                <w:top w:val="none" w:sz="0" w:space="0" w:color="auto"/>
                                <w:left w:val="none" w:sz="0" w:space="0" w:color="auto"/>
                                <w:bottom w:val="none" w:sz="0" w:space="0" w:color="auto"/>
                                <w:right w:val="none" w:sz="0" w:space="0" w:color="auto"/>
                              </w:divBdr>
                              <w:divsChild>
                                <w:div w:id="1809786407">
                                  <w:marLeft w:val="0"/>
                                  <w:marRight w:val="0"/>
                                  <w:marTop w:val="0"/>
                                  <w:marBottom w:val="0"/>
                                  <w:divBdr>
                                    <w:top w:val="none" w:sz="0" w:space="0" w:color="auto"/>
                                    <w:left w:val="none" w:sz="0" w:space="0" w:color="auto"/>
                                    <w:bottom w:val="none" w:sz="0" w:space="0" w:color="auto"/>
                                    <w:right w:val="none" w:sz="0" w:space="0" w:color="auto"/>
                                  </w:divBdr>
                                </w:div>
                              </w:divsChild>
                            </w:div>
                            <w:div w:id="1981567827">
                              <w:marLeft w:val="0"/>
                              <w:marRight w:val="0"/>
                              <w:marTop w:val="240"/>
                              <w:marBottom w:val="240"/>
                              <w:divBdr>
                                <w:top w:val="none" w:sz="0" w:space="0" w:color="auto"/>
                                <w:left w:val="none" w:sz="0" w:space="0" w:color="auto"/>
                                <w:bottom w:val="none" w:sz="0" w:space="0" w:color="auto"/>
                                <w:right w:val="none" w:sz="0" w:space="0" w:color="auto"/>
                              </w:divBdr>
                              <w:divsChild>
                                <w:div w:id="1466505381">
                                  <w:marLeft w:val="0"/>
                                  <w:marRight w:val="0"/>
                                  <w:marTop w:val="0"/>
                                  <w:marBottom w:val="0"/>
                                  <w:divBdr>
                                    <w:top w:val="none" w:sz="0" w:space="0" w:color="auto"/>
                                    <w:left w:val="none" w:sz="0" w:space="0" w:color="auto"/>
                                    <w:bottom w:val="none" w:sz="0" w:space="0" w:color="auto"/>
                                    <w:right w:val="none" w:sz="0" w:space="0" w:color="auto"/>
                                  </w:divBdr>
                                </w:div>
                              </w:divsChild>
                            </w:div>
                            <w:div w:id="1412317661">
                              <w:marLeft w:val="0"/>
                              <w:marRight w:val="0"/>
                              <w:marTop w:val="240"/>
                              <w:marBottom w:val="240"/>
                              <w:divBdr>
                                <w:top w:val="none" w:sz="0" w:space="0" w:color="auto"/>
                                <w:left w:val="none" w:sz="0" w:space="0" w:color="auto"/>
                                <w:bottom w:val="none" w:sz="0" w:space="0" w:color="auto"/>
                                <w:right w:val="none" w:sz="0" w:space="0" w:color="auto"/>
                              </w:divBdr>
                              <w:divsChild>
                                <w:div w:id="963972126">
                                  <w:marLeft w:val="0"/>
                                  <w:marRight w:val="0"/>
                                  <w:marTop w:val="0"/>
                                  <w:marBottom w:val="0"/>
                                  <w:divBdr>
                                    <w:top w:val="none" w:sz="0" w:space="0" w:color="auto"/>
                                    <w:left w:val="none" w:sz="0" w:space="0" w:color="auto"/>
                                    <w:bottom w:val="none" w:sz="0" w:space="0" w:color="auto"/>
                                    <w:right w:val="none" w:sz="0" w:space="0" w:color="auto"/>
                                  </w:divBdr>
                                </w:div>
                              </w:divsChild>
                            </w:div>
                            <w:div w:id="381909930">
                              <w:marLeft w:val="0"/>
                              <w:marRight w:val="0"/>
                              <w:marTop w:val="240"/>
                              <w:marBottom w:val="240"/>
                              <w:divBdr>
                                <w:top w:val="none" w:sz="0" w:space="0" w:color="auto"/>
                                <w:left w:val="none" w:sz="0" w:space="0" w:color="auto"/>
                                <w:bottom w:val="none" w:sz="0" w:space="0" w:color="auto"/>
                                <w:right w:val="none" w:sz="0" w:space="0" w:color="auto"/>
                              </w:divBdr>
                              <w:divsChild>
                                <w:div w:id="1318655675">
                                  <w:marLeft w:val="0"/>
                                  <w:marRight w:val="0"/>
                                  <w:marTop w:val="0"/>
                                  <w:marBottom w:val="0"/>
                                  <w:divBdr>
                                    <w:top w:val="none" w:sz="0" w:space="0" w:color="auto"/>
                                    <w:left w:val="none" w:sz="0" w:space="0" w:color="auto"/>
                                    <w:bottom w:val="none" w:sz="0" w:space="0" w:color="auto"/>
                                    <w:right w:val="none" w:sz="0" w:space="0" w:color="auto"/>
                                  </w:divBdr>
                                </w:div>
                              </w:divsChild>
                            </w:div>
                            <w:div w:id="485780758">
                              <w:marLeft w:val="0"/>
                              <w:marRight w:val="0"/>
                              <w:marTop w:val="240"/>
                              <w:marBottom w:val="240"/>
                              <w:divBdr>
                                <w:top w:val="none" w:sz="0" w:space="0" w:color="auto"/>
                                <w:left w:val="none" w:sz="0" w:space="0" w:color="auto"/>
                                <w:bottom w:val="none" w:sz="0" w:space="0" w:color="auto"/>
                                <w:right w:val="none" w:sz="0" w:space="0" w:color="auto"/>
                              </w:divBdr>
                              <w:divsChild>
                                <w:div w:id="1268585624">
                                  <w:marLeft w:val="0"/>
                                  <w:marRight w:val="0"/>
                                  <w:marTop w:val="0"/>
                                  <w:marBottom w:val="0"/>
                                  <w:divBdr>
                                    <w:top w:val="none" w:sz="0" w:space="0" w:color="auto"/>
                                    <w:left w:val="none" w:sz="0" w:space="0" w:color="auto"/>
                                    <w:bottom w:val="none" w:sz="0" w:space="0" w:color="auto"/>
                                    <w:right w:val="none" w:sz="0" w:space="0" w:color="auto"/>
                                  </w:divBdr>
                                </w:div>
                              </w:divsChild>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717005067">
                              <w:marLeft w:val="0"/>
                              <w:marRight w:val="0"/>
                              <w:marTop w:val="240"/>
                              <w:marBottom w:val="240"/>
                              <w:divBdr>
                                <w:top w:val="none" w:sz="0" w:space="0" w:color="auto"/>
                                <w:left w:val="none" w:sz="0" w:space="0" w:color="auto"/>
                                <w:bottom w:val="none" w:sz="0" w:space="0" w:color="auto"/>
                                <w:right w:val="none" w:sz="0" w:space="0" w:color="auto"/>
                              </w:divBdr>
                              <w:divsChild>
                                <w:div w:id="618218643">
                                  <w:marLeft w:val="0"/>
                                  <w:marRight w:val="0"/>
                                  <w:marTop w:val="0"/>
                                  <w:marBottom w:val="0"/>
                                  <w:divBdr>
                                    <w:top w:val="none" w:sz="0" w:space="0" w:color="auto"/>
                                    <w:left w:val="none" w:sz="0" w:space="0" w:color="auto"/>
                                    <w:bottom w:val="none" w:sz="0" w:space="0" w:color="auto"/>
                                    <w:right w:val="none" w:sz="0" w:space="0" w:color="auto"/>
                                  </w:divBdr>
                                </w:div>
                              </w:divsChild>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sChild>
                                <w:div w:id="1305819010">
                                  <w:marLeft w:val="0"/>
                                  <w:marRight w:val="0"/>
                                  <w:marTop w:val="0"/>
                                  <w:marBottom w:val="0"/>
                                  <w:divBdr>
                                    <w:top w:val="none" w:sz="0" w:space="0" w:color="auto"/>
                                    <w:left w:val="none" w:sz="0" w:space="0" w:color="auto"/>
                                    <w:bottom w:val="none" w:sz="0" w:space="0" w:color="auto"/>
                                    <w:right w:val="none" w:sz="0" w:space="0" w:color="auto"/>
                                  </w:divBdr>
                                </w:div>
                              </w:divsChild>
                            </w:div>
                            <w:div w:id="1836410661">
                              <w:marLeft w:val="0"/>
                              <w:marRight w:val="0"/>
                              <w:marTop w:val="240"/>
                              <w:marBottom w:val="240"/>
                              <w:divBdr>
                                <w:top w:val="none" w:sz="0" w:space="0" w:color="auto"/>
                                <w:left w:val="none" w:sz="0" w:space="0" w:color="auto"/>
                                <w:bottom w:val="none" w:sz="0" w:space="0" w:color="auto"/>
                                <w:right w:val="none" w:sz="0" w:space="0" w:color="auto"/>
                              </w:divBdr>
                              <w:divsChild>
                                <w:div w:id="367417143">
                                  <w:marLeft w:val="0"/>
                                  <w:marRight w:val="0"/>
                                  <w:marTop w:val="0"/>
                                  <w:marBottom w:val="0"/>
                                  <w:divBdr>
                                    <w:top w:val="none" w:sz="0" w:space="0" w:color="auto"/>
                                    <w:left w:val="none" w:sz="0" w:space="0" w:color="auto"/>
                                    <w:bottom w:val="none" w:sz="0" w:space="0" w:color="auto"/>
                                    <w:right w:val="none" w:sz="0" w:space="0" w:color="auto"/>
                                  </w:divBdr>
                                </w:div>
                              </w:divsChild>
                            </w:div>
                            <w:div w:id="1239091684">
                              <w:marLeft w:val="0"/>
                              <w:marRight w:val="0"/>
                              <w:marTop w:val="360"/>
                              <w:marBottom w:val="450"/>
                              <w:divBdr>
                                <w:top w:val="none" w:sz="0" w:space="0" w:color="auto"/>
                                <w:left w:val="none" w:sz="0" w:space="0" w:color="auto"/>
                                <w:bottom w:val="none" w:sz="0" w:space="0" w:color="auto"/>
                                <w:right w:val="none" w:sz="0" w:space="0" w:color="auto"/>
                              </w:divBdr>
                              <w:divsChild>
                                <w:div w:id="1740444965">
                                  <w:marLeft w:val="0"/>
                                  <w:marRight w:val="0"/>
                                  <w:marTop w:val="0"/>
                                  <w:marBottom w:val="0"/>
                                  <w:divBdr>
                                    <w:top w:val="none" w:sz="0" w:space="0" w:color="auto"/>
                                    <w:left w:val="none" w:sz="0" w:space="0" w:color="auto"/>
                                    <w:bottom w:val="single" w:sz="6" w:space="15" w:color="B8B9BA"/>
                                    <w:right w:val="none" w:sz="0" w:space="0" w:color="auto"/>
                                  </w:divBdr>
                                  <w:divsChild>
                                    <w:div w:id="323558899">
                                      <w:marLeft w:val="0"/>
                                      <w:marRight w:val="0"/>
                                      <w:marTop w:val="0"/>
                                      <w:marBottom w:val="0"/>
                                      <w:divBdr>
                                        <w:top w:val="none" w:sz="0" w:space="0" w:color="auto"/>
                                        <w:left w:val="none" w:sz="0" w:space="0" w:color="auto"/>
                                        <w:bottom w:val="none" w:sz="0" w:space="0" w:color="auto"/>
                                        <w:right w:val="none" w:sz="0" w:space="0" w:color="auto"/>
                                      </w:divBdr>
                                    </w:div>
                                    <w:div w:id="2131589908">
                                      <w:marLeft w:val="0"/>
                                      <w:marRight w:val="0"/>
                                      <w:marTop w:val="225"/>
                                      <w:marBottom w:val="0"/>
                                      <w:divBdr>
                                        <w:top w:val="none" w:sz="0" w:space="0" w:color="auto"/>
                                        <w:left w:val="none" w:sz="0" w:space="0" w:color="auto"/>
                                        <w:bottom w:val="none" w:sz="0" w:space="0" w:color="auto"/>
                                        <w:right w:val="none" w:sz="0" w:space="0" w:color="auto"/>
                                      </w:divBdr>
                                      <w:divsChild>
                                        <w:div w:id="2020615120">
                                          <w:marLeft w:val="0"/>
                                          <w:marRight w:val="0"/>
                                          <w:marTop w:val="0"/>
                                          <w:marBottom w:val="0"/>
                                          <w:divBdr>
                                            <w:top w:val="none" w:sz="0" w:space="0" w:color="auto"/>
                                            <w:left w:val="none" w:sz="0" w:space="0" w:color="auto"/>
                                            <w:bottom w:val="none" w:sz="0" w:space="0" w:color="auto"/>
                                            <w:right w:val="none" w:sz="0" w:space="0" w:color="auto"/>
                                          </w:divBdr>
                                        </w:div>
                                      </w:divsChild>
                                    </w:div>
                                    <w:div w:id="161844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936396">
                              <w:marLeft w:val="0"/>
                              <w:marRight w:val="0"/>
                              <w:marTop w:val="240"/>
                              <w:marBottom w:val="240"/>
                              <w:divBdr>
                                <w:top w:val="none" w:sz="0" w:space="0" w:color="auto"/>
                                <w:left w:val="none" w:sz="0" w:space="0" w:color="auto"/>
                                <w:bottom w:val="none" w:sz="0" w:space="0" w:color="auto"/>
                                <w:right w:val="none" w:sz="0" w:space="0" w:color="auto"/>
                              </w:divBdr>
                              <w:divsChild>
                                <w:div w:id="129907349">
                                  <w:marLeft w:val="0"/>
                                  <w:marRight w:val="0"/>
                                  <w:marTop w:val="0"/>
                                  <w:marBottom w:val="0"/>
                                  <w:divBdr>
                                    <w:top w:val="none" w:sz="0" w:space="0" w:color="auto"/>
                                    <w:left w:val="none" w:sz="0" w:space="0" w:color="auto"/>
                                    <w:bottom w:val="none" w:sz="0" w:space="0" w:color="auto"/>
                                    <w:right w:val="none" w:sz="0" w:space="0" w:color="auto"/>
                                  </w:divBdr>
                                </w:div>
                              </w:divsChild>
                            </w:div>
                            <w:div w:id="516507265">
                              <w:marLeft w:val="0"/>
                              <w:marRight w:val="0"/>
                              <w:marTop w:val="360"/>
                              <w:marBottom w:val="360"/>
                              <w:divBdr>
                                <w:top w:val="none" w:sz="0" w:space="0" w:color="auto"/>
                                <w:left w:val="none" w:sz="0" w:space="0" w:color="auto"/>
                                <w:bottom w:val="none" w:sz="0" w:space="0" w:color="auto"/>
                                <w:right w:val="none" w:sz="0" w:space="0" w:color="auto"/>
                              </w:divBdr>
                            </w:div>
                            <w:div w:id="2051568532">
                              <w:marLeft w:val="0"/>
                              <w:marRight w:val="0"/>
                              <w:marTop w:val="240"/>
                              <w:marBottom w:val="240"/>
                              <w:divBdr>
                                <w:top w:val="none" w:sz="0" w:space="0" w:color="auto"/>
                                <w:left w:val="none" w:sz="0" w:space="0" w:color="auto"/>
                                <w:bottom w:val="none" w:sz="0" w:space="0" w:color="auto"/>
                                <w:right w:val="none" w:sz="0" w:space="0" w:color="auto"/>
                              </w:divBdr>
                              <w:divsChild>
                                <w:div w:id="1680429775">
                                  <w:marLeft w:val="0"/>
                                  <w:marRight w:val="0"/>
                                  <w:marTop w:val="0"/>
                                  <w:marBottom w:val="0"/>
                                  <w:divBdr>
                                    <w:top w:val="none" w:sz="0" w:space="0" w:color="auto"/>
                                    <w:left w:val="none" w:sz="0" w:space="0" w:color="auto"/>
                                    <w:bottom w:val="none" w:sz="0" w:space="0" w:color="auto"/>
                                    <w:right w:val="none" w:sz="0" w:space="0" w:color="auto"/>
                                  </w:divBdr>
                                </w:div>
                              </w:divsChild>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825078819">
                              <w:marLeft w:val="0"/>
                              <w:marRight w:val="0"/>
                              <w:marTop w:val="240"/>
                              <w:marBottom w:val="240"/>
                              <w:divBdr>
                                <w:top w:val="none" w:sz="0" w:space="0" w:color="auto"/>
                                <w:left w:val="none" w:sz="0" w:space="0" w:color="auto"/>
                                <w:bottom w:val="none" w:sz="0" w:space="0" w:color="auto"/>
                                <w:right w:val="none" w:sz="0" w:space="0" w:color="auto"/>
                              </w:divBdr>
                              <w:divsChild>
                                <w:div w:id="1914462918">
                                  <w:marLeft w:val="0"/>
                                  <w:marRight w:val="0"/>
                                  <w:marTop w:val="0"/>
                                  <w:marBottom w:val="0"/>
                                  <w:divBdr>
                                    <w:top w:val="none" w:sz="0" w:space="0" w:color="auto"/>
                                    <w:left w:val="none" w:sz="0" w:space="0" w:color="auto"/>
                                    <w:bottom w:val="none" w:sz="0" w:space="0" w:color="auto"/>
                                    <w:right w:val="none" w:sz="0" w:space="0" w:color="auto"/>
                                  </w:divBdr>
                                </w:div>
                              </w:divsChild>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 w:id="187958235">
                              <w:marLeft w:val="0"/>
                              <w:marRight w:val="0"/>
                              <w:marTop w:val="240"/>
                              <w:marBottom w:val="240"/>
                              <w:divBdr>
                                <w:top w:val="none" w:sz="0" w:space="0" w:color="auto"/>
                                <w:left w:val="none" w:sz="0" w:space="0" w:color="auto"/>
                                <w:bottom w:val="none" w:sz="0" w:space="0" w:color="auto"/>
                                <w:right w:val="none" w:sz="0" w:space="0" w:color="auto"/>
                              </w:divBdr>
                              <w:divsChild>
                                <w:div w:id="1304428738">
                                  <w:marLeft w:val="0"/>
                                  <w:marRight w:val="0"/>
                                  <w:marTop w:val="0"/>
                                  <w:marBottom w:val="0"/>
                                  <w:divBdr>
                                    <w:top w:val="none" w:sz="0" w:space="0" w:color="auto"/>
                                    <w:left w:val="none" w:sz="0" w:space="0" w:color="auto"/>
                                    <w:bottom w:val="none" w:sz="0" w:space="0" w:color="auto"/>
                                    <w:right w:val="none" w:sz="0" w:space="0" w:color="auto"/>
                                  </w:divBdr>
                                </w:div>
                              </w:divsChild>
                            </w:div>
                            <w:div w:id="619922484">
                              <w:marLeft w:val="0"/>
                              <w:marRight w:val="0"/>
                              <w:marTop w:val="240"/>
                              <w:marBottom w:val="240"/>
                              <w:divBdr>
                                <w:top w:val="none" w:sz="0" w:space="0" w:color="auto"/>
                                <w:left w:val="none" w:sz="0" w:space="0" w:color="auto"/>
                                <w:bottom w:val="none" w:sz="0" w:space="0" w:color="auto"/>
                                <w:right w:val="none" w:sz="0" w:space="0" w:color="auto"/>
                              </w:divBdr>
                              <w:divsChild>
                                <w:div w:id="167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5001">
      <w:bodyDiv w:val="1"/>
      <w:marLeft w:val="0"/>
      <w:marRight w:val="0"/>
      <w:marTop w:val="0"/>
      <w:marBottom w:val="0"/>
      <w:divBdr>
        <w:top w:val="none" w:sz="0" w:space="0" w:color="auto"/>
        <w:left w:val="none" w:sz="0" w:space="0" w:color="auto"/>
        <w:bottom w:val="none" w:sz="0" w:space="0" w:color="auto"/>
        <w:right w:val="none" w:sz="0" w:space="0" w:color="auto"/>
      </w:divBdr>
      <w:divsChild>
        <w:div w:id="966548351">
          <w:marLeft w:val="0"/>
          <w:marRight w:val="0"/>
          <w:marTop w:val="0"/>
          <w:marBottom w:val="0"/>
          <w:divBdr>
            <w:top w:val="none" w:sz="0" w:space="0" w:color="auto"/>
            <w:left w:val="none" w:sz="0" w:space="0" w:color="auto"/>
            <w:bottom w:val="none" w:sz="0" w:space="0" w:color="auto"/>
            <w:right w:val="none" w:sz="0" w:space="0" w:color="auto"/>
          </w:divBdr>
          <w:divsChild>
            <w:div w:id="2062826378">
              <w:marLeft w:val="0"/>
              <w:marRight w:val="0"/>
              <w:marTop w:val="0"/>
              <w:marBottom w:val="0"/>
              <w:divBdr>
                <w:top w:val="none" w:sz="0" w:space="0" w:color="auto"/>
                <w:left w:val="none" w:sz="0" w:space="0" w:color="auto"/>
                <w:bottom w:val="none" w:sz="0" w:space="0" w:color="auto"/>
                <w:right w:val="none" w:sz="0" w:space="0" w:color="auto"/>
              </w:divBdr>
              <w:divsChild>
                <w:div w:id="628170262">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 w:id="1314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26558">
          <w:marLeft w:val="0"/>
          <w:marRight w:val="0"/>
          <w:marTop w:val="0"/>
          <w:marBottom w:val="0"/>
          <w:divBdr>
            <w:top w:val="none" w:sz="0" w:space="0" w:color="auto"/>
            <w:left w:val="none" w:sz="0" w:space="0" w:color="auto"/>
            <w:bottom w:val="none" w:sz="0" w:space="0" w:color="auto"/>
            <w:right w:val="none" w:sz="0" w:space="0" w:color="auto"/>
          </w:divBdr>
          <w:divsChild>
            <w:div w:id="702170603">
              <w:marLeft w:val="0"/>
              <w:marRight w:val="0"/>
              <w:marTop w:val="0"/>
              <w:marBottom w:val="0"/>
              <w:divBdr>
                <w:top w:val="none" w:sz="0" w:space="0" w:color="auto"/>
                <w:left w:val="none" w:sz="0" w:space="0" w:color="auto"/>
                <w:bottom w:val="none" w:sz="0" w:space="0" w:color="auto"/>
                <w:right w:val="none" w:sz="0" w:space="0" w:color="auto"/>
              </w:divBdr>
              <w:divsChild>
                <w:div w:id="1776553025">
                  <w:marLeft w:val="0"/>
                  <w:marRight w:val="0"/>
                  <w:marTop w:val="0"/>
                  <w:marBottom w:val="0"/>
                  <w:divBdr>
                    <w:top w:val="none" w:sz="0" w:space="0" w:color="auto"/>
                    <w:left w:val="none" w:sz="0" w:space="0" w:color="auto"/>
                    <w:bottom w:val="none" w:sz="0" w:space="0" w:color="auto"/>
                    <w:right w:val="none" w:sz="0" w:space="0" w:color="auto"/>
                  </w:divBdr>
                  <w:divsChild>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1131702723">
                              <w:marLeft w:val="0"/>
                              <w:marRight w:val="0"/>
                              <w:marTop w:val="0"/>
                              <w:marBottom w:val="300"/>
                              <w:divBdr>
                                <w:top w:val="none" w:sz="0" w:space="0" w:color="auto"/>
                                <w:left w:val="none" w:sz="0" w:space="0" w:color="auto"/>
                                <w:bottom w:val="none" w:sz="0" w:space="0" w:color="auto"/>
                                <w:right w:val="none" w:sz="0" w:space="0" w:color="auto"/>
                              </w:divBdr>
                            </w:div>
                            <w:div w:id="37167440">
                              <w:marLeft w:val="0"/>
                              <w:marRight w:val="0"/>
                              <w:marTop w:val="300"/>
                              <w:marBottom w:val="300"/>
                              <w:divBdr>
                                <w:top w:val="none" w:sz="0" w:space="0" w:color="auto"/>
                                <w:left w:val="none" w:sz="0" w:space="0" w:color="auto"/>
                                <w:bottom w:val="none" w:sz="0" w:space="0" w:color="auto"/>
                                <w:right w:val="none" w:sz="0" w:space="0" w:color="auto"/>
                              </w:divBdr>
                            </w:div>
                            <w:div w:id="2031565905">
                              <w:marLeft w:val="0"/>
                              <w:marRight w:val="0"/>
                              <w:marTop w:val="300"/>
                              <w:marBottom w:val="600"/>
                              <w:divBdr>
                                <w:top w:val="single" w:sz="6" w:space="30" w:color="EB5D0B"/>
                                <w:left w:val="none" w:sz="0" w:space="0" w:color="auto"/>
                                <w:bottom w:val="single" w:sz="6" w:space="30" w:color="EB5D0B"/>
                                <w:right w:val="none" w:sz="0" w:space="0" w:color="auto"/>
                              </w:divBdr>
                            </w:div>
                            <w:div w:id="1603302503">
                              <w:marLeft w:val="0"/>
                              <w:marRight w:val="0"/>
                              <w:marTop w:val="240"/>
                              <w:marBottom w:val="240"/>
                              <w:divBdr>
                                <w:top w:val="none" w:sz="0" w:space="0" w:color="auto"/>
                                <w:left w:val="none" w:sz="0" w:space="0" w:color="auto"/>
                                <w:bottom w:val="none" w:sz="0" w:space="0" w:color="auto"/>
                                <w:right w:val="none" w:sz="0" w:space="0" w:color="auto"/>
                              </w:divBdr>
                              <w:divsChild>
                                <w:div w:id="425267817">
                                  <w:marLeft w:val="0"/>
                                  <w:marRight w:val="0"/>
                                  <w:marTop w:val="0"/>
                                  <w:marBottom w:val="0"/>
                                  <w:divBdr>
                                    <w:top w:val="none" w:sz="0" w:space="0" w:color="auto"/>
                                    <w:left w:val="none" w:sz="0" w:space="0" w:color="auto"/>
                                    <w:bottom w:val="none" w:sz="0" w:space="0" w:color="auto"/>
                                    <w:right w:val="none" w:sz="0" w:space="0" w:color="auto"/>
                                  </w:divBdr>
                                </w:div>
                              </w:divsChild>
                            </w:div>
                            <w:div w:id="1313829042">
                              <w:marLeft w:val="0"/>
                              <w:marRight w:val="0"/>
                              <w:marTop w:val="240"/>
                              <w:marBottom w:val="240"/>
                              <w:divBdr>
                                <w:top w:val="none" w:sz="0" w:space="0" w:color="auto"/>
                                <w:left w:val="none" w:sz="0" w:space="0" w:color="auto"/>
                                <w:bottom w:val="none" w:sz="0" w:space="0" w:color="auto"/>
                                <w:right w:val="none" w:sz="0" w:space="0" w:color="auto"/>
                              </w:divBdr>
                              <w:divsChild>
                                <w:div w:id="1170679085">
                                  <w:marLeft w:val="0"/>
                                  <w:marRight w:val="0"/>
                                  <w:marTop w:val="0"/>
                                  <w:marBottom w:val="0"/>
                                  <w:divBdr>
                                    <w:top w:val="none" w:sz="0" w:space="0" w:color="auto"/>
                                    <w:left w:val="none" w:sz="0" w:space="0" w:color="auto"/>
                                    <w:bottom w:val="none" w:sz="0" w:space="0" w:color="auto"/>
                                    <w:right w:val="none" w:sz="0" w:space="0" w:color="auto"/>
                                  </w:divBdr>
                                </w:div>
                              </w:divsChild>
                            </w:div>
                            <w:div w:id="1969699844">
                              <w:marLeft w:val="0"/>
                              <w:marRight w:val="0"/>
                              <w:marTop w:val="240"/>
                              <w:marBottom w:val="240"/>
                              <w:divBdr>
                                <w:top w:val="none" w:sz="0" w:space="0" w:color="auto"/>
                                <w:left w:val="none" w:sz="0" w:space="0" w:color="auto"/>
                                <w:bottom w:val="none" w:sz="0" w:space="0" w:color="auto"/>
                                <w:right w:val="none" w:sz="0" w:space="0" w:color="auto"/>
                              </w:divBdr>
                              <w:divsChild>
                                <w:div w:id="134105450">
                                  <w:marLeft w:val="0"/>
                                  <w:marRight w:val="0"/>
                                  <w:marTop w:val="0"/>
                                  <w:marBottom w:val="0"/>
                                  <w:divBdr>
                                    <w:top w:val="none" w:sz="0" w:space="0" w:color="auto"/>
                                    <w:left w:val="none" w:sz="0" w:space="0" w:color="auto"/>
                                    <w:bottom w:val="none" w:sz="0" w:space="0" w:color="auto"/>
                                    <w:right w:val="none" w:sz="0" w:space="0" w:color="auto"/>
                                  </w:divBdr>
                                </w:div>
                              </w:divsChild>
                            </w:div>
                            <w:div w:id="1820880056">
                              <w:marLeft w:val="0"/>
                              <w:marRight w:val="0"/>
                              <w:marTop w:val="240"/>
                              <w:marBottom w:val="240"/>
                              <w:divBdr>
                                <w:top w:val="none" w:sz="0" w:space="0" w:color="auto"/>
                                <w:left w:val="none" w:sz="0" w:space="0" w:color="auto"/>
                                <w:bottom w:val="none" w:sz="0" w:space="0" w:color="auto"/>
                                <w:right w:val="none" w:sz="0" w:space="0" w:color="auto"/>
                              </w:divBdr>
                              <w:divsChild>
                                <w:div w:id="141000559">
                                  <w:marLeft w:val="0"/>
                                  <w:marRight w:val="0"/>
                                  <w:marTop w:val="0"/>
                                  <w:marBottom w:val="0"/>
                                  <w:divBdr>
                                    <w:top w:val="none" w:sz="0" w:space="0" w:color="auto"/>
                                    <w:left w:val="none" w:sz="0" w:space="0" w:color="auto"/>
                                    <w:bottom w:val="none" w:sz="0" w:space="0" w:color="auto"/>
                                    <w:right w:val="none" w:sz="0" w:space="0" w:color="auto"/>
                                  </w:divBdr>
                                </w:div>
                              </w:divsChild>
                            </w:div>
                            <w:div w:id="1078600138">
                              <w:marLeft w:val="0"/>
                              <w:marRight w:val="0"/>
                              <w:marTop w:val="240"/>
                              <w:marBottom w:val="240"/>
                              <w:divBdr>
                                <w:top w:val="none" w:sz="0" w:space="0" w:color="auto"/>
                                <w:left w:val="none" w:sz="0" w:space="0" w:color="auto"/>
                                <w:bottom w:val="none" w:sz="0" w:space="0" w:color="auto"/>
                                <w:right w:val="none" w:sz="0" w:space="0" w:color="auto"/>
                              </w:divBdr>
                              <w:divsChild>
                                <w:div w:id="1753696166">
                                  <w:marLeft w:val="0"/>
                                  <w:marRight w:val="0"/>
                                  <w:marTop w:val="0"/>
                                  <w:marBottom w:val="0"/>
                                  <w:divBdr>
                                    <w:top w:val="none" w:sz="0" w:space="0" w:color="auto"/>
                                    <w:left w:val="none" w:sz="0" w:space="0" w:color="auto"/>
                                    <w:bottom w:val="none" w:sz="0" w:space="0" w:color="auto"/>
                                    <w:right w:val="none" w:sz="0" w:space="0" w:color="auto"/>
                                  </w:divBdr>
                                </w:div>
                              </w:divsChild>
                            </w:div>
                            <w:div w:id="1638951437">
                              <w:marLeft w:val="0"/>
                              <w:marRight w:val="0"/>
                              <w:marTop w:val="240"/>
                              <w:marBottom w:val="240"/>
                              <w:divBdr>
                                <w:top w:val="none" w:sz="0" w:space="0" w:color="auto"/>
                                <w:left w:val="none" w:sz="0" w:space="0" w:color="auto"/>
                                <w:bottom w:val="none" w:sz="0" w:space="0" w:color="auto"/>
                                <w:right w:val="none" w:sz="0" w:space="0" w:color="auto"/>
                              </w:divBdr>
                              <w:divsChild>
                                <w:div w:id="1603225938">
                                  <w:marLeft w:val="0"/>
                                  <w:marRight w:val="0"/>
                                  <w:marTop w:val="0"/>
                                  <w:marBottom w:val="0"/>
                                  <w:divBdr>
                                    <w:top w:val="none" w:sz="0" w:space="0" w:color="auto"/>
                                    <w:left w:val="none" w:sz="0" w:space="0" w:color="auto"/>
                                    <w:bottom w:val="none" w:sz="0" w:space="0" w:color="auto"/>
                                    <w:right w:val="none" w:sz="0" w:space="0" w:color="auto"/>
                                  </w:divBdr>
                                </w:div>
                              </w:divsChild>
                            </w:div>
                            <w:div w:id="1130587302">
                              <w:marLeft w:val="0"/>
                              <w:marRight w:val="0"/>
                              <w:marTop w:val="240"/>
                              <w:marBottom w:val="24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sChild>
                                <w:div w:id="1785339944">
                                  <w:marLeft w:val="0"/>
                                  <w:marRight w:val="0"/>
                                  <w:marTop w:val="0"/>
                                  <w:marBottom w:val="0"/>
                                  <w:divBdr>
                                    <w:top w:val="none" w:sz="0" w:space="0" w:color="auto"/>
                                    <w:left w:val="none" w:sz="0" w:space="0" w:color="auto"/>
                                    <w:bottom w:val="none" w:sz="0" w:space="0" w:color="auto"/>
                                    <w:right w:val="none" w:sz="0" w:space="0" w:color="auto"/>
                                  </w:divBdr>
                                </w:div>
                              </w:divsChild>
                            </w:div>
                            <w:div w:id="1125461812">
                              <w:marLeft w:val="0"/>
                              <w:marRight w:val="0"/>
                              <w:marTop w:val="240"/>
                              <w:marBottom w:val="24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
                              </w:divsChild>
                            </w:div>
                            <w:div w:id="1521704344">
                              <w:marLeft w:val="0"/>
                              <w:marRight w:val="0"/>
                              <w:marTop w:val="240"/>
                              <w:marBottom w:val="240"/>
                              <w:divBdr>
                                <w:top w:val="none" w:sz="0" w:space="0" w:color="auto"/>
                                <w:left w:val="none" w:sz="0" w:space="0" w:color="auto"/>
                                <w:bottom w:val="none" w:sz="0" w:space="0" w:color="auto"/>
                                <w:right w:val="none" w:sz="0" w:space="0" w:color="auto"/>
                              </w:divBdr>
                              <w:divsChild>
                                <w:div w:id="1878927215">
                                  <w:marLeft w:val="0"/>
                                  <w:marRight w:val="0"/>
                                  <w:marTop w:val="0"/>
                                  <w:marBottom w:val="0"/>
                                  <w:divBdr>
                                    <w:top w:val="none" w:sz="0" w:space="0" w:color="auto"/>
                                    <w:left w:val="none" w:sz="0" w:space="0" w:color="auto"/>
                                    <w:bottom w:val="none" w:sz="0" w:space="0" w:color="auto"/>
                                    <w:right w:val="none" w:sz="0" w:space="0" w:color="auto"/>
                                  </w:divBdr>
                                </w:div>
                              </w:divsChild>
                            </w:div>
                            <w:div w:id="1873108180">
                              <w:marLeft w:val="0"/>
                              <w:marRight w:val="0"/>
                              <w:marTop w:val="360"/>
                              <w:marBottom w:val="450"/>
                              <w:divBdr>
                                <w:top w:val="none" w:sz="0" w:space="0" w:color="auto"/>
                                <w:left w:val="none" w:sz="0" w:space="0" w:color="auto"/>
                                <w:bottom w:val="none" w:sz="0" w:space="0" w:color="auto"/>
                                <w:right w:val="none" w:sz="0" w:space="0" w:color="auto"/>
                              </w:divBdr>
                              <w:divsChild>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 w:id="1111777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0088575">
                              <w:marLeft w:val="0"/>
                              <w:marRight w:val="0"/>
                              <w:marTop w:val="240"/>
                              <w:marBottom w:val="240"/>
                              <w:divBdr>
                                <w:top w:val="none" w:sz="0" w:space="0" w:color="auto"/>
                                <w:left w:val="none" w:sz="0" w:space="0" w:color="auto"/>
                                <w:bottom w:val="none" w:sz="0" w:space="0" w:color="auto"/>
                                <w:right w:val="none" w:sz="0" w:space="0" w:color="auto"/>
                              </w:divBdr>
                              <w:divsChild>
                                <w:div w:id="1633747347">
                                  <w:marLeft w:val="0"/>
                                  <w:marRight w:val="0"/>
                                  <w:marTop w:val="0"/>
                                  <w:marBottom w:val="0"/>
                                  <w:divBdr>
                                    <w:top w:val="none" w:sz="0" w:space="0" w:color="auto"/>
                                    <w:left w:val="none" w:sz="0" w:space="0" w:color="auto"/>
                                    <w:bottom w:val="none" w:sz="0" w:space="0" w:color="auto"/>
                                    <w:right w:val="none" w:sz="0" w:space="0" w:color="auto"/>
                                  </w:divBdr>
                                </w:div>
                              </w:divsChild>
                            </w:div>
                            <w:div w:id="1709724321">
                              <w:marLeft w:val="0"/>
                              <w:marRight w:val="0"/>
                              <w:marTop w:val="240"/>
                              <w:marBottom w:val="240"/>
                              <w:divBdr>
                                <w:top w:val="none" w:sz="0" w:space="0" w:color="auto"/>
                                <w:left w:val="none" w:sz="0" w:space="0" w:color="auto"/>
                                <w:bottom w:val="none" w:sz="0" w:space="0" w:color="auto"/>
                                <w:right w:val="none" w:sz="0" w:space="0" w:color="auto"/>
                              </w:divBdr>
                              <w:divsChild>
                                <w:div w:id="821972640">
                                  <w:marLeft w:val="0"/>
                                  <w:marRight w:val="0"/>
                                  <w:marTop w:val="0"/>
                                  <w:marBottom w:val="0"/>
                                  <w:divBdr>
                                    <w:top w:val="none" w:sz="0" w:space="0" w:color="auto"/>
                                    <w:left w:val="none" w:sz="0" w:space="0" w:color="auto"/>
                                    <w:bottom w:val="none" w:sz="0" w:space="0" w:color="auto"/>
                                    <w:right w:val="none" w:sz="0" w:space="0" w:color="auto"/>
                                  </w:divBdr>
                                </w:div>
                              </w:divsChild>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1660115257">
                              <w:marLeft w:val="0"/>
                              <w:marRight w:val="0"/>
                              <w:marTop w:val="240"/>
                              <w:marBottom w:val="240"/>
                              <w:divBdr>
                                <w:top w:val="none" w:sz="0" w:space="0" w:color="auto"/>
                                <w:left w:val="none" w:sz="0" w:space="0" w:color="auto"/>
                                <w:bottom w:val="none" w:sz="0" w:space="0" w:color="auto"/>
                                <w:right w:val="none" w:sz="0" w:space="0" w:color="auto"/>
                              </w:divBdr>
                              <w:divsChild>
                                <w:div w:id="1767724944">
                                  <w:marLeft w:val="0"/>
                                  <w:marRight w:val="0"/>
                                  <w:marTop w:val="0"/>
                                  <w:marBottom w:val="0"/>
                                  <w:divBdr>
                                    <w:top w:val="none" w:sz="0" w:space="0" w:color="auto"/>
                                    <w:left w:val="none" w:sz="0" w:space="0" w:color="auto"/>
                                    <w:bottom w:val="none" w:sz="0" w:space="0" w:color="auto"/>
                                    <w:right w:val="none" w:sz="0" w:space="0" w:color="auto"/>
                                  </w:divBdr>
                                </w:div>
                              </w:divsChild>
                            </w:div>
                            <w:div w:id="1602102833">
                              <w:marLeft w:val="0"/>
                              <w:marRight w:val="0"/>
                              <w:marTop w:val="240"/>
                              <w:marBottom w:val="240"/>
                              <w:divBdr>
                                <w:top w:val="none" w:sz="0" w:space="0" w:color="auto"/>
                                <w:left w:val="none" w:sz="0" w:space="0" w:color="auto"/>
                                <w:bottom w:val="none" w:sz="0" w:space="0" w:color="auto"/>
                                <w:right w:val="none" w:sz="0" w:space="0" w:color="auto"/>
                              </w:divBdr>
                              <w:divsChild>
                                <w:div w:id="2119716452">
                                  <w:marLeft w:val="0"/>
                                  <w:marRight w:val="0"/>
                                  <w:marTop w:val="0"/>
                                  <w:marBottom w:val="0"/>
                                  <w:divBdr>
                                    <w:top w:val="none" w:sz="0" w:space="0" w:color="auto"/>
                                    <w:left w:val="none" w:sz="0" w:space="0" w:color="auto"/>
                                    <w:bottom w:val="none" w:sz="0" w:space="0" w:color="auto"/>
                                    <w:right w:val="none" w:sz="0" w:space="0" w:color="auto"/>
                                  </w:divBdr>
                                </w:div>
                              </w:divsChild>
                            </w:div>
                            <w:div w:id="1597789171">
                              <w:marLeft w:val="0"/>
                              <w:marRight w:val="0"/>
                              <w:marTop w:val="240"/>
                              <w:marBottom w:val="240"/>
                              <w:divBdr>
                                <w:top w:val="none" w:sz="0" w:space="0" w:color="auto"/>
                                <w:left w:val="none" w:sz="0" w:space="0" w:color="auto"/>
                                <w:bottom w:val="none" w:sz="0" w:space="0" w:color="auto"/>
                                <w:right w:val="none" w:sz="0" w:space="0" w:color="auto"/>
                              </w:divBdr>
                              <w:divsChild>
                                <w:div w:id="959337891">
                                  <w:marLeft w:val="0"/>
                                  <w:marRight w:val="0"/>
                                  <w:marTop w:val="0"/>
                                  <w:marBottom w:val="0"/>
                                  <w:divBdr>
                                    <w:top w:val="none" w:sz="0" w:space="0" w:color="auto"/>
                                    <w:left w:val="none" w:sz="0" w:space="0" w:color="auto"/>
                                    <w:bottom w:val="none" w:sz="0" w:space="0" w:color="auto"/>
                                    <w:right w:val="none" w:sz="0" w:space="0" w:color="auto"/>
                                  </w:divBdr>
                                </w:div>
                              </w:divsChild>
                            </w:div>
                            <w:div w:id="2049521538">
                              <w:marLeft w:val="0"/>
                              <w:marRight w:val="0"/>
                              <w:marTop w:val="240"/>
                              <w:marBottom w:val="240"/>
                              <w:divBdr>
                                <w:top w:val="none" w:sz="0" w:space="0" w:color="auto"/>
                                <w:left w:val="none" w:sz="0" w:space="0" w:color="auto"/>
                                <w:bottom w:val="none" w:sz="0" w:space="0" w:color="auto"/>
                                <w:right w:val="none" w:sz="0" w:space="0" w:color="auto"/>
                              </w:divBdr>
                              <w:divsChild>
                                <w:div w:id="708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545321">
      <w:bodyDiv w:val="1"/>
      <w:marLeft w:val="0"/>
      <w:marRight w:val="0"/>
      <w:marTop w:val="0"/>
      <w:marBottom w:val="0"/>
      <w:divBdr>
        <w:top w:val="none" w:sz="0" w:space="0" w:color="auto"/>
        <w:left w:val="none" w:sz="0" w:space="0" w:color="auto"/>
        <w:bottom w:val="none" w:sz="0" w:space="0" w:color="auto"/>
        <w:right w:val="none" w:sz="0" w:space="0" w:color="auto"/>
      </w:divBdr>
      <w:divsChild>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sChild>
                <w:div w:id="1599871759">
                  <w:marLeft w:val="0"/>
                  <w:marRight w:val="0"/>
                  <w:marTop w:val="0"/>
                  <w:marBottom w:val="0"/>
                  <w:divBdr>
                    <w:top w:val="none" w:sz="0" w:space="0" w:color="auto"/>
                    <w:left w:val="none" w:sz="0" w:space="0" w:color="auto"/>
                    <w:bottom w:val="none" w:sz="0" w:space="0" w:color="auto"/>
                    <w:right w:val="none" w:sz="0" w:space="0" w:color="auto"/>
                  </w:divBdr>
                </w:div>
                <w:div w:id="1255940113">
                  <w:marLeft w:val="0"/>
                  <w:marRight w:val="0"/>
                  <w:marTop w:val="914"/>
                  <w:marBottom w:val="0"/>
                  <w:divBdr>
                    <w:top w:val="none" w:sz="0" w:space="0" w:color="auto"/>
                    <w:left w:val="none" w:sz="0" w:space="0" w:color="auto"/>
                    <w:bottom w:val="none" w:sz="0" w:space="0" w:color="auto"/>
                    <w:right w:val="none" w:sz="0" w:space="0" w:color="auto"/>
                  </w:divBdr>
                  <w:divsChild>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 w:id="16106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2768">
          <w:marLeft w:val="0"/>
          <w:marRight w:val="0"/>
          <w:marTop w:val="0"/>
          <w:marBottom w:val="0"/>
          <w:divBdr>
            <w:top w:val="none" w:sz="0" w:space="0" w:color="auto"/>
            <w:left w:val="none" w:sz="0" w:space="0" w:color="auto"/>
            <w:bottom w:val="none" w:sz="0" w:space="0" w:color="auto"/>
            <w:right w:val="none" w:sz="0" w:space="0" w:color="auto"/>
          </w:divBdr>
          <w:divsChild>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sChild>
                    <w:div w:id="2131430832">
                      <w:marLeft w:val="0"/>
                      <w:marRight w:val="2286"/>
                      <w:marTop w:val="0"/>
                      <w:marBottom w:val="0"/>
                      <w:divBdr>
                        <w:top w:val="none" w:sz="0" w:space="0" w:color="auto"/>
                        <w:left w:val="none" w:sz="0" w:space="0" w:color="auto"/>
                        <w:bottom w:val="none" w:sz="0" w:space="0" w:color="auto"/>
                        <w:right w:val="none" w:sz="0" w:space="0" w:color="auto"/>
                      </w:divBdr>
                      <w:divsChild>
                        <w:div w:id="968707931">
                          <w:marLeft w:val="0"/>
                          <w:marRight w:val="0"/>
                          <w:marTop w:val="914"/>
                          <w:marBottom w:val="914"/>
                          <w:divBdr>
                            <w:top w:val="none" w:sz="0" w:space="0" w:color="auto"/>
                            <w:left w:val="none" w:sz="0" w:space="0" w:color="auto"/>
                            <w:bottom w:val="none" w:sz="0" w:space="0" w:color="auto"/>
                            <w:right w:val="none" w:sz="0" w:space="0" w:color="auto"/>
                          </w:divBdr>
                          <w:divsChild>
                            <w:div w:id="755202341">
                              <w:marLeft w:val="0"/>
                              <w:marRight w:val="0"/>
                              <w:marTop w:val="0"/>
                              <w:marBottom w:val="457"/>
                              <w:divBdr>
                                <w:top w:val="none" w:sz="0" w:space="0" w:color="auto"/>
                                <w:left w:val="none" w:sz="0" w:space="0" w:color="auto"/>
                                <w:bottom w:val="none" w:sz="0" w:space="0" w:color="auto"/>
                                <w:right w:val="none" w:sz="0" w:space="0" w:color="auto"/>
                              </w:divBdr>
                            </w:div>
                            <w:div w:id="976565768">
                              <w:marLeft w:val="0"/>
                              <w:marRight w:val="0"/>
                              <w:marTop w:val="457"/>
                              <w:marBottom w:val="457"/>
                              <w:divBdr>
                                <w:top w:val="none" w:sz="0" w:space="0" w:color="auto"/>
                                <w:left w:val="none" w:sz="0" w:space="0" w:color="auto"/>
                                <w:bottom w:val="none" w:sz="0" w:space="0" w:color="auto"/>
                                <w:right w:val="none" w:sz="0" w:space="0" w:color="auto"/>
                              </w:divBdr>
                            </w:div>
                            <w:div w:id="1920407704">
                              <w:marLeft w:val="0"/>
                              <w:marRight w:val="0"/>
                              <w:marTop w:val="457"/>
                              <w:marBottom w:val="914"/>
                              <w:divBdr>
                                <w:top w:val="single" w:sz="8" w:space="31" w:color="EB5D0B"/>
                                <w:left w:val="none" w:sz="0" w:space="0" w:color="auto"/>
                                <w:bottom w:val="single" w:sz="8" w:space="31" w:color="EB5D0B"/>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sChild>
                                <w:div w:id="1660501681">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sChild>
                                <w:div w:id="1370914372">
                                  <w:marLeft w:val="0"/>
                                  <w:marRight w:val="0"/>
                                  <w:marTop w:val="0"/>
                                  <w:marBottom w:val="0"/>
                                  <w:divBdr>
                                    <w:top w:val="none" w:sz="0" w:space="0" w:color="auto"/>
                                    <w:left w:val="none" w:sz="0" w:space="0" w:color="auto"/>
                                    <w:bottom w:val="none" w:sz="0" w:space="0" w:color="auto"/>
                                    <w:right w:val="none" w:sz="0" w:space="0" w:color="auto"/>
                                  </w:divBdr>
                                  <w:divsChild>
                                    <w:div w:id="363528504">
                                      <w:marLeft w:val="0"/>
                                      <w:marRight w:val="0"/>
                                      <w:marTop w:val="0"/>
                                      <w:marBottom w:val="0"/>
                                      <w:divBdr>
                                        <w:top w:val="none" w:sz="0" w:space="0" w:color="auto"/>
                                        <w:left w:val="none" w:sz="0" w:space="0" w:color="auto"/>
                                        <w:bottom w:val="none" w:sz="0" w:space="0" w:color="auto"/>
                                        <w:right w:val="none" w:sz="0" w:space="0" w:color="auto"/>
                                      </w:divBdr>
                                      <w:divsChild>
                                        <w:div w:id="1302418395">
                                          <w:marLeft w:val="0"/>
                                          <w:marRight w:val="0"/>
                                          <w:marTop w:val="0"/>
                                          <w:marBottom w:val="0"/>
                                          <w:divBdr>
                                            <w:top w:val="none" w:sz="0" w:space="0" w:color="auto"/>
                                            <w:left w:val="none" w:sz="0" w:space="0" w:color="auto"/>
                                            <w:bottom w:val="none" w:sz="0" w:space="0" w:color="auto"/>
                                            <w:right w:val="none" w:sz="0" w:space="0" w:color="auto"/>
                                          </w:divBdr>
                                          <w:divsChild>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sChild>
                                                    <w:div w:id="1555004205">
                                                      <w:marLeft w:val="0"/>
                                                      <w:marRight w:val="0"/>
                                                      <w:marTop w:val="0"/>
                                                      <w:marBottom w:val="0"/>
                                                      <w:divBdr>
                                                        <w:top w:val="none" w:sz="0" w:space="0" w:color="auto"/>
                                                        <w:left w:val="none" w:sz="0" w:space="0" w:color="auto"/>
                                                        <w:bottom w:val="none" w:sz="0" w:space="0" w:color="auto"/>
                                                        <w:right w:val="none" w:sz="0" w:space="0" w:color="auto"/>
                                                      </w:divBdr>
                                                      <w:divsChild>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sChild>
                                                                    <w:div w:id="1332683789">
                                                                      <w:marLeft w:val="0"/>
                                                                      <w:marRight w:val="0"/>
                                                                      <w:marTop w:val="0"/>
                                                                      <w:marBottom w:val="0"/>
                                                                      <w:divBdr>
                                                                        <w:top w:val="none" w:sz="0" w:space="0" w:color="auto"/>
                                                                        <w:left w:val="none" w:sz="0" w:space="0" w:color="auto"/>
                                                                        <w:bottom w:val="none" w:sz="0" w:space="0" w:color="auto"/>
                                                                        <w:right w:val="none" w:sz="0" w:space="0" w:color="auto"/>
                                                                      </w:divBdr>
                                                                      <w:divsChild>
                                                                        <w:div w:id="1873033826">
                                                                          <w:marLeft w:val="0"/>
                                                                          <w:marRight w:val="0"/>
                                                                          <w:marTop w:val="0"/>
                                                                          <w:marBottom w:val="0"/>
                                                                          <w:divBdr>
                                                                            <w:top w:val="none" w:sz="0" w:space="0" w:color="auto"/>
                                                                            <w:left w:val="none" w:sz="0" w:space="0" w:color="auto"/>
                                                                            <w:bottom w:val="none" w:sz="0" w:space="0" w:color="auto"/>
                                                                            <w:right w:val="none" w:sz="0" w:space="0" w:color="auto"/>
                                                                          </w:divBdr>
                                                                          <w:divsChild>
                                                                            <w:div w:id="1903371673">
                                                                              <w:marLeft w:val="0"/>
                                                                              <w:marRight w:val="0"/>
                                                                              <w:marTop w:val="0"/>
                                                                              <w:marBottom w:val="0"/>
                                                                              <w:divBdr>
                                                                                <w:top w:val="none" w:sz="0" w:space="0" w:color="auto"/>
                                                                                <w:left w:val="none" w:sz="0" w:space="0" w:color="auto"/>
                                                                                <w:bottom w:val="none" w:sz="0" w:space="0" w:color="auto"/>
                                                                                <w:right w:val="none" w:sz="0" w:space="0" w:color="auto"/>
                                                                              </w:divBdr>
                                                                              <w:divsChild>
                                                                                <w:div w:id="1945533145">
                                                                                  <w:marLeft w:val="0"/>
                                                                                  <w:marRight w:val="0"/>
                                                                                  <w:marTop w:val="0"/>
                                                                                  <w:marBottom w:val="0"/>
                                                                                  <w:divBdr>
                                                                                    <w:top w:val="none" w:sz="0" w:space="0" w:color="auto"/>
                                                                                    <w:left w:val="none" w:sz="0" w:space="0" w:color="auto"/>
                                                                                    <w:bottom w:val="none" w:sz="0" w:space="0" w:color="auto"/>
                                                                                    <w:right w:val="none" w:sz="0" w:space="0" w:color="auto"/>
                                                                                  </w:divBdr>
                                                                                  <w:divsChild>
                                                                                    <w:div w:id="661545920">
                                                                                      <w:marLeft w:val="0"/>
                                                                                      <w:marRight w:val="0"/>
                                                                                      <w:marTop w:val="0"/>
                                                                                      <w:marBottom w:val="0"/>
                                                                                      <w:divBdr>
                                                                                        <w:top w:val="none" w:sz="0" w:space="0" w:color="auto"/>
                                                                                        <w:left w:val="none" w:sz="0" w:space="0" w:color="auto"/>
                                                                                        <w:bottom w:val="none" w:sz="0" w:space="0" w:color="auto"/>
                                                                                        <w:right w:val="none" w:sz="0" w:space="0" w:color="auto"/>
                                                                                      </w:divBdr>
                                                                                      <w:divsChild>
                                                                                        <w:div w:id="1831559566">
                                                                                          <w:marLeft w:val="0"/>
                                                                                          <w:marRight w:val="0"/>
                                                                                          <w:marTop w:val="0"/>
                                                                                          <w:marBottom w:val="0"/>
                                                                                          <w:divBdr>
                                                                                            <w:top w:val="none" w:sz="0" w:space="0" w:color="auto"/>
                                                                                            <w:left w:val="none" w:sz="0" w:space="0" w:color="auto"/>
                                                                                            <w:bottom w:val="none" w:sz="0" w:space="0" w:color="auto"/>
                                                                                            <w:right w:val="none" w:sz="0" w:space="0" w:color="auto"/>
                                                                                          </w:divBdr>
                                                                                          <w:divsChild>
                                                                                            <w:div w:id="124472877">
                                                                                              <w:marLeft w:val="0"/>
                                                                                              <w:marRight w:val="0"/>
                                                                                              <w:marTop w:val="114"/>
                                                                                              <w:marBottom w:val="274"/>
                                                                                              <w:divBdr>
                                                                                                <w:top w:val="none" w:sz="0" w:space="0" w:color="auto"/>
                                                                                                <w:left w:val="none" w:sz="0" w:space="0" w:color="auto"/>
                                                                                                <w:bottom w:val="none" w:sz="0" w:space="0" w:color="auto"/>
                                                                                                <w:right w:val="none" w:sz="0" w:space="0" w:color="auto"/>
                                                                                              </w:divBdr>
                                                                                              <w:divsChild>
                                                                                                <w:div w:id="1385565755">
                                                                                                  <w:marLeft w:val="0"/>
                                                                                                  <w:marRight w:val="0"/>
                                                                                                  <w:marTop w:val="0"/>
                                                                                                  <w:marBottom w:val="0"/>
                                                                                                  <w:divBdr>
                                                                                                    <w:top w:val="none" w:sz="0" w:space="0" w:color="auto"/>
                                                                                                    <w:left w:val="none" w:sz="0" w:space="0" w:color="auto"/>
                                                                                                    <w:bottom w:val="none" w:sz="0" w:space="0" w:color="auto"/>
                                                                                                    <w:right w:val="none" w:sz="0" w:space="0" w:color="auto"/>
                                                                                                  </w:divBdr>
                                                                                                </w:div>
                                                                                              </w:divsChild>
                                                                                            </w:div>
                                                                                            <w:div w:id="1929918999">
                                                                                              <w:marLeft w:val="0"/>
                                                                                              <w:marRight w:val="0"/>
                                                                                              <w:marTop w:val="0"/>
                                                                                              <w:marBottom w:val="274"/>
                                                                                              <w:divBdr>
                                                                                                <w:top w:val="none" w:sz="0" w:space="0" w:color="auto"/>
                                                                                                <w:left w:val="none" w:sz="0" w:space="0" w:color="auto"/>
                                                                                                <w:bottom w:val="none" w:sz="0" w:space="0" w:color="auto"/>
                                                                                                <w:right w:val="none" w:sz="0" w:space="0" w:color="auto"/>
                                                                                              </w:divBdr>
                                                                                              <w:divsChild>
                                                                                                <w:div w:id="1689408230">
                                                                                                  <w:marLeft w:val="0"/>
                                                                                                  <w:marRight w:val="0"/>
                                                                                                  <w:marTop w:val="0"/>
                                                                                                  <w:marBottom w:val="274"/>
                                                                                                  <w:divBdr>
                                                                                                    <w:top w:val="none" w:sz="0" w:space="0" w:color="auto"/>
                                                                                                    <w:left w:val="none" w:sz="0" w:space="0" w:color="auto"/>
                                                                                                    <w:bottom w:val="none" w:sz="0" w:space="0" w:color="auto"/>
                                                                                                    <w:right w:val="none" w:sz="0" w:space="0" w:color="auto"/>
                                                                                                  </w:divBdr>
                                                                                                  <w:divsChild>
                                                                                                    <w:div w:id="9743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1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862673454">
                              <w:marLeft w:val="0"/>
                              <w:marRight w:val="0"/>
                              <w:marTop w:val="366"/>
                              <w:marBottom w:val="366"/>
                              <w:divBdr>
                                <w:top w:val="none" w:sz="0" w:space="0" w:color="auto"/>
                                <w:left w:val="none" w:sz="0" w:space="0" w:color="auto"/>
                                <w:bottom w:val="none" w:sz="0" w:space="0" w:color="auto"/>
                                <w:right w:val="none" w:sz="0" w:space="0" w:color="auto"/>
                              </w:divBdr>
                              <w:divsChild>
                                <w:div w:id="1930768892">
                                  <w:marLeft w:val="0"/>
                                  <w:marRight w:val="0"/>
                                  <w:marTop w:val="0"/>
                                  <w:marBottom w:val="0"/>
                                  <w:divBdr>
                                    <w:top w:val="none" w:sz="0" w:space="0" w:color="auto"/>
                                    <w:left w:val="none" w:sz="0" w:space="0" w:color="auto"/>
                                    <w:bottom w:val="none" w:sz="0" w:space="0" w:color="auto"/>
                                    <w:right w:val="none" w:sz="0" w:space="0" w:color="auto"/>
                                  </w:divBdr>
                                </w:div>
                              </w:divsChild>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sChild>
                                <w:div w:id="1322193775">
                                  <w:marLeft w:val="0"/>
                                  <w:marRight w:val="0"/>
                                  <w:marTop w:val="0"/>
                                  <w:marBottom w:val="0"/>
                                  <w:divBdr>
                                    <w:top w:val="none" w:sz="0" w:space="0" w:color="auto"/>
                                    <w:left w:val="none" w:sz="0" w:space="0" w:color="auto"/>
                                    <w:bottom w:val="none" w:sz="0" w:space="0" w:color="auto"/>
                                    <w:right w:val="none" w:sz="0" w:space="0" w:color="auto"/>
                                  </w:divBdr>
                                </w:div>
                              </w:divsChild>
                            </w:div>
                            <w:div w:id="980571155">
                              <w:marLeft w:val="0"/>
                              <w:marRight w:val="0"/>
                              <w:marTop w:val="366"/>
                              <w:marBottom w:val="366"/>
                              <w:divBdr>
                                <w:top w:val="none" w:sz="0" w:space="0" w:color="auto"/>
                                <w:left w:val="none" w:sz="0" w:space="0" w:color="auto"/>
                                <w:bottom w:val="none" w:sz="0" w:space="0" w:color="auto"/>
                                <w:right w:val="none" w:sz="0" w:space="0" w:color="auto"/>
                              </w:divBdr>
                              <w:divsChild>
                                <w:div w:id="1891308543">
                                  <w:marLeft w:val="0"/>
                                  <w:marRight w:val="0"/>
                                  <w:marTop w:val="0"/>
                                  <w:marBottom w:val="0"/>
                                  <w:divBdr>
                                    <w:top w:val="none" w:sz="0" w:space="0" w:color="auto"/>
                                    <w:left w:val="none" w:sz="0" w:space="0" w:color="auto"/>
                                    <w:bottom w:val="none" w:sz="0" w:space="0" w:color="auto"/>
                                    <w:right w:val="none" w:sz="0" w:space="0" w:color="auto"/>
                                  </w:divBdr>
                                </w:div>
                              </w:divsChild>
                            </w:div>
                            <w:div w:id="1067143139">
                              <w:marLeft w:val="0"/>
                              <w:marRight w:val="0"/>
                              <w:marTop w:val="0"/>
                              <w:marBottom w:val="0"/>
                              <w:divBdr>
                                <w:top w:val="none" w:sz="0" w:space="0" w:color="auto"/>
                                <w:left w:val="none" w:sz="0" w:space="0" w:color="auto"/>
                                <w:bottom w:val="none" w:sz="0" w:space="0" w:color="auto"/>
                                <w:right w:val="none" w:sz="0" w:space="0" w:color="auto"/>
                              </w:divBdr>
                              <w:divsChild>
                                <w:div w:id="1454985450">
                                  <w:marLeft w:val="0"/>
                                  <w:marRight w:val="0"/>
                                  <w:marTop w:val="0"/>
                                  <w:marBottom w:val="0"/>
                                  <w:divBdr>
                                    <w:top w:val="none" w:sz="0" w:space="0" w:color="auto"/>
                                    <w:left w:val="none" w:sz="0" w:space="0" w:color="auto"/>
                                    <w:bottom w:val="none" w:sz="0" w:space="0" w:color="auto"/>
                                    <w:right w:val="none" w:sz="0" w:space="0" w:color="auto"/>
                                  </w:divBdr>
                                  <w:divsChild>
                                    <w:div w:id="2083524948">
                                      <w:marLeft w:val="0"/>
                                      <w:marRight w:val="0"/>
                                      <w:marTop w:val="0"/>
                                      <w:marBottom w:val="0"/>
                                      <w:divBdr>
                                        <w:top w:val="none" w:sz="0" w:space="0" w:color="auto"/>
                                        <w:left w:val="none" w:sz="0" w:space="0" w:color="auto"/>
                                        <w:bottom w:val="none" w:sz="0" w:space="0" w:color="auto"/>
                                        <w:right w:val="none" w:sz="0" w:space="0" w:color="auto"/>
                                      </w:divBdr>
                                      <w:divsChild>
                                        <w:div w:id="2010865801">
                                          <w:marLeft w:val="0"/>
                                          <w:marRight w:val="0"/>
                                          <w:marTop w:val="0"/>
                                          <w:marBottom w:val="0"/>
                                          <w:divBdr>
                                            <w:top w:val="none" w:sz="0" w:space="0" w:color="auto"/>
                                            <w:left w:val="none" w:sz="0" w:space="0" w:color="auto"/>
                                            <w:bottom w:val="none" w:sz="0" w:space="0" w:color="auto"/>
                                            <w:right w:val="none" w:sz="0" w:space="0" w:color="auto"/>
                                          </w:divBdr>
                                          <w:divsChild>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sChild>
                                                                                <w:div w:id="2026208432">
                                                                                  <w:marLeft w:val="0"/>
                                                                                  <w:marRight w:val="0"/>
                                                                                  <w:marTop w:val="0"/>
                                                                                  <w:marBottom w:val="0"/>
                                                                                  <w:divBdr>
                                                                                    <w:top w:val="none" w:sz="0" w:space="0" w:color="auto"/>
                                                                                    <w:left w:val="none" w:sz="0" w:space="0" w:color="auto"/>
                                                                                    <w:bottom w:val="none" w:sz="0" w:space="0" w:color="auto"/>
                                                                                    <w:right w:val="none" w:sz="0" w:space="0" w:color="auto"/>
                                                                                  </w:divBdr>
                                                                                  <w:divsChild>
                                                                                    <w:div w:id="1851405812">
                                                                                      <w:marLeft w:val="0"/>
                                                                                      <w:marRight w:val="0"/>
                                                                                      <w:marTop w:val="0"/>
                                                                                      <w:marBottom w:val="0"/>
                                                                                      <w:divBdr>
                                                                                        <w:top w:val="none" w:sz="0" w:space="0" w:color="auto"/>
                                                                                        <w:left w:val="none" w:sz="0" w:space="0" w:color="auto"/>
                                                                                        <w:bottom w:val="none" w:sz="0" w:space="0" w:color="auto"/>
                                                                                        <w:right w:val="none" w:sz="0" w:space="0" w:color="auto"/>
                                                                                      </w:divBdr>
                                                                                      <w:divsChild>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880824795">
                                                                                          <w:marLeft w:val="0"/>
                                                                                          <w:marRight w:val="0"/>
                                                                                          <w:marTop w:val="0"/>
                                                                                          <w:marBottom w:val="274"/>
                                                                                          <w:divBdr>
                                                                                            <w:top w:val="none" w:sz="0" w:space="0" w:color="auto"/>
                                                                                            <w:left w:val="none" w:sz="0" w:space="0" w:color="auto"/>
                                                                                            <w:bottom w:val="none" w:sz="0" w:space="0" w:color="auto"/>
                                                                                            <w:right w:val="none" w:sz="0" w:space="0" w:color="auto"/>
                                                                                          </w:divBdr>
                                                                                          <w:divsChild>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sChild>
                                                                                                <w:div w:id="1861967566">
                                                                                                  <w:marLeft w:val="0"/>
                                                                                                  <w:marRight w:val="0"/>
                                                                                                  <w:marTop w:val="0"/>
                                                                                                  <w:marBottom w:val="0"/>
                                                                                                  <w:divBdr>
                                                                                                    <w:top w:val="none" w:sz="0" w:space="0" w:color="auto"/>
                                                                                                    <w:left w:val="none" w:sz="0" w:space="0" w:color="auto"/>
                                                                                                    <w:bottom w:val="none" w:sz="0" w:space="0" w:color="auto"/>
                                                                                                    <w:right w:val="none" w:sz="0" w:space="0" w:color="auto"/>
                                                                                                  </w:divBdr>
                                                                                                  <w:divsChild>
                                                                                                    <w:div w:id="1391226522">
                                                                                                      <w:marLeft w:val="0"/>
                                                                                                      <w:marRight w:val="0"/>
                                                                                                      <w:marTop w:val="114"/>
                                                                                                      <w:marBottom w:val="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56437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597018">
                              <w:marLeft w:val="0"/>
                              <w:marRight w:val="0"/>
                              <w:marTop w:val="366"/>
                              <w:marBottom w:val="366"/>
                              <w:divBdr>
                                <w:top w:val="none" w:sz="0" w:space="0" w:color="auto"/>
                                <w:left w:val="none" w:sz="0" w:space="0" w:color="auto"/>
                                <w:bottom w:val="none" w:sz="0" w:space="0" w:color="auto"/>
                                <w:right w:val="none" w:sz="0" w:space="0" w:color="auto"/>
                              </w:divBdr>
                              <w:divsChild>
                                <w:div w:id="1770815298">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1654405172">
                              <w:marLeft w:val="0"/>
                              <w:marRight w:val="0"/>
                              <w:marTop w:val="366"/>
                              <w:marBottom w:val="366"/>
                              <w:divBdr>
                                <w:top w:val="none" w:sz="0" w:space="0" w:color="auto"/>
                                <w:left w:val="none" w:sz="0" w:space="0" w:color="auto"/>
                                <w:bottom w:val="none" w:sz="0" w:space="0" w:color="auto"/>
                                <w:right w:val="none" w:sz="0" w:space="0" w:color="auto"/>
                              </w:divBdr>
                              <w:divsChild>
                                <w:div w:id="1498030685">
                                  <w:marLeft w:val="0"/>
                                  <w:marRight w:val="0"/>
                                  <w:marTop w:val="0"/>
                                  <w:marBottom w:val="0"/>
                                  <w:divBdr>
                                    <w:top w:val="none" w:sz="0" w:space="0" w:color="auto"/>
                                    <w:left w:val="none" w:sz="0" w:space="0" w:color="auto"/>
                                    <w:bottom w:val="none" w:sz="0" w:space="0" w:color="auto"/>
                                    <w:right w:val="none" w:sz="0" w:space="0" w:color="auto"/>
                                  </w:divBdr>
                                </w:div>
                              </w:divsChild>
                            </w:div>
                            <w:div w:id="1301374574">
                              <w:marLeft w:val="0"/>
                              <w:marRight w:val="0"/>
                              <w:marTop w:val="366"/>
                              <w:marBottom w:val="366"/>
                              <w:divBdr>
                                <w:top w:val="none" w:sz="0" w:space="0" w:color="auto"/>
                                <w:left w:val="none" w:sz="0" w:space="0" w:color="auto"/>
                                <w:bottom w:val="none" w:sz="0" w:space="0" w:color="auto"/>
                                <w:right w:val="none" w:sz="0" w:space="0" w:color="auto"/>
                              </w:divBdr>
                              <w:divsChild>
                                <w:div w:id="112211298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2093160889">
                              <w:marLeft w:val="0"/>
                              <w:marRight w:val="0"/>
                              <w:marTop w:val="0"/>
                              <w:marBottom w:val="0"/>
                              <w:divBdr>
                                <w:top w:val="none" w:sz="0" w:space="0" w:color="auto"/>
                                <w:left w:val="none" w:sz="0" w:space="0" w:color="auto"/>
                                <w:bottom w:val="none" w:sz="0" w:space="0" w:color="auto"/>
                                <w:right w:val="none" w:sz="0" w:space="0" w:color="auto"/>
                              </w:divBdr>
                              <w:divsChild>
                                <w:div w:id="1168709443">
                                  <w:marLeft w:val="0"/>
                                  <w:marRight w:val="0"/>
                                  <w:marTop w:val="0"/>
                                  <w:marBottom w:val="0"/>
                                  <w:divBdr>
                                    <w:top w:val="none" w:sz="0" w:space="0" w:color="auto"/>
                                    <w:left w:val="none" w:sz="0" w:space="0" w:color="auto"/>
                                    <w:bottom w:val="none" w:sz="0" w:space="0" w:color="auto"/>
                                    <w:right w:val="none" w:sz="0" w:space="0" w:color="auto"/>
                                  </w:divBdr>
                                  <w:divsChild>
                                    <w:div w:id="2081176792">
                                      <w:marLeft w:val="0"/>
                                      <w:marRight w:val="0"/>
                                      <w:marTop w:val="0"/>
                                      <w:marBottom w:val="0"/>
                                      <w:divBdr>
                                        <w:top w:val="none" w:sz="0" w:space="0" w:color="auto"/>
                                        <w:left w:val="none" w:sz="0" w:space="0" w:color="auto"/>
                                        <w:bottom w:val="none" w:sz="0" w:space="0" w:color="auto"/>
                                        <w:right w:val="none" w:sz="0" w:space="0" w:color="auto"/>
                                      </w:divBdr>
                                      <w:divsChild>
                                        <w:div w:id="1036390855">
                                          <w:marLeft w:val="0"/>
                                          <w:marRight w:val="0"/>
                                          <w:marTop w:val="0"/>
                                          <w:marBottom w:val="0"/>
                                          <w:divBdr>
                                            <w:top w:val="none" w:sz="0" w:space="0" w:color="auto"/>
                                            <w:left w:val="none" w:sz="0" w:space="0" w:color="auto"/>
                                            <w:bottom w:val="none" w:sz="0" w:space="0" w:color="auto"/>
                                            <w:right w:val="none" w:sz="0" w:space="0" w:color="auto"/>
                                          </w:divBdr>
                                          <w:divsChild>
                                            <w:div w:id="1546331167">
                                              <w:marLeft w:val="0"/>
                                              <w:marRight w:val="0"/>
                                              <w:marTop w:val="0"/>
                                              <w:marBottom w:val="0"/>
                                              <w:divBdr>
                                                <w:top w:val="none" w:sz="0" w:space="0" w:color="auto"/>
                                                <w:left w:val="none" w:sz="0" w:space="0" w:color="auto"/>
                                                <w:bottom w:val="none" w:sz="0" w:space="0" w:color="auto"/>
                                                <w:right w:val="none" w:sz="0" w:space="0" w:color="auto"/>
                                              </w:divBdr>
                                              <w:divsChild>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sChild>
                                                            <w:div w:id="1387148769">
                                                              <w:marLeft w:val="0"/>
                                                              <w:marRight w:val="0"/>
                                                              <w:marTop w:val="0"/>
                                                              <w:marBottom w:val="0"/>
                                                              <w:divBdr>
                                                                <w:top w:val="none" w:sz="0" w:space="0" w:color="auto"/>
                                                                <w:left w:val="none" w:sz="0" w:space="0" w:color="auto"/>
                                                                <w:bottom w:val="none" w:sz="0" w:space="0" w:color="auto"/>
                                                                <w:right w:val="none" w:sz="0" w:space="0" w:color="auto"/>
                                                              </w:divBdr>
                                                              <w:divsChild>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sChild>
                                                                                <w:div w:id="1187985869">
                                                                                  <w:marLeft w:val="0"/>
                                                                                  <w:marRight w:val="0"/>
                                                                                  <w:marTop w:val="0"/>
                                                                                  <w:marBottom w:val="0"/>
                                                                                  <w:divBdr>
                                                                                    <w:top w:val="none" w:sz="0" w:space="0" w:color="auto"/>
                                                                                    <w:left w:val="none" w:sz="0" w:space="0" w:color="auto"/>
                                                                                    <w:bottom w:val="none" w:sz="0" w:space="0" w:color="auto"/>
                                                                                    <w:right w:val="none" w:sz="0" w:space="0" w:color="auto"/>
                                                                                  </w:divBdr>
                                                                                  <w:divsChild>
                                                                                    <w:div w:id="1672370487">
                                                                                      <w:marLeft w:val="0"/>
                                                                                      <w:marRight w:val="0"/>
                                                                                      <w:marTop w:val="0"/>
                                                                                      <w:marBottom w:val="0"/>
                                                                                      <w:divBdr>
                                                                                        <w:top w:val="none" w:sz="0" w:space="0" w:color="auto"/>
                                                                                        <w:left w:val="none" w:sz="0" w:space="0" w:color="auto"/>
                                                                                        <w:bottom w:val="none" w:sz="0" w:space="0" w:color="auto"/>
                                                                                        <w:right w:val="none" w:sz="0" w:space="0" w:color="auto"/>
                                                                                      </w:divBdr>
                                                                                      <w:divsChild>
                                                                                        <w:div w:id="724639788">
                                                                                          <w:marLeft w:val="0"/>
                                                                                          <w:marRight w:val="0"/>
                                                                                          <w:marTop w:val="114"/>
                                                                                          <w:marBottom w:val="274"/>
                                                                                          <w:divBdr>
                                                                                            <w:top w:val="none" w:sz="0" w:space="0" w:color="auto"/>
                                                                                            <w:left w:val="none" w:sz="0" w:space="0" w:color="auto"/>
                                                                                            <w:bottom w:val="none" w:sz="0" w:space="0" w:color="auto"/>
                                                                                            <w:right w:val="none" w:sz="0" w:space="0" w:color="auto"/>
                                                                                          </w:divBdr>
                                                                                          <w:divsChild>
                                                                                            <w:div w:id="1862279745">
                                                                                              <w:marLeft w:val="0"/>
                                                                                              <w:marRight w:val="0"/>
                                                                                              <w:marTop w:val="0"/>
                                                                                              <w:marBottom w:val="0"/>
                                                                                              <w:divBdr>
                                                                                                <w:top w:val="none" w:sz="0" w:space="0" w:color="auto"/>
                                                                                                <w:left w:val="none" w:sz="0" w:space="0" w:color="auto"/>
                                                                                                <w:bottom w:val="none" w:sz="0" w:space="0" w:color="auto"/>
                                                                                                <w:right w:val="none" w:sz="0" w:space="0" w:color="auto"/>
                                                                                              </w:divBdr>
                                                                                            </w:div>
                                                                                          </w:divsChild>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 w:id="1964115415">
                                                                                              <w:marLeft w:val="0"/>
                                                                                              <w:marRight w:val="0"/>
                                                                                              <w:marTop w:val="0"/>
                                                                                              <w:marBottom w:val="0"/>
                                                                                              <w:divBdr>
                                                                                                <w:top w:val="none" w:sz="0" w:space="0" w:color="auto"/>
                                                                                                <w:left w:val="none" w:sz="0" w:space="0" w:color="auto"/>
                                                                                                <w:bottom w:val="none" w:sz="0" w:space="0" w:color="auto"/>
                                                                                                <w:right w:val="none" w:sz="0" w:space="0" w:color="auto"/>
                                                                                              </w:divBdr>
                                                                                              <w:divsChild>
                                                                                                <w:div w:id="1503158929">
                                                                                                  <w:marLeft w:val="0"/>
                                                                                                  <w:marRight w:val="0"/>
                                                                                                  <w:marTop w:val="0"/>
                                                                                                  <w:marBottom w:val="0"/>
                                                                                                  <w:divBdr>
                                                                                                    <w:top w:val="none" w:sz="0" w:space="0" w:color="auto"/>
                                                                                                    <w:left w:val="none" w:sz="0" w:space="0" w:color="auto"/>
                                                                                                    <w:bottom w:val="none" w:sz="0" w:space="0" w:color="auto"/>
                                                                                                    <w:right w:val="none" w:sz="0" w:space="0" w:color="auto"/>
                                                                                                  </w:divBdr>
                                                                                                  <w:divsChild>
                                                                                                    <w:div w:id="1131359208">
                                                                                                      <w:marLeft w:val="0"/>
                                                                                                      <w:marRight w:val="0"/>
                                                                                                      <w:marTop w:val="114"/>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sChild>
                                <w:div w:id="1579636639">
                                  <w:marLeft w:val="0"/>
                                  <w:marRight w:val="0"/>
                                  <w:marTop w:val="0"/>
                                  <w:marBottom w:val="0"/>
                                  <w:divBdr>
                                    <w:top w:val="none" w:sz="0" w:space="0" w:color="auto"/>
                                    <w:left w:val="none" w:sz="0" w:space="0" w:color="auto"/>
                                    <w:bottom w:val="none" w:sz="0" w:space="0" w:color="auto"/>
                                    <w:right w:val="none" w:sz="0" w:space="0" w:color="auto"/>
                                  </w:divBdr>
                                </w:div>
                              </w:divsChild>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1389452655">
                              <w:marLeft w:val="0"/>
                              <w:marRight w:val="0"/>
                              <w:marTop w:val="366"/>
                              <w:marBottom w:val="366"/>
                              <w:divBdr>
                                <w:top w:val="none" w:sz="0" w:space="0" w:color="auto"/>
                                <w:left w:val="none" w:sz="0" w:space="0" w:color="auto"/>
                                <w:bottom w:val="none" w:sz="0" w:space="0" w:color="auto"/>
                                <w:right w:val="none" w:sz="0" w:space="0" w:color="auto"/>
                              </w:divBdr>
                              <w:divsChild>
                                <w:div w:id="463037299">
                                  <w:marLeft w:val="0"/>
                                  <w:marRight w:val="0"/>
                                  <w:marTop w:val="0"/>
                                  <w:marBottom w:val="0"/>
                                  <w:divBdr>
                                    <w:top w:val="none" w:sz="0" w:space="0" w:color="auto"/>
                                    <w:left w:val="none" w:sz="0" w:space="0" w:color="auto"/>
                                    <w:bottom w:val="none" w:sz="0" w:space="0" w:color="auto"/>
                                    <w:right w:val="none" w:sz="0" w:space="0" w:color="auto"/>
                                  </w:divBdr>
                                </w:div>
                              </w:divsChild>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62802728">
                              <w:marLeft w:val="0"/>
                              <w:marRight w:val="0"/>
                              <w:marTop w:val="366"/>
                              <w:marBottom w:val="366"/>
                              <w:divBdr>
                                <w:top w:val="none" w:sz="0" w:space="0" w:color="auto"/>
                                <w:left w:val="none" w:sz="0" w:space="0" w:color="auto"/>
                                <w:bottom w:val="none" w:sz="0" w:space="0" w:color="auto"/>
                                <w:right w:val="none" w:sz="0" w:space="0" w:color="auto"/>
                              </w:divBdr>
                              <w:divsChild>
                                <w:div w:id="1893884825">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sChild>
                                <w:div w:id="1275290088">
                                  <w:marLeft w:val="0"/>
                                  <w:marRight w:val="0"/>
                                  <w:marTop w:val="0"/>
                                  <w:marBottom w:val="0"/>
                                  <w:divBdr>
                                    <w:top w:val="none" w:sz="0" w:space="0" w:color="auto"/>
                                    <w:left w:val="none" w:sz="0" w:space="0" w:color="auto"/>
                                    <w:bottom w:val="none" w:sz="0" w:space="0" w:color="auto"/>
                                    <w:right w:val="none" w:sz="0" w:space="0" w:color="auto"/>
                                  </w:divBdr>
                                </w:div>
                              </w:divsChild>
                            </w:div>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86311770">
                              <w:marLeft w:val="0"/>
                              <w:marRight w:val="0"/>
                              <w:marTop w:val="366"/>
                              <w:marBottom w:val="366"/>
                              <w:divBdr>
                                <w:top w:val="none" w:sz="0" w:space="0" w:color="auto"/>
                                <w:left w:val="none" w:sz="0" w:space="0" w:color="auto"/>
                                <w:bottom w:val="none" w:sz="0" w:space="0" w:color="auto"/>
                                <w:right w:val="none" w:sz="0" w:space="0" w:color="auto"/>
                              </w:divBdr>
                              <w:divsChild>
                                <w:div w:id="1601716929">
                                  <w:marLeft w:val="0"/>
                                  <w:marRight w:val="0"/>
                                  <w:marTop w:val="0"/>
                                  <w:marBottom w:val="0"/>
                                  <w:divBdr>
                                    <w:top w:val="none" w:sz="0" w:space="0" w:color="auto"/>
                                    <w:left w:val="none" w:sz="0" w:space="0" w:color="auto"/>
                                    <w:bottom w:val="none" w:sz="0" w:space="0" w:color="auto"/>
                                    <w:right w:val="none" w:sz="0" w:space="0" w:color="auto"/>
                                  </w:divBdr>
                                </w:div>
                              </w:divsChild>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 w:id="1599633077">
                              <w:marLeft w:val="0"/>
                              <w:marRight w:val="0"/>
                              <w:marTop w:val="366"/>
                              <w:marBottom w:val="366"/>
                              <w:divBdr>
                                <w:top w:val="none" w:sz="0" w:space="0" w:color="auto"/>
                                <w:left w:val="none" w:sz="0" w:space="0" w:color="auto"/>
                                <w:bottom w:val="none" w:sz="0" w:space="0" w:color="auto"/>
                                <w:right w:val="none" w:sz="0" w:space="0" w:color="auto"/>
                              </w:divBdr>
                              <w:divsChild>
                                <w:div w:id="903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86938">
      <w:bodyDiv w:val="1"/>
      <w:marLeft w:val="0"/>
      <w:marRight w:val="0"/>
      <w:marTop w:val="0"/>
      <w:marBottom w:val="0"/>
      <w:divBdr>
        <w:top w:val="none" w:sz="0" w:space="0" w:color="auto"/>
        <w:left w:val="none" w:sz="0" w:space="0" w:color="auto"/>
        <w:bottom w:val="none" w:sz="0" w:space="0" w:color="auto"/>
        <w:right w:val="none" w:sz="0" w:space="0" w:color="auto"/>
      </w:divBdr>
      <w:divsChild>
        <w:div w:id="1604220821">
          <w:marLeft w:val="0"/>
          <w:marRight w:val="0"/>
          <w:marTop w:val="0"/>
          <w:marBottom w:val="0"/>
          <w:divBdr>
            <w:top w:val="none" w:sz="0" w:space="0" w:color="auto"/>
            <w:left w:val="none" w:sz="0" w:space="0" w:color="auto"/>
            <w:bottom w:val="none" w:sz="0" w:space="0" w:color="auto"/>
            <w:right w:val="none" w:sz="0" w:space="0" w:color="auto"/>
          </w:divBdr>
          <w:divsChild>
            <w:div w:id="1086537848">
              <w:marLeft w:val="0"/>
              <w:marRight w:val="0"/>
              <w:marTop w:val="0"/>
              <w:marBottom w:val="0"/>
              <w:divBdr>
                <w:top w:val="none" w:sz="0" w:space="0" w:color="auto"/>
                <w:left w:val="none" w:sz="0" w:space="0" w:color="auto"/>
                <w:bottom w:val="none" w:sz="0" w:space="0" w:color="auto"/>
                <w:right w:val="none" w:sz="0" w:space="0" w:color="auto"/>
              </w:divBdr>
              <w:divsChild>
                <w:div w:id="1666014116">
                  <w:marLeft w:val="0"/>
                  <w:marRight w:val="0"/>
                  <w:marTop w:val="600"/>
                  <w:marBottom w:val="0"/>
                  <w:divBdr>
                    <w:top w:val="none" w:sz="0" w:space="0" w:color="auto"/>
                    <w:left w:val="none" w:sz="0" w:space="0" w:color="auto"/>
                    <w:bottom w:val="none" w:sz="0" w:space="0" w:color="auto"/>
                    <w:right w:val="none" w:sz="0" w:space="0" w:color="auto"/>
                  </w:divBdr>
                  <w:divsChild>
                    <w:div w:id="584414572">
                      <w:marLeft w:val="0"/>
                      <w:marRight w:val="0"/>
                      <w:marTop w:val="0"/>
                      <w:marBottom w:val="0"/>
                      <w:divBdr>
                        <w:top w:val="none" w:sz="0" w:space="0" w:color="auto"/>
                        <w:left w:val="none" w:sz="0" w:space="0" w:color="auto"/>
                        <w:bottom w:val="none" w:sz="0" w:space="0" w:color="auto"/>
                        <w:right w:val="none" w:sz="0" w:space="0" w:color="auto"/>
                      </w:divBdr>
                      <w:divsChild>
                        <w:div w:id="1631858303">
                          <w:marLeft w:val="0"/>
                          <w:marRight w:val="0"/>
                          <w:marTop w:val="0"/>
                          <w:marBottom w:val="0"/>
                          <w:divBdr>
                            <w:top w:val="none" w:sz="0" w:space="0" w:color="auto"/>
                            <w:left w:val="none" w:sz="0" w:space="0" w:color="auto"/>
                            <w:bottom w:val="none" w:sz="0" w:space="0" w:color="auto"/>
                            <w:right w:val="none" w:sz="0" w:space="0" w:color="auto"/>
                          </w:divBdr>
                          <w:divsChild>
                            <w:div w:id="97917179">
                              <w:marLeft w:val="0"/>
                              <w:marRight w:val="0"/>
                              <w:marTop w:val="0"/>
                              <w:marBottom w:val="0"/>
                              <w:divBdr>
                                <w:top w:val="none" w:sz="0" w:space="0" w:color="auto"/>
                                <w:left w:val="none" w:sz="0" w:space="0" w:color="auto"/>
                                <w:bottom w:val="none" w:sz="0" w:space="0" w:color="auto"/>
                                <w:right w:val="none" w:sz="0" w:space="0" w:color="auto"/>
                              </w:divBdr>
                            </w:div>
                          </w:divsChild>
                        </w:div>
                        <w:div w:id="1289625885">
                          <w:marLeft w:val="0"/>
                          <w:marRight w:val="135"/>
                          <w:marTop w:val="0"/>
                          <w:marBottom w:val="0"/>
                          <w:divBdr>
                            <w:top w:val="none" w:sz="0" w:space="0" w:color="auto"/>
                            <w:left w:val="none" w:sz="0" w:space="0" w:color="auto"/>
                            <w:bottom w:val="none" w:sz="0" w:space="0" w:color="auto"/>
                            <w:right w:val="none" w:sz="0" w:space="0" w:color="auto"/>
                          </w:divBdr>
                        </w:div>
                        <w:div w:id="2029602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17199">
          <w:marLeft w:val="0"/>
          <w:marRight w:val="0"/>
          <w:marTop w:val="0"/>
          <w:marBottom w:val="0"/>
          <w:divBdr>
            <w:top w:val="none" w:sz="0" w:space="0" w:color="auto"/>
            <w:left w:val="none" w:sz="0" w:space="0" w:color="auto"/>
            <w:bottom w:val="none" w:sz="0" w:space="0" w:color="auto"/>
            <w:right w:val="none" w:sz="0" w:space="0" w:color="auto"/>
          </w:divBdr>
          <w:divsChild>
            <w:div w:id="1843467066">
              <w:marLeft w:val="0"/>
              <w:marRight w:val="0"/>
              <w:marTop w:val="0"/>
              <w:marBottom w:val="0"/>
              <w:divBdr>
                <w:top w:val="none" w:sz="0" w:space="0" w:color="auto"/>
                <w:left w:val="none" w:sz="0" w:space="0" w:color="auto"/>
                <w:bottom w:val="none" w:sz="0" w:space="0" w:color="auto"/>
                <w:right w:val="none" w:sz="0" w:space="0" w:color="auto"/>
              </w:divBdr>
              <w:divsChild>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sChild>
                        <w:div w:id="1660039302">
                          <w:marLeft w:val="0"/>
                          <w:marRight w:val="0"/>
                          <w:marTop w:val="600"/>
                          <w:marBottom w:val="600"/>
                          <w:divBdr>
                            <w:top w:val="none" w:sz="0" w:space="0" w:color="auto"/>
                            <w:left w:val="none" w:sz="0" w:space="0" w:color="auto"/>
                            <w:bottom w:val="none" w:sz="0" w:space="0" w:color="auto"/>
                            <w:right w:val="none" w:sz="0" w:space="0" w:color="auto"/>
                          </w:divBdr>
                          <w:divsChild>
                            <w:div w:id="1120147748">
                              <w:marLeft w:val="0"/>
                              <w:marRight w:val="0"/>
                              <w:marTop w:val="0"/>
                              <w:marBottom w:val="30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1050227531">
                              <w:marLeft w:val="0"/>
                              <w:marRight w:val="0"/>
                              <w:marTop w:val="300"/>
                              <w:marBottom w:val="600"/>
                              <w:divBdr>
                                <w:top w:val="single" w:sz="6" w:space="30" w:color="EB5D0B"/>
                                <w:left w:val="none" w:sz="0" w:space="0" w:color="auto"/>
                                <w:bottom w:val="single" w:sz="6" w:space="30" w:color="EB5D0B"/>
                                <w:right w:val="none" w:sz="0" w:space="0" w:color="auto"/>
                              </w:divBdr>
                            </w:div>
                            <w:div w:id="1790583189">
                              <w:marLeft w:val="0"/>
                              <w:marRight w:val="0"/>
                              <w:marTop w:val="240"/>
                              <w:marBottom w:val="240"/>
                              <w:divBdr>
                                <w:top w:val="none" w:sz="0" w:space="0" w:color="auto"/>
                                <w:left w:val="none" w:sz="0" w:space="0" w:color="auto"/>
                                <w:bottom w:val="none" w:sz="0" w:space="0" w:color="auto"/>
                                <w:right w:val="none" w:sz="0" w:space="0" w:color="auto"/>
                              </w:divBdr>
                              <w:divsChild>
                                <w:div w:id="1475221815">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sChild>
                                <w:div w:id="1504054508">
                                  <w:marLeft w:val="0"/>
                                  <w:marRight w:val="0"/>
                                  <w:marTop w:val="0"/>
                                  <w:marBottom w:val="0"/>
                                  <w:divBdr>
                                    <w:top w:val="none" w:sz="0" w:space="0" w:color="auto"/>
                                    <w:left w:val="none" w:sz="0" w:space="0" w:color="auto"/>
                                    <w:bottom w:val="none" w:sz="0" w:space="0" w:color="auto"/>
                                    <w:right w:val="none" w:sz="0" w:space="0" w:color="auto"/>
                                  </w:divBdr>
                                </w:div>
                              </w:divsChild>
                            </w:div>
                            <w:div w:id="1750928753">
                              <w:marLeft w:val="0"/>
                              <w:marRight w:val="0"/>
                              <w:marTop w:val="240"/>
                              <w:marBottom w:val="240"/>
                              <w:divBdr>
                                <w:top w:val="none" w:sz="0" w:space="0" w:color="auto"/>
                                <w:left w:val="none" w:sz="0" w:space="0" w:color="auto"/>
                                <w:bottom w:val="none" w:sz="0" w:space="0" w:color="auto"/>
                                <w:right w:val="none" w:sz="0" w:space="0" w:color="auto"/>
                              </w:divBdr>
                              <w:divsChild>
                                <w:div w:id="210240098">
                                  <w:marLeft w:val="0"/>
                                  <w:marRight w:val="0"/>
                                  <w:marTop w:val="0"/>
                                  <w:marBottom w:val="0"/>
                                  <w:divBdr>
                                    <w:top w:val="none" w:sz="0" w:space="0" w:color="auto"/>
                                    <w:left w:val="none" w:sz="0" w:space="0" w:color="auto"/>
                                    <w:bottom w:val="none" w:sz="0" w:space="0" w:color="auto"/>
                                    <w:right w:val="none" w:sz="0" w:space="0" w:color="auto"/>
                                  </w:divBdr>
                                </w:div>
                              </w:divsChild>
                            </w:div>
                            <w:div w:id="79104126">
                              <w:marLeft w:val="0"/>
                              <w:marRight w:val="0"/>
                              <w:marTop w:val="240"/>
                              <w:marBottom w:val="240"/>
                              <w:divBdr>
                                <w:top w:val="none" w:sz="0" w:space="0" w:color="auto"/>
                                <w:left w:val="none" w:sz="0" w:space="0" w:color="auto"/>
                                <w:bottom w:val="none" w:sz="0" w:space="0" w:color="auto"/>
                                <w:right w:val="none" w:sz="0" w:space="0" w:color="auto"/>
                              </w:divBdr>
                              <w:divsChild>
                                <w:div w:id="1131707798">
                                  <w:marLeft w:val="0"/>
                                  <w:marRight w:val="0"/>
                                  <w:marTop w:val="0"/>
                                  <w:marBottom w:val="0"/>
                                  <w:divBdr>
                                    <w:top w:val="none" w:sz="0" w:space="0" w:color="auto"/>
                                    <w:left w:val="none" w:sz="0" w:space="0" w:color="auto"/>
                                    <w:bottom w:val="none" w:sz="0" w:space="0" w:color="auto"/>
                                    <w:right w:val="none" w:sz="0" w:space="0" w:color="auto"/>
                                  </w:divBdr>
                                </w:div>
                              </w:divsChild>
                            </w:div>
                            <w:div w:id="1691879760">
                              <w:marLeft w:val="0"/>
                              <w:marRight w:val="0"/>
                              <w:marTop w:val="360"/>
                              <w:marBottom w:val="450"/>
                              <w:divBdr>
                                <w:top w:val="none" w:sz="0" w:space="0" w:color="auto"/>
                                <w:left w:val="none" w:sz="0" w:space="0" w:color="auto"/>
                                <w:bottom w:val="none" w:sz="0" w:space="0" w:color="auto"/>
                                <w:right w:val="none" w:sz="0" w:space="0" w:color="auto"/>
                              </w:divBdr>
                              <w:divsChild>
                                <w:div w:id="1582834139">
                                  <w:marLeft w:val="0"/>
                                  <w:marRight w:val="0"/>
                                  <w:marTop w:val="0"/>
                                  <w:marBottom w:val="0"/>
                                  <w:divBdr>
                                    <w:top w:val="none" w:sz="0" w:space="0" w:color="auto"/>
                                    <w:left w:val="none" w:sz="0" w:space="0" w:color="auto"/>
                                    <w:bottom w:val="single" w:sz="6" w:space="15" w:color="B8B9BA"/>
                                    <w:right w:val="none" w:sz="0" w:space="0" w:color="auto"/>
                                  </w:divBdr>
                                  <w:divsChild>
                                    <w:div w:id="1342388446">
                                      <w:marLeft w:val="0"/>
                                      <w:marRight w:val="0"/>
                                      <w:marTop w:val="0"/>
                                      <w:marBottom w:val="0"/>
                                      <w:divBdr>
                                        <w:top w:val="none" w:sz="0" w:space="0" w:color="auto"/>
                                        <w:left w:val="none" w:sz="0" w:space="0" w:color="auto"/>
                                        <w:bottom w:val="none" w:sz="0" w:space="0" w:color="auto"/>
                                        <w:right w:val="none" w:sz="0" w:space="0" w:color="auto"/>
                                      </w:divBdr>
                                    </w:div>
                                    <w:div w:id="1086463538">
                                      <w:marLeft w:val="0"/>
                                      <w:marRight w:val="0"/>
                                      <w:marTop w:val="225"/>
                                      <w:marBottom w:val="0"/>
                                      <w:divBdr>
                                        <w:top w:val="none" w:sz="0" w:space="0" w:color="auto"/>
                                        <w:left w:val="none" w:sz="0" w:space="0" w:color="auto"/>
                                        <w:bottom w:val="none" w:sz="0" w:space="0" w:color="auto"/>
                                        <w:right w:val="none" w:sz="0" w:space="0" w:color="auto"/>
                                      </w:divBdr>
                                      <w:divsChild>
                                        <w:div w:id="1023554028">
                                          <w:marLeft w:val="0"/>
                                          <w:marRight w:val="0"/>
                                          <w:marTop w:val="0"/>
                                          <w:marBottom w:val="0"/>
                                          <w:divBdr>
                                            <w:top w:val="none" w:sz="0" w:space="0" w:color="auto"/>
                                            <w:left w:val="none" w:sz="0" w:space="0" w:color="auto"/>
                                            <w:bottom w:val="none" w:sz="0" w:space="0" w:color="auto"/>
                                            <w:right w:val="none" w:sz="0" w:space="0" w:color="auto"/>
                                          </w:divBdr>
                                        </w:div>
                                      </w:divsChild>
                                    </w:div>
                                    <w:div w:id="2072582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438417">
                              <w:marLeft w:val="0"/>
                              <w:marRight w:val="0"/>
                              <w:marTop w:val="360"/>
                              <w:marBottom w:val="360"/>
                              <w:divBdr>
                                <w:top w:val="none" w:sz="0" w:space="0" w:color="auto"/>
                                <w:left w:val="none" w:sz="0" w:space="0" w:color="auto"/>
                                <w:bottom w:val="none" w:sz="0" w:space="0" w:color="auto"/>
                                <w:right w:val="none" w:sz="0" w:space="0" w:color="auto"/>
                              </w:divBdr>
                            </w:div>
                            <w:div w:id="1718580690">
                              <w:marLeft w:val="0"/>
                              <w:marRight w:val="0"/>
                              <w:marTop w:val="240"/>
                              <w:marBottom w:val="240"/>
                              <w:divBdr>
                                <w:top w:val="none" w:sz="0" w:space="0" w:color="auto"/>
                                <w:left w:val="none" w:sz="0" w:space="0" w:color="auto"/>
                                <w:bottom w:val="none" w:sz="0" w:space="0" w:color="auto"/>
                                <w:right w:val="none" w:sz="0" w:space="0" w:color="auto"/>
                              </w:divBdr>
                              <w:divsChild>
                                <w:div w:id="427963615">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2015918761">
                              <w:marLeft w:val="0"/>
                              <w:marRight w:val="0"/>
                              <w:marTop w:val="240"/>
                              <w:marBottom w:val="240"/>
                              <w:divBdr>
                                <w:top w:val="none" w:sz="0" w:space="0" w:color="auto"/>
                                <w:left w:val="none" w:sz="0" w:space="0" w:color="auto"/>
                                <w:bottom w:val="none" w:sz="0" w:space="0" w:color="auto"/>
                                <w:right w:val="none" w:sz="0" w:space="0" w:color="auto"/>
                              </w:divBdr>
                              <w:divsChild>
                                <w:div w:id="1446271335">
                                  <w:marLeft w:val="0"/>
                                  <w:marRight w:val="0"/>
                                  <w:marTop w:val="0"/>
                                  <w:marBottom w:val="0"/>
                                  <w:divBdr>
                                    <w:top w:val="none" w:sz="0" w:space="0" w:color="auto"/>
                                    <w:left w:val="none" w:sz="0" w:space="0" w:color="auto"/>
                                    <w:bottom w:val="none" w:sz="0" w:space="0" w:color="auto"/>
                                    <w:right w:val="none" w:sz="0" w:space="0" w:color="auto"/>
                                  </w:divBdr>
                                </w:div>
                              </w:divsChild>
                            </w:div>
                            <w:div w:id="1501000144">
                              <w:marLeft w:val="0"/>
                              <w:marRight w:val="0"/>
                              <w:marTop w:val="240"/>
                              <w:marBottom w:val="240"/>
                              <w:divBdr>
                                <w:top w:val="none" w:sz="0" w:space="0" w:color="auto"/>
                                <w:left w:val="none" w:sz="0" w:space="0" w:color="auto"/>
                                <w:bottom w:val="none" w:sz="0" w:space="0" w:color="auto"/>
                                <w:right w:val="none" w:sz="0" w:space="0" w:color="auto"/>
                              </w:divBdr>
                              <w:divsChild>
                                <w:div w:id="1425222574">
                                  <w:marLeft w:val="0"/>
                                  <w:marRight w:val="0"/>
                                  <w:marTop w:val="0"/>
                                  <w:marBottom w:val="0"/>
                                  <w:divBdr>
                                    <w:top w:val="none" w:sz="0" w:space="0" w:color="auto"/>
                                    <w:left w:val="none" w:sz="0" w:space="0" w:color="auto"/>
                                    <w:bottom w:val="none" w:sz="0" w:space="0" w:color="auto"/>
                                    <w:right w:val="none" w:sz="0" w:space="0" w:color="auto"/>
                                  </w:divBdr>
                                </w:div>
                              </w:divsChild>
                            </w:div>
                            <w:div w:id="1105267282">
                              <w:marLeft w:val="0"/>
                              <w:marRight w:val="0"/>
                              <w:marTop w:val="240"/>
                              <w:marBottom w:val="240"/>
                              <w:divBdr>
                                <w:top w:val="none" w:sz="0" w:space="0" w:color="auto"/>
                                <w:left w:val="none" w:sz="0" w:space="0" w:color="auto"/>
                                <w:bottom w:val="none" w:sz="0" w:space="0" w:color="auto"/>
                                <w:right w:val="none" w:sz="0" w:space="0" w:color="auto"/>
                              </w:divBdr>
                              <w:divsChild>
                                <w:div w:id="1869293429">
                                  <w:marLeft w:val="0"/>
                                  <w:marRight w:val="0"/>
                                  <w:marTop w:val="0"/>
                                  <w:marBottom w:val="0"/>
                                  <w:divBdr>
                                    <w:top w:val="none" w:sz="0" w:space="0" w:color="auto"/>
                                    <w:left w:val="none" w:sz="0" w:space="0" w:color="auto"/>
                                    <w:bottom w:val="none" w:sz="0" w:space="0" w:color="auto"/>
                                    <w:right w:val="none" w:sz="0" w:space="0" w:color="auto"/>
                                  </w:divBdr>
                                </w:div>
                              </w:divsChild>
                            </w:div>
                            <w:div w:id="682049116">
                              <w:marLeft w:val="0"/>
                              <w:marRight w:val="0"/>
                              <w:marTop w:val="240"/>
                              <w:marBottom w:val="240"/>
                              <w:divBdr>
                                <w:top w:val="none" w:sz="0" w:space="0" w:color="auto"/>
                                <w:left w:val="none" w:sz="0" w:space="0" w:color="auto"/>
                                <w:bottom w:val="none" w:sz="0" w:space="0" w:color="auto"/>
                                <w:right w:val="none" w:sz="0" w:space="0" w:color="auto"/>
                              </w:divBdr>
                              <w:divsChild>
                                <w:div w:id="2116779895">
                                  <w:marLeft w:val="0"/>
                                  <w:marRight w:val="0"/>
                                  <w:marTop w:val="0"/>
                                  <w:marBottom w:val="0"/>
                                  <w:divBdr>
                                    <w:top w:val="none" w:sz="0" w:space="0" w:color="auto"/>
                                    <w:left w:val="none" w:sz="0" w:space="0" w:color="auto"/>
                                    <w:bottom w:val="none" w:sz="0" w:space="0" w:color="auto"/>
                                    <w:right w:val="none" w:sz="0" w:space="0" w:color="auto"/>
                                  </w:divBdr>
                                </w:div>
                              </w:divsChild>
                            </w:div>
                            <w:div w:id="213196556">
                              <w:marLeft w:val="0"/>
                              <w:marRight w:val="0"/>
                              <w:marTop w:val="240"/>
                              <w:marBottom w:val="240"/>
                              <w:divBdr>
                                <w:top w:val="none" w:sz="0" w:space="0" w:color="auto"/>
                                <w:left w:val="none" w:sz="0" w:space="0" w:color="auto"/>
                                <w:bottom w:val="none" w:sz="0" w:space="0" w:color="auto"/>
                                <w:right w:val="none" w:sz="0" w:space="0" w:color="auto"/>
                              </w:divBdr>
                              <w:divsChild>
                                <w:div w:id="1634483068">
                                  <w:marLeft w:val="0"/>
                                  <w:marRight w:val="0"/>
                                  <w:marTop w:val="0"/>
                                  <w:marBottom w:val="0"/>
                                  <w:divBdr>
                                    <w:top w:val="none" w:sz="0" w:space="0" w:color="auto"/>
                                    <w:left w:val="none" w:sz="0" w:space="0" w:color="auto"/>
                                    <w:bottom w:val="none" w:sz="0" w:space="0" w:color="auto"/>
                                    <w:right w:val="none" w:sz="0" w:space="0" w:color="auto"/>
                                  </w:divBdr>
                                </w:div>
                              </w:divsChild>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2146313505">
                              <w:marLeft w:val="0"/>
                              <w:marRight w:val="0"/>
                              <w:marTop w:val="240"/>
                              <w:marBottom w:val="240"/>
                              <w:divBdr>
                                <w:top w:val="none" w:sz="0" w:space="0" w:color="auto"/>
                                <w:left w:val="none" w:sz="0" w:space="0" w:color="auto"/>
                                <w:bottom w:val="none" w:sz="0" w:space="0" w:color="auto"/>
                                <w:right w:val="none" w:sz="0" w:space="0" w:color="auto"/>
                              </w:divBdr>
                              <w:divsChild>
                                <w:div w:id="2138137557">
                                  <w:marLeft w:val="0"/>
                                  <w:marRight w:val="0"/>
                                  <w:marTop w:val="0"/>
                                  <w:marBottom w:val="0"/>
                                  <w:divBdr>
                                    <w:top w:val="none" w:sz="0" w:space="0" w:color="auto"/>
                                    <w:left w:val="none" w:sz="0" w:space="0" w:color="auto"/>
                                    <w:bottom w:val="none" w:sz="0" w:space="0" w:color="auto"/>
                                    <w:right w:val="none" w:sz="0" w:space="0" w:color="auto"/>
                                  </w:divBdr>
                                </w:div>
                              </w:divsChild>
                            </w:div>
                            <w:div w:id="1582638883">
                              <w:marLeft w:val="0"/>
                              <w:marRight w:val="0"/>
                              <w:marTop w:val="240"/>
                              <w:marBottom w:val="240"/>
                              <w:divBdr>
                                <w:top w:val="none" w:sz="0" w:space="0" w:color="auto"/>
                                <w:left w:val="none" w:sz="0" w:space="0" w:color="auto"/>
                                <w:bottom w:val="none" w:sz="0" w:space="0" w:color="auto"/>
                                <w:right w:val="none" w:sz="0" w:space="0" w:color="auto"/>
                              </w:divBdr>
                              <w:divsChild>
                                <w:div w:id="19527800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sChild>
                                <w:div w:id="1798718963">
                                  <w:marLeft w:val="0"/>
                                  <w:marRight w:val="0"/>
                                  <w:marTop w:val="0"/>
                                  <w:marBottom w:val="0"/>
                                  <w:divBdr>
                                    <w:top w:val="none" w:sz="0" w:space="0" w:color="auto"/>
                                    <w:left w:val="none" w:sz="0" w:space="0" w:color="auto"/>
                                    <w:bottom w:val="none" w:sz="0" w:space="0" w:color="auto"/>
                                    <w:right w:val="none" w:sz="0" w:space="0" w:color="auto"/>
                                  </w:divBdr>
                                </w:div>
                              </w:divsChild>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1368943166">
                              <w:marLeft w:val="0"/>
                              <w:marRight w:val="0"/>
                              <w:marTop w:val="240"/>
                              <w:marBottom w:val="240"/>
                              <w:divBdr>
                                <w:top w:val="none" w:sz="0" w:space="0" w:color="auto"/>
                                <w:left w:val="none" w:sz="0" w:space="0" w:color="auto"/>
                                <w:bottom w:val="none" w:sz="0" w:space="0" w:color="auto"/>
                                <w:right w:val="none" w:sz="0" w:space="0" w:color="auto"/>
                              </w:divBdr>
                              <w:divsChild>
                                <w:div w:id="4070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3813">
      <w:bodyDiv w:val="1"/>
      <w:marLeft w:val="0"/>
      <w:marRight w:val="0"/>
      <w:marTop w:val="0"/>
      <w:marBottom w:val="0"/>
      <w:divBdr>
        <w:top w:val="none" w:sz="0" w:space="0" w:color="auto"/>
        <w:left w:val="none" w:sz="0" w:space="0" w:color="auto"/>
        <w:bottom w:val="none" w:sz="0" w:space="0" w:color="auto"/>
        <w:right w:val="none" w:sz="0" w:space="0" w:color="auto"/>
      </w:divBdr>
      <w:divsChild>
        <w:div w:id="1187137752">
          <w:marLeft w:val="0"/>
          <w:marRight w:val="0"/>
          <w:marTop w:val="0"/>
          <w:marBottom w:val="0"/>
          <w:divBdr>
            <w:top w:val="none" w:sz="0" w:space="0" w:color="auto"/>
            <w:left w:val="none" w:sz="0" w:space="0" w:color="auto"/>
            <w:bottom w:val="none" w:sz="0" w:space="0" w:color="auto"/>
            <w:right w:val="none" w:sz="0" w:space="0" w:color="auto"/>
          </w:divBdr>
          <w:divsChild>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 w:id="1086920003">
                  <w:marLeft w:val="0"/>
                  <w:marRight w:val="0"/>
                  <w:marTop w:val="944"/>
                  <w:marBottom w:val="0"/>
                  <w:divBdr>
                    <w:top w:val="none" w:sz="0" w:space="0" w:color="auto"/>
                    <w:left w:val="none" w:sz="0" w:space="0" w:color="auto"/>
                    <w:bottom w:val="none" w:sz="0" w:space="0" w:color="auto"/>
                    <w:right w:val="none" w:sz="0" w:space="0" w:color="auto"/>
                  </w:divBdr>
                  <w:divsChild>
                    <w:div w:id="1789352221">
                      <w:marLeft w:val="0"/>
                      <w:marRight w:val="0"/>
                      <w:marTop w:val="0"/>
                      <w:marBottom w:val="0"/>
                      <w:divBdr>
                        <w:top w:val="none" w:sz="0" w:space="0" w:color="auto"/>
                        <w:left w:val="none" w:sz="0" w:space="0" w:color="auto"/>
                        <w:bottom w:val="none" w:sz="0" w:space="0" w:color="auto"/>
                        <w:right w:val="none" w:sz="0" w:space="0" w:color="auto"/>
                      </w:divBdr>
                      <w:divsChild>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598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624">
          <w:marLeft w:val="0"/>
          <w:marRight w:val="0"/>
          <w:marTop w:val="0"/>
          <w:marBottom w:val="0"/>
          <w:divBdr>
            <w:top w:val="none" w:sz="0" w:space="0" w:color="auto"/>
            <w:left w:val="none" w:sz="0" w:space="0" w:color="auto"/>
            <w:bottom w:val="none" w:sz="0" w:space="0" w:color="auto"/>
            <w:right w:val="none" w:sz="0" w:space="0" w:color="auto"/>
          </w:divBdr>
          <w:divsChild>
            <w:div w:id="1801072583">
              <w:marLeft w:val="0"/>
              <w:marRight w:val="0"/>
              <w:marTop w:val="0"/>
              <w:marBottom w:val="0"/>
              <w:divBdr>
                <w:top w:val="none" w:sz="0" w:space="0" w:color="auto"/>
                <w:left w:val="none" w:sz="0" w:space="0" w:color="auto"/>
                <w:bottom w:val="none" w:sz="0" w:space="0" w:color="auto"/>
                <w:right w:val="none" w:sz="0" w:space="0" w:color="auto"/>
              </w:divBdr>
              <w:divsChild>
                <w:div w:id="1736974875">
                  <w:marLeft w:val="0"/>
                  <w:marRight w:val="0"/>
                  <w:marTop w:val="0"/>
                  <w:marBottom w:val="0"/>
                  <w:divBdr>
                    <w:top w:val="none" w:sz="0" w:space="0" w:color="auto"/>
                    <w:left w:val="none" w:sz="0" w:space="0" w:color="auto"/>
                    <w:bottom w:val="none" w:sz="0" w:space="0" w:color="auto"/>
                    <w:right w:val="none" w:sz="0" w:space="0" w:color="auto"/>
                  </w:divBdr>
                  <w:divsChild>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494691615">
                              <w:marLeft w:val="0"/>
                              <w:marRight w:val="0"/>
                              <w:marTop w:val="0"/>
                              <w:marBottom w:val="472"/>
                              <w:divBdr>
                                <w:top w:val="none" w:sz="0" w:space="0" w:color="auto"/>
                                <w:left w:val="none" w:sz="0" w:space="0" w:color="auto"/>
                                <w:bottom w:val="none" w:sz="0" w:space="0" w:color="auto"/>
                                <w:right w:val="none" w:sz="0" w:space="0" w:color="auto"/>
                              </w:divBdr>
                            </w:div>
                            <w:div w:id="2116825178">
                              <w:marLeft w:val="0"/>
                              <w:marRight w:val="0"/>
                              <w:marTop w:val="472"/>
                              <w:marBottom w:val="472"/>
                              <w:divBdr>
                                <w:top w:val="none" w:sz="0" w:space="0" w:color="auto"/>
                                <w:left w:val="none" w:sz="0" w:space="0" w:color="auto"/>
                                <w:bottom w:val="none" w:sz="0" w:space="0" w:color="auto"/>
                                <w:right w:val="none" w:sz="0" w:space="0" w:color="auto"/>
                              </w:divBdr>
                            </w:div>
                            <w:div w:id="2050568790">
                              <w:marLeft w:val="0"/>
                              <w:marRight w:val="0"/>
                              <w:marTop w:val="472"/>
                              <w:marBottom w:val="944"/>
                              <w:divBdr>
                                <w:top w:val="single" w:sz="12" w:space="31" w:color="EB5D0B"/>
                                <w:left w:val="none" w:sz="0" w:space="0" w:color="auto"/>
                                <w:bottom w:val="single" w:sz="12" w:space="31" w:color="EB5D0B"/>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168254061">
                              <w:marLeft w:val="0"/>
                              <w:marRight w:val="0"/>
                              <w:marTop w:val="378"/>
                              <w:marBottom w:val="378"/>
                              <w:divBdr>
                                <w:top w:val="none" w:sz="0" w:space="0" w:color="auto"/>
                                <w:left w:val="none" w:sz="0" w:space="0" w:color="auto"/>
                                <w:bottom w:val="none" w:sz="0" w:space="0" w:color="auto"/>
                                <w:right w:val="none" w:sz="0" w:space="0" w:color="auto"/>
                              </w:divBdr>
                              <w:divsChild>
                                <w:div w:id="1072696064">
                                  <w:marLeft w:val="0"/>
                                  <w:marRight w:val="0"/>
                                  <w:marTop w:val="0"/>
                                  <w:marBottom w:val="0"/>
                                  <w:divBdr>
                                    <w:top w:val="none" w:sz="0" w:space="0" w:color="auto"/>
                                    <w:left w:val="none" w:sz="0" w:space="0" w:color="auto"/>
                                    <w:bottom w:val="none" w:sz="0" w:space="0" w:color="auto"/>
                                    <w:right w:val="none" w:sz="0" w:space="0" w:color="auto"/>
                                  </w:divBdr>
                                </w:div>
                              </w:divsChild>
                            </w:div>
                            <w:div w:id="1391879471">
                              <w:marLeft w:val="0"/>
                              <w:marRight w:val="0"/>
                              <w:marTop w:val="378"/>
                              <w:marBottom w:val="378"/>
                              <w:divBdr>
                                <w:top w:val="none" w:sz="0" w:space="0" w:color="auto"/>
                                <w:left w:val="none" w:sz="0" w:space="0" w:color="auto"/>
                                <w:bottom w:val="none" w:sz="0" w:space="0" w:color="auto"/>
                                <w:right w:val="none" w:sz="0" w:space="0" w:color="auto"/>
                              </w:divBdr>
                              <w:divsChild>
                                <w:div w:id="992098397">
                                  <w:marLeft w:val="0"/>
                                  <w:marRight w:val="0"/>
                                  <w:marTop w:val="0"/>
                                  <w:marBottom w:val="0"/>
                                  <w:divBdr>
                                    <w:top w:val="none" w:sz="0" w:space="0" w:color="auto"/>
                                    <w:left w:val="none" w:sz="0" w:space="0" w:color="auto"/>
                                    <w:bottom w:val="none" w:sz="0" w:space="0" w:color="auto"/>
                                    <w:right w:val="none" w:sz="0" w:space="0" w:color="auto"/>
                                  </w:divBdr>
                                </w:div>
                              </w:divsChild>
                            </w:div>
                            <w:div w:id="1525553554">
                              <w:marLeft w:val="0"/>
                              <w:marRight w:val="0"/>
                              <w:marTop w:val="567"/>
                              <w:marBottom w:val="708"/>
                              <w:divBdr>
                                <w:top w:val="none" w:sz="0" w:space="0" w:color="auto"/>
                                <w:left w:val="none" w:sz="0" w:space="0" w:color="auto"/>
                                <w:bottom w:val="none" w:sz="0" w:space="0" w:color="auto"/>
                                <w:right w:val="none" w:sz="0" w:space="0" w:color="auto"/>
                              </w:divBdr>
                              <w:divsChild>
                                <w:div w:id="1500928736">
                                  <w:marLeft w:val="0"/>
                                  <w:marRight w:val="0"/>
                                  <w:marTop w:val="0"/>
                                  <w:marBottom w:val="0"/>
                                  <w:divBdr>
                                    <w:top w:val="none" w:sz="0" w:space="0" w:color="auto"/>
                                    <w:left w:val="none" w:sz="0" w:space="0" w:color="auto"/>
                                    <w:bottom w:val="single" w:sz="12" w:space="24" w:color="B8B9BA"/>
                                    <w:right w:val="none" w:sz="0" w:space="0" w:color="auto"/>
                                  </w:divBdr>
                                  <w:divsChild>
                                    <w:div w:id="1940218577">
                                      <w:marLeft w:val="0"/>
                                      <w:marRight w:val="0"/>
                                      <w:marTop w:val="0"/>
                                      <w:marBottom w:val="0"/>
                                      <w:divBdr>
                                        <w:top w:val="none" w:sz="0" w:space="0" w:color="auto"/>
                                        <w:left w:val="none" w:sz="0" w:space="0" w:color="auto"/>
                                        <w:bottom w:val="none" w:sz="0" w:space="0" w:color="auto"/>
                                        <w:right w:val="none" w:sz="0" w:space="0" w:color="auto"/>
                                      </w:divBdr>
                                    </w:div>
                                    <w:div w:id="1694377100">
                                      <w:marLeft w:val="0"/>
                                      <w:marRight w:val="0"/>
                                      <w:marTop w:val="354"/>
                                      <w:marBottom w:val="0"/>
                                      <w:divBdr>
                                        <w:top w:val="none" w:sz="0" w:space="0" w:color="auto"/>
                                        <w:left w:val="none" w:sz="0" w:space="0" w:color="auto"/>
                                        <w:bottom w:val="none" w:sz="0" w:space="0" w:color="auto"/>
                                        <w:right w:val="none" w:sz="0" w:space="0" w:color="auto"/>
                                      </w:divBdr>
                                      <w:divsChild>
                                        <w:div w:id="74979152">
                                          <w:marLeft w:val="0"/>
                                          <w:marRight w:val="0"/>
                                          <w:marTop w:val="0"/>
                                          <w:marBottom w:val="0"/>
                                          <w:divBdr>
                                            <w:top w:val="none" w:sz="0" w:space="0" w:color="auto"/>
                                            <w:left w:val="none" w:sz="0" w:space="0" w:color="auto"/>
                                            <w:bottom w:val="none" w:sz="0" w:space="0" w:color="auto"/>
                                            <w:right w:val="none" w:sz="0" w:space="0" w:color="auto"/>
                                          </w:divBdr>
                                        </w:div>
                                      </w:divsChild>
                                    </w:div>
                                    <w:div w:id="48509768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1796591">
                              <w:marLeft w:val="0"/>
                              <w:marRight w:val="0"/>
                              <w:marTop w:val="378"/>
                              <w:marBottom w:val="378"/>
                              <w:divBdr>
                                <w:top w:val="none" w:sz="0" w:space="0" w:color="auto"/>
                                <w:left w:val="none" w:sz="0" w:space="0" w:color="auto"/>
                                <w:bottom w:val="none" w:sz="0" w:space="0" w:color="auto"/>
                                <w:right w:val="none" w:sz="0" w:space="0" w:color="auto"/>
                              </w:divBdr>
                              <w:divsChild>
                                <w:div w:id="193304987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sChild>
                                            <w:div w:id="2110151471">
                                              <w:marLeft w:val="0"/>
                                              <w:marRight w:val="0"/>
                                              <w:marTop w:val="0"/>
                                              <w:marBottom w:val="0"/>
                                              <w:divBdr>
                                                <w:top w:val="none" w:sz="0" w:space="0" w:color="auto"/>
                                                <w:left w:val="none" w:sz="0" w:space="0" w:color="auto"/>
                                                <w:bottom w:val="none" w:sz="0" w:space="0" w:color="auto"/>
                                                <w:right w:val="none" w:sz="0" w:space="0" w:color="auto"/>
                                              </w:divBdr>
                                              <w:divsChild>
                                                <w:div w:id="104885963">
                                                  <w:marLeft w:val="0"/>
                                                  <w:marRight w:val="0"/>
                                                  <w:marTop w:val="0"/>
                                                  <w:marBottom w:val="0"/>
                                                  <w:divBdr>
                                                    <w:top w:val="none" w:sz="0" w:space="0" w:color="auto"/>
                                                    <w:left w:val="none" w:sz="0" w:space="0" w:color="auto"/>
                                                    <w:bottom w:val="none" w:sz="0" w:space="0" w:color="auto"/>
                                                    <w:right w:val="none" w:sz="0" w:space="0" w:color="auto"/>
                                                  </w:divBdr>
                                                  <w:divsChild>
                                                    <w:div w:id="1316715012">
                                                      <w:marLeft w:val="0"/>
                                                      <w:marRight w:val="0"/>
                                                      <w:marTop w:val="0"/>
                                                      <w:marBottom w:val="0"/>
                                                      <w:divBdr>
                                                        <w:top w:val="none" w:sz="0" w:space="0" w:color="auto"/>
                                                        <w:left w:val="none" w:sz="0" w:space="0" w:color="auto"/>
                                                        <w:bottom w:val="none" w:sz="0" w:space="0" w:color="auto"/>
                                                        <w:right w:val="none" w:sz="0" w:space="0" w:color="auto"/>
                                                      </w:divBdr>
                                                      <w:divsChild>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sChild>
                                                                <w:div w:id="1579752421">
                                                                  <w:marLeft w:val="0"/>
                                                                  <w:marRight w:val="0"/>
                                                                  <w:marTop w:val="0"/>
                                                                  <w:marBottom w:val="0"/>
                                                                  <w:divBdr>
                                                                    <w:top w:val="none" w:sz="0" w:space="0" w:color="auto"/>
                                                                    <w:left w:val="none" w:sz="0" w:space="0" w:color="auto"/>
                                                                    <w:bottom w:val="none" w:sz="0" w:space="0" w:color="auto"/>
                                                                    <w:right w:val="none" w:sz="0" w:space="0" w:color="auto"/>
                                                                  </w:divBdr>
                                                                  <w:divsChild>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sChild>
                                                                            <w:div w:id="2066373920">
                                                                              <w:marLeft w:val="0"/>
                                                                              <w:marRight w:val="0"/>
                                                                              <w:marTop w:val="0"/>
                                                                              <w:marBottom w:val="0"/>
                                                                              <w:divBdr>
                                                                                <w:top w:val="none" w:sz="0" w:space="0" w:color="auto"/>
                                                                                <w:left w:val="none" w:sz="0" w:space="0" w:color="auto"/>
                                                                                <w:bottom w:val="none" w:sz="0" w:space="0" w:color="auto"/>
                                                                                <w:right w:val="none" w:sz="0" w:space="0" w:color="auto"/>
                                                                              </w:divBdr>
                                                                              <w:divsChild>
                                                                                <w:div w:id="927035376">
                                                                                  <w:marLeft w:val="0"/>
                                                                                  <w:marRight w:val="0"/>
                                                                                  <w:marTop w:val="0"/>
                                                                                  <w:marBottom w:val="0"/>
                                                                                  <w:divBdr>
                                                                                    <w:top w:val="none" w:sz="0" w:space="0" w:color="auto"/>
                                                                                    <w:left w:val="none" w:sz="0" w:space="0" w:color="auto"/>
                                                                                    <w:bottom w:val="none" w:sz="0" w:space="0" w:color="auto"/>
                                                                                    <w:right w:val="none" w:sz="0" w:space="0" w:color="auto"/>
                                                                                  </w:divBdr>
                                                                                  <w:divsChild>
                                                                                    <w:div w:id="1177496478">
                                                                                      <w:marLeft w:val="0"/>
                                                                                      <w:marRight w:val="378"/>
                                                                                      <w:marTop w:val="0"/>
                                                                                      <w:marBottom w:val="0"/>
                                                                                      <w:divBdr>
                                                                                        <w:top w:val="none" w:sz="0" w:space="0" w:color="auto"/>
                                                                                        <w:left w:val="none" w:sz="0" w:space="0" w:color="auto"/>
                                                                                        <w:bottom w:val="none" w:sz="0" w:space="0" w:color="auto"/>
                                                                                        <w:right w:val="none" w:sz="0" w:space="0" w:color="auto"/>
                                                                                      </w:divBdr>
                                                                                      <w:divsChild>
                                                                                        <w:div w:id="1334068764">
                                                                                          <w:marLeft w:val="0"/>
                                                                                          <w:marRight w:val="0"/>
                                                                                          <w:marTop w:val="0"/>
                                                                                          <w:marBottom w:val="0"/>
                                                                                          <w:divBdr>
                                                                                            <w:top w:val="none" w:sz="0" w:space="0" w:color="auto"/>
                                                                                            <w:left w:val="none" w:sz="0" w:space="0" w:color="auto"/>
                                                                                            <w:bottom w:val="none" w:sz="0" w:space="0" w:color="auto"/>
                                                                                            <w:right w:val="none" w:sz="0" w:space="0" w:color="auto"/>
                                                                                          </w:divBdr>
                                                                                          <w:divsChild>
                                                                                            <w:div w:id="11689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197">
                                                                                      <w:marLeft w:val="0"/>
                                                                                      <w:marRight w:val="0"/>
                                                                                      <w:marTop w:val="0"/>
                                                                                      <w:marBottom w:val="0"/>
                                                                                      <w:divBdr>
                                                                                        <w:top w:val="none" w:sz="0" w:space="0" w:color="auto"/>
                                                                                        <w:left w:val="none" w:sz="0" w:space="0" w:color="auto"/>
                                                                                        <w:bottom w:val="none" w:sz="0" w:space="0" w:color="auto"/>
                                                                                        <w:right w:val="none" w:sz="0" w:space="0" w:color="auto"/>
                                                                                      </w:divBdr>
                                                                                      <w:divsChild>
                                                                                        <w:div w:id="1734884860">
                                                                                          <w:marLeft w:val="0"/>
                                                                                          <w:marRight w:val="0"/>
                                                                                          <w:marTop w:val="0"/>
                                                                                          <w:marBottom w:val="0"/>
                                                                                          <w:divBdr>
                                                                                            <w:top w:val="none" w:sz="0" w:space="0" w:color="auto"/>
                                                                                            <w:left w:val="none" w:sz="0" w:space="0" w:color="auto"/>
                                                                                            <w:bottom w:val="none" w:sz="0" w:space="0" w:color="auto"/>
                                                                                            <w:right w:val="none" w:sz="0" w:space="0" w:color="auto"/>
                                                                                          </w:divBdr>
                                                                                          <w:divsChild>
                                                                                            <w:div w:id="645429066">
                                                                                              <w:marLeft w:val="0"/>
                                                                                              <w:marRight w:val="0"/>
                                                                                              <w:marTop w:val="118"/>
                                                                                              <w:marBottom w:val="283"/>
                                                                                              <w:divBdr>
                                                                                                <w:top w:val="none" w:sz="0" w:space="0" w:color="auto"/>
                                                                                                <w:left w:val="none" w:sz="0" w:space="0" w:color="auto"/>
                                                                                                <w:bottom w:val="none" w:sz="0" w:space="0" w:color="auto"/>
                                                                                                <w:right w:val="none" w:sz="0" w:space="0" w:color="auto"/>
                                                                                              </w:divBdr>
                                                                                              <w:divsChild>
                                                                                                <w:div w:id="1518732683">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sChild>
                                                                                                    <w:div w:id="2000498161">
                                                                                                      <w:marLeft w:val="0"/>
                                                                                                      <w:marRight w:val="0"/>
                                                                                                      <w:marTop w:val="0"/>
                                                                                                      <w:marBottom w:val="0"/>
                                                                                                      <w:divBdr>
                                                                                                        <w:top w:val="none" w:sz="0" w:space="0" w:color="auto"/>
                                                                                                        <w:left w:val="none" w:sz="0" w:space="0" w:color="auto"/>
                                                                                                        <w:bottom w:val="none" w:sz="0" w:space="0" w:color="auto"/>
                                                                                                        <w:right w:val="none" w:sz="0" w:space="0" w:color="auto"/>
                                                                                                      </w:divBdr>
                                                                                                    </w:div>
                                                                                                  </w:divsChild>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1918592669">
                                                                                                          <w:marLeft w:val="0"/>
                                                                                                          <w:marRight w:val="0"/>
                                                                                                          <w:marTop w:val="118"/>
                                                                                                          <w:marBottom w:val="0"/>
                                                                                                          <w:divBdr>
                                                                                                            <w:top w:val="none" w:sz="0" w:space="0" w:color="auto"/>
                                                                                                            <w:left w:val="none" w:sz="0" w:space="0" w:color="auto"/>
                                                                                                            <w:bottom w:val="none" w:sz="0" w:space="0" w:color="auto"/>
                                                                                                            <w:right w:val="none" w:sz="0" w:space="0" w:color="auto"/>
                                                                                                          </w:divBdr>
                                                                                                        </w:div>
                                                                                                        <w:div w:id="746534684">
                                                                                                          <w:marLeft w:val="0"/>
                                                                                                          <w:marRight w:val="0"/>
                                                                                                          <w:marTop w:val="118"/>
                                                                                                          <w:marBottom w:val="0"/>
                                                                                                          <w:divBdr>
                                                                                                            <w:top w:val="none" w:sz="0" w:space="0" w:color="auto"/>
                                                                                                            <w:left w:val="none" w:sz="0" w:space="0" w:color="auto"/>
                                                                                                            <w:bottom w:val="none" w:sz="0" w:space="0" w:color="auto"/>
                                                                                                            <w:right w:val="none" w:sz="0" w:space="0" w:color="auto"/>
                                                                                                          </w:divBdr>
                                                                                                        </w:div>
                                                                                                        <w:div w:id="1035540655">
                                                                                                          <w:marLeft w:val="0"/>
                                                                                                          <w:marRight w:val="0"/>
                                                                                                          <w:marTop w:val="118"/>
                                                                                                          <w:marBottom w:val="0"/>
                                                                                                          <w:divBdr>
                                                                                                            <w:top w:val="none" w:sz="0" w:space="0" w:color="auto"/>
                                                                                                            <w:left w:val="none" w:sz="0" w:space="0" w:color="auto"/>
                                                                                                            <w:bottom w:val="none" w:sz="0" w:space="0" w:color="auto"/>
                                                                                                            <w:right w:val="none" w:sz="0" w:space="0" w:color="auto"/>
                                                                                                          </w:divBdr>
                                                                                                        </w:div>
                                                                                                        <w:div w:id="21046439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5653160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036389">
                              <w:marLeft w:val="0"/>
                              <w:marRight w:val="0"/>
                              <w:marTop w:val="378"/>
                              <w:marBottom w:val="378"/>
                              <w:divBdr>
                                <w:top w:val="none" w:sz="0" w:space="0" w:color="auto"/>
                                <w:left w:val="none" w:sz="0" w:space="0" w:color="auto"/>
                                <w:bottom w:val="none" w:sz="0" w:space="0" w:color="auto"/>
                                <w:right w:val="none" w:sz="0" w:space="0" w:color="auto"/>
                              </w:divBdr>
                              <w:divsChild>
                                <w:div w:id="1181315294">
                                  <w:marLeft w:val="0"/>
                                  <w:marRight w:val="0"/>
                                  <w:marTop w:val="0"/>
                                  <w:marBottom w:val="0"/>
                                  <w:divBdr>
                                    <w:top w:val="none" w:sz="0" w:space="0" w:color="auto"/>
                                    <w:left w:val="none" w:sz="0" w:space="0" w:color="auto"/>
                                    <w:bottom w:val="none" w:sz="0" w:space="0" w:color="auto"/>
                                    <w:right w:val="none" w:sz="0" w:space="0" w:color="auto"/>
                                  </w:divBdr>
                                </w:div>
                              </w:divsChild>
                            </w:div>
                            <w:div w:id="1764958157">
                              <w:marLeft w:val="0"/>
                              <w:marRight w:val="0"/>
                              <w:marTop w:val="378"/>
                              <w:marBottom w:val="378"/>
                              <w:divBdr>
                                <w:top w:val="none" w:sz="0" w:space="0" w:color="auto"/>
                                <w:left w:val="none" w:sz="0" w:space="0" w:color="auto"/>
                                <w:bottom w:val="none" w:sz="0" w:space="0" w:color="auto"/>
                                <w:right w:val="none" w:sz="0" w:space="0" w:color="auto"/>
                              </w:divBdr>
                              <w:divsChild>
                                <w:div w:id="797525193">
                                  <w:marLeft w:val="0"/>
                                  <w:marRight w:val="0"/>
                                  <w:marTop w:val="0"/>
                                  <w:marBottom w:val="0"/>
                                  <w:divBdr>
                                    <w:top w:val="none" w:sz="0" w:space="0" w:color="auto"/>
                                    <w:left w:val="none" w:sz="0" w:space="0" w:color="auto"/>
                                    <w:bottom w:val="none" w:sz="0" w:space="0" w:color="auto"/>
                                    <w:right w:val="none" w:sz="0" w:space="0" w:color="auto"/>
                                  </w:divBdr>
                                </w:div>
                              </w:divsChild>
                            </w:div>
                            <w:div w:id="214971613">
                              <w:marLeft w:val="0"/>
                              <w:marRight w:val="0"/>
                              <w:marTop w:val="567"/>
                              <w:marBottom w:val="708"/>
                              <w:divBdr>
                                <w:top w:val="none" w:sz="0" w:space="0" w:color="auto"/>
                                <w:left w:val="none" w:sz="0" w:space="0" w:color="auto"/>
                                <w:bottom w:val="none" w:sz="0" w:space="0" w:color="auto"/>
                                <w:right w:val="none" w:sz="0" w:space="0" w:color="auto"/>
                              </w:divBdr>
                              <w:divsChild>
                                <w:div w:id="1647277595">
                                  <w:marLeft w:val="0"/>
                                  <w:marRight w:val="0"/>
                                  <w:marTop w:val="0"/>
                                  <w:marBottom w:val="0"/>
                                  <w:divBdr>
                                    <w:top w:val="none" w:sz="0" w:space="0" w:color="auto"/>
                                    <w:left w:val="none" w:sz="0" w:space="0" w:color="auto"/>
                                    <w:bottom w:val="single" w:sz="12" w:space="24" w:color="B8B9BA"/>
                                    <w:right w:val="none" w:sz="0" w:space="0" w:color="auto"/>
                                  </w:divBdr>
                                  <w:divsChild>
                                    <w:div w:id="306786791">
                                      <w:marLeft w:val="0"/>
                                      <w:marRight w:val="0"/>
                                      <w:marTop w:val="0"/>
                                      <w:marBottom w:val="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sChild>
                                        <w:div w:id="1873109120">
                                          <w:marLeft w:val="0"/>
                                          <w:marRight w:val="0"/>
                                          <w:marTop w:val="0"/>
                                          <w:marBottom w:val="0"/>
                                          <w:divBdr>
                                            <w:top w:val="none" w:sz="0" w:space="0" w:color="auto"/>
                                            <w:left w:val="none" w:sz="0" w:space="0" w:color="auto"/>
                                            <w:bottom w:val="none" w:sz="0" w:space="0" w:color="auto"/>
                                            <w:right w:val="none" w:sz="0" w:space="0" w:color="auto"/>
                                          </w:divBdr>
                                        </w:div>
                                      </w:divsChild>
                                    </w:div>
                                    <w:div w:id="4743707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 w:id="1329208911">
                              <w:marLeft w:val="0"/>
                              <w:marRight w:val="0"/>
                              <w:marTop w:val="0"/>
                              <w:marBottom w:val="0"/>
                              <w:divBdr>
                                <w:top w:val="none" w:sz="0" w:space="0" w:color="auto"/>
                                <w:left w:val="none" w:sz="0" w:space="0" w:color="auto"/>
                                <w:bottom w:val="none" w:sz="0" w:space="0" w:color="auto"/>
                                <w:right w:val="none" w:sz="0" w:space="0" w:color="auto"/>
                              </w:divBdr>
                              <w:divsChild>
                                <w:div w:id="313222493">
                                  <w:marLeft w:val="0"/>
                                  <w:marRight w:val="0"/>
                                  <w:marTop w:val="0"/>
                                  <w:marBottom w:val="0"/>
                                  <w:divBdr>
                                    <w:top w:val="none" w:sz="0" w:space="0" w:color="auto"/>
                                    <w:left w:val="none" w:sz="0" w:space="0" w:color="auto"/>
                                    <w:bottom w:val="none" w:sz="0" w:space="0" w:color="auto"/>
                                    <w:right w:val="none" w:sz="0" w:space="0" w:color="auto"/>
                                  </w:divBdr>
                                  <w:divsChild>
                                    <w:div w:id="1865710224">
                                      <w:marLeft w:val="0"/>
                                      <w:marRight w:val="0"/>
                                      <w:marTop w:val="0"/>
                                      <w:marBottom w:val="0"/>
                                      <w:divBdr>
                                        <w:top w:val="none" w:sz="0" w:space="0" w:color="auto"/>
                                        <w:left w:val="none" w:sz="0" w:space="0" w:color="auto"/>
                                        <w:bottom w:val="none" w:sz="0" w:space="0" w:color="auto"/>
                                        <w:right w:val="none" w:sz="0" w:space="0" w:color="auto"/>
                                      </w:divBdr>
                                      <w:divsChild>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sChild>
                                                <w:div w:id="2017033572">
                                                  <w:marLeft w:val="0"/>
                                                  <w:marRight w:val="0"/>
                                                  <w:marTop w:val="0"/>
                                                  <w:marBottom w:val="0"/>
                                                  <w:divBdr>
                                                    <w:top w:val="none" w:sz="0" w:space="0" w:color="auto"/>
                                                    <w:left w:val="none" w:sz="0" w:space="0" w:color="auto"/>
                                                    <w:bottom w:val="none" w:sz="0" w:space="0" w:color="auto"/>
                                                    <w:right w:val="none" w:sz="0" w:space="0" w:color="auto"/>
                                                  </w:divBdr>
                                                  <w:divsChild>
                                                    <w:div w:id="1972176055">
                                                      <w:marLeft w:val="0"/>
                                                      <w:marRight w:val="0"/>
                                                      <w:marTop w:val="0"/>
                                                      <w:marBottom w:val="0"/>
                                                      <w:divBdr>
                                                        <w:top w:val="none" w:sz="0" w:space="0" w:color="auto"/>
                                                        <w:left w:val="none" w:sz="0" w:space="0" w:color="auto"/>
                                                        <w:bottom w:val="none" w:sz="0" w:space="0" w:color="auto"/>
                                                        <w:right w:val="none" w:sz="0" w:space="0" w:color="auto"/>
                                                      </w:divBdr>
                                                      <w:divsChild>
                                                        <w:div w:id="2090149170">
                                                          <w:marLeft w:val="0"/>
                                                          <w:marRight w:val="0"/>
                                                          <w:marTop w:val="0"/>
                                                          <w:marBottom w:val="0"/>
                                                          <w:divBdr>
                                                            <w:top w:val="none" w:sz="0" w:space="0" w:color="auto"/>
                                                            <w:left w:val="none" w:sz="0" w:space="0" w:color="auto"/>
                                                            <w:bottom w:val="none" w:sz="0" w:space="0" w:color="auto"/>
                                                            <w:right w:val="none" w:sz="0" w:space="0" w:color="auto"/>
                                                          </w:divBdr>
                                                          <w:divsChild>
                                                            <w:div w:id="2117479907">
                                                              <w:marLeft w:val="0"/>
                                                              <w:marRight w:val="0"/>
                                                              <w:marTop w:val="0"/>
                                                              <w:marBottom w:val="0"/>
                                                              <w:divBdr>
                                                                <w:top w:val="none" w:sz="0" w:space="0" w:color="auto"/>
                                                                <w:left w:val="none" w:sz="0" w:space="0" w:color="auto"/>
                                                                <w:bottom w:val="none" w:sz="0" w:space="0" w:color="auto"/>
                                                                <w:right w:val="none" w:sz="0" w:space="0" w:color="auto"/>
                                                              </w:divBdr>
                                                              <w:divsChild>
                                                                <w:div w:id="345518921">
                                                                  <w:marLeft w:val="0"/>
                                                                  <w:marRight w:val="0"/>
                                                                  <w:marTop w:val="0"/>
                                                                  <w:marBottom w:val="0"/>
                                                                  <w:divBdr>
                                                                    <w:top w:val="none" w:sz="0" w:space="0" w:color="auto"/>
                                                                    <w:left w:val="none" w:sz="0" w:space="0" w:color="auto"/>
                                                                    <w:bottom w:val="none" w:sz="0" w:space="0" w:color="auto"/>
                                                                    <w:right w:val="none" w:sz="0" w:space="0" w:color="auto"/>
                                                                  </w:divBdr>
                                                                  <w:divsChild>
                                                                    <w:div w:id="1992250941">
                                                                      <w:marLeft w:val="0"/>
                                                                      <w:marRight w:val="0"/>
                                                                      <w:marTop w:val="0"/>
                                                                      <w:marBottom w:val="0"/>
                                                                      <w:divBdr>
                                                                        <w:top w:val="none" w:sz="0" w:space="0" w:color="auto"/>
                                                                        <w:left w:val="none" w:sz="0" w:space="0" w:color="auto"/>
                                                                        <w:bottom w:val="none" w:sz="0" w:space="0" w:color="auto"/>
                                                                        <w:right w:val="none" w:sz="0" w:space="0" w:color="auto"/>
                                                                      </w:divBdr>
                                                                      <w:divsChild>
                                                                        <w:div w:id="142892572">
                                                                          <w:marLeft w:val="0"/>
                                                                          <w:marRight w:val="0"/>
                                                                          <w:marTop w:val="0"/>
                                                                          <w:marBottom w:val="0"/>
                                                                          <w:divBdr>
                                                                            <w:top w:val="none" w:sz="0" w:space="0" w:color="auto"/>
                                                                            <w:left w:val="none" w:sz="0" w:space="0" w:color="auto"/>
                                                                            <w:bottom w:val="none" w:sz="0" w:space="0" w:color="auto"/>
                                                                            <w:right w:val="none" w:sz="0" w:space="0" w:color="auto"/>
                                                                          </w:divBdr>
                                                                          <w:divsChild>
                                                                            <w:div w:id="1253124009">
                                                                              <w:marLeft w:val="0"/>
                                                                              <w:marRight w:val="0"/>
                                                                              <w:marTop w:val="0"/>
                                                                              <w:marBottom w:val="0"/>
                                                                              <w:divBdr>
                                                                                <w:top w:val="none" w:sz="0" w:space="0" w:color="auto"/>
                                                                                <w:left w:val="none" w:sz="0" w:space="0" w:color="auto"/>
                                                                                <w:bottom w:val="none" w:sz="0" w:space="0" w:color="auto"/>
                                                                                <w:right w:val="none" w:sz="0" w:space="0" w:color="auto"/>
                                                                              </w:divBdr>
                                                                              <w:divsChild>
                                                                                <w:div w:id="2129620963">
                                                                                  <w:marLeft w:val="0"/>
                                                                                  <w:marRight w:val="378"/>
                                                                                  <w:marTop w:val="0"/>
                                                                                  <w:marBottom w:val="0"/>
                                                                                  <w:divBdr>
                                                                                    <w:top w:val="none" w:sz="0" w:space="0" w:color="auto"/>
                                                                                    <w:left w:val="none" w:sz="0" w:space="0" w:color="auto"/>
                                                                                    <w:bottom w:val="none" w:sz="0" w:space="0" w:color="auto"/>
                                                                                    <w:right w:val="none" w:sz="0" w:space="0" w:color="auto"/>
                                                                                  </w:divBdr>
                                                                                  <w:divsChild>
                                                                                    <w:div w:id="1924797711">
                                                                                      <w:marLeft w:val="0"/>
                                                                                      <w:marRight w:val="0"/>
                                                                                      <w:marTop w:val="0"/>
                                                                                      <w:marBottom w:val="0"/>
                                                                                      <w:divBdr>
                                                                                        <w:top w:val="none" w:sz="0" w:space="0" w:color="auto"/>
                                                                                        <w:left w:val="none" w:sz="0" w:space="0" w:color="auto"/>
                                                                                        <w:bottom w:val="none" w:sz="0" w:space="0" w:color="auto"/>
                                                                                        <w:right w:val="none" w:sz="0" w:space="0" w:color="auto"/>
                                                                                      </w:divBdr>
                                                                                      <w:divsChild>
                                                                                        <w:div w:id="1995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450">
                                                                                  <w:marLeft w:val="0"/>
                                                                                  <w:marRight w:val="0"/>
                                                                                  <w:marTop w:val="0"/>
                                                                                  <w:marBottom w:val="0"/>
                                                                                  <w:divBdr>
                                                                                    <w:top w:val="none" w:sz="0" w:space="0" w:color="auto"/>
                                                                                    <w:left w:val="none" w:sz="0" w:space="0" w:color="auto"/>
                                                                                    <w:bottom w:val="none" w:sz="0" w:space="0" w:color="auto"/>
                                                                                    <w:right w:val="none" w:sz="0" w:space="0" w:color="auto"/>
                                                                                  </w:divBdr>
                                                                                  <w:divsChild>
                                                                                    <w:div w:id="1670015971">
                                                                                      <w:marLeft w:val="0"/>
                                                                                      <w:marRight w:val="0"/>
                                                                                      <w:marTop w:val="0"/>
                                                                                      <w:marBottom w:val="0"/>
                                                                                      <w:divBdr>
                                                                                        <w:top w:val="none" w:sz="0" w:space="0" w:color="auto"/>
                                                                                        <w:left w:val="none" w:sz="0" w:space="0" w:color="auto"/>
                                                                                        <w:bottom w:val="none" w:sz="0" w:space="0" w:color="auto"/>
                                                                                        <w:right w:val="none" w:sz="0" w:space="0" w:color="auto"/>
                                                                                      </w:divBdr>
                                                                                      <w:divsChild>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242565393">
                                                                                          <w:marLeft w:val="0"/>
                                                                                          <w:marRight w:val="0"/>
                                                                                          <w:marTop w:val="0"/>
                                                                                          <w:marBottom w:val="283"/>
                                                                                          <w:divBdr>
                                                                                            <w:top w:val="none" w:sz="0" w:space="0" w:color="auto"/>
                                                                                            <w:left w:val="none" w:sz="0" w:space="0" w:color="auto"/>
                                                                                            <w:bottom w:val="none" w:sz="0" w:space="0" w:color="auto"/>
                                                                                            <w:right w:val="none" w:sz="0" w:space="0" w:color="auto"/>
                                                                                          </w:divBdr>
                                                                                          <w:divsChild>
                                                                                            <w:div w:id="1410691224">
                                                                                              <w:marLeft w:val="0"/>
                                                                                              <w:marRight w:val="0"/>
                                                                                              <w:marTop w:val="0"/>
                                                                                              <w:marBottom w:val="283"/>
                                                                                              <w:divBdr>
                                                                                                <w:top w:val="none" w:sz="0" w:space="0" w:color="auto"/>
                                                                                                <w:left w:val="none" w:sz="0" w:space="0" w:color="auto"/>
                                                                                                <w:bottom w:val="none" w:sz="0" w:space="0" w:color="auto"/>
                                                                                                <w:right w:val="none" w:sz="0" w:space="0" w:color="auto"/>
                                                                                              </w:divBdr>
                                                                                              <w:divsChild>
                                                                                                <w:div w:id="341589869">
                                                                                                  <w:marLeft w:val="0"/>
                                                                                                  <w:marRight w:val="0"/>
                                                                                                  <w:marTop w:val="0"/>
                                                                                                  <w:marBottom w:val="0"/>
                                                                                                  <w:divBdr>
                                                                                                    <w:top w:val="none" w:sz="0" w:space="0" w:color="auto"/>
                                                                                                    <w:left w:val="none" w:sz="0" w:space="0" w:color="auto"/>
                                                                                                    <w:bottom w:val="none" w:sz="0" w:space="0" w:color="auto"/>
                                                                                                    <w:right w:val="none" w:sz="0" w:space="0" w:color="auto"/>
                                                                                                  </w:divBdr>
                                                                                                </w:div>
                                                                                              </w:divsChild>
                                                                                            </w:div>
                                                                                            <w:div w:id="1036349585">
                                                                                              <w:marLeft w:val="0"/>
                                                                                              <w:marRight w:val="0"/>
                                                                                              <w:marTop w:val="0"/>
                                                                                              <w:marBottom w:val="0"/>
                                                                                              <w:divBdr>
                                                                                                <w:top w:val="none" w:sz="0" w:space="0" w:color="auto"/>
                                                                                                <w:left w:val="none" w:sz="0" w:space="0" w:color="auto"/>
                                                                                                <w:bottom w:val="none" w:sz="0" w:space="0" w:color="auto"/>
                                                                                                <w:right w:val="none" w:sz="0" w:space="0" w:color="auto"/>
                                                                                              </w:divBdr>
                                                                                              <w:divsChild>
                                                                                                <w:div w:id="1976639348">
                                                                                                  <w:marLeft w:val="0"/>
                                                                                                  <w:marRight w:val="0"/>
                                                                                                  <w:marTop w:val="0"/>
                                                                                                  <w:marBottom w:val="0"/>
                                                                                                  <w:divBdr>
                                                                                                    <w:top w:val="none" w:sz="0" w:space="0" w:color="auto"/>
                                                                                                    <w:left w:val="none" w:sz="0" w:space="0" w:color="auto"/>
                                                                                                    <w:bottom w:val="none" w:sz="0" w:space="0" w:color="auto"/>
                                                                                                    <w:right w:val="none" w:sz="0" w:space="0" w:color="auto"/>
                                                                                                  </w:divBdr>
                                                                                                  <w:divsChild>
                                                                                                    <w:div w:id="420182346">
                                                                                                      <w:marLeft w:val="0"/>
                                                                                                      <w:marRight w:val="0"/>
                                                                                                      <w:marTop w:val="118"/>
                                                                                                      <w:marBottom w:val="0"/>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359389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571640">
                              <w:marLeft w:val="0"/>
                              <w:marRight w:val="0"/>
                              <w:marTop w:val="378"/>
                              <w:marBottom w:val="378"/>
                              <w:divBdr>
                                <w:top w:val="none" w:sz="0" w:space="0" w:color="auto"/>
                                <w:left w:val="none" w:sz="0" w:space="0" w:color="auto"/>
                                <w:bottom w:val="none" w:sz="0" w:space="0" w:color="auto"/>
                                <w:right w:val="none" w:sz="0" w:space="0" w:color="auto"/>
                              </w:divBdr>
                              <w:divsChild>
                                <w:div w:id="1468278116">
                                  <w:marLeft w:val="0"/>
                                  <w:marRight w:val="0"/>
                                  <w:marTop w:val="0"/>
                                  <w:marBottom w:val="0"/>
                                  <w:divBdr>
                                    <w:top w:val="none" w:sz="0" w:space="0" w:color="auto"/>
                                    <w:left w:val="none" w:sz="0" w:space="0" w:color="auto"/>
                                    <w:bottom w:val="none" w:sz="0" w:space="0" w:color="auto"/>
                                    <w:right w:val="none" w:sz="0" w:space="0" w:color="auto"/>
                                  </w:divBdr>
                                </w:div>
                              </w:divsChild>
                            </w:div>
                            <w:div w:id="1237547848">
                              <w:marLeft w:val="0"/>
                              <w:marRight w:val="0"/>
                              <w:marTop w:val="378"/>
                              <w:marBottom w:val="378"/>
                              <w:divBdr>
                                <w:top w:val="none" w:sz="0" w:space="0" w:color="auto"/>
                                <w:left w:val="none" w:sz="0" w:space="0" w:color="auto"/>
                                <w:bottom w:val="none" w:sz="0" w:space="0" w:color="auto"/>
                                <w:right w:val="none" w:sz="0" w:space="0" w:color="auto"/>
                              </w:divBdr>
                              <w:divsChild>
                                <w:div w:id="2789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04303">
      <w:bodyDiv w:val="1"/>
      <w:marLeft w:val="0"/>
      <w:marRight w:val="0"/>
      <w:marTop w:val="0"/>
      <w:marBottom w:val="0"/>
      <w:divBdr>
        <w:top w:val="none" w:sz="0" w:space="0" w:color="auto"/>
        <w:left w:val="none" w:sz="0" w:space="0" w:color="auto"/>
        <w:bottom w:val="none" w:sz="0" w:space="0" w:color="auto"/>
        <w:right w:val="none" w:sz="0" w:space="0" w:color="auto"/>
      </w:divBdr>
      <w:divsChild>
        <w:div w:id="1259413304">
          <w:marLeft w:val="0"/>
          <w:marRight w:val="0"/>
          <w:marTop w:val="0"/>
          <w:marBottom w:val="0"/>
          <w:divBdr>
            <w:top w:val="none" w:sz="0" w:space="0" w:color="auto"/>
            <w:left w:val="none" w:sz="0" w:space="0" w:color="auto"/>
            <w:bottom w:val="none" w:sz="0" w:space="0" w:color="auto"/>
            <w:right w:val="none" w:sz="0" w:space="0" w:color="auto"/>
          </w:divBdr>
          <w:divsChild>
            <w:div w:id="544146164">
              <w:marLeft w:val="0"/>
              <w:marRight w:val="0"/>
              <w:marTop w:val="0"/>
              <w:marBottom w:val="0"/>
              <w:divBdr>
                <w:top w:val="none" w:sz="0" w:space="0" w:color="auto"/>
                <w:left w:val="none" w:sz="0" w:space="0" w:color="auto"/>
                <w:bottom w:val="none" w:sz="0" w:space="0" w:color="auto"/>
                <w:right w:val="none" w:sz="0" w:space="0" w:color="auto"/>
              </w:divBdr>
              <w:divsChild>
                <w:div w:id="205291331">
                  <w:marLeft w:val="0"/>
                  <w:marRight w:val="0"/>
                  <w:marTop w:val="0"/>
                  <w:marBottom w:val="0"/>
                  <w:divBdr>
                    <w:top w:val="none" w:sz="0" w:space="0" w:color="auto"/>
                    <w:left w:val="none" w:sz="0" w:space="0" w:color="auto"/>
                    <w:bottom w:val="none" w:sz="0" w:space="0" w:color="auto"/>
                    <w:right w:val="none" w:sz="0" w:space="0" w:color="auto"/>
                  </w:divBdr>
                </w:div>
                <w:div w:id="983464385">
                  <w:marLeft w:val="0"/>
                  <w:marRight w:val="0"/>
                  <w:marTop w:val="600"/>
                  <w:marBottom w:val="0"/>
                  <w:divBdr>
                    <w:top w:val="none" w:sz="0" w:space="0" w:color="auto"/>
                    <w:left w:val="none" w:sz="0" w:space="0" w:color="auto"/>
                    <w:bottom w:val="none" w:sz="0" w:space="0" w:color="auto"/>
                    <w:right w:val="none" w:sz="0" w:space="0" w:color="auto"/>
                  </w:divBdr>
                  <w:divsChild>
                    <w:div w:id="2099711028">
                      <w:marLeft w:val="0"/>
                      <w:marRight w:val="0"/>
                      <w:marTop w:val="0"/>
                      <w:marBottom w:val="0"/>
                      <w:divBdr>
                        <w:top w:val="none" w:sz="0" w:space="0" w:color="auto"/>
                        <w:left w:val="none" w:sz="0" w:space="0" w:color="auto"/>
                        <w:bottom w:val="none" w:sz="0" w:space="0" w:color="auto"/>
                        <w:right w:val="none" w:sz="0" w:space="0" w:color="auto"/>
                      </w:divBdr>
                      <w:divsChild>
                        <w:div w:id="602347157">
                          <w:marLeft w:val="0"/>
                          <w:marRight w:val="0"/>
                          <w:marTop w:val="0"/>
                          <w:marBottom w:val="0"/>
                          <w:divBdr>
                            <w:top w:val="none" w:sz="0" w:space="0" w:color="auto"/>
                            <w:left w:val="none" w:sz="0" w:space="0" w:color="auto"/>
                            <w:bottom w:val="none" w:sz="0" w:space="0" w:color="auto"/>
                            <w:right w:val="none" w:sz="0" w:space="0" w:color="auto"/>
                          </w:divBdr>
                          <w:divsChild>
                            <w:div w:id="1693914925">
                              <w:marLeft w:val="0"/>
                              <w:marRight w:val="0"/>
                              <w:marTop w:val="0"/>
                              <w:marBottom w:val="0"/>
                              <w:divBdr>
                                <w:top w:val="none" w:sz="0" w:space="0" w:color="auto"/>
                                <w:left w:val="none" w:sz="0" w:space="0" w:color="auto"/>
                                <w:bottom w:val="none" w:sz="0" w:space="0" w:color="auto"/>
                                <w:right w:val="none" w:sz="0" w:space="0" w:color="auto"/>
                              </w:divBdr>
                            </w:div>
                          </w:divsChild>
                        </w:div>
                        <w:div w:id="1914583728">
                          <w:marLeft w:val="0"/>
                          <w:marRight w:val="135"/>
                          <w:marTop w:val="0"/>
                          <w:marBottom w:val="0"/>
                          <w:divBdr>
                            <w:top w:val="none" w:sz="0" w:space="0" w:color="auto"/>
                            <w:left w:val="none" w:sz="0" w:space="0" w:color="auto"/>
                            <w:bottom w:val="none" w:sz="0" w:space="0" w:color="auto"/>
                            <w:right w:val="none" w:sz="0" w:space="0" w:color="auto"/>
                          </w:divBdr>
                        </w:div>
                        <w:div w:id="21189388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02417">
          <w:marLeft w:val="0"/>
          <w:marRight w:val="0"/>
          <w:marTop w:val="0"/>
          <w:marBottom w:val="0"/>
          <w:divBdr>
            <w:top w:val="none" w:sz="0" w:space="0" w:color="auto"/>
            <w:left w:val="none" w:sz="0" w:space="0" w:color="auto"/>
            <w:bottom w:val="none" w:sz="0" w:space="0" w:color="auto"/>
            <w:right w:val="none" w:sz="0" w:space="0" w:color="auto"/>
          </w:divBdr>
          <w:divsChild>
            <w:div w:id="480536961">
              <w:marLeft w:val="0"/>
              <w:marRight w:val="0"/>
              <w:marTop w:val="0"/>
              <w:marBottom w:val="0"/>
              <w:divBdr>
                <w:top w:val="none" w:sz="0" w:space="0" w:color="auto"/>
                <w:left w:val="none" w:sz="0" w:space="0" w:color="auto"/>
                <w:bottom w:val="none" w:sz="0" w:space="0" w:color="auto"/>
                <w:right w:val="none" w:sz="0" w:space="0" w:color="auto"/>
              </w:divBdr>
              <w:divsChild>
                <w:div w:id="1228104982">
                  <w:marLeft w:val="0"/>
                  <w:marRight w:val="0"/>
                  <w:marTop w:val="0"/>
                  <w:marBottom w:val="0"/>
                  <w:divBdr>
                    <w:top w:val="none" w:sz="0" w:space="0" w:color="auto"/>
                    <w:left w:val="none" w:sz="0" w:space="0" w:color="auto"/>
                    <w:bottom w:val="none" w:sz="0" w:space="0" w:color="auto"/>
                    <w:right w:val="none" w:sz="0" w:space="0" w:color="auto"/>
                  </w:divBdr>
                  <w:divsChild>
                    <w:div w:id="2086142671">
                      <w:marLeft w:val="0"/>
                      <w:marRight w:val="1500"/>
                      <w:marTop w:val="0"/>
                      <w:marBottom w:val="0"/>
                      <w:divBdr>
                        <w:top w:val="none" w:sz="0" w:space="0" w:color="auto"/>
                        <w:left w:val="none" w:sz="0" w:space="0" w:color="auto"/>
                        <w:bottom w:val="none" w:sz="0" w:space="0" w:color="auto"/>
                        <w:right w:val="none" w:sz="0" w:space="0" w:color="auto"/>
                      </w:divBdr>
                      <w:divsChild>
                        <w:div w:id="1518081002">
                          <w:marLeft w:val="0"/>
                          <w:marRight w:val="0"/>
                          <w:marTop w:val="600"/>
                          <w:marBottom w:val="600"/>
                          <w:divBdr>
                            <w:top w:val="none" w:sz="0" w:space="0" w:color="auto"/>
                            <w:left w:val="none" w:sz="0" w:space="0" w:color="auto"/>
                            <w:bottom w:val="none" w:sz="0" w:space="0" w:color="auto"/>
                            <w:right w:val="none" w:sz="0" w:space="0" w:color="auto"/>
                          </w:divBdr>
                          <w:divsChild>
                            <w:div w:id="990214734">
                              <w:marLeft w:val="0"/>
                              <w:marRight w:val="0"/>
                              <w:marTop w:val="0"/>
                              <w:marBottom w:val="300"/>
                              <w:divBdr>
                                <w:top w:val="none" w:sz="0" w:space="0" w:color="auto"/>
                                <w:left w:val="none" w:sz="0" w:space="0" w:color="auto"/>
                                <w:bottom w:val="none" w:sz="0" w:space="0" w:color="auto"/>
                                <w:right w:val="none" w:sz="0" w:space="0" w:color="auto"/>
                              </w:divBdr>
                            </w:div>
                            <w:div w:id="1048188355">
                              <w:marLeft w:val="0"/>
                              <w:marRight w:val="0"/>
                              <w:marTop w:val="300"/>
                              <w:marBottom w:val="300"/>
                              <w:divBdr>
                                <w:top w:val="none" w:sz="0" w:space="0" w:color="auto"/>
                                <w:left w:val="none" w:sz="0" w:space="0" w:color="auto"/>
                                <w:bottom w:val="none" w:sz="0" w:space="0" w:color="auto"/>
                                <w:right w:val="none" w:sz="0" w:space="0" w:color="auto"/>
                              </w:divBdr>
                            </w:div>
                            <w:div w:id="1452506582">
                              <w:marLeft w:val="0"/>
                              <w:marRight w:val="0"/>
                              <w:marTop w:val="300"/>
                              <w:marBottom w:val="600"/>
                              <w:divBdr>
                                <w:top w:val="single" w:sz="6" w:space="30" w:color="EB5D0B"/>
                                <w:left w:val="none" w:sz="0" w:space="0" w:color="auto"/>
                                <w:bottom w:val="single" w:sz="6" w:space="30" w:color="EB5D0B"/>
                                <w:right w:val="none" w:sz="0" w:space="0" w:color="auto"/>
                              </w:divBdr>
                            </w:div>
                            <w:div w:id="1828782851">
                              <w:marLeft w:val="0"/>
                              <w:marRight w:val="0"/>
                              <w:marTop w:val="240"/>
                              <w:marBottom w:val="240"/>
                              <w:divBdr>
                                <w:top w:val="none" w:sz="0" w:space="0" w:color="auto"/>
                                <w:left w:val="none" w:sz="0" w:space="0" w:color="auto"/>
                                <w:bottom w:val="none" w:sz="0" w:space="0" w:color="auto"/>
                                <w:right w:val="none" w:sz="0" w:space="0" w:color="auto"/>
                              </w:divBdr>
                              <w:divsChild>
                                <w:div w:id="600841247">
                                  <w:marLeft w:val="0"/>
                                  <w:marRight w:val="0"/>
                                  <w:marTop w:val="0"/>
                                  <w:marBottom w:val="0"/>
                                  <w:divBdr>
                                    <w:top w:val="none" w:sz="0" w:space="0" w:color="auto"/>
                                    <w:left w:val="none" w:sz="0" w:space="0" w:color="auto"/>
                                    <w:bottom w:val="none" w:sz="0" w:space="0" w:color="auto"/>
                                    <w:right w:val="none" w:sz="0" w:space="0" w:color="auto"/>
                                  </w:divBdr>
                                </w:div>
                              </w:divsChild>
                            </w:div>
                            <w:div w:id="1897086102">
                              <w:marLeft w:val="0"/>
                              <w:marRight w:val="0"/>
                              <w:marTop w:val="240"/>
                              <w:marBottom w:val="240"/>
                              <w:divBdr>
                                <w:top w:val="none" w:sz="0" w:space="0" w:color="auto"/>
                                <w:left w:val="none" w:sz="0" w:space="0" w:color="auto"/>
                                <w:bottom w:val="none" w:sz="0" w:space="0" w:color="auto"/>
                                <w:right w:val="none" w:sz="0" w:space="0" w:color="auto"/>
                              </w:divBdr>
                              <w:divsChild>
                                <w:div w:id="243535993">
                                  <w:marLeft w:val="0"/>
                                  <w:marRight w:val="0"/>
                                  <w:marTop w:val="0"/>
                                  <w:marBottom w:val="0"/>
                                  <w:divBdr>
                                    <w:top w:val="none" w:sz="0" w:space="0" w:color="auto"/>
                                    <w:left w:val="none" w:sz="0" w:space="0" w:color="auto"/>
                                    <w:bottom w:val="none" w:sz="0" w:space="0" w:color="auto"/>
                                    <w:right w:val="none" w:sz="0" w:space="0" w:color="auto"/>
                                  </w:divBdr>
                                </w:div>
                              </w:divsChild>
                            </w:div>
                            <w:div w:id="102842338">
                              <w:marLeft w:val="0"/>
                              <w:marRight w:val="0"/>
                              <w:marTop w:val="240"/>
                              <w:marBottom w:val="240"/>
                              <w:divBdr>
                                <w:top w:val="none" w:sz="0" w:space="0" w:color="auto"/>
                                <w:left w:val="none" w:sz="0" w:space="0" w:color="auto"/>
                                <w:bottom w:val="none" w:sz="0" w:space="0" w:color="auto"/>
                                <w:right w:val="none" w:sz="0" w:space="0" w:color="auto"/>
                              </w:divBdr>
                              <w:divsChild>
                                <w:div w:id="1409576768">
                                  <w:marLeft w:val="0"/>
                                  <w:marRight w:val="0"/>
                                  <w:marTop w:val="0"/>
                                  <w:marBottom w:val="0"/>
                                  <w:divBdr>
                                    <w:top w:val="none" w:sz="0" w:space="0" w:color="auto"/>
                                    <w:left w:val="none" w:sz="0" w:space="0" w:color="auto"/>
                                    <w:bottom w:val="none" w:sz="0" w:space="0" w:color="auto"/>
                                    <w:right w:val="none" w:sz="0" w:space="0" w:color="auto"/>
                                  </w:divBdr>
                                </w:div>
                              </w:divsChild>
                            </w:div>
                            <w:div w:id="1883861619">
                              <w:marLeft w:val="0"/>
                              <w:marRight w:val="0"/>
                              <w:marTop w:val="240"/>
                              <w:marBottom w:val="240"/>
                              <w:divBdr>
                                <w:top w:val="none" w:sz="0" w:space="0" w:color="auto"/>
                                <w:left w:val="none" w:sz="0" w:space="0" w:color="auto"/>
                                <w:bottom w:val="none" w:sz="0" w:space="0" w:color="auto"/>
                                <w:right w:val="none" w:sz="0" w:space="0" w:color="auto"/>
                              </w:divBdr>
                              <w:divsChild>
                                <w:div w:id="1535849595">
                                  <w:marLeft w:val="0"/>
                                  <w:marRight w:val="0"/>
                                  <w:marTop w:val="0"/>
                                  <w:marBottom w:val="0"/>
                                  <w:divBdr>
                                    <w:top w:val="none" w:sz="0" w:space="0" w:color="auto"/>
                                    <w:left w:val="none" w:sz="0" w:space="0" w:color="auto"/>
                                    <w:bottom w:val="none" w:sz="0" w:space="0" w:color="auto"/>
                                    <w:right w:val="none" w:sz="0" w:space="0" w:color="auto"/>
                                  </w:divBdr>
                                </w:div>
                              </w:divsChild>
                            </w:div>
                            <w:div w:id="1218976902">
                              <w:marLeft w:val="0"/>
                              <w:marRight w:val="0"/>
                              <w:marTop w:val="240"/>
                              <w:marBottom w:val="240"/>
                              <w:divBdr>
                                <w:top w:val="none" w:sz="0" w:space="0" w:color="auto"/>
                                <w:left w:val="none" w:sz="0" w:space="0" w:color="auto"/>
                                <w:bottom w:val="none" w:sz="0" w:space="0" w:color="auto"/>
                                <w:right w:val="none" w:sz="0" w:space="0" w:color="auto"/>
                              </w:divBdr>
                              <w:divsChild>
                                <w:div w:id="1373262702">
                                  <w:marLeft w:val="0"/>
                                  <w:marRight w:val="0"/>
                                  <w:marTop w:val="0"/>
                                  <w:marBottom w:val="0"/>
                                  <w:divBdr>
                                    <w:top w:val="none" w:sz="0" w:space="0" w:color="auto"/>
                                    <w:left w:val="none" w:sz="0" w:space="0" w:color="auto"/>
                                    <w:bottom w:val="none" w:sz="0" w:space="0" w:color="auto"/>
                                    <w:right w:val="none" w:sz="0" w:space="0" w:color="auto"/>
                                  </w:divBdr>
                                </w:div>
                              </w:divsChild>
                            </w:div>
                            <w:div w:id="447627666">
                              <w:marLeft w:val="0"/>
                              <w:marRight w:val="0"/>
                              <w:marTop w:val="240"/>
                              <w:marBottom w:val="240"/>
                              <w:divBdr>
                                <w:top w:val="none" w:sz="0" w:space="0" w:color="auto"/>
                                <w:left w:val="none" w:sz="0" w:space="0" w:color="auto"/>
                                <w:bottom w:val="none" w:sz="0" w:space="0" w:color="auto"/>
                                <w:right w:val="none" w:sz="0" w:space="0" w:color="auto"/>
                              </w:divBdr>
                              <w:divsChild>
                                <w:div w:id="1153569123">
                                  <w:marLeft w:val="0"/>
                                  <w:marRight w:val="0"/>
                                  <w:marTop w:val="0"/>
                                  <w:marBottom w:val="0"/>
                                  <w:divBdr>
                                    <w:top w:val="none" w:sz="0" w:space="0" w:color="auto"/>
                                    <w:left w:val="none" w:sz="0" w:space="0" w:color="auto"/>
                                    <w:bottom w:val="none" w:sz="0" w:space="0" w:color="auto"/>
                                    <w:right w:val="none" w:sz="0" w:space="0" w:color="auto"/>
                                  </w:divBdr>
                                </w:div>
                              </w:divsChild>
                            </w:div>
                            <w:div w:id="657460221">
                              <w:marLeft w:val="0"/>
                              <w:marRight w:val="0"/>
                              <w:marTop w:val="240"/>
                              <w:marBottom w:val="240"/>
                              <w:divBdr>
                                <w:top w:val="none" w:sz="0" w:space="0" w:color="auto"/>
                                <w:left w:val="none" w:sz="0" w:space="0" w:color="auto"/>
                                <w:bottom w:val="none" w:sz="0" w:space="0" w:color="auto"/>
                                <w:right w:val="none" w:sz="0" w:space="0" w:color="auto"/>
                              </w:divBdr>
                              <w:divsChild>
                                <w:div w:id="253168135">
                                  <w:marLeft w:val="0"/>
                                  <w:marRight w:val="0"/>
                                  <w:marTop w:val="0"/>
                                  <w:marBottom w:val="0"/>
                                  <w:divBdr>
                                    <w:top w:val="none" w:sz="0" w:space="0" w:color="auto"/>
                                    <w:left w:val="none" w:sz="0" w:space="0" w:color="auto"/>
                                    <w:bottom w:val="none" w:sz="0" w:space="0" w:color="auto"/>
                                    <w:right w:val="none" w:sz="0" w:space="0" w:color="auto"/>
                                  </w:divBdr>
                                </w:div>
                              </w:divsChild>
                            </w:div>
                            <w:div w:id="289897126">
                              <w:marLeft w:val="0"/>
                              <w:marRight w:val="0"/>
                              <w:marTop w:val="240"/>
                              <w:marBottom w:val="240"/>
                              <w:divBdr>
                                <w:top w:val="none" w:sz="0" w:space="0" w:color="auto"/>
                                <w:left w:val="none" w:sz="0" w:space="0" w:color="auto"/>
                                <w:bottom w:val="none" w:sz="0" w:space="0" w:color="auto"/>
                                <w:right w:val="none" w:sz="0" w:space="0" w:color="auto"/>
                              </w:divBdr>
                              <w:divsChild>
                                <w:div w:id="1816406653">
                                  <w:marLeft w:val="0"/>
                                  <w:marRight w:val="0"/>
                                  <w:marTop w:val="0"/>
                                  <w:marBottom w:val="0"/>
                                  <w:divBdr>
                                    <w:top w:val="none" w:sz="0" w:space="0" w:color="auto"/>
                                    <w:left w:val="none" w:sz="0" w:space="0" w:color="auto"/>
                                    <w:bottom w:val="none" w:sz="0" w:space="0" w:color="auto"/>
                                    <w:right w:val="none" w:sz="0" w:space="0" w:color="auto"/>
                                  </w:divBdr>
                                </w:div>
                              </w:divsChild>
                            </w:div>
                            <w:div w:id="385103183">
                              <w:marLeft w:val="0"/>
                              <w:marRight w:val="0"/>
                              <w:marTop w:val="360"/>
                              <w:marBottom w:val="450"/>
                              <w:divBdr>
                                <w:top w:val="none" w:sz="0" w:space="0" w:color="auto"/>
                                <w:left w:val="none" w:sz="0" w:space="0" w:color="auto"/>
                                <w:bottom w:val="none" w:sz="0" w:space="0" w:color="auto"/>
                                <w:right w:val="none" w:sz="0" w:space="0" w:color="auto"/>
                              </w:divBdr>
                              <w:divsChild>
                                <w:div w:id="1400127066">
                                  <w:marLeft w:val="0"/>
                                  <w:marRight w:val="0"/>
                                  <w:marTop w:val="0"/>
                                  <w:marBottom w:val="0"/>
                                  <w:divBdr>
                                    <w:top w:val="none" w:sz="0" w:space="0" w:color="auto"/>
                                    <w:left w:val="none" w:sz="0" w:space="0" w:color="auto"/>
                                    <w:bottom w:val="single" w:sz="6" w:space="15" w:color="B8B9BA"/>
                                    <w:right w:val="none" w:sz="0" w:space="0" w:color="auto"/>
                                  </w:divBdr>
                                  <w:divsChild>
                                    <w:div w:id="1653098214">
                                      <w:marLeft w:val="0"/>
                                      <w:marRight w:val="0"/>
                                      <w:marTop w:val="0"/>
                                      <w:marBottom w:val="0"/>
                                      <w:divBdr>
                                        <w:top w:val="none" w:sz="0" w:space="0" w:color="auto"/>
                                        <w:left w:val="none" w:sz="0" w:space="0" w:color="auto"/>
                                        <w:bottom w:val="none" w:sz="0" w:space="0" w:color="auto"/>
                                        <w:right w:val="none" w:sz="0" w:space="0" w:color="auto"/>
                                      </w:divBdr>
                                    </w:div>
                                    <w:div w:id="548803640">
                                      <w:marLeft w:val="0"/>
                                      <w:marRight w:val="0"/>
                                      <w:marTop w:val="225"/>
                                      <w:marBottom w:val="0"/>
                                      <w:divBdr>
                                        <w:top w:val="none" w:sz="0" w:space="0" w:color="auto"/>
                                        <w:left w:val="none" w:sz="0" w:space="0" w:color="auto"/>
                                        <w:bottom w:val="none" w:sz="0" w:space="0" w:color="auto"/>
                                        <w:right w:val="none" w:sz="0" w:space="0" w:color="auto"/>
                                      </w:divBdr>
                                      <w:divsChild>
                                        <w:div w:id="50808251">
                                          <w:marLeft w:val="0"/>
                                          <w:marRight w:val="0"/>
                                          <w:marTop w:val="0"/>
                                          <w:marBottom w:val="0"/>
                                          <w:divBdr>
                                            <w:top w:val="none" w:sz="0" w:space="0" w:color="auto"/>
                                            <w:left w:val="none" w:sz="0" w:space="0" w:color="auto"/>
                                            <w:bottom w:val="none" w:sz="0" w:space="0" w:color="auto"/>
                                            <w:right w:val="none" w:sz="0" w:space="0" w:color="auto"/>
                                          </w:divBdr>
                                        </w:div>
                                      </w:divsChild>
                                    </w:div>
                                    <w:div w:id="694310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909069">
                              <w:marLeft w:val="0"/>
                              <w:marRight w:val="0"/>
                              <w:marTop w:val="240"/>
                              <w:marBottom w:val="240"/>
                              <w:divBdr>
                                <w:top w:val="none" w:sz="0" w:space="0" w:color="auto"/>
                                <w:left w:val="none" w:sz="0" w:space="0" w:color="auto"/>
                                <w:bottom w:val="none" w:sz="0" w:space="0" w:color="auto"/>
                                <w:right w:val="none" w:sz="0" w:space="0" w:color="auto"/>
                              </w:divBdr>
                              <w:divsChild>
                                <w:div w:id="913272089">
                                  <w:marLeft w:val="0"/>
                                  <w:marRight w:val="0"/>
                                  <w:marTop w:val="0"/>
                                  <w:marBottom w:val="0"/>
                                  <w:divBdr>
                                    <w:top w:val="none" w:sz="0" w:space="0" w:color="auto"/>
                                    <w:left w:val="none" w:sz="0" w:space="0" w:color="auto"/>
                                    <w:bottom w:val="none" w:sz="0" w:space="0" w:color="auto"/>
                                    <w:right w:val="none" w:sz="0" w:space="0" w:color="auto"/>
                                  </w:divBdr>
                                </w:div>
                              </w:divsChild>
                            </w:div>
                            <w:div w:id="851606672">
                              <w:marLeft w:val="0"/>
                              <w:marRight w:val="0"/>
                              <w:marTop w:val="240"/>
                              <w:marBottom w:val="240"/>
                              <w:divBdr>
                                <w:top w:val="none" w:sz="0" w:space="0" w:color="auto"/>
                                <w:left w:val="none" w:sz="0" w:space="0" w:color="auto"/>
                                <w:bottom w:val="none" w:sz="0" w:space="0" w:color="auto"/>
                                <w:right w:val="none" w:sz="0" w:space="0" w:color="auto"/>
                              </w:divBdr>
                              <w:divsChild>
                                <w:div w:id="142285083">
                                  <w:marLeft w:val="0"/>
                                  <w:marRight w:val="0"/>
                                  <w:marTop w:val="0"/>
                                  <w:marBottom w:val="0"/>
                                  <w:divBdr>
                                    <w:top w:val="none" w:sz="0" w:space="0" w:color="auto"/>
                                    <w:left w:val="none" w:sz="0" w:space="0" w:color="auto"/>
                                    <w:bottom w:val="none" w:sz="0" w:space="0" w:color="auto"/>
                                    <w:right w:val="none" w:sz="0" w:space="0" w:color="auto"/>
                                  </w:divBdr>
                                </w:div>
                              </w:divsChild>
                            </w:div>
                            <w:div w:id="2131624065">
                              <w:marLeft w:val="0"/>
                              <w:marRight w:val="0"/>
                              <w:marTop w:val="240"/>
                              <w:marBottom w:val="240"/>
                              <w:divBdr>
                                <w:top w:val="none" w:sz="0" w:space="0" w:color="auto"/>
                                <w:left w:val="none" w:sz="0" w:space="0" w:color="auto"/>
                                <w:bottom w:val="none" w:sz="0" w:space="0" w:color="auto"/>
                                <w:right w:val="none" w:sz="0" w:space="0" w:color="auto"/>
                              </w:divBdr>
                              <w:divsChild>
                                <w:div w:id="1247375665">
                                  <w:marLeft w:val="0"/>
                                  <w:marRight w:val="0"/>
                                  <w:marTop w:val="0"/>
                                  <w:marBottom w:val="0"/>
                                  <w:divBdr>
                                    <w:top w:val="none" w:sz="0" w:space="0" w:color="auto"/>
                                    <w:left w:val="none" w:sz="0" w:space="0" w:color="auto"/>
                                    <w:bottom w:val="none" w:sz="0" w:space="0" w:color="auto"/>
                                    <w:right w:val="none" w:sz="0" w:space="0" w:color="auto"/>
                                  </w:divBdr>
                                </w:div>
                              </w:divsChild>
                            </w:div>
                            <w:div w:id="1287545201">
                              <w:marLeft w:val="0"/>
                              <w:marRight w:val="0"/>
                              <w:marTop w:val="240"/>
                              <w:marBottom w:val="240"/>
                              <w:divBdr>
                                <w:top w:val="none" w:sz="0" w:space="0" w:color="auto"/>
                                <w:left w:val="none" w:sz="0" w:space="0" w:color="auto"/>
                                <w:bottom w:val="none" w:sz="0" w:space="0" w:color="auto"/>
                                <w:right w:val="none" w:sz="0" w:space="0" w:color="auto"/>
                              </w:divBdr>
                              <w:divsChild>
                                <w:div w:id="1864900769">
                                  <w:marLeft w:val="0"/>
                                  <w:marRight w:val="0"/>
                                  <w:marTop w:val="0"/>
                                  <w:marBottom w:val="0"/>
                                  <w:divBdr>
                                    <w:top w:val="none" w:sz="0" w:space="0" w:color="auto"/>
                                    <w:left w:val="none" w:sz="0" w:space="0" w:color="auto"/>
                                    <w:bottom w:val="none" w:sz="0" w:space="0" w:color="auto"/>
                                    <w:right w:val="none" w:sz="0" w:space="0" w:color="auto"/>
                                  </w:divBdr>
                                </w:div>
                              </w:divsChild>
                            </w:div>
                            <w:div w:id="383141713">
                              <w:marLeft w:val="0"/>
                              <w:marRight w:val="0"/>
                              <w:marTop w:val="240"/>
                              <w:marBottom w:val="240"/>
                              <w:divBdr>
                                <w:top w:val="none" w:sz="0" w:space="0" w:color="auto"/>
                                <w:left w:val="none" w:sz="0" w:space="0" w:color="auto"/>
                                <w:bottom w:val="none" w:sz="0" w:space="0" w:color="auto"/>
                                <w:right w:val="none" w:sz="0" w:space="0" w:color="auto"/>
                              </w:divBdr>
                              <w:divsChild>
                                <w:div w:id="1490173353">
                                  <w:marLeft w:val="0"/>
                                  <w:marRight w:val="0"/>
                                  <w:marTop w:val="0"/>
                                  <w:marBottom w:val="0"/>
                                  <w:divBdr>
                                    <w:top w:val="none" w:sz="0" w:space="0" w:color="auto"/>
                                    <w:left w:val="none" w:sz="0" w:space="0" w:color="auto"/>
                                    <w:bottom w:val="none" w:sz="0" w:space="0" w:color="auto"/>
                                    <w:right w:val="none" w:sz="0" w:space="0" w:color="auto"/>
                                  </w:divBdr>
                                </w:div>
                              </w:divsChild>
                            </w:div>
                            <w:div w:id="1329941473">
                              <w:marLeft w:val="0"/>
                              <w:marRight w:val="0"/>
                              <w:marTop w:val="240"/>
                              <w:marBottom w:val="240"/>
                              <w:divBdr>
                                <w:top w:val="none" w:sz="0" w:space="0" w:color="auto"/>
                                <w:left w:val="none" w:sz="0" w:space="0" w:color="auto"/>
                                <w:bottom w:val="none" w:sz="0" w:space="0" w:color="auto"/>
                                <w:right w:val="none" w:sz="0" w:space="0" w:color="auto"/>
                              </w:divBdr>
                              <w:divsChild>
                                <w:div w:id="213584722">
                                  <w:marLeft w:val="0"/>
                                  <w:marRight w:val="0"/>
                                  <w:marTop w:val="0"/>
                                  <w:marBottom w:val="0"/>
                                  <w:divBdr>
                                    <w:top w:val="none" w:sz="0" w:space="0" w:color="auto"/>
                                    <w:left w:val="none" w:sz="0" w:space="0" w:color="auto"/>
                                    <w:bottom w:val="none" w:sz="0" w:space="0" w:color="auto"/>
                                    <w:right w:val="none" w:sz="0" w:space="0" w:color="auto"/>
                                  </w:divBdr>
                                </w:div>
                              </w:divsChild>
                            </w:div>
                            <w:div w:id="1875657214">
                              <w:marLeft w:val="0"/>
                              <w:marRight w:val="0"/>
                              <w:marTop w:val="240"/>
                              <w:marBottom w:val="240"/>
                              <w:divBdr>
                                <w:top w:val="none" w:sz="0" w:space="0" w:color="auto"/>
                                <w:left w:val="none" w:sz="0" w:space="0" w:color="auto"/>
                                <w:bottom w:val="none" w:sz="0" w:space="0" w:color="auto"/>
                                <w:right w:val="none" w:sz="0" w:space="0" w:color="auto"/>
                              </w:divBdr>
                              <w:divsChild>
                                <w:div w:id="272901512">
                                  <w:marLeft w:val="0"/>
                                  <w:marRight w:val="0"/>
                                  <w:marTop w:val="0"/>
                                  <w:marBottom w:val="0"/>
                                  <w:divBdr>
                                    <w:top w:val="none" w:sz="0" w:space="0" w:color="auto"/>
                                    <w:left w:val="none" w:sz="0" w:space="0" w:color="auto"/>
                                    <w:bottom w:val="none" w:sz="0" w:space="0" w:color="auto"/>
                                    <w:right w:val="none" w:sz="0" w:space="0" w:color="auto"/>
                                  </w:divBdr>
                                </w:div>
                              </w:divsChild>
                            </w:div>
                            <w:div w:id="1044063951">
                              <w:marLeft w:val="0"/>
                              <w:marRight w:val="0"/>
                              <w:marTop w:val="240"/>
                              <w:marBottom w:val="240"/>
                              <w:divBdr>
                                <w:top w:val="none" w:sz="0" w:space="0" w:color="auto"/>
                                <w:left w:val="none" w:sz="0" w:space="0" w:color="auto"/>
                                <w:bottom w:val="none" w:sz="0" w:space="0" w:color="auto"/>
                                <w:right w:val="none" w:sz="0" w:space="0" w:color="auto"/>
                              </w:divBdr>
                              <w:divsChild>
                                <w:div w:id="13934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932070">
      <w:bodyDiv w:val="1"/>
      <w:marLeft w:val="0"/>
      <w:marRight w:val="0"/>
      <w:marTop w:val="0"/>
      <w:marBottom w:val="0"/>
      <w:divBdr>
        <w:top w:val="none" w:sz="0" w:space="0" w:color="auto"/>
        <w:left w:val="none" w:sz="0" w:space="0" w:color="auto"/>
        <w:bottom w:val="none" w:sz="0" w:space="0" w:color="auto"/>
        <w:right w:val="none" w:sz="0" w:space="0" w:color="auto"/>
      </w:divBdr>
      <w:divsChild>
        <w:div w:id="95755427">
          <w:marLeft w:val="0"/>
          <w:marRight w:val="0"/>
          <w:marTop w:val="0"/>
          <w:marBottom w:val="0"/>
          <w:divBdr>
            <w:top w:val="none" w:sz="0" w:space="0" w:color="auto"/>
            <w:left w:val="none" w:sz="0" w:space="0" w:color="auto"/>
            <w:bottom w:val="none" w:sz="0" w:space="0" w:color="auto"/>
            <w:right w:val="none" w:sz="0" w:space="0" w:color="auto"/>
          </w:divBdr>
          <w:divsChild>
            <w:div w:id="1283685361">
              <w:marLeft w:val="0"/>
              <w:marRight w:val="0"/>
              <w:marTop w:val="0"/>
              <w:marBottom w:val="0"/>
              <w:divBdr>
                <w:top w:val="none" w:sz="0" w:space="0" w:color="auto"/>
                <w:left w:val="none" w:sz="0" w:space="0" w:color="auto"/>
                <w:bottom w:val="none" w:sz="0" w:space="0" w:color="auto"/>
                <w:right w:val="none" w:sz="0" w:space="0" w:color="auto"/>
              </w:divBdr>
              <w:divsChild>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56560757">
                          <w:marLeft w:val="0"/>
                          <w:marRight w:val="0"/>
                          <w:marTop w:val="0"/>
                          <w:marBottom w:val="0"/>
                          <w:divBdr>
                            <w:top w:val="none" w:sz="0" w:space="0" w:color="auto"/>
                            <w:left w:val="none" w:sz="0" w:space="0" w:color="auto"/>
                            <w:bottom w:val="none" w:sz="0" w:space="0" w:color="auto"/>
                            <w:right w:val="none" w:sz="0" w:space="0" w:color="auto"/>
                          </w:divBdr>
                          <w:divsChild>
                            <w:div w:id="1361512233">
                              <w:marLeft w:val="0"/>
                              <w:marRight w:val="0"/>
                              <w:marTop w:val="0"/>
                              <w:marBottom w:val="0"/>
                              <w:divBdr>
                                <w:top w:val="none" w:sz="0" w:space="0" w:color="auto"/>
                                <w:left w:val="none" w:sz="0" w:space="0" w:color="auto"/>
                                <w:bottom w:val="none" w:sz="0" w:space="0" w:color="auto"/>
                                <w:right w:val="none" w:sz="0" w:space="0" w:color="auto"/>
                              </w:divBdr>
                            </w:div>
                          </w:divsChild>
                        </w:div>
                        <w:div w:id="748381449">
                          <w:marLeft w:val="0"/>
                          <w:marRight w:val="135"/>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01707">
          <w:marLeft w:val="0"/>
          <w:marRight w:val="0"/>
          <w:marTop w:val="0"/>
          <w:marBottom w:val="0"/>
          <w:divBdr>
            <w:top w:val="none" w:sz="0" w:space="0" w:color="auto"/>
            <w:left w:val="none" w:sz="0" w:space="0" w:color="auto"/>
            <w:bottom w:val="none" w:sz="0" w:space="0" w:color="auto"/>
            <w:right w:val="none" w:sz="0" w:space="0" w:color="auto"/>
          </w:divBdr>
          <w:divsChild>
            <w:div w:id="2051569783">
              <w:marLeft w:val="0"/>
              <w:marRight w:val="0"/>
              <w:marTop w:val="0"/>
              <w:marBottom w:val="0"/>
              <w:divBdr>
                <w:top w:val="none" w:sz="0" w:space="0" w:color="auto"/>
                <w:left w:val="none" w:sz="0" w:space="0" w:color="auto"/>
                <w:bottom w:val="none" w:sz="0" w:space="0" w:color="auto"/>
                <w:right w:val="none" w:sz="0" w:space="0" w:color="auto"/>
              </w:divBdr>
              <w:divsChild>
                <w:div w:id="1908607313">
                  <w:marLeft w:val="0"/>
                  <w:marRight w:val="0"/>
                  <w:marTop w:val="0"/>
                  <w:marBottom w:val="0"/>
                  <w:divBdr>
                    <w:top w:val="none" w:sz="0" w:space="0" w:color="auto"/>
                    <w:left w:val="none" w:sz="0" w:space="0" w:color="auto"/>
                    <w:bottom w:val="none" w:sz="0" w:space="0" w:color="auto"/>
                    <w:right w:val="none" w:sz="0" w:space="0" w:color="auto"/>
                  </w:divBdr>
                  <w:divsChild>
                    <w:div w:id="1622034630">
                      <w:marLeft w:val="0"/>
                      <w:marRight w:val="1500"/>
                      <w:marTop w:val="0"/>
                      <w:marBottom w:val="0"/>
                      <w:divBdr>
                        <w:top w:val="none" w:sz="0" w:space="0" w:color="auto"/>
                        <w:left w:val="none" w:sz="0" w:space="0" w:color="auto"/>
                        <w:bottom w:val="none" w:sz="0" w:space="0" w:color="auto"/>
                        <w:right w:val="none" w:sz="0" w:space="0" w:color="auto"/>
                      </w:divBdr>
                      <w:divsChild>
                        <w:div w:id="1269242968">
                          <w:marLeft w:val="0"/>
                          <w:marRight w:val="0"/>
                          <w:marTop w:val="600"/>
                          <w:marBottom w:val="600"/>
                          <w:divBdr>
                            <w:top w:val="none" w:sz="0" w:space="0" w:color="auto"/>
                            <w:left w:val="none" w:sz="0" w:space="0" w:color="auto"/>
                            <w:bottom w:val="none" w:sz="0" w:space="0" w:color="auto"/>
                            <w:right w:val="none" w:sz="0" w:space="0" w:color="auto"/>
                          </w:divBdr>
                          <w:divsChild>
                            <w:div w:id="384724590">
                              <w:marLeft w:val="0"/>
                              <w:marRight w:val="0"/>
                              <w:marTop w:val="0"/>
                              <w:marBottom w:val="300"/>
                              <w:divBdr>
                                <w:top w:val="none" w:sz="0" w:space="0" w:color="auto"/>
                                <w:left w:val="none" w:sz="0" w:space="0" w:color="auto"/>
                                <w:bottom w:val="none" w:sz="0" w:space="0" w:color="auto"/>
                                <w:right w:val="none" w:sz="0" w:space="0" w:color="auto"/>
                              </w:divBdr>
                            </w:div>
                            <w:div w:id="238752742">
                              <w:marLeft w:val="0"/>
                              <w:marRight w:val="0"/>
                              <w:marTop w:val="300"/>
                              <w:marBottom w:val="300"/>
                              <w:divBdr>
                                <w:top w:val="none" w:sz="0" w:space="0" w:color="auto"/>
                                <w:left w:val="none" w:sz="0" w:space="0" w:color="auto"/>
                                <w:bottom w:val="none" w:sz="0" w:space="0" w:color="auto"/>
                                <w:right w:val="none" w:sz="0" w:space="0" w:color="auto"/>
                              </w:divBdr>
                            </w:div>
                            <w:div w:id="1695109781">
                              <w:marLeft w:val="0"/>
                              <w:marRight w:val="0"/>
                              <w:marTop w:val="300"/>
                              <w:marBottom w:val="600"/>
                              <w:divBdr>
                                <w:top w:val="single" w:sz="6" w:space="30" w:color="EB5D0B"/>
                                <w:left w:val="none" w:sz="0" w:space="0" w:color="auto"/>
                                <w:bottom w:val="single" w:sz="6" w:space="30" w:color="EB5D0B"/>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sChild>
                                <w:div w:id="1874951568">
                                  <w:marLeft w:val="0"/>
                                  <w:marRight w:val="0"/>
                                  <w:marTop w:val="0"/>
                                  <w:marBottom w:val="0"/>
                                  <w:divBdr>
                                    <w:top w:val="none" w:sz="0" w:space="0" w:color="auto"/>
                                    <w:left w:val="none" w:sz="0" w:space="0" w:color="auto"/>
                                    <w:bottom w:val="none" w:sz="0" w:space="0" w:color="auto"/>
                                    <w:right w:val="none" w:sz="0" w:space="0" w:color="auto"/>
                                  </w:divBdr>
                                </w:div>
                              </w:divsChild>
                            </w:div>
                            <w:div w:id="1288202957">
                              <w:marLeft w:val="0"/>
                              <w:marRight w:val="0"/>
                              <w:marTop w:val="240"/>
                              <w:marBottom w:val="240"/>
                              <w:divBdr>
                                <w:top w:val="none" w:sz="0" w:space="0" w:color="auto"/>
                                <w:left w:val="none" w:sz="0" w:space="0" w:color="auto"/>
                                <w:bottom w:val="none" w:sz="0" w:space="0" w:color="auto"/>
                                <w:right w:val="none" w:sz="0" w:space="0" w:color="auto"/>
                              </w:divBdr>
                              <w:divsChild>
                                <w:div w:id="1777213808">
                                  <w:marLeft w:val="0"/>
                                  <w:marRight w:val="0"/>
                                  <w:marTop w:val="0"/>
                                  <w:marBottom w:val="0"/>
                                  <w:divBdr>
                                    <w:top w:val="none" w:sz="0" w:space="0" w:color="auto"/>
                                    <w:left w:val="none" w:sz="0" w:space="0" w:color="auto"/>
                                    <w:bottom w:val="none" w:sz="0" w:space="0" w:color="auto"/>
                                    <w:right w:val="none" w:sz="0" w:space="0" w:color="auto"/>
                                  </w:divBdr>
                                </w:div>
                              </w:divsChild>
                            </w:div>
                            <w:div w:id="119109240">
                              <w:marLeft w:val="0"/>
                              <w:marRight w:val="0"/>
                              <w:marTop w:val="0"/>
                              <w:marBottom w:val="0"/>
                              <w:divBdr>
                                <w:top w:val="none" w:sz="0" w:space="0" w:color="auto"/>
                                <w:left w:val="none" w:sz="0" w:space="0" w:color="auto"/>
                                <w:bottom w:val="none" w:sz="0" w:space="0" w:color="auto"/>
                                <w:right w:val="none" w:sz="0" w:space="0" w:color="auto"/>
                              </w:divBdr>
                              <w:divsChild>
                                <w:div w:id="2003851437">
                                  <w:marLeft w:val="0"/>
                                  <w:marRight w:val="0"/>
                                  <w:marTop w:val="0"/>
                                  <w:marBottom w:val="0"/>
                                  <w:divBdr>
                                    <w:top w:val="none" w:sz="0" w:space="0" w:color="auto"/>
                                    <w:left w:val="none" w:sz="0" w:space="0" w:color="auto"/>
                                    <w:bottom w:val="none" w:sz="0" w:space="0" w:color="auto"/>
                                    <w:right w:val="none" w:sz="0" w:space="0" w:color="auto"/>
                                  </w:divBdr>
                                  <w:divsChild>
                                    <w:div w:id="1752387099">
                                      <w:marLeft w:val="0"/>
                                      <w:marRight w:val="0"/>
                                      <w:marTop w:val="0"/>
                                      <w:marBottom w:val="0"/>
                                      <w:divBdr>
                                        <w:top w:val="none" w:sz="0" w:space="0" w:color="auto"/>
                                        <w:left w:val="none" w:sz="0" w:space="0" w:color="auto"/>
                                        <w:bottom w:val="none" w:sz="0" w:space="0" w:color="auto"/>
                                        <w:right w:val="none" w:sz="0" w:space="0" w:color="auto"/>
                                      </w:divBdr>
                                      <w:divsChild>
                                        <w:div w:id="873424816">
                                          <w:marLeft w:val="0"/>
                                          <w:marRight w:val="0"/>
                                          <w:marTop w:val="0"/>
                                          <w:marBottom w:val="0"/>
                                          <w:divBdr>
                                            <w:top w:val="none" w:sz="0" w:space="0" w:color="auto"/>
                                            <w:left w:val="none" w:sz="0" w:space="0" w:color="auto"/>
                                            <w:bottom w:val="none" w:sz="0" w:space="0" w:color="auto"/>
                                            <w:right w:val="none" w:sz="0" w:space="0" w:color="auto"/>
                                          </w:divBdr>
                                          <w:divsChild>
                                            <w:div w:id="1857184232">
                                              <w:marLeft w:val="0"/>
                                              <w:marRight w:val="0"/>
                                              <w:marTop w:val="0"/>
                                              <w:marBottom w:val="0"/>
                                              <w:divBdr>
                                                <w:top w:val="none" w:sz="0" w:space="0" w:color="auto"/>
                                                <w:left w:val="none" w:sz="0" w:space="0" w:color="auto"/>
                                                <w:bottom w:val="none" w:sz="0" w:space="0" w:color="auto"/>
                                                <w:right w:val="none" w:sz="0" w:space="0" w:color="auto"/>
                                              </w:divBdr>
                                              <w:divsChild>
                                                <w:div w:id="1991398976">
                                                  <w:marLeft w:val="0"/>
                                                  <w:marRight w:val="0"/>
                                                  <w:marTop w:val="0"/>
                                                  <w:marBottom w:val="0"/>
                                                  <w:divBdr>
                                                    <w:top w:val="none" w:sz="0" w:space="0" w:color="auto"/>
                                                    <w:left w:val="none" w:sz="0" w:space="0" w:color="auto"/>
                                                    <w:bottom w:val="none" w:sz="0" w:space="0" w:color="auto"/>
                                                    <w:right w:val="none" w:sz="0" w:space="0" w:color="auto"/>
                                                  </w:divBdr>
                                                  <w:divsChild>
                                                    <w:div w:id="26377234">
                                                      <w:marLeft w:val="0"/>
                                                      <w:marRight w:val="0"/>
                                                      <w:marTop w:val="0"/>
                                                      <w:marBottom w:val="0"/>
                                                      <w:divBdr>
                                                        <w:top w:val="none" w:sz="0" w:space="0" w:color="auto"/>
                                                        <w:left w:val="none" w:sz="0" w:space="0" w:color="auto"/>
                                                        <w:bottom w:val="none" w:sz="0" w:space="0" w:color="auto"/>
                                                        <w:right w:val="none" w:sz="0" w:space="0" w:color="auto"/>
                                                      </w:divBdr>
                                                      <w:divsChild>
                                                        <w:div w:id="1378820468">
                                                          <w:marLeft w:val="0"/>
                                                          <w:marRight w:val="0"/>
                                                          <w:marTop w:val="0"/>
                                                          <w:marBottom w:val="0"/>
                                                          <w:divBdr>
                                                            <w:top w:val="none" w:sz="0" w:space="0" w:color="auto"/>
                                                            <w:left w:val="none" w:sz="0" w:space="0" w:color="auto"/>
                                                            <w:bottom w:val="none" w:sz="0" w:space="0" w:color="auto"/>
                                                            <w:right w:val="none" w:sz="0" w:space="0" w:color="auto"/>
                                                          </w:divBdr>
                                                          <w:divsChild>
                                                            <w:div w:id="867374805">
                                                              <w:marLeft w:val="0"/>
                                                              <w:marRight w:val="0"/>
                                                              <w:marTop w:val="0"/>
                                                              <w:marBottom w:val="0"/>
                                                              <w:divBdr>
                                                                <w:top w:val="none" w:sz="0" w:space="0" w:color="auto"/>
                                                                <w:left w:val="none" w:sz="0" w:space="0" w:color="auto"/>
                                                                <w:bottom w:val="none" w:sz="0" w:space="0" w:color="auto"/>
                                                                <w:right w:val="none" w:sz="0" w:space="0" w:color="auto"/>
                                                              </w:divBdr>
                                                              <w:divsChild>
                                                                <w:div w:id="1410735158">
                                                                  <w:marLeft w:val="0"/>
                                                                  <w:marRight w:val="0"/>
                                                                  <w:marTop w:val="0"/>
                                                                  <w:marBottom w:val="0"/>
                                                                  <w:divBdr>
                                                                    <w:top w:val="none" w:sz="0" w:space="0" w:color="auto"/>
                                                                    <w:left w:val="none" w:sz="0" w:space="0" w:color="auto"/>
                                                                    <w:bottom w:val="none" w:sz="0" w:space="0" w:color="auto"/>
                                                                    <w:right w:val="none" w:sz="0" w:space="0" w:color="auto"/>
                                                                  </w:divBdr>
                                                                  <w:divsChild>
                                                                    <w:div w:id="1231309071">
                                                                      <w:marLeft w:val="0"/>
                                                                      <w:marRight w:val="0"/>
                                                                      <w:marTop w:val="0"/>
                                                                      <w:marBottom w:val="0"/>
                                                                      <w:divBdr>
                                                                        <w:top w:val="none" w:sz="0" w:space="0" w:color="auto"/>
                                                                        <w:left w:val="none" w:sz="0" w:space="0" w:color="auto"/>
                                                                        <w:bottom w:val="none" w:sz="0" w:space="0" w:color="auto"/>
                                                                        <w:right w:val="none" w:sz="0" w:space="0" w:color="auto"/>
                                                                      </w:divBdr>
                                                                      <w:divsChild>
                                                                        <w:div w:id="1374814920">
                                                                          <w:marLeft w:val="0"/>
                                                                          <w:marRight w:val="0"/>
                                                                          <w:marTop w:val="0"/>
                                                                          <w:marBottom w:val="0"/>
                                                                          <w:divBdr>
                                                                            <w:top w:val="none" w:sz="0" w:space="0" w:color="auto"/>
                                                                            <w:left w:val="none" w:sz="0" w:space="0" w:color="auto"/>
                                                                            <w:bottom w:val="none" w:sz="0" w:space="0" w:color="auto"/>
                                                                            <w:right w:val="none" w:sz="0" w:space="0" w:color="auto"/>
                                                                          </w:divBdr>
                                                                          <w:divsChild>
                                                                            <w:div w:id="1395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9962">
                                                                  <w:marLeft w:val="0"/>
                                                                  <w:marRight w:val="0"/>
                                                                  <w:marTop w:val="120"/>
                                                                  <w:marBottom w:val="0"/>
                                                                  <w:divBdr>
                                                                    <w:top w:val="none" w:sz="0" w:space="0" w:color="auto"/>
                                                                    <w:left w:val="none" w:sz="0" w:space="0" w:color="auto"/>
                                                                    <w:bottom w:val="none" w:sz="0" w:space="0" w:color="auto"/>
                                                                    <w:right w:val="none" w:sz="0" w:space="0" w:color="auto"/>
                                                                  </w:divBdr>
                                                                </w:div>
                                                              </w:divsChild>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sChild>
                                                                                    <w:div w:id="1967736931">
                                                                                      <w:marLeft w:val="0"/>
                                                                                      <w:marRight w:val="0"/>
                                                                                      <w:marTop w:val="0"/>
                                                                                      <w:marBottom w:val="0"/>
                                                                                      <w:divBdr>
                                                                                        <w:top w:val="none" w:sz="0" w:space="0" w:color="auto"/>
                                                                                        <w:left w:val="none" w:sz="0" w:space="0" w:color="auto"/>
                                                                                        <w:bottom w:val="none" w:sz="0" w:space="0" w:color="auto"/>
                                                                                        <w:right w:val="none" w:sz="0" w:space="0" w:color="auto"/>
                                                                                      </w:divBdr>
                                                                                      <w:divsChild>
                                                                                        <w:div w:id="51270168">
                                                                                          <w:marLeft w:val="0"/>
                                                                                          <w:marRight w:val="0"/>
                                                                                          <w:marTop w:val="0"/>
                                                                                          <w:marBottom w:val="0"/>
                                                                                          <w:divBdr>
                                                                                            <w:top w:val="none" w:sz="0" w:space="0" w:color="auto"/>
                                                                                            <w:left w:val="none" w:sz="0" w:space="0" w:color="auto"/>
                                                                                            <w:bottom w:val="none" w:sz="0" w:space="0" w:color="auto"/>
                                                                                            <w:right w:val="none" w:sz="0" w:space="0" w:color="auto"/>
                                                                                          </w:divBdr>
                                                                                          <w:divsChild>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sChild>
                                                                                                    <w:div w:id="2000453082">
                                                                                                      <w:marLeft w:val="0"/>
                                                                                                      <w:marRight w:val="195"/>
                                                                                                      <w:marTop w:val="0"/>
                                                                                                      <w:marBottom w:val="0"/>
                                                                                                      <w:divBdr>
                                                                                                        <w:top w:val="none" w:sz="0" w:space="0" w:color="auto"/>
                                                                                                        <w:left w:val="none" w:sz="0" w:space="0" w:color="auto"/>
                                                                                                        <w:bottom w:val="none" w:sz="0" w:space="0" w:color="auto"/>
                                                                                                        <w:right w:val="none" w:sz="0" w:space="0" w:color="auto"/>
                                                                                                      </w:divBdr>
                                                                                                      <w:divsChild>
                                                                                                        <w:div w:id="2069184888">
                                                                                                          <w:marLeft w:val="0"/>
                                                                                                          <w:marRight w:val="0"/>
                                                                                                          <w:marTop w:val="0"/>
                                                                                                          <w:marBottom w:val="0"/>
                                                                                                          <w:divBdr>
                                                                                                            <w:top w:val="none" w:sz="0" w:space="0" w:color="auto"/>
                                                                                                            <w:left w:val="none" w:sz="0" w:space="0" w:color="auto"/>
                                                                                                            <w:bottom w:val="none" w:sz="0" w:space="0" w:color="auto"/>
                                                                                                            <w:right w:val="none" w:sz="0" w:space="0" w:color="auto"/>
                                                                                                          </w:divBdr>
                                                                                                        </w:div>
                                                                                                        <w:div w:id="1661538351">
                                                                                                          <w:marLeft w:val="0"/>
                                                                                                          <w:marRight w:val="0"/>
                                                                                                          <w:marTop w:val="0"/>
                                                                                                          <w:marBottom w:val="0"/>
                                                                                                          <w:divBdr>
                                                                                                            <w:top w:val="none" w:sz="0" w:space="0" w:color="auto"/>
                                                                                                            <w:left w:val="none" w:sz="0" w:space="0" w:color="auto"/>
                                                                                                            <w:bottom w:val="none" w:sz="0" w:space="0" w:color="auto"/>
                                                                                                            <w:right w:val="none" w:sz="0" w:space="0" w:color="auto"/>
                                                                                                          </w:divBdr>
                                                                                                        </w:div>
                                                                                                      </w:divsChild>
                                                                                                    </w:div>
                                                                                                    <w:div w:id="1337342698">
                                                                                                      <w:marLeft w:val="0"/>
                                                                                                      <w:marRight w:val="0"/>
                                                                                                      <w:marTop w:val="0"/>
                                                                                                      <w:marBottom w:val="0"/>
                                                                                                      <w:divBdr>
                                                                                                        <w:top w:val="none" w:sz="0" w:space="0" w:color="auto"/>
                                                                                                        <w:left w:val="none" w:sz="0" w:space="0" w:color="auto"/>
                                                                                                        <w:bottom w:val="none" w:sz="0" w:space="0" w:color="auto"/>
                                                                                                        <w:right w:val="none" w:sz="0" w:space="0" w:color="auto"/>
                                                                                                      </w:divBdr>
                                                                                                      <w:divsChild>
                                                                                                        <w:div w:id="7190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739737">
                              <w:marLeft w:val="0"/>
                              <w:marRight w:val="0"/>
                              <w:marTop w:val="240"/>
                              <w:marBottom w:val="240"/>
                              <w:divBdr>
                                <w:top w:val="none" w:sz="0" w:space="0" w:color="auto"/>
                                <w:left w:val="none" w:sz="0" w:space="0" w:color="auto"/>
                                <w:bottom w:val="none" w:sz="0" w:space="0" w:color="auto"/>
                                <w:right w:val="none" w:sz="0" w:space="0" w:color="auto"/>
                              </w:divBdr>
                              <w:divsChild>
                                <w:div w:id="339433234">
                                  <w:marLeft w:val="0"/>
                                  <w:marRight w:val="0"/>
                                  <w:marTop w:val="0"/>
                                  <w:marBottom w:val="0"/>
                                  <w:divBdr>
                                    <w:top w:val="none" w:sz="0" w:space="0" w:color="auto"/>
                                    <w:left w:val="none" w:sz="0" w:space="0" w:color="auto"/>
                                    <w:bottom w:val="none" w:sz="0" w:space="0" w:color="auto"/>
                                    <w:right w:val="none" w:sz="0" w:space="0" w:color="auto"/>
                                  </w:divBdr>
                                </w:div>
                              </w:divsChild>
                            </w:div>
                            <w:div w:id="1950508135">
                              <w:marLeft w:val="0"/>
                              <w:marRight w:val="0"/>
                              <w:marTop w:val="360"/>
                              <w:marBottom w:val="36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sChild>
                                <w:div w:id="1876119017">
                                  <w:marLeft w:val="0"/>
                                  <w:marRight w:val="0"/>
                                  <w:marTop w:val="0"/>
                                  <w:marBottom w:val="0"/>
                                  <w:divBdr>
                                    <w:top w:val="none" w:sz="0" w:space="0" w:color="auto"/>
                                    <w:left w:val="none" w:sz="0" w:space="0" w:color="auto"/>
                                    <w:bottom w:val="none" w:sz="0" w:space="0" w:color="auto"/>
                                    <w:right w:val="none" w:sz="0" w:space="0" w:color="auto"/>
                                  </w:divBdr>
                                </w:div>
                              </w:divsChild>
                            </w:div>
                            <w:div w:id="1648247504">
                              <w:marLeft w:val="0"/>
                              <w:marRight w:val="0"/>
                              <w:marTop w:val="240"/>
                              <w:marBottom w:val="240"/>
                              <w:divBdr>
                                <w:top w:val="none" w:sz="0" w:space="0" w:color="auto"/>
                                <w:left w:val="none" w:sz="0" w:space="0" w:color="auto"/>
                                <w:bottom w:val="none" w:sz="0" w:space="0" w:color="auto"/>
                                <w:right w:val="none" w:sz="0" w:space="0" w:color="auto"/>
                              </w:divBdr>
                              <w:divsChild>
                                <w:div w:id="837840923">
                                  <w:marLeft w:val="0"/>
                                  <w:marRight w:val="0"/>
                                  <w:marTop w:val="0"/>
                                  <w:marBottom w:val="0"/>
                                  <w:divBdr>
                                    <w:top w:val="none" w:sz="0" w:space="0" w:color="auto"/>
                                    <w:left w:val="none" w:sz="0" w:space="0" w:color="auto"/>
                                    <w:bottom w:val="none" w:sz="0" w:space="0" w:color="auto"/>
                                    <w:right w:val="none" w:sz="0" w:space="0" w:color="auto"/>
                                  </w:divBdr>
                                </w:div>
                              </w:divsChild>
                            </w:div>
                            <w:div w:id="288174105">
                              <w:marLeft w:val="0"/>
                              <w:marRight w:val="0"/>
                              <w:marTop w:val="240"/>
                              <w:marBottom w:val="240"/>
                              <w:divBdr>
                                <w:top w:val="none" w:sz="0" w:space="0" w:color="auto"/>
                                <w:left w:val="none" w:sz="0" w:space="0" w:color="auto"/>
                                <w:bottom w:val="none" w:sz="0" w:space="0" w:color="auto"/>
                                <w:right w:val="none" w:sz="0" w:space="0" w:color="auto"/>
                              </w:divBdr>
                              <w:divsChild>
                                <w:div w:id="1188906249">
                                  <w:marLeft w:val="0"/>
                                  <w:marRight w:val="0"/>
                                  <w:marTop w:val="0"/>
                                  <w:marBottom w:val="0"/>
                                  <w:divBdr>
                                    <w:top w:val="none" w:sz="0" w:space="0" w:color="auto"/>
                                    <w:left w:val="none" w:sz="0" w:space="0" w:color="auto"/>
                                    <w:bottom w:val="none" w:sz="0" w:space="0" w:color="auto"/>
                                    <w:right w:val="none" w:sz="0" w:space="0" w:color="auto"/>
                                  </w:divBdr>
                                </w:div>
                              </w:divsChild>
                            </w:div>
                            <w:div w:id="1983998975">
                              <w:marLeft w:val="0"/>
                              <w:marRight w:val="0"/>
                              <w:marTop w:val="0"/>
                              <w:marBottom w:val="0"/>
                              <w:divBdr>
                                <w:top w:val="none" w:sz="0" w:space="0" w:color="auto"/>
                                <w:left w:val="none" w:sz="0" w:space="0" w:color="auto"/>
                                <w:bottom w:val="none" w:sz="0" w:space="0" w:color="auto"/>
                                <w:right w:val="none" w:sz="0" w:space="0" w:color="auto"/>
                              </w:divBdr>
                              <w:divsChild>
                                <w:div w:id="694844654">
                                  <w:marLeft w:val="0"/>
                                  <w:marRight w:val="0"/>
                                  <w:marTop w:val="0"/>
                                  <w:marBottom w:val="0"/>
                                  <w:divBdr>
                                    <w:top w:val="none" w:sz="0" w:space="0" w:color="auto"/>
                                    <w:left w:val="none" w:sz="0" w:space="0" w:color="auto"/>
                                    <w:bottom w:val="none" w:sz="0" w:space="0" w:color="auto"/>
                                    <w:right w:val="none" w:sz="0" w:space="0" w:color="auto"/>
                                  </w:divBdr>
                                  <w:divsChild>
                                    <w:div w:id="1225213808">
                                      <w:marLeft w:val="0"/>
                                      <w:marRight w:val="0"/>
                                      <w:marTop w:val="0"/>
                                      <w:marBottom w:val="0"/>
                                      <w:divBdr>
                                        <w:top w:val="none" w:sz="0" w:space="0" w:color="auto"/>
                                        <w:left w:val="none" w:sz="0" w:space="0" w:color="auto"/>
                                        <w:bottom w:val="none" w:sz="0" w:space="0" w:color="auto"/>
                                        <w:right w:val="none" w:sz="0" w:space="0" w:color="auto"/>
                                      </w:divBdr>
                                      <w:divsChild>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sChild>
                                                    <w:div w:id="1855805900">
                                                      <w:marLeft w:val="0"/>
                                                      <w:marRight w:val="0"/>
                                                      <w:marTop w:val="0"/>
                                                      <w:marBottom w:val="0"/>
                                                      <w:divBdr>
                                                        <w:top w:val="none" w:sz="0" w:space="0" w:color="auto"/>
                                                        <w:left w:val="none" w:sz="0" w:space="0" w:color="auto"/>
                                                        <w:bottom w:val="none" w:sz="0" w:space="0" w:color="auto"/>
                                                        <w:right w:val="none" w:sz="0" w:space="0" w:color="auto"/>
                                                      </w:divBdr>
                                                      <w:divsChild>
                                                        <w:div w:id="1787456419">
                                                          <w:marLeft w:val="0"/>
                                                          <w:marRight w:val="0"/>
                                                          <w:marTop w:val="0"/>
                                                          <w:marBottom w:val="0"/>
                                                          <w:divBdr>
                                                            <w:top w:val="none" w:sz="0" w:space="0" w:color="auto"/>
                                                            <w:left w:val="none" w:sz="0" w:space="0" w:color="auto"/>
                                                            <w:bottom w:val="none" w:sz="0" w:space="0" w:color="auto"/>
                                                            <w:right w:val="none" w:sz="0" w:space="0" w:color="auto"/>
                                                          </w:divBdr>
                                                          <w:divsChild>
                                                            <w:div w:id="1626736837">
                                                              <w:marLeft w:val="0"/>
                                                              <w:marRight w:val="0"/>
                                                              <w:marTop w:val="0"/>
                                                              <w:marBottom w:val="0"/>
                                                              <w:divBdr>
                                                                <w:top w:val="none" w:sz="0" w:space="0" w:color="auto"/>
                                                                <w:left w:val="none" w:sz="0" w:space="0" w:color="auto"/>
                                                                <w:bottom w:val="none" w:sz="0" w:space="0" w:color="auto"/>
                                                                <w:right w:val="none" w:sz="0" w:space="0" w:color="auto"/>
                                                              </w:divBdr>
                                                              <w:divsChild>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sChild>
                                                                            <w:div w:id="1900676060">
                                                                              <w:marLeft w:val="0"/>
                                                                              <w:marRight w:val="0"/>
                                                                              <w:marTop w:val="0"/>
                                                                              <w:marBottom w:val="0"/>
                                                                              <w:divBdr>
                                                                                <w:top w:val="none" w:sz="0" w:space="0" w:color="auto"/>
                                                                                <w:left w:val="none" w:sz="0" w:space="0" w:color="auto"/>
                                                                                <w:bottom w:val="none" w:sz="0" w:space="0" w:color="auto"/>
                                                                                <w:right w:val="none" w:sz="0" w:space="0" w:color="auto"/>
                                                                              </w:divBdr>
                                                                              <w:divsChild>
                                                                                <w:div w:id="1644574934">
                                                                                  <w:marLeft w:val="0"/>
                                                                                  <w:marRight w:val="0"/>
                                                                                  <w:marTop w:val="0"/>
                                                                                  <w:marBottom w:val="0"/>
                                                                                  <w:divBdr>
                                                                                    <w:top w:val="none" w:sz="0" w:space="0" w:color="auto"/>
                                                                                    <w:left w:val="none" w:sz="0" w:space="0" w:color="auto"/>
                                                                                    <w:bottom w:val="none" w:sz="0" w:space="0" w:color="auto"/>
                                                                                    <w:right w:val="none" w:sz="0" w:space="0" w:color="auto"/>
                                                                                  </w:divBdr>
                                                                                  <w:divsChild>
                                                                                    <w:div w:id="257252741">
                                                                                      <w:marLeft w:val="0"/>
                                                                                      <w:marRight w:val="0"/>
                                                                                      <w:marTop w:val="0"/>
                                                                                      <w:marBottom w:val="0"/>
                                                                                      <w:divBdr>
                                                                                        <w:top w:val="none" w:sz="0" w:space="0" w:color="auto"/>
                                                                                        <w:left w:val="none" w:sz="0" w:space="0" w:color="auto"/>
                                                                                        <w:bottom w:val="none" w:sz="0" w:space="0" w:color="auto"/>
                                                                                        <w:right w:val="none" w:sz="0" w:space="0" w:color="auto"/>
                                                                                      </w:divBdr>
                                                                                      <w:divsChild>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 w:id="1371298356">
                                                                                          <w:marLeft w:val="0"/>
                                                                                          <w:marRight w:val="0"/>
                                                                                          <w:marTop w:val="0"/>
                                                                                          <w:marBottom w:val="180"/>
                                                                                          <w:divBdr>
                                                                                            <w:top w:val="none" w:sz="0" w:space="0" w:color="auto"/>
                                                                                            <w:left w:val="none" w:sz="0" w:space="0" w:color="auto"/>
                                                                                            <w:bottom w:val="none" w:sz="0" w:space="0" w:color="auto"/>
                                                                                            <w:right w:val="none" w:sz="0" w:space="0" w:color="auto"/>
                                                                                          </w:divBdr>
                                                                                          <w:divsChild>
                                                                                            <w:div w:id="1888294021">
                                                                                              <w:marLeft w:val="0"/>
                                                                                              <w:marRight w:val="0"/>
                                                                                              <w:marTop w:val="0"/>
                                                                                              <w:marBottom w:val="0"/>
                                                                                              <w:divBdr>
                                                                                                <w:top w:val="none" w:sz="0" w:space="0" w:color="auto"/>
                                                                                                <w:left w:val="none" w:sz="0" w:space="0" w:color="auto"/>
                                                                                                <w:bottom w:val="none" w:sz="0" w:space="0" w:color="auto"/>
                                                                                                <w:right w:val="none" w:sz="0" w:space="0" w:color="auto"/>
                                                                                              </w:divBdr>
                                                                                            </w:div>
                                                                                          </w:divsChild>
                                                                                        </w:div>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 w:id="1906837735">
                                                                                              <w:marLeft w:val="0"/>
                                                                                              <w:marRight w:val="0"/>
                                                                                              <w:marTop w:val="0"/>
                                                                                              <w:marBottom w:val="0"/>
                                                                                              <w:divBdr>
                                                                                                <w:top w:val="none" w:sz="0" w:space="0" w:color="auto"/>
                                                                                                <w:left w:val="none" w:sz="0" w:space="0" w:color="auto"/>
                                                                                                <w:bottom w:val="none" w:sz="0" w:space="0" w:color="auto"/>
                                                                                                <w:right w:val="none" w:sz="0" w:space="0" w:color="auto"/>
                                                                                              </w:divBdr>
                                                                                              <w:divsChild>
                                                                                                <w:div w:id="107745828">
                                                                                                  <w:marLeft w:val="0"/>
                                                                                                  <w:marRight w:val="0"/>
                                                                                                  <w:marTop w:val="0"/>
                                                                                                  <w:marBottom w:val="0"/>
                                                                                                  <w:divBdr>
                                                                                                    <w:top w:val="none" w:sz="0" w:space="0" w:color="auto"/>
                                                                                                    <w:left w:val="none" w:sz="0" w:space="0" w:color="auto"/>
                                                                                                    <w:bottom w:val="none" w:sz="0" w:space="0" w:color="auto"/>
                                                                                                    <w:right w:val="none" w:sz="0" w:space="0" w:color="auto"/>
                                                                                                  </w:divBdr>
                                                                                                  <w:divsChild>
                                                                                                    <w:div w:id="285703618">
                                                                                                      <w:marLeft w:val="0"/>
                                                                                                      <w:marRight w:val="0"/>
                                                                                                      <w:marTop w:val="75"/>
                                                                                                      <w:marBottom w:val="0"/>
                                                                                                      <w:divBdr>
                                                                                                        <w:top w:val="none" w:sz="0" w:space="0" w:color="auto"/>
                                                                                                        <w:left w:val="none" w:sz="0" w:space="0" w:color="auto"/>
                                                                                                        <w:bottom w:val="none" w:sz="0" w:space="0" w:color="auto"/>
                                                                                                        <w:right w:val="none" w:sz="0" w:space="0" w:color="auto"/>
                                                                                                      </w:divBdr>
                                                                                                    </w:div>
                                                                                                    <w:div w:id="114908564">
                                                                                                      <w:marLeft w:val="0"/>
                                                                                                      <w:marRight w:val="0"/>
                                                                                                      <w:marTop w:val="75"/>
                                                                                                      <w:marBottom w:val="0"/>
                                                                                                      <w:divBdr>
                                                                                                        <w:top w:val="none" w:sz="0" w:space="0" w:color="auto"/>
                                                                                                        <w:left w:val="none" w:sz="0" w:space="0" w:color="auto"/>
                                                                                                        <w:bottom w:val="none" w:sz="0" w:space="0" w:color="auto"/>
                                                                                                        <w:right w:val="none" w:sz="0" w:space="0" w:color="auto"/>
                                                                                                      </w:divBdr>
                                                                                                    </w:div>
                                                                                                    <w:div w:id="1351101651">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856056">
                              <w:marLeft w:val="0"/>
                              <w:marRight w:val="0"/>
                              <w:marTop w:val="240"/>
                              <w:marBottom w:val="240"/>
                              <w:divBdr>
                                <w:top w:val="none" w:sz="0" w:space="0" w:color="auto"/>
                                <w:left w:val="none" w:sz="0" w:space="0" w:color="auto"/>
                                <w:bottom w:val="none" w:sz="0" w:space="0" w:color="auto"/>
                                <w:right w:val="none" w:sz="0" w:space="0" w:color="auto"/>
                              </w:divBdr>
                              <w:divsChild>
                                <w:div w:id="978808045">
                                  <w:marLeft w:val="0"/>
                                  <w:marRight w:val="0"/>
                                  <w:marTop w:val="0"/>
                                  <w:marBottom w:val="0"/>
                                  <w:divBdr>
                                    <w:top w:val="none" w:sz="0" w:space="0" w:color="auto"/>
                                    <w:left w:val="none" w:sz="0" w:space="0" w:color="auto"/>
                                    <w:bottom w:val="none" w:sz="0" w:space="0" w:color="auto"/>
                                    <w:right w:val="none" w:sz="0" w:space="0" w:color="auto"/>
                                  </w:divBdr>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sChild>
                                    <w:div w:id="1926838079">
                                      <w:marLeft w:val="0"/>
                                      <w:marRight w:val="0"/>
                                      <w:marTop w:val="0"/>
                                      <w:marBottom w:val="0"/>
                                      <w:divBdr>
                                        <w:top w:val="none" w:sz="0" w:space="0" w:color="auto"/>
                                        <w:left w:val="none" w:sz="0" w:space="0" w:color="auto"/>
                                        <w:bottom w:val="none" w:sz="0" w:space="0" w:color="auto"/>
                                        <w:right w:val="none" w:sz="0" w:space="0" w:color="auto"/>
                                      </w:divBdr>
                                    </w:div>
                                    <w:div w:id="1215003203">
                                      <w:marLeft w:val="0"/>
                                      <w:marRight w:val="0"/>
                                      <w:marTop w:val="225"/>
                                      <w:marBottom w:val="0"/>
                                      <w:divBdr>
                                        <w:top w:val="none" w:sz="0" w:space="0" w:color="auto"/>
                                        <w:left w:val="none" w:sz="0" w:space="0" w:color="auto"/>
                                        <w:bottom w:val="none" w:sz="0" w:space="0" w:color="auto"/>
                                        <w:right w:val="none" w:sz="0" w:space="0" w:color="auto"/>
                                      </w:divBdr>
                                      <w:divsChild>
                                        <w:div w:id="361788833">
                                          <w:marLeft w:val="0"/>
                                          <w:marRight w:val="0"/>
                                          <w:marTop w:val="0"/>
                                          <w:marBottom w:val="0"/>
                                          <w:divBdr>
                                            <w:top w:val="none" w:sz="0" w:space="0" w:color="auto"/>
                                            <w:left w:val="none" w:sz="0" w:space="0" w:color="auto"/>
                                            <w:bottom w:val="none" w:sz="0" w:space="0" w:color="auto"/>
                                            <w:right w:val="none" w:sz="0" w:space="0" w:color="auto"/>
                                          </w:divBdr>
                                        </w:div>
                                      </w:divsChild>
                                    </w:div>
                                    <w:div w:id="202004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919617">
                              <w:marLeft w:val="0"/>
                              <w:marRight w:val="0"/>
                              <w:marTop w:val="360"/>
                              <w:marBottom w:val="36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21007490">
                              <w:marLeft w:val="0"/>
                              <w:marRight w:val="0"/>
                              <w:marTop w:val="0"/>
                              <w:marBottom w:val="0"/>
                              <w:divBdr>
                                <w:top w:val="none" w:sz="0" w:space="0" w:color="auto"/>
                                <w:left w:val="none" w:sz="0" w:space="0" w:color="auto"/>
                                <w:bottom w:val="none" w:sz="0" w:space="0" w:color="auto"/>
                                <w:right w:val="none" w:sz="0" w:space="0" w:color="auto"/>
                              </w:divBdr>
                              <w:divsChild>
                                <w:div w:id="1437867848">
                                  <w:marLeft w:val="0"/>
                                  <w:marRight w:val="0"/>
                                  <w:marTop w:val="0"/>
                                  <w:marBottom w:val="0"/>
                                  <w:divBdr>
                                    <w:top w:val="none" w:sz="0" w:space="0" w:color="auto"/>
                                    <w:left w:val="none" w:sz="0" w:space="0" w:color="auto"/>
                                    <w:bottom w:val="none" w:sz="0" w:space="0" w:color="auto"/>
                                    <w:right w:val="none" w:sz="0" w:space="0" w:color="auto"/>
                                  </w:divBdr>
                                  <w:divsChild>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sChild>
                                                        <w:div w:id="1562641419">
                                                          <w:marLeft w:val="0"/>
                                                          <w:marRight w:val="0"/>
                                                          <w:marTop w:val="0"/>
                                                          <w:marBottom w:val="0"/>
                                                          <w:divBdr>
                                                            <w:top w:val="none" w:sz="0" w:space="0" w:color="auto"/>
                                                            <w:left w:val="none" w:sz="0" w:space="0" w:color="auto"/>
                                                            <w:bottom w:val="none" w:sz="0" w:space="0" w:color="auto"/>
                                                            <w:right w:val="none" w:sz="0" w:space="0" w:color="auto"/>
                                                          </w:divBdr>
                                                          <w:divsChild>
                                                            <w:div w:id="763264281">
                                                              <w:marLeft w:val="0"/>
                                                              <w:marRight w:val="0"/>
                                                              <w:marTop w:val="0"/>
                                                              <w:marBottom w:val="0"/>
                                                              <w:divBdr>
                                                                <w:top w:val="none" w:sz="0" w:space="0" w:color="auto"/>
                                                                <w:left w:val="none" w:sz="0" w:space="0" w:color="auto"/>
                                                                <w:bottom w:val="none" w:sz="0" w:space="0" w:color="auto"/>
                                                                <w:right w:val="none" w:sz="0" w:space="0" w:color="auto"/>
                                                              </w:divBdr>
                                                              <w:divsChild>
                                                                <w:div w:id="1190334199">
                                                                  <w:marLeft w:val="0"/>
                                                                  <w:marRight w:val="0"/>
                                                                  <w:marTop w:val="0"/>
                                                                  <w:marBottom w:val="0"/>
                                                                  <w:divBdr>
                                                                    <w:top w:val="none" w:sz="0" w:space="0" w:color="auto"/>
                                                                    <w:left w:val="none" w:sz="0" w:space="0" w:color="auto"/>
                                                                    <w:bottom w:val="none" w:sz="0" w:space="0" w:color="auto"/>
                                                                    <w:right w:val="none" w:sz="0" w:space="0" w:color="auto"/>
                                                                  </w:divBdr>
                                                                  <w:divsChild>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sChild>
                                                                            <w:div w:id="1914465796">
                                                                              <w:marLeft w:val="0"/>
                                                                              <w:marRight w:val="0"/>
                                                                              <w:marTop w:val="0"/>
                                                                              <w:marBottom w:val="0"/>
                                                                              <w:divBdr>
                                                                                <w:top w:val="none" w:sz="0" w:space="0" w:color="auto"/>
                                                                                <w:left w:val="none" w:sz="0" w:space="0" w:color="auto"/>
                                                                                <w:bottom w:val="none" w:sz="0" w:space="0" w:color="auto"/>
                                                                                <w:right w:val="none" w:sz="0" w:space="0" w:color="auto"/>
                                                                              </w:divBdr>
                                                                              <w:divsChild>
                                                                                <w:div w:id="1486584143">
                                                                                  <w:marLeft w:val="0"/>
                                                                                  <w:marRight w:val="0"/>
                                                                                  <w:marTop w:val="0"/>
                                                                                  <w:marBottom w:val="0"/>
                                                                                  <w:divBdr>
                                                                                    <w:top w:val="none" w:sz="0" w:space="0" w:color="auto"/>
                                                                                    <w:left w:val="none" w:sz="0" w:space="0" w:color="auto"/>
                                                                                    <w:bottom w:val="none" w:sz="0" w:space="0" w:color="auto"/>
                                                                                    <w:right w:val="none" w:sz="0" w:space="0" w:color="auto"/>
                                                                                  </w:divBdr>
                                                                                  <w:divsChild>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8089207">
                                                                                          <w:marLeft w:val="0"/>
                                                                                          <w:marRight w:val="0"/>
                                                                                          <w:marTop w:val="0"/>
                                                                                          <w:marBottom w:val="180"/>
                                                                                          <w:divBdr>
                                                                                            <w:top w:val="none" w:sz="0" w:space="0" w:color="auto"/>
                                                                                            <w:left w:val="none" w:sz="0" w:space="0" w:color="auto"/>
                                                                                            <w:bottom w:val="none" w:sz="0" w:space="0" w:color="auto"/>
                                                                                            <w:right w:val="none" w:sz="0" w:space="0" w:color="auto"/>
                                                                                          </w:divBdr>
                                                                                          <w:divsChild>
                                                                                            <w:div w:id="1499925557">
                                                                                              <w:marLeft w:val="0"/>
                                                                                              <w:marRight w:val="0"/>
                                                                                              <w:marTop w:val="0"/>
                                                                                              <w:marBottom w:val="180"/>
                                                                                              <w:divBdr>
                                                                                                <w:top w:val="none" w:sz="0" w:space="0" w:color="auto"/>
                                                                                                <w:left w:val="none" w:sz="0" w:space="0" w:color="auto"/>
                                                                                                <w:bottom w:val="none" w:sz="0" w:space="0" w:color="auto"/>
                                                                                                <w:right w:val="none" w:sz="0" w:space="0" w:color="auto"/>
                                                                                              </w:divBdr>
                                                                                              <w:divsChild>
                                                                                                <w:div w:id="1971982630">
                                                                                                  <w:marLeft w:val="0"/>
                                                                                                  <w:marRight w:val="0"/>
                                                                                                  <w:marTop w:val="0"/>
                                                                                                  <w:marBottom w:val="0"/>
                                                                                                  <w:divBdr>
                                                                                                    <w:top w:val="none" w:sz="0" w:space="0" w:color="auto"/>
                                                                                                    <w:left w:val="none" w:sz="0" w:space="0" w:color="auto"/>
                                                                                                    <w:bottom w:val="none" w:sz="0" w:space="0" w:color="auto"/>
                                                                                                    <w:right w:val="none" w:sz="0" w:space="0" w:color="auto"/>
                                                                                                  </w:divBdr>
                                                                                                </w:div>
                                                                                              </w:divsChild>
                                                                                            </w:div>
                                                                                            <w:div w:id="1925332468">
                                                                                              <w:marLeft w:val="0"/>
                                                                                              <w:marRight w:val="0"/>
                                                                                              <w:marTop w:val="0"/>
                                                                                              <w:marBottom w:val="0"/>
                                                                                              <w:divBdr>
                                                                                                <w:top w:val="none" w:sz="0" w:space="0" w:color="auto"/>
                                                                                                <w:left w:val="none" w:sz="0" w:space="0" w:color="auto"/>
                                                                                                <w:bottom w:val="none" w:sz="0" w:space="0" w:color="auto"/>
                                                                                                <w:right w:val="none" w:sz="0" w:space="0" w:color="auto"/>
                                                                                              </w:divBdr>
                                                                                              <w:divsChild>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1217203844">
                                                                                                      <w:marLeft w:val="0"/>
                                                                                                      <w:marRight w:val="0"/>
                                                                                                      <w:marTop w:val="75"/>
                                                                                                      <w:marBottom w:val="0"/>
                                                                                                      <w:divBdr>
                                                                                                        <w:top w:val="none" w:sz="0" w:space="0" w:color="auto"/>
                                                                                                        <w:left w:val="none" w:sz="0" w:space="0" w:color="auto"/>
                                                                                                        <w:bottom w:val="none" w:sz="0" w:space="0" w:color="auto"/>
                                                                                                        <w:right w:val="none" w:sz="0" w:space="0" w:color="auto"/>
                                                                                                      </w:divBdr>
                                                                                                    </w:div>
                                                                                                    <w:div w:id="1274703266">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709560">
                              <w:marLeft w:val="0"/>
                              <w:marRight w:val="0"/>
                              <w:marTop w:val="240"/>
                              <w:marBottom w:val="240"/>
                              <w:divBdr>
                                <w:top w:val="none" w:sz="0" w:space="0" w:color="auto"/>
                                <w:left w:val="none" w:sz="0" w:space="0" w:color="auto"/>
                                <w:bottom w:val="none" w:sz="0" w:space="0" w:color="auto"/>
                                <w:right w:val="none" w:sz="0" w:space="0" w:color="auto"/>
                              </w:divBdr>
                              <w:divsChild>
                                <w:div w:id="472449049">
                                  <w:marLeft w:val="0"/>
                                  <w:marRight w:val="0"/>
                                  <w:marTop w:val="0"/>
                                  <w:marBottom w:val="0"/>
                                  <w:divBdr>
                                    <w:top w:val="none" w:sz="0" w:space="0" w:color="auto"/>
                                    <w:left w:val="none" w:sz="0" w:space="0" w:color="auto"/>
                                    <w:bottom w:val="none" w:sz="0" w:space="0" w:color="auto"/>
                                    <w:right w:val="none" w:sz="0" w:space="0" w:color="auto"/>
                                  </w:divBdr>
                                </w:div>
                              </w:divsChild>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2076080862">
                              <w:marLeft w:val="0"/>
                              <w:marRight w:val="0"/>
                              <w:marTop w:val="240"/>
                              <w:marBottom w:val="240"/>
                              <w:divBdr>
                                <w:top w:val="none" w:sz="0" w:space="0" w:color="auto"/>
                                <w:left w:val="none" w:sz="0" w:space="0" w:color="auto"/>
                                <w:bottom w:val="none" w:sz="0" w:space="0" w:color="auto"/>
                                <w:right w:val="none" w:sz="0" w:space="0" w:color="auto"/>
                              </w:divBdr>
                              <w:divsChild>
                                <w:div w:id="19490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354722">
      <w:bodyDiv w:val="1"/>
      <w:marLeft w:val="0"/>
      <w:marRight w:val="0"/>
      <w:marTop w:val="0"/>
      <w:marBottom w:val="0"/>
      <w:divBdr>
        <w:top w:val="none" w:sz="0" w:space="0" w:color="auto"/>
        <w:left w:val="none" w:sz="0" w:space="0" w:color="auto"/>
        <w:bottom w:val="none" w:sz="0" w:space="0" w:color="auto"/>
        <w:right w:val="none" w:sz="0" w:space="0" w:color="auto"/>
      </w:divBdr>
      <w:divsChild>
        <w:div w:id="637683222">
          <w:marLeft w:val="0"/>
          <w:marRight w:val="0"/>
          <w:marTop w:val="0"/>
          <w:marBottom w:val="0"/>
          <w:divBdr>
            <w:top w:val="none" w:sz="0" w:space="0" w:color="auto"/>
            <w:left w:val="none" w:sz="0" w:space="0" w:color="auto"/>
            <w:bottom w:val="none" w:sz="0" w:space="0" w:color="auto"/>
            <w:right w:val="none" w:sz="0" w:space="0" w:color="auto"/>
          </w:divBdr>
          <w:divsChild>
            <w:div w:id="1280064130">
              <w:marLeft w:val="0"/>
              <w:marRight w:val="0"/>
              <w:marTop w:val="0"/>
              <w:marBottom w:val="0"/>
              <w:divBdr>
                <w:top w:val="none" w:sz="0" w:space="0" w:color="auto"/>
                <w:left w:val="none" w:sz="0" w:space="0" w:color="auto"/>
                <w:bottom w:val="none" w:sz="0" w:space="0" w:color="auto"/>
                <w:right w:val="none" w:sz="0" w:space="0" w:color="auto"/>
              </w:divBdr>
              <w:divsChild>
                <w:div w:id="1385519107">
                  <w:marLeft w:val="0"/>
                  <w:marRight w:val="0"/>
                  <w:marTop w:val="0"/>
                  <w:marBottom w:val="0"/>
                  <w:divBdr>
                    <w:top w:val="none" w:sz="0" w:space="0" w:color="auto"/>
                    <w:left w:val="none" w:sz="0" w:space="0" w:color="auto"/>
                    <w:bottom w:val="none" w:sz="0" w:space="0" w:color="auto"/>
                    <w:right w:val="none" w:sz="0" w:space="0" w:color="auto"/>
                  </w:divBdr>
                </w:div>
                <w:div w:id="1500078516">
                  <w:marLeft w:val="0"/>
                  <w:marRight w:val="0"/>
                  <w:marTop w:val="600"/>
                  <w:marBottom w:val="0"/>
                  <w:divBdr>
                    <w:top w:val="none" w:sz="0" w:space="0" w:color="auto"/>
                    <w:left w:val="none" w:sz="0" w:space="0" w:color="auto"/>
                    <w:bottom w:val="none" w:sz="0" w:space="0" w:color="auto"/>
                    <w:right w:val="none" w:sz="0" w:space="0" w:color="auto"/>
                  </w:divBdr>
                  <w:divsChild>
                    <w:div w:id="2106458424">
                      <w:marLeft w:val="0"/>
                      <w:marRight w:val="0"/>
                      <w:marTop w:val="0"/>
                      <w:marBottom w:val="0"/>
                      <w:divBdr>
                        <w:top w:val="none" w:sz="0" w:space="0" w:color="auto"/>
                        <w:left w:val="none" w:sz="0" w:space="0" w:color="auto"/>
                        <w:bottom w:val="none" w:sz="0" w:space="0" w:color="auto"/>
                        <w:right w:val="none" w:sz="0" w:space="0" w:color="auto"/>
                      </w:divBdr>
                      <w:divsChild>
                        <w:div w:id="781923895">
                          <w:marLeft w:val="0"/>
                          <w:marRight w:val="0"/>
                          <w:marTop w:val="0"/>
                          <w:marBottom w:val="0"/>
                          <w:divBdr>
                            <w:top w:val="none" w:sz="0" w:space="0" w:color="auto"/>
                            <w:left w:val="none" w:sz="0" w:space="0" w:color="auto"/>
                            <w:bottom w:val="none" w:sz="0" w:space="0" w:color="auto"/>
                            <w:right w:val="none" w:sz="0" w:space="0" w:color="auto"/>
                          </w:divBdr>
                          <w:divsChild>
                            <w:div w:id="521017140">
                              <w:marLeft w:val="0"/>
                              <w:marRight w:val="0"/>
                              <w:marTop w:val="0"/>
                              <w:marBottom w:val="0"/>
                              <w:divBdr>
                                <w:top w:val="none" w:sz="0" w:space="0" w:color="auto"/>
                                <w:left w:val="none" w:sz="0" w:space="0" w:color="auto"/>
                                <w:bottom w:val="none" w:sz="0" w:space="0" w:color="auto"/>
                                <w:right w:val="none" w:sz="0" w:space="0" w:color="auto"/>
                              </w:divBdr>
                            </w:div>
                          </w:divsChild>
                        </w:div>
                        <w:div w:id="2001276118">
                          <w:marLeft w:val="0"/>
                          <w:marRight w:val="135"/>
                          <w:marTop w:val="0"/>
                          <w:marBottom w:val="0"/>
                          <w:divBdr>
                            <w:top w:val="none" w:sz="0" w:space="0" w:color="auto"/>
                            <w:left w:val="none" w:sz="0" w:space="0" w:color="auto"/>
                            <w:bottom w:val="none" w:sz="0" w:space="0" w:color="auto"/>
                            <w:right w:val="none" w:sz="0" w:space="0" w:color="auto"/>
                          </w:divBdr>
                        </w:div>
                        <w:div w:id="1980838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86625">
          <w:marLeft w:val="0"/>
          <w:marRight w:val="0"/>
          <w:marTop w:val="0"/>
          <w:marBottom w:val="0"/>
          <w:divBdr>
            <w:top w:val="none" w:sz="0" w:space="0" w:color="auto"/>
            <w:left w:val="none" w:sz="0" w:space="0" w:color="auto"/>
            <w:bottom w:val="none" w:sz="0" w:space="0" w:color="auto"/>
            <w:right w:val="none" w:sz="0" w:space="0" w:color="auto"/>
          </w:divBdr>
          <w:divsChild>
            <w:div w:id="287442995">
              <w:marLeft w:val="0"/>
              <w:marRight w:val="0"/>
              <w:marTop w:val="0"/>
              <w:marBottom w:val="0"/>
              <w:divBdr>
                <w:top w:val="none" w:sz="0" w:space="0" w:color="auto"/>
                <w:left w:val="none" w:sz="0" w:space="0" w:color="auto"/>
                <w:bottom w:val="none" w:sz="0" w:space="0" w:color="auto"/>
                <w:right w:val="none" w:sz="0" w:space="0" w:color="auto"/>
              </w:divBdr>
              <w:divsChild>
                <w:div w:id="215166419">
                  <w:marLeft w:val="0"/>
                  <w:marRight w:val="0"/>
                  <w:marTop w:val="0"/>
                  <w:marBottom w:val="0"/>
                  <w:divBdr>
                    <w:top w:val="none" w:sz="0" w:space="0" w:color="auto"/>
                    <w:left w:val="none" w:sz="0" w:space="0" w:color="auto"/>
                    <w:bottom w:val="none" w:sz="0" w:space="0" w:color="auto"/>
                    <w:right w:val="none" w:sz="0" w:space="0" w:color="auto"/>
                  </w:divBdr>
                  <w:divsChild>
                    <w:div w:id="2146117271">
                      <w:marLeft w:val="0"/>
                      <w:marRight w:val="1500"/>
                      <w:marTop w:val="0"/>
                      <w:marBottom w:val="0"/>
                      <w:divBdr>
                        <w:top w:val="none" w:sz="0" w:space="0" w:color="auto"/>
                        <w:left w:val="none" w:sz="0" w:space="0" w:color="auto"/>
                        <w:bottom w:val="none" w:sz="0" w:space="0" w:color="auto"/>
                        <w:right w:val="none" w:sz="0" w:space="0" w:color="auto"/>
                      </w:divBdr>
                      <w:divsChild>
                        <w:div w:id="1091006018">
                          <w:marLeft w:val="0"/>
                          <w:marRight w:val="0"/>
                          <w:marTop w:val="600"/>
                          <w:marBottom w:val="600"/>
                          <w:divBdr>
                            <w:top w:val="none" w:sz="0" w:space="0" w:color="auto"/>
                            <w:left w:val="none" w:sz="0" w:space="0" w:color="auto"/>
                            <w:bottom w:val="none" w:sz="0" w:space="0" w:color="auto"/>
                            <w:right w:val="none" w:sz="0" w:space="0" w:color="auto"/>
                          </w:divBdr>
                          <w:divsChild>
                            <w:div w:id="1463690829">
                              <w:marLeft w:val="0"/>
                              <w:marRight w:val="0"/>
                              <w:marTop w:val="0"/>
                              <w:marBottom w:val="300"/>
                              <w:divBdr>
                                <w:top w:val="none" w:sz="0" w:space="0" w:color="auto"/>
                                <w:left w:val="none" w:sz="0" w:space="0" w:color="auto"/>
                                <w:bottom w:val="none" w:sz="0" w:space="0" w:color="auto"/>
                                <w:right w:val="none" w:sz="0" w:space="0" w:color="auto"/>
                              </w:divBdr>
                            </w:div>
                            <w:div w:id="1482579680">
                              <w:marLeft w:val="0"/>
                              <w:marRight w:val="0"/>
                              <w:marTop w:val="300"/>
                              <w:marBottom w:val="300"/>
                              <w:divBdr>
                                <w:top w:val="none" w:sz="0" w:space="0" w:color="auto"/>
                                <w:left w:val="none" w:sz="0" w:space="0" w:color="auto"/>
                                <w:bottom w:val="none" w:sz="0" w:space="0" w:color="auto"/>
                                <w:right w:val="none" w:sz="0" w:space="0" w:color="auto"/>
                              </w:divBdr>
                            </w:div>
                            <w:div w:id="1553346982">
                              <w:marLeft w:val="0"/>
                              <w:marRight w:val="0"/>
                              <w:marTop w:val="300"/>
                              <w:marBottom w:val="600"/>
                              <w:divBdr>
                                <w:top w:val="single" w:sz="6" w:space="30" w:color="EB5D0B"/>
                                <w:left w:val="none" w:sz="0" w:space="0" w:color="auto"/>
                                <w:bottom w:val="single" w:sz="6" w:space="30" w:color="EB5D0B"/>
                                <w:right w:val="none" w:sz="0" w:space="0" w:color="auto"/>
                              </w:divBdr>
                            </w:div>
                            <w:div w:id="495538220">
                              <w:marLeft w:val="0"/>
                              <w:marRight w:val="0"/>
                              <w:marTop w:val="240"/>
                              <w:marBottom w:val="240"/>
                              <w:divBdr>
                                <w:top w:val="none" w:sz="0" w:space="0" w:color="auto"/>
                                <w:left w:val="none" w:sz="0" w:space="0" w:color="auto"/>
                                <w:bottom w:val="none" w:sz="0" w:space="0" w:color="auto"/>
                                <w:right w:val="none" w:sz="0" w:space="0" w:color="auto"/>
                              </w:divBdr>
                              <w:divsChild>
                                <w:div w:id="1059285170">
                                  <w:marLeft w:val="0"/>
                                  <w:marRight w:val="0"/>
                                  <w:marTop w:val="0"/>
                                  <w:marBottom w:val="0"/>
                                  <w:divBdr>
                                    <w:top w:val="none" w:sz="0" w:space="0" w:color="auto"/>
                                    <w:left w:val="none" w:sz="0" w:space="0" w:color="auto"/>
                                    <w:bottom w:val="none" w:sz="0" w:space="0" w:color="auto"/>
                                    <w:right w:val="none" w:sz="0" w:space="0" w:color="auto"/>
                                  </w:divBdr>
                                </w:div>
                              </w:divsChild>
                            </w:div>
                            <w:div w:id="2055617442">
                              <w:marLeft w:val="0"/>
                              <w:marRight w:val="0"/>
                              <w:marTop w:val="240"/>
                              <w:marBottom w:val="240"/>
                              <w:divBdr>
                                <w:top w:val="none" w:sz="0" w:space="0" w:color="auto"/>
                                <w:left w:val="none" w:sz="0" w:space="0" w:color="auto"/>
                                <w:bottom w:val="none" w:sz="0" w:space="0" w:color="auto"/>
                                <w:right w:val="none" w:sz="0" w:space="0" w:color="auto"/>
                              </w:divBdr>
                              <w:divsChild>
                                <w:div w:id="1466310428">
                                  <w:marLeft w:val="0"/>
                                  <w:marRight w:val="0"/>
                                  <w:marTop w:val="0"/>
                                  <w:marBottom w:val="0"/>
                                  <w:divBdr>
                                    <w:top w:val="none" w:sz="0" w:space="0" w:color="auto"/>
                                    <w:left w:val="none" w:sz="0" w:space="0" w:color="auto"/>
                                    <w:bottom w:val="none" w:sz="0" w:space="0" w:color="auto"/>
                                    <w:right w:val="none" w:sz="0" w:space="0" w:color="auto"/>
                                  </w:divBdr>
                                </w:div>
                              </w:divsChild>
                            </w:div>
                            <w:div w:id="951327913">
                              <w:marLeft w:val="0"/>
                              <w:marRight w:val="0"/>
                              <w:marTop w:val="240"/>
                              <w:marBottom w:val="240"/>
                              <w:divBdr>
                                <w:top w:val="none" w:sz="0" w:space="0" w:color="auto"/>
                                <w:left w:val="none" w:sz="0" w:space="0" w:color="auto"/>
                                <w:bottom w:val="none" w:sz="0" w:space="0" w:color="auto"/>
                                <w:right w:val="none" w:sz="0" w:space="0" w:color="auto"/>
                              </w:divBdr>
                              <w:divsChild>
                                <w:div w:id="1059205775">
                                  <w:marLeft w:val="0"/>
                                  <w:marRight w:val="0"/>
                                  <w:marTop w:val="0"/>
                                  <w:marBottom w:val="0"/>
                                  <w:divBdr>
                                    <w:top w:val="none" w:sz="0" w:space="0" w:color="auto"/>
                                    <w:left w:val="none" w:sz="0" w:space="0" w:color="auto"/>
                                    <w:bottom w:val="none" w:sz="0" w:space="0" w:color="auto"/>
                                    <w:right w:val="none" w:sz="0" w:space="0" w:color="auto"/>
                                  </w:divBdr>
                                </w:div>
                              </w:divsChild>
                            </w:div>
                            <w:div w:id="1994487268">
                              <w:marLeft w:val="0"/>
                              <w:marRight w:val="0"/>
                              <w:marTop w:val="0"/>
                              <w:marBottom w:val="0"/>
                              <w:divBdr>
                                <w:top w:val="none" w:sz="0" w:space="0" w:color="auto"/>
                                <w:left w:val="none" w:sz="0" w:space="0" w:color="auto"/>
                                <w:bottom w:val="none" w:sz="0" w:space="0" w:color="auto"/>
                                <w:right w:val="none" w:sz="0" w:space="0" w:color="auto"/>
                              </w:divBdr>
                              <w:divsChild>
                                <w:div w:id="873351400">
                                  <w:marLeft w:val="0"/>
                                  <w:marRight w:val="0"/>
                                  <w:marTop w:val="0"/>
                                  <w:marBottom w:val="0"/>
                                  <w:divBdr>
                                    <w:top w:val="none" w:sz="0" w:space="0" w:color="auto"/>
                                    <w:left w:val="none" w:sz="0" w:space="0" w:color="auto"/>
                                    <w:bottom w:val="none" w:sz="0" w:space="0" w:color="auto"/>
                                    <w:right w:val="none" w:sz="0" w:space="0" w:color="auto"/>
                                  </w:divBdr>
                                  <w:divsChild>
                                    <w:div w:id="1377971915">
                                      <w:marLeft w:val="0"/>
                                      <w:marRight w:val="0"/>
                                      <w:marTop w:val="0"/>
                                      <w:marBottom w:val="0"/>
                                      <w:divBdr>
                                        <w:top w:val="none" w:sz="0" w:space="0" w:color="auto"/>
                                        <w:left w:val="none" w:sz="0" w:space="0" w:color="auto"/>
                                        <w:bottom w:val="none" w:sz="0" w:space="0" w:color="auto"/>
                                        <w:right w:val="none" w:sz="0" w:space="0" w:color="auto"/>
                                      </w:divBdr>
                                      <w:divsChild>
                                        <w:div w:id="1242445503">
                                          <w:marLeft w:val="0"/>
                                          <w:marRight w:val="0"/>
                                          <w:marTop w:val="0"/>
                                          <w:marBottom w:val="0"/>
                                          <w:divBdr>
                                            <w:top w:val="none" w:sz="0" w:space="0" w:color="auto"/>
                                            <w:left w:val="none" w:sz="0" w:space="0" w:color="auto"/>
                                            <w:bottom w:val="none" w:sz="0" w:space="0" w:color="auto"/>
                                            <w:right w:val="none" w:sz="0" w:space="0" w:color="auto"/>
                                          </w:divBdr>
                                          <w:divsChild>
                                            <w:div w:id="922836196">
                                              <w:marLeft w:val="0"/>
                                              <w:marRight w:val="0"/>
                                              <w:marTop w:val="0"/>
                                              <w:marBottom w:val="0"/>
                                              <w:divBdr>
                                                <w:top w:val="none" w:sz="0" w:space="0" w:color="auto"/>
                                                <w:left w:val="none" w:sz="0" w:space="0" w:color="auto"/>
                                                <w:bottom w:val="none" w:sz="0" w:space="0" w:color="auto"/>
                                                <w:right w:val="none" w:sz="0" w:space="0" w:color="auto"/>
                                              </w:divBdr>
                                              <w:divsChild>
                                                <w:div w:id="1532456058">
                                                  <w:marLeft w:val="0"/>
                                                  <w:marRight w:val="0"/>
                                                  <w:marTop w:val="0"/>
                                                  <w:marBottom w:val="0"/>
                                                  <w:divBdr>
                                                    <w:top w:val="none" w:sz="0" w:space="0" w:color="auto"/>
                                                    <w:left w:val="none" w:sz="0" w:space="0" w:color="auto"/>
                                                    <w:bottom w:val="none" w:sz="0" w:space="0" w:color="auto"/>
                                                    <w:right w:val="none" w:sz="0" w:space="0" w:color="auto"/>
                                                  </w:divBdr>
                                                  <w:divsChild>
                                                    <w:div w:id="1948196949">
                                                      <w:marLeft w:val="0"/>
                                                      <w:marRight w:val="0"/>
                                                      <w:marTop w:val="0"/>
                                                      <w:marBottom w:val="0"/>
                                                      <w:divBdr>
                                                        <w:top w:val="none" w:sz="0" w:space="0" w:color="auto"/>
                                                        <w:left w:val="none" w:sz="0" w:space="0" w:color="auto"/>
                                                        <w:bottom w:val="none" w:sz="0" w:space="0" w:color="auto"/>
                                                        <w:right w:val="none" w:sz="0" w:space="0" w:color="auto"/>
                                                      </w:divBdr>
                                                      <w:divsChild>
                                                        <w:div w:id="1597865512">
                                                          <w:marLeft w:val="0"/>
                                                          <w:marRight w:val="0"/>
                                                          <w:marTop w:val="0"/>
                                                          <w:marBottom w:val="0"/>
                                                          <w:divBdr>
                                                            <w:top w:val="none" w:sz="0" w:space="0" w:color="auto"/>
                                                            <w:left w:val="none" w:sz="0" w:space="0" w:color="auto"/>
                                                            <w:bottom w:val="none" w:sz="0" w:space="0" w:color="auto"/>
                                                            <w:right w:val="none" w:sz="0" w:space="0" w:color="auto"/>
                                                          </w:divBdr>
                                                          <w:divsChild>
                                                            <w:div w:id="1776365919">
                                                              <w:marLeft w:val="0"/>
                                                              <w:marRight w:val="0"/>
                                                              <w:marTop w:val="0"/>
                                                              <w:marBottom w:val="0"/>
                                                              <w:divBdr>
                                                                <w:top w:val="none" w:sz="0" w:space="0" w:color="auto"/>
                                                                <w:left w:val="none" w:sz="0" w:space="0" w:color="auto"/>
                                                                <w:bottom w:val="none" w:sz="0" w:space="0" w:color="auto"/>
                                                                <w:right w:val="none" w:sz="0" w:space="0" w:color="auto"/>
                                                              </w:divBdr>
                                                              <w:divsChild>
                                                                <w:div w:id="1325744918">
                                                                  <w:marLeft w:val="0"/>
                                                                  <w:marRight w:val="0"/>
                                                                  <w:marTop w:val="0"/>
                                                                  <w:marBottom w:val="0"/>
                                                                  <w:divBdr>
                                                                    <w:top w:val="none" w:sz="0" w:space="0" w:color="auto"/>
                                                                    <w:left w:val="none" w:sz="0" w:space="0" w:color="auto"/>
                                                                    <w:bottom w:val="none" w:sz="0" w:space="0" w:color="auto"/>
                                                                    <w:right w:val="none" w:sz="0" w:space="0" w:color="auto"/>
                                                                  </w:divBdr>
                                                                  <w:divsChild>
                                                                    <w:div w:id="697388853">
                                                                      <w:marLeft w:val="0"/>
                                                                      <w:marRight w:val="0"/>
                                                                      <w:marTop w:val="0"/>
                                                                      <w:marBottom w:val="0"/>
                                                                      <w:divBdr>
                                                                        <w:top w:val="none" w:sz="0" w:space="0" w:color="auto"/>
                                                                        <w:left w:val="none" w:sz="0" w:space="0" w:color="auto"/>
                                                                        <w:bottom w:val="none" w:sz="0" w:space="0" w:color="auto"/>
                                                                        <w:right w:val="none" w:sz="0" w:space="0" w:color="auto"/>
                                                                      </w:divBdr>
                                                                      <w:divsChild>
                                                                        <w:div w:id="78917416">
                                                                          <w:marLeft w:val="0"/>
                                                                          <w:marRight w:val="0"/>
                                                                          <w:marTop w:val="0"/>
                                                                          <w:marBottom w:val="0"/>
                                                                          <w:divBdr>
                                                                            <w:top w:val="none" w:sz="0" w:space="0" w:color="auto"/>
                                                                            <w:left w:val="none" w:sz="0" w:space="0" w:color="auto"/>
                                                                            <w:bottom w:val="none" w:sz="0" w:space="0" w:color="auto"/>
                                                                            <w:right w:val="none" w:sz="0" w:space="0" w:color="auto"/>
                                                                          </w:divBdr>
                                                                          <w:divsChild>
                                                                            <w:div w:id="1156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5349">
                                                                  <w:marLeft w:val="0"/>
                                                                  <w:marRight w:val="0"/>
                                                                  <w:marTop w:val="120"/>
                                                                  <w:marBottom w:val="0"/>
                                                                  <w:divBdr>
                                                                    <w:top w:val="none" w:sz="0" w:space="0" w:color="auto"/>
                                                                    <w:left w:val="none" w:sz="0" w:space="0" w:color="auto"/>
                                                                    <w:bottom w:val="none" w:sz="0" w:space="0" w:color="auto"/>
                                                                    <w:right w:val="none" w:sz="0" w:space="0" w:color="auto"/>
                                                                  </w:divBdr>
                                                                </w:div>
                                                              </w:divsChild>
                                                            </w:div>
                                                            <w:div w:id="1116830661">
                                                              <w:marLeft w:val="0"/>
                                                              <w:marRight w:val="0"/>
                                                              <w:marTop w:val="0"/>
                                                              <w:marBottom w:val="0"/>
                                                              <w:divBdr>
                                                                <w:top w:val="none" w:sz="0" w:space="0" w:color="auto"/>
                                                                <w:left w:val="none" w:sz="0" w:space="0" w:color="auto"/>
                                                                <w:bottom w:val="none" w:sz="0" w:space="0" w:color="auto"/>
                                                                <w:right w:val="none" w:sz="0" w:space="0" w:color="auto"/>
                                                              </w:divBdr>
                                                              <w:divsChild>
                                                                <w:div w:id="344600831">
                                                                  <w:marLeft w:val="0"/>
                                                                  <w:marRight w:val="0"/>
                                                                  <w:marTop w:val="0"/>
                                                                  <w:marBottom w:val="0"/>
                                                                  <w:divBdr>
                                                                    <w:top w:val="none" w:sz="0" w:space="0" w:color="auto"/>
                                                                    <w:left w:val="none" w:sz="0" w:space="0" w:color="auto"/>
                                                                    <w:bottom w:val="none" w:sz="0" w:space="0" w:color="auto"/>
                                                                    <w:right w:val="none" w:sz="0" w:space="0" w:color="auto"/>
                                                                  </w:divBdr>
                                                                  <w:divsChild>
                                                                    <w:div w:id="533033422">
                                                                      <w:marLeft w:val="0"/>
                                                                      <w:marRight w:val="0"/>
                                                                      <w:marTop w:val="0"/>
                                                                      <w:marBottom w:val="0"/>
                                                                      <w:divBdr>
                                                                        <w:top w:val="none" w:sz="0" w:space="0" w:color="auto"/>
                                                                        <w:left w:val="none" w:sz="0" w:space="0" w:color="auto"/>
                                                                        <w:bottom w:val="none" w:sz="0" w:space="0" w:color="auto"/>
                                                                        <w:right w:val="none" w:sz="0" w:space="0" w:color="auto"/>
                                                                      </w:divBdr>
                                                                      <w:divsChild>
                                                                        <w:div w:id="1334337970">
                                                                          <w:marLeft w:val="0"/>
                                                                          <w:marRight w:val="0"/>
                                                                          <w:marTop w:val="0"/>
                                                                          <w:marBottom w:val="0"/>
                                                                          <w:divBdr>
                                                                            <w:top w:val="none" w:sz="0" w:space="0" w:color="auto"/>
                                                                            <w:left w:val="none" w:sz="0" w:space="0" w:color="auto"/>
                                                                            <w:bottom w:val="none" w:sz="0" w:space="0" w:color="auto"/>
                                                                            <w:right w:val="none" w:sz="0" w:space="0" w:color="auto"/>
                                                                          </w:divBdr>
                                                                          <w:divsChild>
                                                                            <w:div w:id="1218473767">
                                                                              <w:marLeft w:val="0"/>
                                                                              <w:marRight w:val="0"/>
                                                                              <w:marTop w:val="90"/>
                                                                              <w:marBottom w:val="60"/>
                                                                              <w:divBdr>
                                                                                <w:top w:val="none" w:sz="0" w:space="0" w:color="auto"/>
                                                                                <w:left w:val="none" w:sz="0" w:space="0" w:color="auto"/>
                                                                                <w:bottom w:val="none" w:sz="0" w:space="0" w:color="auto"/>
                                                                                <w:right w:val="none" w:sz="0" w:space="0" w:color="auto"/>
                                                                              </w:divBdr>
                                                                              <w:divsChild>
                                                                                <w:div w:id="346372952">
                                                                                  <w:marLeft w:val="0"/>
                                                                                  <w:marRight w:val="0"/>
                                                                                  <w:marTop w:val="0"/>
                                                                                  <w:marBottom w:val="0"/>
                                                                                  <w:divBdr>
                                                                                    <w:top w:val="none" w:sz="0" w:space="0" w:color="auto"/>
                                                                                    <w:left w:val="none" w:sz="0" w:space="0" w:color="auto"/>
                                                                                    <w:bottom w:val="none" w:sz="0" w:space="0" w:color="auto"/>
                                                                                    <w:right w:val="none" w:sz="0" w:space="0" w:color="auto"/>
                                                                                  </w:divBdr>
                                                                                  <w:divsChild>
                                                                                    <w:div w:id="1203206862">
                                                                                      <w:marLeft w:val="0"/>
                                                                                      <w:marRight w:val="0"/>
                                                                                      <w:marTop w:val="0"/>
                                                                                      <w:marBottom w:val="0"/>
                                                                                      <w:divBdr>
                                                                                        <w:top w:val="none" w:sz="0" w:space="0" w:color="auto"/>
                                                                                        <w:left w:val="none" w:sz="0" w:space="0" w:color="auto"/>
                                                                                        <w:bottom w:val="none" w:sz="0" w:space="0" w:color="auto"/>
                                                                                        <w:right w:val="none" w:sz="0" w:space="0" w:color="auto"/>
                                                                                      </w:divBdr>
                                                                                      <w:divsChild>
                                                                                        <w:div w:id="1626883169">
                                                                                          <w:marLeft w:val="0"/>
                                                                                          <w:marRight w:val="0"/>
                                                                                          <w:marTop w:val="0"/>
                                                                                          <w:marBottom w:val="0"/>
                                                                                          <w:divBdr>
                                                                                            <w:top w:val="none" w:sz="0" w:space="0" w:color="auto"/>
                                                                                            <w:left w:val="none" w:sz="0" w:space="0" w:color="auto"/>
                                                                                            <w:bottom w:val="none" w:sz="0" w:space="0" w:color="auto"/>
                                                                                            <w:right w:val="none" w:sz="0" w:space="0" w:color="auto"/>
                                                                                          </w:divBdr>
                                                                                          <w:divsChild>
                                                                                            <w:div w:id="13963488">
                                                                                              <w:marLeft w:val="0"/>
                                                                                              <w:marRight w:val="0"/>
                                                                                              <w:marTop w:val="0"/>
                                                                                              <w:marBottom w:val="0"/>
                                                                                              <w:divBdr>
                                                                                                <w:top w:val="none" w:sz="0" w:space="0" w:color="auto"/>
                                                                                                <w:left w:val="none" w:sz="0" w:space="0" w:color="auto"/>
                                                                                                <w:bottom w:val="none" w:sz="0" w:space="0" w:color="auto"/>
                                                                                                <w:right w:val="none" w:sz="0" w:space="0" w:color="auto"/>
                                                                                              </w:divBdr>
                                                                                              <w:divsChild>
                                                                                                <w:div w:id="283392728">
                                                                                                  <w:marLeft w:val="0"/>
                                                                                                  <w:marRight w:val="0"/>
                                                                                                  <w:marTop w:val="0"/>
                                                                                                  <w:marBottom w:val="0"/>
                                                                                                  <w:divBdr>
                                                                                                    <w:top w:val="none" w:sz="0" w:space="0" w:color="auto"/>
                                                                                                    <w:left w:val="none" w:sz="0" w:space="0" w:color="auto"/>
                                                                                                    <w:bottom w:val="none" w:sz="0" w:space="0" w:color="auto"/>
                                                                                                    <w:right w:val="none" w:sz="0" w:space="0" w:color="auto"/>
                                                                                                  </w:divBdr>
                                                                                                  <w:divsChild>
                                                                                                    <w:div w:id="1386217592">
                                                                                                      <w:marLeft w:val="180"/>
                                                                                                      <w:marRight w:val="0"/>
                                                                                                      <w:marTop w:val="0"/>
                                                                                                      <w:marBottom w:val="0"/>
                                                                                                      <w:divBdr>
                                                                                                        <w:top w:val="none" w:sz="0" w:space="0" w:color="auto"/>
                                                                                                        <w:left w:val="none" w:sz="0" w:space="0" w:color="auto"/>
                                                                                                        <w:bottom w:val="none" w:sz="0" w:space="0" w:color="auto"/>
                                                                                                        <w:right w:val="none" w:sz="0" w:space="0" w:color="auto"/>
                                                                                                      </w:divBdr>
                                                                                                      <w:divsChild>
                                                                                                        <w:div w:id="15894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3768">
                                                                                                  <w:marLeft w:val="0"/>
                                                                                                  <w:marRight w:val="0"/>
                                                                                                  <w:marTop w:val="0"/>
                                                                                                  <w:marBottom w:val="0"/>
                                                                                                  <w:divBdr>
                                                                                                    <w:top w:val="none" w:sz="0" w:space="0" w:color="auto"/>
                                                                                                    <w:left w:val="none" w:sz="0" w:space="0" w:color="auto"/>
                                                                                                    <w:bottom w:val="none" w:sz="0" w:space="0" w:color="auto"/>
                                                                                                    <w:right w:val="none" w:sz="0" w:space="0" w:color="auto"/>
                                                                                                  </w:divBdr>
                                                                                                  <w:divsChild>
                                                                                                    <w:div w:id="72705066">
                                                                                                      <w:marLeft w:val="180"/>
                                                                                                      <w:marRight w:val="0"/>
                                                                                                      <w:marTop w:val="0"/>
                                                                                                      <w:marBottom w:val="0"/>
                                                                                                      <w:divBdr>
                                                                                                        <w:top w:val="none" w:sz="0" w:space="0" w:color="auto"/>
                                                                                                        <w:left w:val="none" w:sz="0" w:space="0" w:color="auto"/>
                                                                                                        <w:bottom w:val="none" w:sz="0" w:space="0" w:color="auto"/>
                                                                                                        <w:right w:val="none" w:sz="0" w:space="0" w:color="auto"/>
                                                                                                      </w:divBdr>
                                                                                                      <w:divsChild>
                                                                                                        <w:div w:id="6393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70050">
                                                                                              <w:marLeft w:val="180"/>
                                                                                              <w:marRight w:val="180"/>
                                                                                              <w:marTop w:val="100"/>
                                                                                              <w:marBottom w:val="100"/>
                                                                                              <w:divBdr>
                                                                                                <w:top w:val="none" w:sz="0" w:space="0" w:color="auto"/>
                                                                                                <w:left w:val="none" w:sz="0" w:space="0" w:color="auto"/>
                                                                                                <w:bottom w:val="none" w:sz="0" w:space="0" w:color="auto"/>
                                                                                                <w:right w:val="none" w:sz="0" w:space="0" w:color="auto"/>
                                                                                              </w:divBdr>
                                                                                              <w:divsChild>
                                                                                                <w:div w:id="680132827">
                                                                                                  <w:marLeft w:val="0"/>
                                                                                                  <w:marRight w:val="0"/>
                                                                                                  <w:marTop w:val="0"/>
                                                                                                  <w:marBottom w:val="0"/>
                                                                                                  <w:divBdr>
                                                                                                    <w:top w:val="none" w:sz="0" w:space="0" w:color="auto"/>
                                                                                                    <w:left w:val="none" w:sz="0" w:space="0" w:color="auto"/>
                                                                                                    <w:bottom w:val="none" w:sz="0" w:space="0" w:color="auto"/>
                                                                                                    <w:right w:val="none" w:sz="0" w:space="0" w:color="auto"/>
                                                                                                  </w:divBdr>
                                                                                                  <w:divsChild>
                                                                                                    <w:div w:id="680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08914">
                                                                                      <w:marLeft w:val="0"/>
                                                                                      <w:marRight w:val="0"/>
                                                                                      <w:marTop w:val="0"/>
                                                                                      <w:marBottom w:val="0"/>
                                                                                      <w:divBdr>
                                                                                        <w:top w:val="none" w:sz="0" w:space="0" w:color="auto"/>
                                                                                        <w:left w:val="none" w:sz="0" w:space="0" w:color="auto"/>
                                                                                        <w:bottom w:val="none" w:sz="0" w:space="0" w:color="auto"/>
                                                                                        <w:right w:val="none" w:sz="0" w:space="0" w:color="auto"/>
                                                                                      </w:divBdr>
                                                                                      <w:divsChild>
                                                                                        <w:div w:id="143595721">
                                                                                          <w:marLeft w:val="0"/>
                                                                                          <w:marRight w:val="0"/>
                                                                                          <w:marTop w:val="0"/>
                                                                                          <w:marBottom w:val="0"/>
                                                                                          <w:divBdr>
                                                                                            <w:top w:val="none" w:sz="0" w:space="0" w:color="auto"/>
                                                                                            <w:left w:val="none" w:sz="0" w:space="0" w:color="auto"/>
                                                                                            <w:bottom w:val="none" w:sz="0" w:space="0" w:color="auto"/>
                                                                                            <w:right w:val="none" w:sz="0" w:space="0" w:color="auto"/>
                                                                                          </w:divBdr>
                                                                                          <w:divsChild>
                                                                                            <w:div w:id="1349872014">
                                                                                              <w:marLeft w:val="0"/>
                                                                                              <w:marRight w:val="0"/>
                                                                                              <w:marTop w:val="0"/>
                                                                                              <w:marBottom w:val="0"/>
                                                                                              <w:divBdr>
                                                                                                <w:top w:val="none" w:sz="0" w:space="0" w:color="auto"/>
                                                                                                <w:left w:val="none" w:sz="0" w:space="0" w:color="auto"/>
                                                                                                <w:bottom w:val="none" w:sz="0" w:space="0" w:color="auto"/>
                                                                                                <w:right w:val="none" w:sz="0" w:space="0" w:color="auto"/>
                                                                                              </w:divBdr>
                                                                                              <w:divsChild>
                                                                                                <w:div w:id="2012368076">
                                                                                                  <w:marLeft w:val="0"/>
                                                                                                  <w:marRight w:val="0"/>
                                                                                                  <w:marTop w:val="0"/>
                                                                                                  <w:marBottom w:val="0"/>
                                                                                                  <w:divBdr>
                                                                                                    <w:top w:val="none" w:sz="0" w:space="0" w:color="auto"/>
                                                                                                    <w:left w:val="none" w:sz="0" w:space="0" w:color="auto"/>
                                                                                                    <w:bottom w:val="none" w:sz="0" w:space="0" w:color="auto"/>
                                                                                                    <w:right w:val="none" w:sz="0" w:space="0" w:color="auto"/>
                                                                                                  </w:divBdr>
                                                                                                  <w:divsChild>
                                                                                                    <w:div w:id="5434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487113">
                              <w:marLeft w:val="0"/>
                              <w:marRight w:val="0"/>
                              <w:marTop w:val="240"/>
                              <w:marBottom w:val="240"/>
                              <w:divBdr>
                                <w:top w:val="none" w:sz="0" w:space="0" w:color="auto"/>
                                <w:left w:val="none" w:sz="0" w:space="0" w:color="auto"/>
                                <w:bottom w:val="none" w:sz="0" w:space="0" w:color="auto"/>
                                <w:right w:val="none" w:sz="0" w:space="0" w:color="auto"/>
                              </w:divBdr>
                              <w:divsChild>
                                <w:div w:id="1524513831">
                                  <w:marLeft w:val="0"/>
                                  <w:marRight w:val="0"/>
                                  <w:marTop w:val="0"/>
                                  <w:marBottom w:val="0"/>
                                  <w:divBdr>
                                    <w:top w:val="none" w:sz="0" w:space="0" w:color="auto"/>
                                    <w:left w:val="none" w:sz="0" w:space="0" w:color="auto"/>
                                    <w:bottom w:val="none" w:sz="0" w:space="0" w:color="auto"/>
                                    <w:right w:val="none" w:sz="0" w:space="0" w:color="auto"/>
                                  </w:divBdr>
                                </w:div>
                              </w:divsChild>
                            </w:div>
                            <w:div w:id="1462310227">
                              <w:marLeft w:val="0"/>
                              <w:marRight w:val="0"/>
                              <w:marTop w:val="240"/>
                              <w:marBottom w:val="240"/>
                              <w:divBdr>
                                <w:top w:val="none" w:sz="0" w:space="0" w:color="auto"/>
                                <w:left w:val="none" w:sz="0" w:space="0" w:color="auto"/>
                                <w:bottom w:val="none" w:sz="0" w:space="0" w:color="auto"/>
                                <w:right w:val="none" w:sz="0" w:space="0" w:color="auto"/>
                              </w:divBdr>
                              <w:divsChild>
                                <w:div w:id="311760916">
                                  <w:marLeft w:val="0"/>
                                  <w:marRight w:val="0"/>
                                  <w:marTop w:val="0"/>
                                  <w:marBottom w:val="0"/>
                                  <w:divBdr>
                                    <w:top w:val="none" w:sz="0" w:space="0" w:color="auto"/>
                                    <w:left w:val="none" w:sz="0" w:space="0" w:color="auto"/>
                                    <w:bottom w:val="none" w:sz="0" w:space="0" w:color="auto"/>
                                    <w:right w:val="none" w:sz="0" w:space="0" w:color="auto"/>
                                  </w:divBdr>
                                </w:div>
                              </w:divsChild>
                            </w:div>
                            <w:div w:id="823396760">
                              <w:marLeft w:val="0"/>
                              <w:marRight w:val="0"/>
                              <w:marTop w:val="360"/>
                              <w:marBottom w:val="360"/>
                              <w:divBdr>
                                <w:top w:val="none" w:sz="0" w:space="0" w:color="auto"/>
                                <w:left w:val="none" w:sz="0" w:space="0" w:color="auto"/>
                                <w:bottom w:val="none" w:sz="0" w:space="0" w:color="auto"/>
                                <w:right w:val="none" w:sz="0" w:space="0" w:color="auto"/>
                              </w:divBdr>
                            </w:div>
                            <w:div w:id="1512334554">
                              <w:marLeft w:val="0"/>
                              <w:marRight w:val="0"/>
                              <w:marTop w:val="240"/>
                              <w:marBottom w:val="240"/>
                              <w:divBdr>
                                <w:top w:val="none" w:sz="0" w:space="0" w:color="auto"/>
                                <w:left w:val="none" w:sz="0" w:space="0" w:color="auto"/>
                                <w:bottom w:val="none" w:sz="0" w:space="0" w:color="auto"/>
                                <w:right w:val="none" w:sz="0" w:space="0" w:color="auto"/>
                              </w:divBdr>
                              <w:divsChild>
                                <w:div w:id="114105585">
                                  <w:marLeft w:val="0"/>
                                  <w:marRight w:val="0"/>
                                  <w:marTop w:val="0"/>
                                  <w:marBottom w:val="0"/>
                                  <w:divBdr>
                                    <w:top w:val="none" w:sz="0" w:space="0" w:color="auto"/>
                                    <w:left w:val="none" w:sz="0" w:space="0" w:color="auto"/>
                                    <w:bottom w:val="none" w:sz="0" w:space="0" w:color="auto"/>
                                    <w:right w:val="none" w:sz="0" w:space="0" w:color="auto"/>
                                  </w:divBdr>
                                </w:div>
                              </w:divsChild>
                            </w:div>
                            <w:div w:id="337385454">
                              <w:marLeft w:val="0"/>
                              <w:marRight w:val="0"/>
                              <w:marTop w:val="240"/>
                              <w:marBottom w:val="240"/>
                              <w:divBdr>
                                <w:top w:val="none" w:sz="0" w:space="0" w:color="auto"/>
                                <w:left w:val="none" w:sz="0" w:space="0" w:color="auto"/>
                                <w:bottom w:val="none" w:sz="0" w:space="0" w:color="auto"/>
                                <w:right w:val="none" w:sz="0" w:space="0" w:color="auto"/>
                              </w:divBdr>
                              <w:divsChild>
                                <w:div w:id="550505900">
                                  <w:marLeft w:val="0"/>
                                  <w:marRight w:val="0"/>
                                  <w:marTop w:val="0"/>
                                  <w:marBottom w:val="0"/>
                                  <w:divBdr>
                                    <w:top w:val="none" w:sz="0" w:space="0" w:color="auto"/>
                                    <w:left w:val="none" w:sz="0" w:space="0" w:color="auto"/>
                                    <w:bottom w:val="none" w:sz="0" w:space="0" w:color="auto"/>
                                    <w:right w:val="none" w:sz="0" w:space="0" w:color="auto"/>
                                  </w:divBdr>
                                </w:div>
                              </w:divsChild>
                            </w:div>
                            <w:div w:id="1509442214">
                              <w:marLeft w:val="0"/>
                              <w:marRight w:val="0"/>
                              <w:marTop w:val="0"/>
                              <w:marBottom w:val="0"/>
                              <w:divBdr>
                                <w:top w:val="none" w:sz="0" w:space="0" w:color="auto"/>
                                <w:left w:val="none" w:sz="0" w:space="0" w:color="auto"/>
                                <w:bottom w:val="none" w:sz="0" w:space="0" w:color="auto"/>
                                <w:right w:val="none" w:sz="0" w:space="0" w:color="auto"/>
                              </w:divBdr>
                              <w:divsChild>
                                <w:div w:id="1255938189">
                                  <w:marLeft w:val="0"/>
                                  <w:marRight w:val="0"/>
                                  <w:marTop w:val="0"/>
                                  <w:marBottom w:val="0"/>
                                  <w:divBdr>
                                    <w:top w:val="none" w:sz="0" w:space="0" w:color="auto"/>
                                    <w:left w:val="none" w:sz="0" w:space="0" w:color="auto"/>
                                    <w:bottom w:val="none" w:sz="0" w:space="0" w:color="auto"/>
                                    <w:right w:val="none" w:sz="0" w:space="0" w:color="auto"/>
                                  </w:divBdr>
                                  <w:divsChild>
                                    <w:div w:id="2026057630">
                                      <w:marLeft w:val="0"/>
                                      <w:marRight w:val="0"/>
                                      <w:marTop w:val="0"/>
                                      <w:marBottom w:val="0"/>
                                      <w:divBdr>
                                        <w:top w:val="none" w:sz="0" w:space="0" w:color="auto"/>
                                        <w:left w:val="none" w:sz="0" w:space="0" w:color="auto"/>
                                        <w:bottom w:val="none" w:sz="0" w:space="0" w:color="auto"/>
                                        <w:right w:val="none" w:sz="0" w:space="0" w:color="auto"/>
                                      </w:divBdr>
                                      <w:divsChild>
                                        <w:div w:id="1683893067">
                                          <w:marLeft w:val="0"/>
                                          <w:marRight w:val="0"/>
                                          <w:marTop w:val="0"/>
                                          <w:marBottom w:val="0"/>
                                          <w:divBdr>
                                            <w:top w:val="none" w:sz="0" w:space="0" w:color="auto"/>
                                            <w:left w:val="none" w:sz="0" w:space="0" w:color="auto"/>
                                            <w:bottom w:val="none" w:sz="0" w:space="0" w:color="auto"/>
                                            <w:right w:val="none" w:sz="0" w:space="0" w:color="auto"/>
                                          </w:divBdr>
                                          <w:divsChild>
                                            <w:div w:id="2028940183">
                                              <w:marLeft w:val="0"/>
                                              <w:marRight w:val="0"/>
                                              <w:marTop w:val="0"/>
                                              <w:marBottom w:val="0"/>
                                              <w:divBdr>
                                                <w:top w:val="none" w:sz="0" w:space="0" w:color="auto"/>
                                                <w:left w:val="none" w:sz="0" w:space="0" w:color="auto"/>
                                                <w:bottom w:val="none" w:sz="0" w:space="0" w:color="auto"/>
                                                <w:right w:val="none" w:sz="0" w:space="0" w:color="auto"/>
                                              </w:divBdr>
                                              <w:divsChild>
                                                <w:div w:id="1180122997">
                                                  <w:marLeft w:val="0"/>
                                                  <w:marRight w:val="0"/>
                                                  <w:marTop w:val="0"/>
                                                  <w:marBottom w:val="0"/>
                                                  <w:divBdr>
                                                    <w:top w:val="none" w:sz="0" w:space="0" w:color="auto"/>
                                                    <w:left w:val="none" w:sz="0" w:space="0" w:color="auto"/>
                                                    <w:bottom w:val="none" w:sz="0" w:space="0" w:color="auto"/>
                                                    <w:right w:val="none" w:sz="0" w:space="0" w:color="auto"/>
                                                  </w:divBdr>
                                                  <w:divsChild>
                                                    <w:div w:id="203565157">
                                                      <w:marLeft w:val="0"/>
                                                      <w:marRight w:val="0"/>
                                                      <w:marTop w:val="0"/>
                                                      <w:marBottom w:val="0"/>
                                                      <w:divBdr>
                                                        <w:top w:val="none" w:sz="0" w:space="0" w:color="auto"/>
                                                        <w:left w:val="none" w:sz="0" w:space="0" w:color="auto"/>
                                                        <w:bottom w:val="none" w:sz="0" w:space="0" w:color="auto"/>
                                                        <w:right w:val="none" w:sz="0" w:space="0" w:color="auto"/>
                                                      </w:divBdr>
                                                      <w:divsChild>
                                                        <w:div w:id="363100925">
                                                          <w:marLeft w:val="0"/>
                                                          <w:marRight w:val="0"/>
                                                          <w:marTop w:val="0"/>
                                                          <w:marBottom w:val="0"/>
                                                          <w:divBdr>
                                                            <w:top w:val="none" w:sz="0" w:space="0" w:color="auto"/>
                                                            <w:left w:val="none" w:sz="0" w:space="0" w:color="auto"/>
                                                            <w:bottom w:val="none" w:sz="0" w:space="0" w:color="auto"/>
                                                            <w:right w:val="none" w:sz="0" w:space="0" w:color="auto"/>
                                                          </w:divBdr>
                                                          <w:divsChild>
                                                            <w:div w:id="241376018">
                                                              <w:marLeft w:val="0"/>
                                                              <w:marRight w:val="0"/>
                                                              <w:marTop w:val="0"/>
                                                              <w:marBottom w:val="0"/>
                                                              <w:divBdr>
                                                                <w:top w:val="none" w:sz="0" w:space="0" w:color="auto"/>
                                                                <w:left w:val="none" w:sz="0" w:space="0" w:color="auto"/>
                                                                <w:bottom w:val="none" w:sz="0" w:space="0" w:color="auto"/>
                                                                <w:right w:val="none" w:sz="0" w:space="0" w:color="auto"/>
                                                              </w:divBdr>
                                                              <w:divsChild>
                                                                <w:div w:id="49043134">
                                                                  <w:marLeft w:val="0"/>
                                                                  <w:marRight w:val="0"/>
                                                                  <w:marTop w:val="0"/>
                                                                  <w:marBottom w:val="0"/>
                                                                  <w:divBdr>
                                                                    <w:top w:val="none" w:sz="0" w:space="0" w:color="auto"/>
                                                                    <w:left w:val="none" w:sz="0" w:space="0" w:color="auto"/>
                                                                    <w:bottom w:val="none" w:sz="0" w:space="0" w:color="auto"/>
                                                                    <w:right w:val="none" w:sz="0" w:space="0" w:color="auto"/>
                                                                  </w:divBdr>
                                                                  <w:divsChild>
                                                                    <w:div w:id="1175340294">
                                                                      <w:marLeft w:val="0"/>
                                                                      <w:marRight w:val="0"/>
                                                                      <w:marTop w:val="0"/>
                                                                      <w:marBottom w:val="0"/>
                                                                      <w:divBdr>
                                                                        <w:top w:val="none" w:sz="0" w:space="0" w:color="auto"/>
                                                                        <w:left w:val="none" w:sz="0" w:space="0" w:color="auto"/>
                                                                        <w:bottom w:val="none" w:sz="0" w:space="0" w:color="auto"/>
                                                                        <w:right w:val="none" w:sz="0" w:space="0" w:color="auto"/>
                                                                      </w:divBdr>
                                                                      <w:divsChild>
                                                                        <w:div w:id="1060909071">
                                                                          <w:marLeft w:val="0"/>
                                                                          <w:marRight w:val="0"/>
                                                                          <w:marTop w:val="0"/>
                                                                          <w:marBottom w:val="0"/>
                                                                          <w:divBdr>
                                                                            <w:top w:val="none" w:sz="0" w:space="0" w:color="auto"/>
                                                                            <w:left w:val="none" w:sz="0" w:space="0" w:color="auto"/>
                                                                            <w:bottom w:val="none" w:sz="0" w:space="0" w:color="auto"/>
                                                                            <w:right w:val="none" w:sz="0" w:space="0" w:color="auto"/>
                                                                          </w:divBdr>
                                                                          <w:divsChild>
                                                                            <w:div w:id="35134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285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868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866034">
                              <w:marLeft w:val="0"/>
                              <w:marRight w:val="0"/>
                              <w:marTop w:val="240"/>
                              <w:marBottom w:val="240"/>
                              <w:divBdr>
                                <w:top w:val="none" w:sz="0" w:space="0" w:color="auto"/>
                                <w:left w:val="none" w:sz="0" w:space="0" w:color="auto"/>
                                <w:bottom w:val="none" w:sz="0" w:space="0" w:color="auto"/>
                                <w:right w:val="none" w:sz="0" w:space="0" w:color="auto"/>
                              </w:divBdr>
                              <w:divsChild>
                                <w:div w:id="74325202">
                                  <w:marLeft w:val="0"/>
                                  <w:marRight w:val="0"/>
                                  <w:marTop w:val="0"/>
                                  <w:marBottom w:val="0"/>
                                  <w:divBdr>
                                    <w:top w:val="none" w:sz="0" w:space="0" w:color="auto"/>
                                    <w:left w:val="none" w:sz="0" w:space="0" w:color="auto"/>
                                    <w:bottom w:val="none" w:sz="0" w:space="0" w:color="auto"/>
                                    <w:right w:val="none" w:sz="0" w:space="0" w:color="auto"/>
                                  </w:divBdr>
                                </w:div>
                              </w:divsChild>
                            </w:div>
                            <w:div w:id="1698851373">
                              <w:marLeft w:val="0"/>
                              <w:marRight w:val="0"/>
                              <w:marTop w:val="360"/>
                              <w:marBottom w:val="360"/>
                              <w:divBdr>
                                <w:top w:val="none" w:sz="0" w:space="0" w:color="auto"/>
                                <w:left w:val="none" w:sz="0" w:space="0" w:color="auto"/>
                                <w:bottom w:val="none" w:sz="0" w:space="0" w:color="auto"/>
                                <w:right w:val="none" w:sz="0" w:space="0" w:color="auto"/>
                              </w:divBdr>
                            </w:div>
                            <w:div w:id="1437558344">
                              <w:marLeft w:val="0"/>
                              <w:marRight w:val="0"/>
                              <w:marTop w:val="240"/>
                              <w:marBottom w:val="240"/>
                              <w:divBdr>
                                <w:top w:val="none" w:sz="0" w:space="0" w:color="auto"/>
                                <w:left w:val="none" w:sz="0" w:space="0" w:color="auto"/>
                                <w:bottom w:val="none" w:sz="0" w:space="0" w:color="auto"/>
                                <w:right w:val="none" w:sz="0" w:space="0" w:color="auto"/>
                              </w:divBdr>
                              <w:divsChild>
                                <w:div w:id="1859807779">
                                  <w:marLeft w:val="0"/>
                                  <w:marRight w:val="0"/>
                                  <w:marTop w:val="0"/>
                                  <w:marBottom w:val="0"/>
                                  <w:divBdr>
                                    <w:top w:val="none" w:sz="0" w:space="0" w:color="auto"/>
                                    <w:left w:val="none" w:sz="0" w:space="0" w:color="auto"/>
                                    <w:bottom w:val="none" w:sz="0" w:space="0" w:color="auto"/>
                                    <w:right w:val="none" w:sz="0" w:space="0" w:color="auto"/>
                                  </w:divBdr>
                                </w:div>
                              </w:divsChild>
                            </w:div>
                            <w:div w:id="467405215">
                              <w:marLeft w:val="0"/>
                              <w:marRight w:val="0"/>
                              <w:marTop w:val="240"/>
                              <w:marBottom w:val="240"/>
                              <w:divBdr>
                                <w:top w:val="none" w:sz="0" w:space="0" w:color="auto"/>
                                <w:left w:val="none" w:sz="0" w:space="0" w:color="auto"/>
                                <w:bottom w:val="none" w:sz="0" w:space="0" w:color="auto"/>
                                <w:right w:val="none" w:sz="0" w:space="0" w:color="auto"/>
                              </w:divBdr>
                              <w:divsChild>
                                <w:div w:id="2124879544">
                                  <w:marLeft w:val="0"/>
                                  <w:marRight w:val="0"/>
                                  <w:marTop w:val="0"/>
                                  <w:marBottom w:val="0"/>
                                  <w:divBdr>
                                    <w:top w:val="none" w:sz="0" w:space="0" w:color="auto"/>
                                    <w:left w:val="none" w:sz="0" w:space="0" w:color="auto"/>
                                    <w:bottom w:val="none" w:sz="0" w:space="0" w:color="auto"/>
                                    <w:right w:val="none" w:sz="0" w:space="0" w:color="auto"/>
                                  </w:divBdr>
                                </w:div>
                              </w:divsChild>
                            </w:div>
                            <w:div w:id="84764520">
                              <w:marLeft w:val="0"/>
                              <w:marRight w:val="0"/>
                              <w:marTop w:val="240"/>
                              <w:marBottom w:val="240"/>
                              <w:divBdr>
                                <w:top w:val="none" w:sz="0" w:space="0" w:color="auto"/>
                                <w:left w:val="none" w:sz="0" w:space="0" w:color="auto"/>
                                <w:bottom w:val="none" w:sz="0" w:space="0" w:color="auto"/>
                                <w:right w:val="none" w:sz="0" w:space="0" w:color="auto"/>
                              </w:divBdr>
                              <w:divsChild>
                                <w:div w:id="894857678">
                                  <w:marLeft w:val="0"/>
                                  <w:marRight w:val="0"/>
                                  <w:marTop w:val="0"/>
                                  <w:marBottom w:val="0"/>
                                  <w:divBdr>
                                    <w:top w:val="none" w:sz="0" w:space="0" w:color="auto"/>
                                    <w:left w:val="none" w:sz="0" w:space="0" w:color="auto"/>
                                    <w:bottom w:val="none" w:sz="0" w:space="0" w:color="auto"/>
                                    <w:right w:val="none" w:sz="0" w:space="0" w:color="auto"/>
                                  </w:divBdr>
                                </w:div>
                              </w:divsChild>
                            </w:div>
                            <w:div w:id="586305954">
                              <w:marLeft w:val="0"/>
                              <w:marRight w:val="0"/>
                              <w:marTop w:val="0"/>
                              <w:marBottom w:val="0"/>
                              <w:divBdr>
                                <w:top w:val="none" w:sz="0" w:space="0" w:color="auto"/>
                                <w:left w:val="none" w:sz="0" w:space="0" w:color="auto"/>
                                <w:bottom w:val="none" w:sz="0" w:space="0" w:color="auto"/>
                                <w:right w:val="none" w:sz="0" w:space="0" w:color="auto"/>
                              </w:divBdr>
                              <w:divsChild>
                                <w:div w:id="795174306">
                                  <w:marLeft w:val="0"/>
                                  <w:marRight w:val="0"/>
                                  <w:marTop w:val="0"/>
                                  <w:marBottom w:val="0"/>
                                  <w:divBdr>
                                    <w:top w:val="none" w:sz="0" w:space="0" w:color="auto"/>
                                    <w:left w:val="none" w:sz="0" w:space="0" w:color="auto"/>
                                    <w:bottom w:val="none" w:sz="0" w:space="0" w:color="auto"/>
                                    <w:right w:val="none" w:sz="0" w:space="0" w:color="auto"/>
                                  </w:divBdr>
                                  <w:divsChild>
                                    <w:div w:id="11614600">
                                      <w:marLeft w:val="0"/>
                                      <w:marRight w:val="0"/>
                                      <w:marTop w:val="0"/>
                                      <w:marBottom w:val="0"/>
                                      <w:divBdr>
                                        <w:top w:val="none" w:sz="0" w:space="0" w:color="auto"/>
                                        <w:left w:val="none" w:sz="0" w:space="0" w:color="auto"/>
                                        <w:bottom w:val="none" w:sz="0" w:space="0" w:color="auto"/>
                                        <w:right w:val="none" w:sz="0" w:space="0" w:color="auto"/>
                                      </w:divBdr>
                                      <w:divsChild>
                                        <w:div w:id="1333339162">
                                          <w:marLeft w:val="0"/>
                                          <w:marRight w:val="0"/>
                                          <w:marTop w:val="0"/>
                                          <w:marBottom w:val="0"/>
                                          <w:divBdr>
                                            <w:top w:val="none" w:sz="0" w:space="0" w:color="auto"/>
                                            <w:left w:val="none" w:sz="0" w:space="0" w:color="auto"/>
                                            <w:bottom w:val="none" w:sz="0" w:space="0" w:color="auto"/>
                                            <w:right w:val="none" w:sz="0" w:space="0" w:color="auto"/>
                                          </w:divBdr>
                                          <w:divsChild>
                                            <w:div w:id="1185245677">
                                              <w:marLeft w:val="0"/>
                                              <w:marRight w:val="0"/>
                                              <w:marTop w:val="0"/>
                                              <w:marBottom w:val="0"/>
                                              <w:divBdr>
                                                <w:top w:val="none" w:sz="0" w:space="0" w:color="auto"/>
                                                <w:left w:val="none" w:sz="0" w:space="0" w:color="auto"/>
                                                <w:bottom w:val="none" w:sz="0" w:space="0" w:color="auto"/>
                                                <w:right w:val="none" w:sz="0" w:space="0" w:color="auto"/>
                                              </w:divBdr>
                                              <w:divsChild>
                                                <w:div w:id="1514804157">
                                                  <w:marLeft w:val="0"/>
                                                  <w:marRight w:val="0"/>
                                                  <w:marTop w:val="0"/>
                                                  <w:marBottom w:val="0"/>
                                                  <w:divBdr>
                                                    <w:top w:val="none" w:sz="0" w:space="0" w:color="auto"/>
                                                    <w:left w:val="none" w:sz="0" w:space="0" w:color="auto"/>
                                                    <w:bottom w:val="none" w:sz="0" w:space="0" w:color="auto"/>
                                                    <w:right w:val="none" w:sz="0" w:space="0" w:color="auto"/>
                                                  </w:divBdr>
                                                  <w:divsChild>
                                                    <w:div w:id="1499736733">
                                                      <w:marLeft w:val="0"/>
                                                      <w:marRight w:val="0"/>
                                                      <w:marTop w:val="0"/>
                                                      <w:marBottom w:val="0"/>
                                                      <w:divBdr>
                                                        <w:top w:val="none" w:sz="0" w:space="0" w:color="auto"/>
                                                        <w:left w:val="none" w:sz="0" w:space="0" w:color="auto"/>
                                                        <w:bottom w:val="none" w:sz="0" w:space="0" w:color="auto"/>
                                                        <w:right w:val="none" w:sz="0" w:space="0" w:color="auto"/>
                                                      </w:divBdr>
                                                      <w:divsChild>
                                                        <w:div w:id="1583097667">
                                                          <w:marLeft w:val="0"/>
                                                          <w:marRight w:val="0"/>
                                                          <w:marTop w:val="0"/>
                                                          <w:marBottom w:val="0"/>
                                                          <w:divBdr>
                                                            <w:top w:val="none" w:sz="0" w:space="0" w:color="auto"/>
                                                            <w:left w:val="none" w:sz="0" w:space="0" w:color="auto"/>
                                                            <w:bottom w:val="none" w:sz="0" w:space="0" w:color="auto"/>
                                                            <w:right w:val="none" w:sz="0" w:space="0" w:color="auto"/>
                                                          </w:divBdr>
                                                          <w:divsChild>
                                                            <w:div w:id="703989897">
                                                              <w:marLeft w:val="0"/>
                                                              <w:marRight w:val="0"/>
                                                              <w:marTop w:val="0"/>
                                                              <w:marBottom w:val="0"/>
                                                              <w:divBdr>
                                                                <w:top w:val="none" w:sz="0" w:space="0" w:color="auto"/>
                                                                <w:left w:val="none" w:sz="0" w:space="0" w:color="auto"/>
                                                                <w:bottom w:val="none" w:sz="0" w:space="0" w:color="auto"/>
                                                                <w:right w:val="none" w:sz="0" w:space="0" w:color="auto"/>
                                                              </w:divBdr>
                                                              <w:divsChild>
                                                                <w:div w:id="777875276">
                                                                  <w:marLeft w:val="0"/>
                                                                  <w:marRight w:val="0"/>
                                                                  <w:marTop w:val="0"/>
                                                                  <w:marBottom w:val="0"/>
                                                                  <w:divBdr>
                                                                    <w:top w:val="none" w:sz="0" w:space="0" w:color="auto"/>
                                                                    <w:left w:val="none" w:sz="0" w:space="0" w:color="auto"/>
                                                                    <w:bottom w:val="none" w:sz="0" w:space="0" w:color="auto"/>
                                                                    <w:right w:val="none" w:sz="0" w:space="0" w:color="auto"/>
                                                                  </w:divBdr>
                                                                  <w:divsChild>
                                                                    <w:div w:id="1142428821">
                                                                      <w:marLeft w:val="0"/>
                                                                      <w:marRight w:val="0"/>
                                                                      <w:marTop w:val="0"/>
                                                                      <w:marBottom w:val="0"/>
                                                                      <w:divBdr>
                                                                        <w:top w:val="none" w:sz="0" w:space="0" w:color="auto"/>
                                                                        <w:left w:val="none" w:sz="0" w:space="0" w:color="auto"/>
                                                                        <w:bottom w:val="none" w:sz="0" w:space="0" w:color="auto"/>
                                                                        <w:right w:val="none" w:sz="0" w:space="0" w:color="auto"/>
                                                                      </w:divBdr>
                                                                      <w:divsChild>
                                                                        <w:div w:id="1785886336">
                                                                          <w:marLeft w:val="0"/>
                                                                          <w:marRight w:val="0"/>
                                                                          <w:marTop w:val="0"/>
                                                                          <w:marBottom w:val="0"/>
                                                                          <w:divBdr>
                                                                            <w:top w:val="none" w:sz="0" w:space="0" w:color="auto"/>
                                                                            <w:left w:val="none" w:sz="0" w:space="0" w:color="auto"/>
                                                                            <w:bottom w:val="none" w:sz="0" w:space="0" w:color="auto"/>
                                                                            <w:right w:val="none" w:sz="0" w:space="0" w:color="auto"/>
                                                                          </w:divBdr>
                                                                          <w:divsChild>
                                                                            <w:div w:id="4300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03416">
                                                                  <w:marLeft w:val="0"/>
                                                                  <w:marRight w:val="0"/>
                                                                  <w:marTop w:val="120"/>
                                                                  <w:marBottom w:val="0"/>
                                                                  <w:divBdr>
                                                                    <w:top w:val="none" w:sz="0" w:space="0" w:color="auto"/>
                                                                    <w:left w:val="none" w:sz="0" w:space="0" w:color="auto"/>
                                                                    <w:bottom w:val="none" w:sz="0" w:space="0" w:color="auto"/>
                                                                    <w:right w:val="none" w:sz="0" w:space="0" w:color="auto"/>
                                                                  </w:divBdr>
                                                                </w:div>
                                                              </w:divsChild>
                                                            </w:div>
                                                            <w:div w:id="2116975023">
                                                              <w:marLeft w:val="0"/>
                                                              <w:marRight w:val="0"/>
                                                              <w:marTop w:val="0"/>
                                                              <w:marBottom w:val="0"/>
                                                              <w:divBdr>
                                                                <w:top w:val="none" w:sz="0" w:space="0" w:color="auto"/>
                                                                <w:left w:val="none" w:sz="0" w:space="0" w:color="auto"/>
                                                                <w:bottom w:val="none" w:sz="0" w:space="0" w:color="auto"/>
                                                                <w:right w:val="none" w:sz="0" w:space="0" w:color="auto"/>
                                                              </w:divBdr>
                                                              <w:divsChild>
                                                                <w:div w:id="1444878498">
                                                                  <w:marLeft w:val="0"/>
                                                                  <w:marRight w:val="0"/>
                                                                  <w:marTop w:val="0"/>
                                                                  <w:marBottom w:val="0"/>
                                                                  <w:divBdr>
                                                                    <w:top w:val="none" w:sz="0" w:space="0" w:color="auto"/>
                                                                    <w:left w:val="none" w:sz="0" w:space="0" w:color="auto"/>
                                                                    <w:bottom w:val="none" w:sz="0" w:space="0" w:color="auto"/>
                                                                    <w:right w:val="none" w:sz="0" w:space="0" w:color="auto"/>
                                                                  </w:divBdr>
                                                                  <w:divsChild>
                                                                    <w:div w:id="1571311951">
                                                                      <w:marLeft w:val="0"/>
                                                                      <w:marRight w:val="0"/>
                                                                      <w:marTop w:val="0"/>
                                                                      <w:marBottom w:val="0"/>
                                                                      <w:divBdr>
                                                                        <w:top w:val="none" w:sz="0" w:space="0" w:color="auto"/>
                                                                        <w:left w:val="none" w:sz="0" w:space="0" w:color="auto"/>
                                                                        <w:bottom w:val="none" w:sz="0" w:space="0" w:color="auto"/>
                                                                        <w:right w:val="none" w:sz="0" w:space="0" w:color="auto"/>
                                                                      </w:divBdr>
                                                                      <w:divsChild>
                                                                        <w:div w:id="275062815">
                                                                          <w:marLeft w:val="0"/>
                                                                          <w:marRight w:val="0"/>
                                                                          <w:marTop w:val="0"/>
                                                                          <w:marBottom w:val="0"/>
                                                                          <w:divBdr>
                                                                            <w:top w:val="none" w:sz="0" w:space="0" w:color="auto"/>
                                                                            <w:left w:val="none" w:sz="0" w:space="0" w:color="auto"/>
                                                                            <w:bottom w:val="none" w:sz="0" w:space="0" w:color="auto"/>
                                                                            <w:right w:val="none" w:sz="0" w:space="0" w:color="auto"/>
                                                                          </w:divBdr>
                                                                          <w:divsChild>
                                                                            <w:div w:id="860819771">
                                                                              <w:marLeft w:val="0"/>
                                                                              <w:marRight w:val="0"/>
                                                                              <w:marTop w:val="90"/>
                                                                              <w:marBottom w:val="60"/>
                                                                              <w:divBdr>
                                                                                <w:top w:val="none" w:sz="0" w:space="0" w:color="auto"/>
                                                                                <w:left w:val="none" w:sz="0" w:space="0" w:color="auto"/>
                                                                                <w:bottom w:val="none" w:sz="0" w:space="0" w:color="auto"/>
                                                                                <w:right w:val="none" w:sz="0" w:space="0" w:color="auto"/>
                                                                              </w:divBdr>
                                                                              <w:divsChild>
                                                                                <w:div w:id="1633054128">
                                                                                  <w:marLeft w:val="0"/>
                                                                                  <w:marRight w:val="0"/>
                                                                                  <w:marTop w:val="0"/>
                                                                                  <w:marBottom w:val="0"/>
                                                                                  <w:divBdr>
                                                                                    <w:top w:val="none" w:sz="0" w:space="0" w:color="auto"/>
                                                                                    <w:left w:val="none" w:sz="0" w:space="0" w:color="auto"/>
                                                                                    <w:bottom w:val="none" w:sz="0" w:space="0" w:color="auto"/>
                                                                                    <w:right w:val="none" w:sz="0" w:space="0" w:color="auto"/>
                                                                                  </w:divBdr>
                                                                                  <w:divsChild>
                                                                                    <w:div w:id="676036499">
                                                                                      <w:marLeft w:val="0"/>
                                                                                      <w:marRight w:val="0"/>
                                                                                      <w:marTop w:val="0"/>
                                                                                      <w:marBottom w:val="0"/>
                                                                                      <w:divBdr>
                                                                                        <w:top w:val="none" w:sz="0" w:space="0" w:color="auto"/>
                                                                                        <w:left w:val="none" w:sz="0" w:space="0" w:color="auto"/>
                                                                                        <w:bottom w:val="none" w:sz="0" w:space="0" w:color="auto"/>
                                                                                        <w:right w:val="none" w:sz="0" w:space="0" w:color="auto"/>
                                                                                      </w:divBdr>
                                                                                      <w:divsChild>
                                                                                        <w:div w:id="1412771370">
                                                                                          <w:marLeft w:val="0"/>
                                                                                          <w:marRight w:val="0"/>
                                                                                          <w:marTop w:val="0"/>
                                                                                          <w:marBottom w:val="0"/>
                                                                                          <w:divBdr>
                                                                                            <w:top w:val="none" w:sz="0" w:space="0" w:color="auto"/>
                                                                                            <w:left w:val="none" w:sz="0" w:space="0" w:color="auto"/>
                                                                                            <w:bottom w:val="none" w:sz="0" w:space="0" w:color="auto"/>
                                                                                            <w:right w:val="none" w:sz="0" w:space="0" w:color="auto"/>
                                                                                          </w:divBdr>
                                                                                          <w:divsChild>
                                                                                            <w:div w:id="1114327993">
                                                                                              <w:marLeft w:val="0"/>
                                                                                              <w:marRight w:val="0"/>
                                                                                              <w:marTop w:val="0"/>
                                                                                              <w:marBottom w:val="0"/>
                                                                                              <w:divBdr>
                                                                                                <w:top w:val="none" w:sz="0" w:space="0" w:color="auto"/>
                                                                                                <w:left w:val="none" w:sz="0" w:space="0" w:color="auto"/>
                                                                                                <w:bottom w:val="none" w:sz="0" w:space="0" w:color="auto"/>
                                                                                                <w:right w:val="none" w:sz="0" w:space="0" w:color="auto"/>
                                                                                              </w:divBdr>
                                                                                              <w:divsChild>
                                                                                                <w:div w:id="1997028204">
                                                                                                  <w:marLeft w:val="700"/>
                                                                                                  <w:marRight w:val="0"/>
                                                                                                  <w:marTop w:val="0"/>
                                                                                                  <w:marBottom w:val="0"/>
                                                                                                  <w:divBdr>
                                                                                                    <w:top w:val="none" w:sz="0" w:space="0" w:color="auto"/>
                                                                                                    <w:left w:val="none" w:sz="0" w:space="0" w:color="auto"/>
                                                                                                    <w:bottom w:val="none" w:sz="0" w:space="0" w:color="auto"/>
                                                                                                    <w:right w:val="none" w:sz="0" w:space="0" w:color="auto"/>
                                                                                                  </w:divBdr>
                                                                                                  <w:divsChild>
                                                                                                    <w:div w:id="1820925468">
                                                                                                      <w:marLeft w:val="0"/>
                                                                                                      <w:marRight w:val="195"/>
                                                                                                      <w:marTop w:val="0"/>
                                                                                                      <w:marBottom w:val="0"/>
                                                                                                      <w:divBdr>
                                                                                                        <w:top w:val="none" w:sz="0" w:space="0" w:color="auto"/>
                                                                                                        <w:left w:val="none" w:sz="0" w:space="0" w:color="auto"/>
                                                                                                        <w:bottom w:val="none" w:sz="0" w:space="0" w:color="auto"/>
                                                                                                        <w:right w:val="none" w:sz="0" w:space="0" w:color="auto"/>
                                                                                                      </w:divBdr>
                                                                                                      <w:divsChild>
                                                                                                        <w:div w:id="901251753">
                                                                                                          <w:marLeft w:val="0"/>
                                                                                                          <w:marRight w:val="0"/>
                                                                                                          <w:marTop w:val="0"/>
                                                                                                          <w:marBottom w:val="0"/>
                                                                                                          <w:divBdr>
                                                                                                            <w:top w:val="none" w:sz="0" w:space="0" w:color="auto"/>
                                                                                                            <w:left w:val="none" w:sz="0" w:space="0" w:color="auto"/>
                                                                                                            <w:bottom w:val="none" w:sz="0" w:space="0" w:color="auto"/>
                                                                                                            <w:right w:val="none" w:sz="0" w:space="0" w:color="auto"/>
                                                                                                          </w:divBdr>
                                                                                                        </w:div>
                                                                                                        <w:div w:id="1394088207">
                                                                                                          <w:marLeft w:val="0"/>
                                                                                                          <w:marRight w:val="0"/>
                                                                                                          <w:marTop w:val="0"/>
                                                                                                          <w:marBottom w:val="0"/>
                                                                                                          <w:divBdr>
                                                                                                            <w:top w:val="none" w:sz="0" w:space="0" w:color="auto"/>
                                                                                                            <w:left w:val="none" w:sz="0" w:space="0" w:color="auto"/>
                                                                                                            <w:bottom w:val="none" w:sz="0" w:space="0" w:color="auto"/>
                                                                                                            <w:right w:val="none" w:sz="0" w:space="0" w:color="auto"/>
                                                                                                          </w:divBdr>
                                                                                                        </w:div>
                                                                                                      </w:divsChild>
                                                                                                    </w:div>
                                                                                                    <w:div w:id="1700279313">
                                                                                                      <w:marLeft w:val="0"/>
                                                                                                      <w:marRight w:val="0"/>
                                                                                                      <w:marTop w:val="0"/>
                                                                                                      <w:marBottom w:val="0"/>
                                                                                                      <w:divBdr>
                                                                                                        <w:top w:val="none" w:sz="0" w:space="0" w:color="auto"/>
                                                                                                        <w:left w:val="none" w:sz="0" w:space="0" w:color="auto"/>
                                                                                                        <w:bottom w:val="none" w:sz="0" w:space="0" w:color="auto"/>
                                                                                                        <w:right w:val="none" w:sz="0" w:space="0" w:color="auto"/>
                                                                                                      </w:divBdr>
                                                                                                      <w:divsChild>
                                                                                                        <w:div w:id="212029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3090498">
                              <w:marLeft w:val="0"/>
                              <w:marRight w:val="0"/>
                              <w:marTop w:val="240"/>
                              <w:marBottom w:val="240"/>
                              <w:divBdr>
                                <w:top w:val="none" w:sz="0" w:space="0" w:color="auto"/>
                                <w:left w:val="none" w:sz="0" w:space="0" w:color="auto"/>
                                <w:bottom w:val="none" w:sz="0" w:space="0" w:color="auto"/>
                                <w:right w:val="none" w:sz="0" w:space="0" w:color="auto"/>
                              </w:divBdr>
                              <w:divsChild>
                                <w:div w:id="1542671743">
                                  <w:marLeft w:val="0"/>
                                  <w:marRight w:val="0"/>
                                  <w:marTop w:val="0"/>
                                  <w:marBottom w:val="0"/>
                                  <w:divBdr>
                                    <w:top w:val="none" w:sz="0" w:space="0" w:color="auto"/>
                                    <w:left w:val="none" w:sz="0" w:space="0" w:color="auto"/>
                                    <w:bottom w:val="none" w:sz="0" w:space="0" w:color="auto"/>
                                    <w:right w:val="none" w:sz="0" w:space="0" w:color="auto"/>
                                  </w:divBdr>
                                </w:div>
                              </w:divsChild>
                            </w:div>
                            <w:div w:id="1947157310">
                              <w:marLeft w:val="0"/>
                              <w:marRight w:val="0"/>
                              <w:marTop w:val="360"/>
                              <w:marBottom w:val="360"/>
                              <w:divBdr>
                                <w:top w:val="none" w:sz="0" w:space="0" w:color="auto"/>
                                <w:left w:val="none" w:sz="0" w:space="0" w:color="auto"/>
                                <w:bottom w:val="none" w:sz="0" w:space="0" w:color="auto"/>
                                <w:right w:val="none" w:sz="0" w:space="0" w:color="auto"/>
                              </w:divBdr>
                            </w:div>
                            <w:div w:id="1432773219">
                              <w:marLeft w:val="0"/>
                              <w:marRight w:val="0"/>
                              <w:marTop w:val="240"/>
                              <w:marBottom w:val="240"/>
                              <w:divBdr>
                                <w:top w:val="none" w:sz="0" w:space="0" w:color="auto"/>
                                <w:left w:val="none" w:sz="0" w:space="0" w:color="auto"/>
                                <w:bottom w:val="none" w:sz="0" w:space="0" w:color="auto"/>
                                <w:right w:val="none" w:sz="0" w:space="0" w:color="auto"/>
                              </w:divBdr>
                              <w:divsChild>
                                <w:div w:id="1007902569">
                                  <w:marLeft w:val="0"/>
                                  <w:marRight w:val="0"/>
                                  <w:marTop w:val="0"/>
                                  <w:marBottom w:val="0"/>
                                  <w:divBdr>
                                    <w:top w:val="none" w:sz="0" w:space="0" w:color="auto"/>
                                    <w:left w:val="none" w:sz="0" w:space="0" w:color="auto"/>
                                    <w:bottom w:val="none" w:sz="0" w:space="0" w:color="auto"/>
                                    <w:right w:val="none" w:sz="0" w:space="0" w:color="auto"/>
                                  </w:divBdr>
                                </w:div>
                              </w:divsChild>
                            </w:div>
                            <w:div w:id="1375085571">
                              <w:marLeft w:val="0"/>
                              <w:marRight w:val="0"/>
                              <w:marTop w:val="240"/>
                              <w:marBottom w:val="240"/>
                              <w:divBdr>
                                <w:top w:val="none" w:sz="0" w:space="0" w:color="auto"/>
                                <w:left w:val="none" w:sz="0" w:space="0" w:color="auto"/>
                                <w:bottom w:val="none" w:sz="0" w:space="0" w:color="auto"/>
                                <w:right w:val="none" w:sz="0" w:space="0" w:color="auto"/>
                              </w:divBdr>
                              <w:divsChild>
                                <w:div w:id="389236192">
                                  <w:marLeft w:val="0"/>
                                  <w:marRight w:val="0"/>
                                  <w:marTop w:val="0"/>
                                  <w:marBottom w:val="0"/>
                                  <w:divBdr>
                                    <w:top w:val="none" w:sz="0" w:space="0" w:color="auto"/>
                                    <w:left w:val="none" w:sz="0" w:space="0" w:color="auto"/>
                                    <w:bottom w:val="none" w:sz="0" w:space="0" w:color="auto"/>
                                    <w:right w:val="none" w:sz="0" w:space="0" w:color="auto"/>
                                  </w:divBdr>
                                </w:div>
                              </w:divsChild>
                            </w:div>
                            <w:div w:id="1126267963">
                              <w:marLeft w:val="0"/>
                              <w:marRight w:val="0"/>
                              <w:marTop w:val="240"/>
                              <w:marBottom w:val="240"/>
                              <w:divBdr>
                                <w:top w:val="none" w:sz="0" w:space="0" w:color="auto"/>
                                <w:left w:val="none" w:sz="0" w:space="0" w:color="auto"/>
                                <w:bottom w:val="none" w:sz="0" w:space="0" w:color="auto"/>
                                <w:right w:val="none" w:sz="0" w:space="0" w:color="auto"/>
                              </w:divBdr>
                              <w:divsChild>
                                <w:div w:id="726799897">
                                  <w:marLeft w:val="0"/>
                                  <w:marRight w:val="0"/>
                                  <w:marTop w:val="0"/>
                                  <w:marBottom w:val="0"/>
                                  <w:divBdr>
                                    <w:top w:val="none" w:sz="0" w:space="0" w:color="auto"/>
                                    <w:left w:val="none" w:sz="0" w:space="0" w:color="auto"/>
                                    <w:bottom w:val="none" w:sz="0" w:space="0" w:color="auto"/>
                                    <w:right w:val="none" w:sz="0" w:space="0" w:color="auto"/>
                                  </w:divBdr>
                                </w:div>
                              </w:divsChild>
                            </w:div>
                            <w:div w:id="905724876">
                              <w:marLeft w:val="0"/>
                              <w:marRight w:val="0"/>
                              <w:marTop w:val="240"/>
                              <w:marBottom w:val="240"/>
                              <w:divBdr>
                                <w:top w:val="none" w:sz="0" w:space="0" w:color="auto"/>
                                <w:left w:val="none" w:sz="0" w:space="0" w:color="auto"/>
                                <w:bottom w:val="none" w:sz="0" w:space="0" w:color="auto"/>
                                <w:right w:val="none" w:sz="0" w:space="0" w:color="auto"/>
                              </w:divBdr>
                              <w:divsChild>
                                <w:div w:id="425881723">
                                  <w:marLeft w:val="0"/>
                                  <w:marRight w:val="0"/>
                                  <w:marTop w:val="0"/>
                                  <w:marBottom w:val="0"/>
                                  <w:divBdr>
                                    <w:top w:val="none" w:sz="0" w:space="0" w:color="auto"/>
                                    <w:left w:val="none" w:sz="0" w:space="0" w:color="auto"/>
                                    <w:bottom w:val="none" w:sz="0" w:space="0" w:color="auto"/>
                                    <w:right w:val="none" w:sz="0" w:space="0" w:color="auto"/>
                                  </w:divBdr>
                                </w:div>
                              </w:divsChild>
                            </w:div>
                            <w:div w:id="173617288">
                              <w:marLeft w:val="0"/>
                              <w:marRight w:val="0"/>
                              <w:marTop w:val="240"/>
                              <w:marBottom w:val="240"/>
                              <w:divBdr>
                                <w:top w:val="none" w:sz="0" w:space="0" w:color="auto"/>
                                <w:left w:val="none" w:sz="0" w:space="0" w:color="auto"/>
                                <w:bottom w:val="none" w:sz="0" w:space="0" w:color="auto"/>
                                <w:right w:val="none" w:sz="0" w:space="0" w:color="auto"/>
                              </w:divBdr>
                              <w:divsChild>
                                <w:div w:id="272326673">
                                  <w:marLeft w:val="0"/>
                                  <w:marRight w:val="0"/>
                                  <w:marTop w:val="0"/>
                                  <w:marBottom w:val="0"/>
                                  <w:divBdr>
                                    <w:top w:val="none" w:sz="0" w:space="0" w:color="auto"/>
                                    <w:left w:val="none" w:sz="0" w:space="0" w:color="auto"/>
                                    <w:bottom w:val="none" w:sz="0" w:space="0" w:color="auto"/>
                                    <w:right w:val="none" w:sz="0" w:space="0" w:color="auto"/>
                                  </w:divBdr>
                                </w:div>
                              </w:divsChild>
                            </w:div>
                            <w:div w:id="34623753">
                              <w:marLeft w:val="0"/>
                              <w:marRight w:val="0"/>
                              <w:marTop w:val="360"/>
                              <w:marBottom w:val="450"/>
                              <w:divBdr>
                                <w:top w:val="none" w:sz="0" w:space="0" w:color="auto"/>
                                <w:left w:val="none" w:sz="0" w:space="0" w:color="auto"/>
                                <w:bottom w:val="none" w:sz="0" w:space="0" w:color="auto"/>
                                <w:right w:val="none" w:sz="0" w:space="0" w:color="auto"/>
                              </w:divBdr>
                              <w:divsChild>
                                <w:div w:id="1245914581">
                                  <w:marLeft w:val="0"/>
                                  <w:marRight w:val="0"/>
                                  <w:marTop w:val="0"/>
                                  <w:marBottom w:val="0"/>
                                  <w:divBdr>
                                    <w:top w:val="none" w:sz="0" w:space="0" w:color="auto"/>
                                    <w:left w:val="none" w:sz="0" w:space="0" w:color="auto"/>
                                    <w:bottom w:val="single" w:sz="6" w:space="15" w:color="B8B9BA"/>
                                    <w:right w:val="none" w:sz="0" w:space="0" w:color="auto"/>
                                  </w:divBdr>
                                  <w:divsChild>
                                    <w:div w:id="1887907449">
                                      <w:marLeft w:val="0"/>
                                      <w:marRight w:val="0"/>
                                      <w:marTop w:val="0"/>
                                      <w:marBottom w:val="0"/>
                                      <w:divBdr>
                                        <w:top w:val="none" w:sz="0" w:space="0" w:color="auto"/>
                                        <w:left w:val="none" w:sz="0" w:space="0" w:color="auto"/>
                                        <w:bottom w:val="none" w:sz="0" w:space="0" w:color="auto"/>
                                        <w:right w:val="none" w:sz="0" w:space="0" w:color="auto"/>
                                      </w:divBdr>
                                    </w:div>
                                    <w:div w:id="1507090128">
                                      <w:marLeft w:val="0"/>
                                      <w:marRight w:val="0"/>
                                      <w:marTop w:val="225"/>
                                      <w:marBottom w:val="0"/>
                                      <w:divBdr>
                                        <w:top w:val="none" w:sz="0" w:space="0" w:color="auto"/>
                                        <w:left w:val="none" w:sz="0" w:space="0" w:color="auto"/>
                                        <w:bottom w:val="none" w:sz="0" w:space="0" w:color="auto"/>
                                        <w:right w:val="none" w:sz="0" w:space="0" w:color="auto"/>
                                      </w:divBdr>
                                      <w:divsChild>
                                        <w:div w:id="1886991486">
                                          <w:marLeft w:val="0"/>
                                          <w:marRight w:val="0"/>
                                          <w:marTop w:val="0"/>
                                          <w:marBottom w:val="0"/>
                                          <w:divBdr>
                                            <w:top w:val="none" w:sz="0" w:space="0" w:color="auto"/>
                                            <w:left w:val="none" w:sz="0" w:space="0" w:color="auto"/>
                                            <w:bottom w:val="none" w:sz="0" w:space="0" w:color="auto"/>
                                            <w:right w:val="none" w:sz="0" w:space="0" w:color="auto"/>
                                          </w:divBdr>
                                        </w:div>
                                      </w:divsChild>
                                    </w:div>
                                    <w:div w:id="18171860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6417663">
                              <w:marLeft w:val="0"/>
                              <w:marRight w:val="0"/>
                              <w:marTop w:val="240"/>
                              <w:marBottom w:val="240"/>
                              <w:divBdr>
                                <w:top w:val="none" w:sz="0" w:space="0" w:color="auto"/>
                                <w:left w:val="none" w:sz="0" w:space="0" w:color="auto"/>
                                <w:bottom w:val="none" w:sz="0" w:space="0" w:color="auto"/>
                                <w:right w:val="none" w:sz="0" w:space="0" w:color="auto"/>
                              </w:divBdr>
                              <w:divsChild>
                                <w:div w:id="1443573462">
                                  <w:marLeft w:val="0"/>
                                  <w:marRight w:val="0"/>
                                  <w:marTop w:val="0"/>
                                  <w:marBottom w:val="0"/>
                                  <w:divBdr>
                                    <w:top w:val="none" w:sz="0" w:space="0" w:color="auto"/>
                                    <w:left w:val="none" w:sz="0" w:space="0" w:color="auto"/>
                                    <w:bottom w:val="none" w:sz="0" w:space="0" w:color="auto"/>
                                    <w:right w:val="none" w:sz="0" w:space="0" w:color="auto"/>
                                  </w:divBdr>
                                </w:div>
                              </w:divsChild>
                            </w:div>
                            <w:div w:id="477915041">
                              <w:marLeft w:val="0"/>
                              <w:marRight w:val="0"/>
                              <w:marTop w:val="360"/>
                              <w:marBottom w:val="360"/>
                              <w:divBdr>
                                <w:top w:val="none" w:sz="0" w:space="0" w:color="auto"/>
                                <w:left w:val="none" w:sz="0" w:space="0" w:color="auto"/>
                                <w:bottom w:val="none" w:sz="0" w:space="0" w:color="auto"/>
                                <w:right w:val="none" w:sz="0" w:space="0" w:color="auto"/>
                              </w:divBdr>
                            </w:div>
                            <w:div w:id="1498109878">
                              <w:marLeft w:val="0"/>
                              <w:marRight w:val="0"/>
                              <w:marTop w:val="240"/>
                              <w:marBottom w:val="240"/>
                              <w:divBdr>
                                <w:top w:val="none" w:sz="0" w:space="0" w:color="auto"/>
                                <w:left w:val="none" w:sz="0" w:space="0" w:color="auto"/>
                                <w:bottom w:val="none" w:sz="0" w:space="0" w:color="auto"/>
                                <w:right w:val="none" w:sz="0" w:space="0" w:color="auto"/>
                              </w:divBdr>
                              <w:divsChild>
                                <w:div w:id="788280576">
                                  <w:marLeft w:val="0"/>
                                  <w:marRight w:val="0"/>
                                  <w:marTop w:val="0"/>
                                  <w:marBottom w:val="0"/>
                                  <w:divBdr>
                                    <w:top w:val="none" w:sz="0" w:space="0" w:color="auto"/>
                                    <w:left w:val="none" w:sz="0" w:space="0" w:color="auto"/>
                                    <w:bottom w:val="none" w:sz="0" w:space="0" w:color="auto"/>
                                    <w:right w:val="none" w:sz="0" w:space="0" w:color="auto"/>
                                  </w:divBdr>
                                </w:div>
                              </w:divsChild>
                            </w:div>
                            <w:div w:id="1114472248">
                              <w:marLeft w:val="0"/>
                              <w:marRight w:val="0"/>
                              <w:marTop w:val="240"/>
                              <w:marBottom w:val="240"/>
                              <w:divBdr>
                                <w:top w:val="none" w:sz="0" w:space="0" w:color="auto"/>
                                <w:left w:val="none" w:sz="0" w:space="0" w:color="auto"/>
                                <w:bottom w:val="none" w:sz="0" w:space="0" w:color="auto"/>
                                <w:right w:val="none" w:sz="0" w:space="0" w:color="auto"/>
                              </w:divBdr>
                              <w:divsChild>
                                <w:div w:id="181745076">
                                  <w:marLeft w:val="0"/>
                                  <w:marRight w:val="0"/>
                                  <w:marTop w:val="0"/>
                                  <w:marBottom w:val="0"/>
                                  <w:divBdr>
                                    <w:top w:val="none" w:sz="0" w:space="0" w:color="auto"/>
                                    <w:left w:val="none" w:sz="0" w:space="0" w:color="auto"/>
                                    <w:bottom w:val="none" w:sz="0" w:space="0" w:color="auto"/>
                                    <w:right w:val="none" w:sz="0" w:space="0" w:color="auto"/>
                                  </w:divBdr>
                                </w:div>
                              </w:divsChild>
                            </w:div>
                            <w:div w:id="2026203337">
                              <w:marLeft w:val="0"/>
                              <w:marRight w:val="0"/>
                              <w:marTop w:val="240"/>
                              <w:marBottom w:val="240"/>
                              <w:divBdr>
                                <w:top w:val="none" w:sz="0" w:space="0" w:color="auto"/>
                                <w:left w:val="none" w:sz="0" w:space="0" w:color="auto"/>
                                <w:bottom w:val="none" w:sz="0" w:space="0" w:color="auto"/>
                                <w:right w:val="none" w:sz="0" w:space="0" w:color="auto"/>
                              </w:divBdr>
                              <w:divsChild>
                                <w:div w:id="871528563">
                                  <w:marLeft w:val="0"/>
                                  <w:marRight w:val="0"/>
                                  <w:marTop w:val="0"/>
                                  <w:marBottom w:val="0"/>
                                  <w:divBdr>
                                    <w:top w:val="none" w:sz="0" w:space="0" w:color="auto"/>
                                    <w:left w:val="none" w:sz="0" w:space="0" w:color="auto"/>
                                    <w:bottom w:val="none" w:sz="0" w:space="0" w:color="auto"/>
                                    <w:right w:val="none" w:sz="0" w:space="0" w:color="auto"/>
                                  </w:divBdr>
                                </w:div>
                              </w:divsChild>
                            </w:div>
                            <w:div w:id="2101372448">
                              <w:marLeft w:val="0"/>
                              <w:marRight w:val="0"/>
                              <w:marTop w:val="240"/>
                              <w:marBottom w:val="240"/>
                              <w:divBdr>
                                <w:top w:val="none" w:sz="0" w:space="0" w:color="auto"/>
                                <w:left w:val="none" w:sz="0" w:space="0" w:color="auto"/>
                                <w:bottom w:val="none" w:sz="0" w:space="0" w:color="auto"/>
                                <w:right w:val="none" w:sz="0" w:space="0" w:color="auto"/>
                              </w:divBdr>
                              <w:divsChild>
                                <w:div w:id="2126343632">
                                  <w:marLeft w:val="0"/>
                                  <w:marRight w:val="0"/>
                                  <w:marTop w:val="0"/>
                                  <w:marBottom w:val="0"/>
                                  <w:divBdr>
                                    <w:top w:val="none" w:sz="0" w:space="0" w:color="auto"/>
                                    <w:left w:val="none" w:sz="0" w:space="0" w:color="auto"/>
                                    <w:bottom w:val="none" w:sz="0" w:space="0" w:color="auto"/>
                                    <w:right w:val="none" w:sz="0" w:space="0" w:color="auto"/>
                                  </w:divBdr>
                                </w:div>
                              </w:divsChild>
                            </w:div>
                            <w:div w:id="2070419409">
                              <w:marLeft w:val="0"/>
                              <w:marRight w:val="0"/>
                              <w:marTop w:val="240"/>
                              <w:marBottom w:val="240"/>
                              <w:divBdr>
                                <w:top w:val="none" w:sz="0" w:space="0" w:color="auto"/>
                                <w:left w:val="none" w:sz="0" w:space="0" w:color="auto"/>
                                <w:bottom w:val="none" w:sz="0" w:space="0" w:color="auto"/>
                                <w:right w:val="none" w:sz="0" w:space="0" w:color="auto"/>
                              </w:divBdr>
                              <w:divsChild>
                                <w:div w:id="20348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6639">
      <w:bodyDiv w:val="1"/>
      <w:marLeft w:val="0"/>
      <w:marRight w:val="0"/>
      <w:marTop w:val="0"/>
      <w:marBottom w:val="0"/>
      <w:divBdr>
        <w:top w:val="none" w:sz="0" w:space="0" w:color="auto"/>
        <w:left w:val="none" w:sz="0" w:space="0" w:color="auto"/>
        <w:bottom w:val="none" w:sz="0" w:space="0" w:color="auto"/>
        <w:right w:val="none" w:sz="0" w:space="0" w:color="auto"/>
      </w:divBdr>
      <w:divsChild>
        <w:div w:id="1496802924">
          <w:marLeft w:val="0"/>
          <w:marRight w:val="0"/>
          <w:marTop w:val="0"/>
          <w:marBottom w:val="0"/>
          <w:divBdr>
            <w:top w:val="none" w:sz="0" w:space="0" w:color="auto"/>
            <w:left w:val="none" w:sz="0" w:space="0" w:color="auto"/>
            <w:bottom w:val="none" w:sz="0" w:space="0" w:color="auto"/>
            <w:right w:val="none" w:sz="0" w:space="0" w:color="auto"/>
          </w:divBdr>
          <w:divsChild>
            <w:div w:id="245000358">
              <w:marLeft w:val="0"/>
              <w:marRight w:val="0"/>
              <w:marTop w:val="0"/>
              <w:marBottom w:val="0"/>
              <w:divBdr>
                <w:top w:val="none" w:sz="0" w:space="0" w:color="auto"/>
                <w:left w:val="none" w:sz="0" w:space="0" w:color="auto"/>
                <w:bottom w:val="none" w:sz="0" w:space="0" w:color="auto"/>
                <w:right w:val="none" w:sz="0" w:space="0" w:color="auto"/>
              </w:divBdr>
              <w:divsChild>
                <w:div w:id="1037202300">
                  <w:marLeft w:val="0"/>
                  <w:marRight w:val="0"/>
                  <w:marTop w:val="600"/>
                  <w:marBottom w:val="0"/>
                  <w:divBdr>
                    <w:top w:val="none" w:sz="0" w:space="0" w:color="auto"/>
                    <w:left w:val="none" w:sz="0" w:space="0" w:color="auto"/>
                    <w:bottom w:val="none" w:sz="0" w:space="0" w:color="auto"/>
                    <w:right w:val="none" w:sz="0" w:space="0" w:color="auto"/>
                  </w:divBdr>
                  <w:divsChild>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sChild>
                            <w:div w:id="1545018977">
                              <w:marLeft w:val="0"/>
                              <w:marRight w:val="0"/>
                              <w:marTop w:val="0"/>
                              <w:marBottom w:val="0"/>
                              <w:divBdr>
                                <w:top w:val="none" w:sz="0" w:space="0" w:color="auto"/>
                                <w:left w:val="none" w:sz="0" w:space="0" w:color="auto"/>
                                <w:bottom w:val="none" w:sz="0" w:space="0" w:color="auto"/>
                                <w:right w:val="none" w:sz="0" w:space="0" w:color="auto"/>
                              </w:divBdr>
                            </w:div>
                          </w:divsChild>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7558">
          <w:marLeft w:val="0"/>
          <w:marRight w:val="0"/>
          <w:marTop w:val="0"/>
          <w:marBottom w:val="0"/>
          <w:divBdr>
            <w:top w:val="none" w:sz="0" w:space="0" w:color="auto"/>
            <w:left w:val="none" w:sz="0" w:space="0" w:color="auto"/>
            <w:bottom w:val="none" w:sz="0" w:space="0" w:color="auto"/>
            <w:right w:val="none" w:sz="0" w:space="0" w:color="auto"/>
          </w:divBdr>
          <w:divsChild>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sChild>
                    <w:div w:id="1026129333">
                      <w:marLeft w:val="0"/>
                      <w:marRight w:val="1500"/>
                      <w:marTop w:val="0"/>
                      <w:marBottom w:val="0"/>
                      <w:divBdr>
                        <w:top w:val="none" w:sz="0" w:space="0" w:color="auto"/>
                        <w:left w:val="none" w:sz="0" w:space="0" w:color="auto"/>
                        <w:bottom w:val="none" w:sz="0" w:space="0" w:color="auto"/>
                        <w:right w:val="none" w:sz="0" w:space="0" w:color="auto"/>
                      </w:divBdr>
                      <w:divsChild>
                        <w:div w:id="548763044">
                          <w:marLeft w:val="0"/>
                          <w:marRight w:val="0"/>
                          <w:marTop w:val="600"/>
                          <w:marBottom w:val="600"/>
                          <w:divBdr>
                            <w:top w:val="none" w:sz="0" w:space="0" w:color="auto"/>
                            <w:left w:val="none" w:sz="0" w:space="0" w:color="auto"/>
                            <w:bottom w:val="none" w:sz="0" w:space="0" w:color="auto"/>
                            <w:right w:val="none" w:sz="0" w:space="0" w:color="auto"/>
                          </w:divBdr>
                          <w:divsChild>
                            <w:div w:id="1501114949">
                              <w:marLeft w:val="0"/>
                              <w:marRight w:val="0"/>
                              <w:marTop w:val="0"/>
                              <w:marBottom w:val="300"/>
                              <w:divBdr>
                                <w:top w:val="none" w:sz="0" w:space="0" w:color="auto"/>
                                <w:left w:val="none" w:sz="0" w:space="0" w:color="auto"/>
                                <w:bottom w:val="none" w:sz="0" w:space="0" w:color="auto"/>
                                <w:right w:val="none" w:sz="0" w:space="0" w:color="auto"/>
                              </w:divBdr>
                            </w:div>
                            <w:div w:id="364790934">
                              <w:marLeft w:val="0"/>
                              <w:marRight w:val="0"/>
                              <w:marTop w:val="300"/>
                              <w:marBottom w:val="300"/>
                              <w:divBdr>
                                <w:top w:val="none" w:sz="0" w:space="0" w:color="auto"/>
                                <w:left w:val="none" w:sz="0" w:space="0" w:color="auto"/>
                                <w:bottom w:val="none" w:sz="0" w:space="0" w:color="auto"/>
                                <w:right w:val="none" w:sz="0" w:space="0" w:color="auto"/>
                              </w:divBdr>
                            </w:div>
                            <w:div w:id="1146511145">
                              <w:marLeft w:val="0"/>
                              <w:marRight w:val="0"/>
                              <w:marTop w:val="300"/>
                              <w:marBottom w:val="600"/>
                              <w:divBdr>
                                <w:top w:val="single" w:sz="6" w:space="30" w:color="EB5D0B"/>
                                <w:left w:val="none" w:sz="0" w:space="0" w:color="auto"/>
                                <w:bottom w:val="single" w:sz="6" w:space="30" w:color="EB5D0B"/>
                                <w:right w:val="none" w:sz="0" w:space="0" w:color="auto"/>
                              </w:divBdr>
                            </w:div>
                            <w:div w:id="2103599346">
                              <w:marLeft w:val="0"/>
                              <w:marRight w:val="0"/>
                              <w:marTop w:val="240"/>
                              <w:marBottom w:val="240"/>
                              <w:divBdr>
                                <w:top w:val="none" w:sz="0" w:space="0" w:color="auto"/>
                                <w:left w:val="none" w:sz="0" w:space="0" w:color="auto"/>
                                <w:bottom w:val="none" w:sz="0" w:space="0" w:color="auto"/>
                                <w:right w:val="none" w:sz="0" w:space="0" w:color="auto"/>
                              </w:divBdr>
                              <w:divsChild>
                                <w:div w:id="1265310341">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sChild>
                                <w:div w:id="1272929465">
                                  <w:marLeft w:val="0"/>
                                  <w:marRight w:val="0"/>
                                  <w:marTop w:val="0"/>
                                  <w:marBottom w:val="0"/>
                                  <w:divBdr>
                                    <w:top w:val="none" w:sz="0" w:space="0" w:color="auto"/>
                                    <w:left w:val="none" w:sz="0" w:space="0" w:color="auto"/>
                                    <w:bottom w:val="none" w:sz="0" w:space="0" w:color="auto"/>
                                    <w:right w:val="none" w:sz="0" w:space="0" w:color="auto"/>
                                  </w:divBdr>
                                </w:div>
                              </w:divsChild>
                            </w:div>
                            <w:div w:id="1608853065">
                              <w:marLeft w:val="0"/>
                              <w:marRight w:val="0"/>
                              <w:marTop w:val="240"/>
                              <w:marBottom w:val="240"/>
                              <w:divBdr>
                                <w:top w:val="none" w:sz="0" w:space="0" w:color="auto"/>
                                <w:left w:val="none" w:sz="0" w:space="0" w:color="auto"/>
                                <w:bottom w:val="none" w:sz="0" w:space="0" w:color="auto"/>
                                <w:right w:val="none" w:sz="0" w:space="0" w:color="auto"/>
                              </w:divBdr>
                              <w:divsChild>
                                <w:div w:id="2086485372">
                                  <w:marLeft w:val="0"/>
                                  <w:marRight w:val="0"/>
                                  <w:marTop w:val="0"/>
                                  <w:marBottom w:val="0"/>
                                  <w:divBdr>
                                    <w:top w:val="none" w:sz="0" w:space="0" w:color="auto"/>
                                    <w:left w:val="none" w:sz="0" w:space="0" w:color="auto"/>
                                    <w:bottom w:val="none" w:sz="0" w:space="0" w:color="auto"/>
                                    <w:right w:val="none" w:sz="0" w:space="0" w:color="auto"/>
                                  </w:divBdr>
                                </w:div>
                              </w:divsChild>
                            </w:div>
                            <w:div w:id="1894848804">
                              <w:marLeft w:val="0"/>
                              <w:marRight w:val="0"/>
                              <w:marTop w:val="0"/>
                              <w:marBottom w:val="0"/>
                              <w:divBdr>
                                <w:top w:val="none" w:sz="0" w:space="0" w:color="auto"/>
                                <w:left w:val="none" w:sz="0" w:space="0" w:color="auto"/>
                                <w:bottom w:val="none" w:sz="0" w:space="0" w:color="auto"/>
                                <w:right w:val="none" w:sz="0" w:space="0" w:color="auto"/>
                              </w:divBdr>
                              <w:divsChild>
                                <w:div w:id="1011951248">
                                  <w:marLeft w:val="0"/>
                                  <w:marRight w:val="0"/>
                                  <w:marTop w:val="0"/>
                                  <w:marBottom w:val="0"/>
                                  <w:divBdr>
                                    <w:top w:val="none" w:sz="0" w:space="0" w:color="auto"/>
                                    <w:left w:val="none" w:sz="0" w:space="0" w:color="auto"/>
                                    <w:bottom w:val="none" w:sz="0" w:space="0" w:color="auto"/>
                                    <w:right w:val="none" w:sz="0" w:space="0" w:color="auto"/>
                                  </w:divBdr>
                                  <w:divsChild>
                                    <w:div w:id="1706130852">
                                      <w:marLeft w:val="0"/>
                                      <w:marRight w:val="0"/>
                                      <w:marTop w:val="0"/>
                                      <w:marBottom w:val="0"/>
                                      <w:divBdr>
                                        <w:top w:val="none" w:sz="0" w:space="0" w:color="auto"/>
                                        <w:left w:val="none" w:sz="0" w:space="0" w:color="auto"/>
                                        <w:bottom w:val="none" w:sz="0" w:space="0" w:color="auto"/>
                                        <w:right w:val="none" w:sz="0" w:space="0" w:color="auto"/>
                                      </w:divBdr>
                                      <w:divsChild>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sChild>
                                                    <w:div w:id="1132988901">
                                                      <w:marLeft w:val="0"/>
                                                      <w:marRight w:val="0"/>
                                                      <w:marTop w:val="0"/>
                                                      <w:marBottom w:val="0"/>
                                                      <w:divBdr>
                                                        <w:top w:val="none" w:sz="0" w:space="0" w:color="auto"/>
                                                        <w:left w:val="none" w:sz="0" w:space="0" w:color="auto"/>
                                                        <w:bottom w:val="none" w:sz="0" w:space="0" w:color="auto"/>
                                                        <w:right w:val="none" w:sz="0" w:space="0" w:color="auto"/>
                                                      </w:divBdr>
                                                      <w:divsChild>
                                                        <w:div w:id="1363240988">
                                                          <w:marLeft w:val="0"/>
                                                          <w:marRight w:val="0"/>
                                                          <w:marTop w:val="0"/>
                                                          <w:marBottom w:val="0"/>
                                                          <w:divBdr>
                                                            <w:top w:val="none" w:sz="0" w:space="0" w:color="auto"/>
                                                            <w:left w:val="none" w:sz="0" w:space="0" w:color="auto"/>
                                                            <w:bottom w:val="none" w:sz="0" w:space="0" w:color="auto"/>
                                                            <w:right w:val="none" w:sz="0" w:space="0" w:color="auto"/>
                                                          </w:divBdr>
                                                          <w:divsChild>
                                                            <w:div w:id="1265728549">
                                                              <w:marLeft w:val="0"/>
                                                              <w:marRight w:val="0"/>
                                                              <w:marTop w:val="0"/>
                                                              <w:marBottom w:val="0"/>
                                                              <w:divBdr>
                                                                <w:top w:val="none" w:sz="0" w:space="0" w:color="auto"/>
                                                                <w:left w:val="none" w:sz="0" w:space="0" w:color="auto"/>
                                                                <w:bottom w:val="none" w:sz="0" w:space="0" w:color="auto"/>
                                                                <w:right w:val="none" w:sz="0" w:space="0" w:color="auto"/>
                                                              </w:divBdr>
                                                              <w:divsChild>
                                                                <w:div w:id="175772979">
                                                                  <w:marLeft w:val="0"/>
                                                                  <w:marRight w:val="0"/>
                                                                  <w:marTop w:val="0"/>
                                                                  <w:marBottom w:val="0"/>
                                                                  <w:divBdr>
                                                                    <w:top w:val="none" w:sz="0" w:space="0" w:color="auto"/>
                                                                    <w:left w:val="none" w:sz="0" w:space="0" w:color="auto"/>
                                                                    <w:bottom w:val="none" w:sz="0" w:space="0" w:color="auto"/>
                                                                    <w:right w:val="none" w:sz="0" w:space="0" w:color="auto"/>
                                                                  </w:divBdr>
                                                                  <w:divsChild>
                                                                    <w:div w:id="1650205585">
                                                                      <w:marLeft w:val="0"/>
                                                                      <w:marRight w:val="0"/>
                                                                      <w:marTop w:val="0"/>
                                                                      <w:marBottom w:val="0"/>
                                                                      <w:divBdr>
                                                                        <w:top w:val="none" w:sz="0" w:space="0" w:color="auto"/>
                                                                        <w:left w:val="none" w:sz="0" w:space="0" w:color="auto"/>
                                                                        <w:bottom w:val="none" w:sz="0" w:space="0" w:color="auto"/>
                                                                        <w:right w:val="none" w:sz="0" w:space="0" w:color="auto"/>
                                                                      </w:divBdr>
                                                                      <w:divsChild>
                                                                        <w:div w:id="887767107">
                                                                          <w:marLeft w:val="0"/>
                                                                          <w:marRight w:val="0"/>
                                                                          <w:marTop w:val="180"/>
                                                                          <w:marBottom w:val="180"/>
                                                                          <w:divBdr>
                                                                            <w:top w:val="none" w:sz="0" w:space="0" w:color="auto"/>
                                                                            <w:left w:val="none" w:sz="0" w:space="0" w:color="auto"/>
                                                                            <w:bottom w:val="none" w:sz="0" w:space="0" w:color="auto"/>
                                                                            <w:right w:val="none" w:sz="0" w:space="0" w:color="auto"/>
                                                                          </w:divBdr>
                                                                          <w:divsChild>
                                                                            <w:div w:id="14412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7903">
                              <w:marLeft w:val="0"/>
                              <w:marRight w:val="0"/>
                              <w:marTop w:val="240"/>
                              <w:marBottom w:val="240"/>
                              <w:divBdr>
                                <w:top w:val="none" w:sz="0" w:space="0" w:color="auto"/>
                                <w:left w:val="none" w:sz="0" w:space="0" w:color="auto"/>
                                <w:bottom w:val="none" w:sz="0" w:space="0" w:color="auto"/>
                                <w:right w:val="none" w:sz="0" w:space="0" w:color="auto"/>
                              </w:divBdr>
                              <w:divsChild>
                                <w:div w:id="173766727">
                                  <w:marLeft w:val="0"/>
                                  <w:marRight w:val="0"/>
                                  <w:marTop w:val="0"/>
                                  <w:marBottom w:val="0"/>
                                  <w:divBdr>
                                    <w:top w:val="none" w:sz="0" w:space="0" w:color="auto"/>
                                    <w:left w:val="none" w:sz="0" w:space="0" w:color="auto"/>
                                    <w:bottom w:val="none" w:sz="0" w:space="0" w:color="auto"/>
                                    <w:right w:val="none" w:sz="0" w:space="0" w:color="auto"/>
                                  </w:divBdr>
                                </w:div>
                              </w:divsChild>
                            </w:div>
                            <w:div w:id="1536190351">
                              <w:marLeft w:val="0"/>
                              <w:marRight w:val="0"/>
                              <w:marTop w:val="240"/>
                              <w:marBottom w:val="240"/>
                              <w:divBdr>
                                <w:top w:val="none" w:sz="0" w:space="0" w:color="auto"/>
                                <w:left w:val="none" w:sz="0" w:space="0" w:color="auto"/>
                                <w:bottom w:val="none" w:sz="0" w:space="0" w:color="auto"/>
                                <w:right w:val="none" w:sz="0" w:space="0" w:color="auto"/>
                              </w:divBdr>
                              <w:divsChild>
                                <w:div w:id="1463041868">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sChild>
                                <w:div w:id="1890220834">
                                  <w:marLeft w:val="0"/>
                                  <w:marRight w:val="0"/>
                                  <w:marTop w:val="0"/>
                                  <w:marBottom w:val="0"/>
                                  <w:divBdr>
                                    <w:top w:val="none" w:sz="0" w:space="0" w:color="auto"/>
                                    <w:left w:val="none" w:sz="0" w:space="0" w:color="auto"/>
                                    <w:bottom w:val="none" w:sz="0" w:space="0" w:color="auto"/>
                                    <w:right w:val="none" w:sz="0" w:space="0" w:color="auto"/>
                                  </w:divBdr>
                                </w:div>
                              </w:divsChild>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1017316572">
                              <w:marLeft w:val="0"/>
                              <w:marRight w:val="0"/>
                              <w:marTop w:val="240"/>
                              <w:marBottom w:val="240"/>
                              <w:divBdr>
                                <w:top w:val="none" w:sz="0" w:space="0" w:color="auto"/>
                                <w:left w:val="none" w:sz="0" w:space="0" w:color="auto"/>
                                <w:bottom w:val="none" w:sz="0" w:space="0" w:color="auto"/>
                                <w:right w:val="none" w:sz="0" w:space="0" w:color="auto"/>
                              </w:divBdr>
                              <w:divsChild>
                                <w:div w:id="673843772">
                                  <w:marLeft w:val="0"/>
                                  <w:marRight w:val="0"/>
                                  <w:marTop w:val="0"/>
                                  <w:marBottom w:val="0"/>
                                  <w:divBdr>
                                    <w:top w:val="none" w:sz="0" w:space="0" w:color="auto"/>
                                    <w:left w:val="none" w:sz="0" w:space="0" w:color="auto"/>
                                    <w:bottom w:val="none" w:sz="0" w:space="0" w:color="auto"/>
                                    <w:right w:val="none" w:sz="0" w:space="0" w:color="auto"/>
                                  </w:divBdr>
                                </w:div>
                              </w:divsChild>
                            </w:div>
                            <w:div w:id="1889877280">
                              <w:marLeft w:val="0"/>
                              <w:marRight w:val="0"/>
                              <w:marTop w:val="240"/>
                              <w:marBottom w:val="240"/>
                              <w:divBdr>
                                <w:top w:val="none" w:sz="0" w:space="0" w:color="auto"/>
                                <w:left w:val="none" w:sz="0" w:space="0" w:color="auto"/>
                                <w:bottom w:val="none" w:sz="0" w:space="0" w:color="auto"/>
                                <w:right w:val="none" w:sz="0" w:space="0" w:color="auto"/>
                              </w:divBdr>
                              <w:divsChild>
                                <w:div w:id="65929883">
                                  <w:marLeft w:val="0"/>
                                  <w:marRight w:val="0"/>
                                  <w:marTop w:val="0"/>
                                  <w:marBottom w:val="0"/>
                                  <w:divBdr>
                                    <w:top w:val="none" w:sz="0" w:space="0" w:color="auto"/>
                                    <w:left w:val="none" w:sz="0" w:space="0" w:color="auto"/>
                                    <w:bottom w:val="none" w:sz="0" w:space="0" w:color="auto"/>
                                    <w:right w:val="none" w:sz="0" w:space="0" w:color="auto"/>
                                  </w:divBdr>
                                </w:div>
                              </w:divsChild>
                            </w:div>
                            <w:div w:id="1141195087">
                              <w:marLeft w:val="0"/>
                              <w:marRight w:val="0"/>
                              <w:marTop w:val="360"/>
                              <w:marBottom w:val="450"/>
                              <w:divBdr>
                                <w:top w:val="none" w:sz="0" w:space="0" w:color="auto"/>
                                <w:left w:val="none" w:sz="0" w:space="0" w:color="auto"/>
                                <w:bottom w:val="none" w:sz="0" w:space="0" w:color="auto"/>
                                <w:right w:val="none" w:sz="0" w:space="0" w:color="auto"/>
                              </w:divBdr>
                              <w:divsChild>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19971238">
                                      <w:marLeft w:val="0"/>
                                      <w:marRight w:val="0"/>
                                      <w:marTop w:val="0"/>
                                      <w:marBottom w:val="0"/>
                                      <w:divBdr>
                                        <w:top w:val="none" w:sz="0" w:space="0" w:color="auto"/>
                                        <w:left w:val="none" w:sz="0" w:space="0" w:color="auto"/>
                                        <w:bottom w:val="none" w:sz="0" w:space="0" w:color="auto"/>
                                        <w:right w:val="none" w:sz="0" w:space="0" w:color="auto"/>
                                      </w:divBdr>
                                    </w:div>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2012874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914117">
                              <w:marLeft w:val="0"/>
                              <w:marRight w:val="0"/>
                              <w:marTop w:val="240"/>
                              <w:marBottom w:val="240"/>
                              <w:divBdr>
                                <w:top w:val="none" w:sz="0" w:space="0" w:color="auto"/>
                                <w:left w:val="none" w:sz="0" w:space="0" w:color="auto"/>
                                <w:bottom w:val="none" w:sz="0" w:space="0" w:color="auto"/>
                                <w:right w:val="none" w:sz="0" w:space="0" w:color="auto"/>
                              </w:divBdr>
                              <w:divsChild>
                                <w:div w:id="89470890">
                                  <w:marLeft w:val="0"/>
                                  <w:marRight w:val="0"/>
                                  <w:marTop w:val="0"/>
                                  <w:marBottom w:val="0"/>
                                  <w:divBdr>
                                    <w:top w:val="none" w:sz="0" w:space="0" w:color="auto"/>
                                    <w:left w:val="none" w:sz="0" w:space="0" w:color="auto"/>
                                    <w:bottom w:val="none" w:sz="0" w:space="0" w:color="auto"/>
                                    <w:right w:val="none" w:sz="0" w:space="0" w:color="auto"/>
                                  </w:divBdr>
                                </w:div>
                              </w:divsChild>
                            </w:div>
                            <w:div w:id="1396588993">
                              <w:marLeft w:val="0"/>
                              <w:marRight w:val="0"/>
                              <w:marTop w:val="240"/>
                              <w:marBottom w:val="240"/>
                              <w:divBdr>
                                <w:top w:val="none" w:sz="0" w:space="0" w:color="auto"/>
                                <w:left w:val="none" w:sz="0" w:space="0" w:color="auto"/>
                                <w:bottom w:val="none" w:sz="0" w:space="0" w:color="auto"/>
                                <w:right w:val="none" w:sz="0" w:space="0" w:color="auto"/>
                              </w:divBdr>
                              <w:divsChild>
                                <w:div w:id="307252125">
                                  <w:marLeft w:val="0"/>
                                  <w:marRight w:val="0"/>
                                  <w:marTop w:val="0"/>
                                  <w:marBottom w:val="0"/>
                                  <w:divBdr>
                                    <w:top w:val="none" w:sz="0" w:space="0" w:color="auto"/>
                                    <w:left w:val="none" w:sz="0" w:space="0" w:color="auto"/>
                                    <w:bottom w:val="none" w:sz="0" w:space="0" w:color="auto"/>
                                    <w:right w:val="none" w:sz="0" w:space="0" w:color="auto"/>
                                  </w:divBdr>
                                </w:div>
                              </w:divsChild>
                            </w:div>
                            <w:div w:id="1721319999">
                              <w:marLeft w:val="0"/>
                              <w:marRight w:val="0"/>
                              <w:marTop w:val="240"/>
                              <w:marBottom w:val="240"/>
                              <w:divBdr>
                                <w:top w:val="none" w:sz="0" w:space="0" w:color="auto"/>
                                <w:left w:val="none" w:sz="0" w:space="0" w:color="auto"/>
                                <w:bottom w:val="none" w:sz="0" w:space="0" w:color="auto"/>
                                <w:right w:val="none" w:sz="0" w:space="0" w:color="auto"/>
                              </w:divBdr>
                              <w:divsChild>
                                <w:div w:id="862596816">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1699618724">
                              <w:marLeft w:val="0"/>
                              <w:marRight w:val="0"/>
                              <w:marTop w:val="240"/>
                              <w:marBottom w:val="240"/>
                              <w:divBdr>
                                <w:top w:val="none" w:sz="0" w:space="0" w:color="auto"/>
                                <w:left w:val="none" w:sz="0" w:space="0" w:color="auto"/>
                                <w:bottom w:val="none" w:sz="0" w:space="0" w:color="auto"/>
                                <w:right w:val="none" w:sz="0" w:space="0" w:color="auto"/>
                              </w:divBdr>
                              <w:divsChild>
                                <w:div w:id="1405835253">
                                  <w:marLeft w:val="0"/>
                                  <w:marRight w:val="0"/>
                                  <w:marTop w:val="0"/>
                                  <w:marBottom w:val="0"/>
                                  <w:divBdr>
                                    <w:top w:val="none" w:sz="0" w:space="0" w:color="auto"/>
                                    <w:left w:val="none" w:sz="0" w:space="0" w:color="auto"/>
                                    <w:bottom w:val="none" w:sz="0" w:space="0" w:color="auto"/>
                                    <w:right w:val="none" w:sz="0" w:space="0" w:color="auto"/>
                                  </w:divBdr>
                                </w:div>
                              </w:divsChild>
                            </w:div>
                            <w:div w:id="1842088222">
                              <w:marLeft w:val="0"/>
                              <w:marRight w:val="0"/>
                              <w:marTop w:val="240"/>
                              <w:marBottom w:val="240"/>
                              <w:divBdr>
                                <w:top w:val="none" w:sz="0" w:space="0" w:color="auto"/>
                                <w:left w:val="none" w:sz="0" w:space="0" w:color="auto"/>
                                <w:bottom w:val="none" w:sz="0" w:space="0" w:color="auto"/>
                                <w:right w:val="none" w:sz="0" w:space="0" w:color="auto"/>
                              </w:divBdr>
                              <w:divsChild>
                                <w:div w:id="2003777146">
                                  <w:marLeft w:val="0"/>
                                  <w:marRight w:val="0"/>
                                  <w:marTop w:val="0"/>
                                  <w:marBottom w:val="0"/>
                                  <w:divBdr>
                                    <w:top w:val="none" w:sz="0" w:space="0" w:color="auto"/>
                                    <w:left w:val="none" w:sz="0" w:space="0" w:color="auto"/>
                                    <w:bottom w:val="none" w:sz="0" w:space="0" w:color="auto"/>
                                    <w:right w:val="none" w:sz="0" w:space="0" w:color="auto"/>
                                  </w:divBdr>
                                </w:div>
                              </w:divsChild>
                            </w:div>
                            <w:div w:id="1639800803">
                              <w:marLeft w:val="0"/>
                              <w:marRight w:val="0"/>
                              <w:marTop w:val="240"/>
                              <w:marBottom w:val="240"/>
                              <w:divBdr>
                                <w:top w:val="none" w:sz="0" w:space="0" w:color="auto"/>
                                <w:left w:val="none" w:sz="0" w:space="0" w:color="auto"/>
                                <w:bottom w:val="none" w:sz="0" w:space="0" w:color="auto"/>
                                <w:right w:val="none" w:sz="0" w:space="0" w:color="auto"/>
                              </w:divBdr>
                              <w:divsChild>
                                <w:div w:id="1311708991">
                                  <w:marLeft w:val="0"/>
                                  <w:marRight w:val="0"/>
                                  <w:marTop w:val="0"/>
                                  <w:marBottom w:val="0"/>
                                  <w:divBdr>
                                    <w:top w:val="none" w:sz="0" w:space="0" w:color="auto"/>
                                    <w:left w:val="none" w:sz="0" w:space="0" w:color="auto"/>
                                    <w:bottom w:val="none" w:sz="0" w:space="0" w:color="auto"/>
                                    <w:right w:val="none" w:sz="0" w:space="0" w:color="auto"/>
                                  </w:divBdr>
                                </w:div>
                              </w:divsChild>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sChild>
                                <w:div w:id="1962761771">
                                  <w:marLeft w:val="0"/>
                                  <w:marRight w:val="0"/>
                                  <w:marTop w:val="0"/>
                                  <w:marBottom w:val="0"/>
                                  <w:divBdr>
                                    <w:top w:val="none" w:sz="0" w:space="0" w:color="auto"/>
                                    <w:left w:val="none" w:sz="0" w:space="0" w:color="auto"/>
                                    <w:bottom w:val="single" w:sz="6" w:space="15" w:color="B8B9BA"/>
                                    <w:right w:val="none" w:sz="0" w:space="0" w:color="auto"/>
                                  </w:divBdr>
                                  <w:divsChild>
                                    <w:div w:id="141430972">
                                      <w:marLeft w:val="0"/>
                                      <w:marRight w:val="0"/>
                                      <w:marTop w:val="0"/>
                                      <w:marBottom w:val="0"/>
                                      <w:divBdr>
                                        <w:top w:val="none" w:sz="0" w:space="0" w:color="auto"/>
                                        <w:left w:val="none" w:sz="0" w:space="0" w:color="auto"/>
                                        <w:bottom w:val="none" w:sz="0" w:space="0" w:color="auto"/>
                                        <w:right w:val="none" w:sz="0" w:space="0" w:color="auto"/>
                                      </w:divBdr>
                                    </w:div>
                                    <w:div w:id="1343778434">
                                      <w:marLeft w:val="0"/>
                                      <w:marRight w:val="0"/>
                                      <w:marTop w:val="225"/>
                                      <w:marBottom w:val="0"/>
                                      <w:divBdr>
                                        <w:top w:val="none" w:sz="0" w:space="0" w:color="auto"/>
                                        <w:left w:val="none" w:sz="0" w:space="0" w:color="auto"/>
                                        <w:bottom w:val="none" w:sz="0" w:space="0" w:color="auto"/>
                                        <w:right w:val="none" w:sz="0" w:space="0" w:color="auto"/>
                                      </w:divBdr>
                                      <w:divsChild>
                                        <w:div w:id="93861373">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290153">
                              <w:marLeft w:val="0"/>
                              <w:marRight w:val="0"/>
                              <w:marTop w:val="240"/>
                              <w:marBottom w:val="240"/>
                              <w:divBdr>
                                <w:top w:val="none" w:sz="0" w:space="0" w:color="auto"/>
                                <w:left w:val="none" w:sz="0" w:space="0" w:color="auto"/>
                                <w:bottom w:val="none" w:sz="0" w:space="0" w:color="auto"/>
                                <w:right w:val="none" w:sz="0" w:space="0" w:color="auto"/>
                              </w:divBdr>
                              <w:divsChild>
                                <w:div w:id="1027216852">
                                  <w:marLeft w:val="0"/>
                                  <w:marRight w:val="0"/>
                                  <w:marTop w:val="0"/>
                                  <w:marBottom w:val="0"/>
                                  <w:divBdr>
                                    <w:top w:val="none" w:sz="0" w:space="0" w:color="auto"/>
                                    <w:left w:val="none" w:sz="0" w:space="0" w:color="auto"/>
                                    <w:bottom w:val="none" w:sz="0" w:space="0" w:color="auto"/>
                                    <w:right w:val="none" w:sz="0" w:space="0" w:color="auto"/>
                                  </w:divBdr>
                                </w:div>
                              </w:divsChild>
                            </w:div>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2047635857">
                              <w:marLeft w:val="0"/>
                              <w:marRight w:val="0"/>
                              <w:marTop w:val="240"/>
                              <w:marBottom w:val="240"/>
                              <w:divBdr>
                                <w:top w:val="none" w:sz="0" w:space="0" w:color="auto"/>
                                <w:left w:val="none" w:sz="0" w:space="0" w:color="auto"/>
                                <w:bottom w:val="none" w:sz="0" w:space="0" w:color="auto"/>
                                <w:right w:val="none" w:sz="0" w:space="0" w:color="auto"/>
                              </w:divBdr>
                              <w:divsChild>
                                <w:div w:id="791635087">
                                  <w:marLeft w:val="0"/>
                                  <w:marRight w:val="0"/>
                                  <w:marTop w:val="0"/>
                                  <w:marBottom w:val="0"/>
                                  <w:divBdr>
                                    <w:top w:val="none" w:sz="0" w:space="0" w:color="auto"/>
                                    <w:left w:val="none" w:sz="0" w:space="0" w:color="auto"/>
                                    <w:bottom w:val="none" w:sz="0" w:space="0" w:color="auto"/>
                                    <w:right w:val="none" w:sz="0" w:space="0" w:color="auto"/>
                                  </w:divBdr>
                                </w:div>
                              </w:divsChild>
                            </w:div>
                            <w:div w:id="1735615696">
                              <w:marLeft w:val="0"/>
                              <w:marRight w:val="0"/>
                              <w:marTop w:val="240"/>
                              <w:marBottom w:val="240"/>
                              <w:divBdr>
                                <w:top w:val="none" w:sz="0" w:space="0" w:color="auto"/>
                                <w:left w:val="none" w:sz="0" w:space="0" w:color="auto"/>
                                <w:bottom w:val="none" w:sz="0" w:space="0" w:color="auto"/>
                                <w:right w:val="none" w:sz="0" w:space="0" w:color="auto"/>
                              </w:divBdr>
                              <w:divsChild>
                                <w:div w:id="2113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962653">
      <w:bodyDiv w:val="1"/>
      <w:marLeft w:val="0"/>
      <w:marRight w:val="0"/>
      <w:marTop w:val="0"/>
      <w:marBottom w:val="0"/>
      <w:divBdr>
        <w:top w:val="none" w:sz="0" w:space="0" w:color="auto"/>
        <w:left w:val="none" w:sz="0" w:space="0" w:color="auto"/>
        <w:bottom w:val="none" w:sz="0" w:space="0" w:color="auto"/>
        <w:right w:val="none" w:sz="0" w:space="0" w:color="auto"/>
      </w:divBdr>
      <w:divsChild>
        <w:div w:id="1548495606">
          <w:marLeft w:val="0"/>
          <w:marRight w:val="0"/>
          <w:marTop w:val="0"/>
          <w:marBottom w:val="0"/>
          <w:divBdr>
            <w:top w:val="none" w:sz="0" w:space="0" w:color="auto"/>
            <w:left w:val="none" w:sz="0" w:space="0" w:color="auto"/>
            <w:bottom w:val="none" w:sz="0" w:space="0" w:color="auto"/>
            <w:right w:val="none" w:sz="0" w:space="0" w:color="auto"/>
          </w:divBdr>
          <w:divsChild>
            <w:div w:id="134181134">
              <w:marLeft w:val="0"/>
              <w:marRight w:val="0"/>
              <w:marTop w:val="0"/>
              <w:marBottom w:val="0"/>
              <w:divBdr>
                <w:top w:val="none" w:sz="0" w:space="0" w:color="auto"/>
                <w:left w:val="none" w:sz="0" w:space="0" w:color="auto"/>
                <w:bottom w:val="none" w:sz="0" w:space="0" w:color="auto"/>
                <w:right w:val="none" w:sz="0" w:space="0" w:color="auto"/>
              </w:divBdr>
              <w:divsChild>
                <w:div w:id="1578519337">
                  <w:marLeft w:val="0"/>
                  <w:marRight w:val="0"/>
                  <w:marTop w:val="0"/>
                  <w:marBottom w:val="0"/>
                  <w:divBdr>
                    <w:top w:val="none" w:sz="0" w:space="0" w:color="auto"/>
                    <w:left w:val="none" w:sz="0" w:space="0" w:color="auto"/>
                    <w:bottom w:val="none" w:sz="0" w:space="0" w:color="auto"/>
                    <w:right w:val="none" w:sz="0" w:space="0" w:color="auto"/>
                  </w:divBdr>
                </w:div>
                <w:div w:id="1218205869">
                  <w:marLeft w:val="0"/>
                  <w:marRight w:val="0"/>
                  <w:marTop w:val="600"/>
                  <w:marBottom w:val="0"/>
                  <w:divBdr>
                    <w:top w:val="none" w:sz="0" w:space="0" w:color="auto"/>
                    <w:left w:val="none" w:sz="0" w:space="0" w:color="auto"/>
                    <w:bottom w:val="none" w:sz="0" w:space="0" w:color="auto"/>
                    <w:right w:val="none" w:sz="0" w:space="0" w:color="auto"/>
                  </w:divBdr>
                  <w:divsChild>
                    <w:div w:id="921721511">
                      <w:marLeft w:val="0"/>
                      <w:marRight w:val="0"/>
                      <w:marTop w:val="0"/>
                      <w:marBottom w:val="0"/>
                      <w:divBdr>
                        <w:top w:val="none" w:sz="0" w:space="0" w:color="auto"/>
                        <w:left w:val="none" w:sz="0" w:space="0" w:color="auto"/>
                        <w:bottom w:val="none" w:sz="0" w:space="0" w:color="auto"/>
                        <w:right w:val="none" w:sz="0" w:space="0" w:color="auto"/>
                      </w:divBdr>
                      <w:divsChild>
                        <w:div w:id="2028561268">
                          <w:marLeft w:val="0"/>
                          <w:marRight w:val="0"/>
                          <w:marTop w:val="0"/>
                          <w:marBottom w:val="0"/>
                          <w:divBdr>
                            <w:top w:val="none" w:sz="0" w:space="0" w:color="auto"/>
                            <w:left w:val="none" w:sz="0" w:space="0" w:color="auto"/>
                            <w:bottom w:val="none" w:sz="0" w:space="0" w:color="auto"/>
                            <w:right w:val="none" w:sz="0" w:space="0" w:color="auto"/>
                          </w:divBdr>
                          <w:divsChild>
                            <w:div w:id="216403595">
                              <w:marLeft w:val="0"/>
                              <w:marRight w:val="0"/>
                              <w:marTop w:val="0"/>
                              <w:marBottom w:val="0"/>
                              <w:divBdr>
                                <w:top w:val="none" w:sz="0" w:space="0" w:color="auto"/>
                                <w:left w:val="none" w:sz="0" w:space="0" w:color="auto"/>
                                <w:bottom w:val="none" w:sz="0" w:space="0" w:color="auto"/>
                                <w:right w:val="none" w:sz="0" w:space="0" w:color="auto"/>
                              </w:divBdr>
                            </w:div>
                          </w:divsChild>
                        </w:div>
                        <w:div w:id="168183545">
                          <w:marLeft w:val="0"/>
                          <w:marRight w:val="135"/>
                          <w:marTop w:val="0"/>
                          <w:marBottom w:val="0"/>
                          <w:divBdr>
                            <w:top w:val="none" w:sz="0" w:space="0" w:color="auto"/>
                            <w:left w:val="none" w:sz="0" w:space="0" w:color="auto"/>
                            <w:bottom w:val="none" w:sz="0" w:space="0" w:color="auto"/>
                            <w:right w:val="none" w:sz="0" w:space="0" w:color="auto"/>
                          </w:divBdr>
                        </w:div>
                        <w:div w:id="1769932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290">
          <w:marLeft w:val="0"/>
          <w:marRight w:val="0"/>
          <w:marTop w:val="0"/>
          <w:marBottom w:val="0"/>
          <w:divBdr>
            <w:top w:val="none" w:sz="0" w:space="0" w:color="auto"/>
            <w:left w:val="none" w:sz="0" w:space="0" w:color="auto"/>
            <w:bottom w:val="none" w:sz="0" w:space="0" w:color="auto"/>
            <w:right w:val="none" w:sz="0" w:space="0" w:color="auto"/>
          </w:divBdr>
          <w:divsChild>
            <w:div w:id="1058282549">
              <w:marLeft w:val="0"/>
              <w:marRight w:val="0"/>
              <w:marTop w:val="0"/>
              <w:marBottom w:val="0"/>
              <w:divBdr>
                <w:top w:val="none" w:sz="0" w:space="0" w:color="auto"/>
                <w:left w:val="none" w:sz="0" w:space="0" w:color="auto"/>
                <w:bottom w:val="none" w:sz="0" w:space="0" w:color="auto"/>
                <w:right w:val="none" w:sz="0" w:space="0" w:color="auto"/>
              </w:divBdr>
              <w:divsChild>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sChild>
                        <w:div w:id="1350253433">
                          <w:marLeft w:val="0"/>
                          <w:marRight w:val="0"/>
                          <w:marTop w:val="600"/>
                          <w:marBottom w:val="600"/>
                          <w:divBdr>
                            <w:top w:val="none" w:sz="0" w:space="0" w:color="auto"/>
                            <w:left w:val="none" w:sz="0" w:space="0" w:color="auto"/>
                            <w:bottom w:val="none" w:sz="0" w:space="0" w:color="auto"/>
                            <w:right w:val="none" w:sz="0" w:space="0" w:color="auto"/>
                          </w:divBdr>
                          <w:divsChild>
                            <w:div w:id="738598864">
                              <w:marLeft w:val="0"/>
                              <w:marRight w:val="0"/>
                              <w:marTop w:val="0"/>
                              <w:marBottom w:val="30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651978743">
                              <w:marLeft w:val="0"/>
                              <w:marRight w:val="0"/>
                              <w:marTop w:val="240"/>
                              <w:marBottom w:val="240"/>
                              <w:divBdr>
                                <w:top w:val="none" w:sz="0" w:space="0" w:color="auto"/>
                                <w:left w:val="none" w:sz="0" w:space="0" w:color="auto"/>
                                <w:bottom w:val="none" w:sz="0" w:space="0" w:color="auto"/>
                                <w:right w:val="none" w:sz="0" w:space="0" w:color="auto"/>
                              </w:divBdr>
                              <w:divsChild>
                                <w:div w:id="498887016">
                                  <w:marLeft w:val="0"/>
                                  <w:marRight w:val="0"/>
                                  <w:marTop w:val="0"/>
                                  <w:marBottom w:val="0"/>
                                  <w:divBdr>
                                    <w:top w:val="none" w:sz="0" w:space="0" w:color="auto"/>
                                    <w:left w:val="none" w:sz="0" w:space="0" w:color="auto"/>
                                    <w:bottom w:val="none" w:sz="0" w:space="0" w:color="auto"/>
                                    <w:right w:val="none" w:sz="0" w:space="0" w:color="auto"/>
                                  </w:divBdr>
                                </w:div>
                              </w:divsChild>
                            </w:div>
                            <w:div w:id="435684292">
                              <w:marLeft w:val="0"/>
                              <w:marRight w:val="0"/>
                              <w:marTop w:val="240"/>
                              <w:marBottom w:val="240"/>
                              <w:divBdr>
                                <w:top w:val="none" w:sz="0" w:space="0" w:color="auto"/>
                                <w:left w:val="none" w:sz="0" w:space="0" w:color="auto"/>
                                <w:bottom w:val="none" w:sz="0" w:space="0" w:color="auto"/>
                                <w:right w:val="none" w:sz="0" w:space="0" w:color="auto"/>
                              </w:divBdr>
                              <w:divsChild>
                                <w:div w:id="1701128399">
                                  <w:marLeft w:val="0"/>
                                  <w:marRight w:val="0"/>
                                  <w:marTop w:val="0"/>
                                  <w:marBottom w:val="0"/>
                                  <w:divBdr>
                                    <w:top w:val="none" w:sz="0" w:space="0" w:color="auto"/>
                                    <w:left w:val="none" w:sz="0" w:space="0" w:color="auto"/>
                                    <w:bottom w:val="none" w:sz="0" w:space="0" w:color="auto"/>
                                    <w:right w:val="none" w:sz="0" w:space="0" w:color="auto"/>
                                  </w:divBdr>
                                </w:div>
                              </w:divsChild>
                            </w:div>
                            <w:div w:id="89931864">
                              <w:marLeft w:val="0"/>
                              <w:marRight w:val="0"/>
                              <w:marTop w:val="240"/>
                              <w:marBottom w:val="240"/>
                              <w:divBdr>
                                <w:top w:val="none" w:sz="0" w:space="0" w:color="auto"/>
                                <w:left w:val="none" w:sz="0" w:space="0" w:color="auto"/>
                                <w:bottom w:val="none" w:sz="0" w:space="0" w:color="auto"/>
                                <w:right w:val="none" w:sz="0" w:space="0" w:color="auto"/>
                              </w:divBdr>
                              <w:divsChild>
                                <w:div w:id="2021277287">
                                  <w:marLeft w:val="0"/>
                                  <w:marRight w:val="0"/>
                                  <w:marTop w:val="0"/>
                                  <w:marBottom w:val="0"/>
                                  <w:divBdr>
                                    <w:top w:val="none" w:sz="0" w:space="0" w:color="auto"/>
                                    <w:left w:val="none" w:sz="0" w:space="0" w:color="auto"/>
                                    <w:bottom w:val="none" w:sz="0" w:space="0" w:color="auto"/>
                                    <w:right w:val="none" w:sz="0" w:space="0" w:color="auto"/>
                                  </w:divBdr>
                                </w:div>
                              </w:divsChild>
                            </w:div>
                            <w:div w:id="304699442">
                              <w:marLeft w:val="0"/>
                              <w:marRight w:val="0"/>
                              <w:marTop w:val="360"/>
                              <w:marBottom w:val="450"/>
                              <w:divBdr>
                                <w:top w:val="none" w:sz="0" w:space="0" w:color="auto"/>
                                <w:left w:val="none" w:sz="0" w:space="0" w:color="auto"/>
                                <w:bottom w:val="none" w:sz="0" w:space="0" w:color="auto"/>
                                <w:right w:val="none" w:sz="0" w:space="0" w:color="auto"/>
                              </w:divBdr>
                              <w:divsChild>
                                <w:div w:id="2040158815">
                                  <w:marLeft w:val="0"/>
                                  <w:marRight w:val="0"/>
                                  <w:marTop w:val="0"/>
                                  <w:marBottom w:val="0"/>
                                  <w:divBdr>
                                    <w:top w:val="none" w:sz="0" w:space="0" w:color="auto"/>
                                    <w:left w:val="none" w:sz="0" w:space="0" w:color="auto"/>
                                    <w:bottom w:val="none" w:sz="0" w:space="0" w:color="auto"/>
                                    <w:right w:val="none" w:sz="0" w:space="0" w:color="auto"/>
                                  </w:divBdr>
                                  <w:divsChild>
                                    <w:div w:id="1755202871">
                                      <w:marLeft w:val="0"/>
                                      <w:marRight w:val="0"/>
                                      <w:marTop w:val="0"/>
                                      <w:marBottom w:val="0"/>
                                      <w:divBdr>
                                        <w:top w:val="none" w:sz="0" w:space="0" w:color="auto"/>
                                        <w:left w:val="none" w:sz="0" w:space="0" w:color="auto"/>
                                        <w:bottom w:val="none" w:sz="0" w:space="0" w:color="auto"/>
                                        <w:right w:val="none" w:sz="0" w:space="0" w:color="auto"/>
                                      </w:divBdr>
                                      <w:divsChild>
                                        <w:div w:id="708603791">
                                          <w:marLeft w:val="0"/>
                                          <w:marRight w:val="0"/>
                                          <w:marTop w:val="0"/>
                                          <w:marBottom w:val="0"/>
                                          <w:divBdr>
                                            <w:top w:val="none" w:sz="0" w:space="0" w:color="auto"/>
                                            <w:left w:val="none" w:sz="0" w:space="0" w:color="auto"/>
                                            <w:bottom w:val="none" w:sz="0" w:space="0" w:color="auto"/>
                                            <w:right w:val="none" w:sz="0" w:space="0" w:color="auto"/>
                                          </w:divBdr>
                                          <w:divsChild>
                                            <w:div w:id="2077775752">
                                              <w:marLeft w:val="0"/>
                                              <w:marRight w:val="0"/>
                                              <w:marTop w:val="0"/>
                                              <w:marBottom w:val="0"/>
                                              <w:divBdr>
                                                <w:top w:val="none" w:sz="0" w:space="0" w:color="auto"/>
                                                <w:left w:val="none" w:sz="0" w:space="0" w:color="auto"/>
                                                <w:bottom w:val="none" w:sz="0" w:space="0" w:color="auto"/>
                                                <w:right w:val="none" w:sz="0" w:space="0" w:color="auto"/>
                                              </w:divBdr>
                                            </w:div>
                                          </w:divsChild>
                                        </w:div>
                                        <w:div w:id="2072117859">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1245">
                              <w:marLeft w:val="0"/>
                              <w:marRight w:val="0"/>
                              <w:marTop w:val="240"/>
                              <w:marBottom w:val="240"/>
                              <w:divBdr>
                                <w:top w:val="none" w:sz="0" w:space="0" w:color="auto"/>
                                <w:left w:val="none" w:sz="0" w:space="0" w:color="auto"/>
                                <w:bottom w:val="none" w:sz="0" w:space="0" w:color="auto"/>
                                <w:right w:val="none" w:sz="0" w:space="0" w:color="auto"/>
                              </w:divBdr>
                              <w:divsChild>
                                <w:div w:id="646662879">
                                  <w:marLeft w:val="0"/>
                                  <w:marRight w:val="0"/>
                                  <w:marTop w:val="0"/>
                                  <w:marBottom w:val="0"/>
                                  <w:divBdr>
                                    <w:top w:val="none" w:sz="0" w:space="0" w:color="auto"/>
                                    <w:left w:val="none" w:sz="0" w:space="0" w:color="auto"/>
                                    <w:bottom w:val="none" w:sz="0" w:space="0" w:color="auto"/>
                                    <w:right w:val="none" w:sz="0" w:space="0" w:color="auto"/>
                                  </w:divBdr>
                                </w:div>
                              </w:divsChild>
                            </w:div>
                            <w:div w:id="2141192220">
                              <w:marLeft w:val="0"/>
                              <w:marRight w:val="0"/>
                              <w:marTop w:val="360"/>
                              <w:marBottom w:val="450"/>
                              <w:divBdr>
                                <w:top w:val="none" w:sz="0" w:space="0" w:color="auto"/>
                                <w:left w:val="none" w:sz="0" w:space="0" w:color="auto"/>
                                <w:bottom w:val="none" w:sz="0" w:space="0" w:color="auto"/>
                                <w:right w:val="none" w:sz="0" w:space="0" w:color="auto"/>
                              </w:divBdr>
                              <w:divsChild>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sChild>
                                        <w:div w:id="1706446561">
                                          <w:marLeft w:val="0"/>
                                          <w:marRight w:val="0"/>
                                          <w:marTop w:val="0"/>
                                          <w:marBottom w:val="0"/>
                                          <w:divBdr>
                                            <w:top w:val="none" w:sz="0" w:space="0" w:color="auto"/>
                                            <w:left w:val="none" w:sz="0" w:space="0" w:color="auto"/>
                                            <w:bottom w:val="none" w:sz="0" w:space="0" w:color="auto"/>
                                            <w:right w:val="none" w:sz="0" w:space="0" w:color="auto"/>
                                          </w:divBdr>
                                        </w:div>
                                      </w:divsChild>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0836826">
                              <w:marLeft w:val="0"/>
                              <w:marRight w:val="0"/>
                              <w:marTop w:val="240"/>
                              <w:marBottom w:val="240"/>
                              <w:divBdr>
                                <w:top w:val="none" w:sz="0" w:space="0" w:color="auto"/>
                                <w:left w:val="none" w:sz="0" w:space="0" w:color="auto"/>
                                <w:bottom w:val="none" w:sz="0" w:space="0" w:color="auto"/>
                                <w:right w:val="none" w:sz="0" w:space="0" w:color="auto"/>
                              </w:divBdr>
                              <w:divsChild>
                                <w:div w:id="1162232345">
                                  <w:marLeft w:val="0"/>
                                  <w:marRight w:val="0"/>
                                  <w:marTop w:val="0"/>
                                  <w:marBottom w:val="0"/>
                                  <w:divBdr>
                                    <w:top w:val="none" w:sz="0" w:space="0" w:color="auto"/>
                                    <w:left w:val="none" w:sz="0" w:space="0" w:color="auto"/>
                                    <w:bottom w:val="none" w:sz="0" w:space="0" w:color="auto"/>
                                    <w:right w:val="none" w:sz="0" w:space="0" w:color="auto"/>
                                  </w:divBdr>
                                </w:div>
                              </w:divsChild>
                            </w:div>
                            <w:div w:id="1589342059">
                              <w:marLeft w:val="0"/>
                              <w:marRight w:val="0"/>
                              <w:marTop w:val="360"/>
                              <w:marBottom w:val="360"/>
                              <w:divBdr>
                                <w:top w:val="none" w:sz="0" w:space="0" w:color="auto"/>
                                <w:left w:val="none" w:sz="0" w:space="0" w:color="auto"/>
                                <w:bottom w:val="none" w:sz="0" w:space="0" w:color="auto"/>
                                <w:right w:val="none" w:sz="0" w:space="0" w:color="auto"/>
                              </w:divBdr>
                            </w:div>
                            <w:div w:id="1139154410">
                              <w:marLeft w:val="0"/>
                              <w:marRight w:val="0"/>
                              <w:marTop w:val="240"/>
                              <w:marBottom w:val="240"/>
                              <w:divBdr>
                                <w:top w:val="none" w:sz="0" w:space="0" w:color="auto"/>
                                <w:left w:val="none" w:sz="0" w:space="0" w:color="auto"/>
                                <w:bottom w:val="none" w:sz="0" w:space="0" w:color="auto"/>
                                <w:right w:val="none" w:sz="0" w:space="0" w:color="auto"/>
                              </w:divBdr>
                              <w:divsChild>
                                <w:div w:id="130170959">
                                  <w:marLeft w:val="0"/>
                                  <w:marRight w:val="0"/>
                                  <w:marTop w:val="0"/>
                                  <w:marBottom w:val="0"/>
                                  <w:divBdr>
                                    <w:top w:val="none" w:sz="0" w:space="0" w:color="auto"/>
                                    <w:left w:val="none" w:sz="0" w:space="0" w:color="auto"/>
                                    <w:bottom w:val="none" w:sz="0" w:space="0" w:color="auto"/>
                                    <w:right w:val="none" w:sz="0" w:space="0" w:color="auto"/>
                                  </w:divBdr>
                                </w:div>
                              </w:divsChild>
                            </w:div>
                            <w:div w:id="1204173967">
                              <w:marLeft w:val="0"/>
                              <w:marRight w:val="0"/>
                              <w:marTop w:val="240"/>
                              <w:marBottom w:val="240"/>
                              <w:divBdr>
                                <w:top w:val="none" w:sz="0" w:space="0" w:color="auto"/>
                                <w:left w:val="none" w:sz="0" w:space="0" w:color="auto"/>
                                <w:bottom w:val="none" w:sz="0" w:space="0" w:color="auto"/>
                                <w:right w:val="none" w:sz="0" w:space="0" w:color="auto"/>
                              </w:divBdr>
                              <w:divsChild>
                                <w:div w:id="671493018">
                                  <w:marLeft w:val="0"/>
                                  <w:marRight w:val="0"/>
                                  <w:marTop w:val="0"/>
                                  <w:marBottom w:val="0"/>
                                  <w:divBdr>
                                    <w:top w:val="none" w:sz="0" w:space="0" w:color="auto"/>
                                    <w:left w:val="none" w:sz="0" w:space="0" w:color="auto"/>
                                    <w:bottom w:val="none" w:sz="0" w:space="0" w:color="auto"/>
                                    <w:right w:val="none" w:sz="0" w:space="0" w:color="auto"/>
                                  </w:divBdr>
                                </w:div>
                              </w:divsChild>
                            </w:div>
                            <w:div w:id="1999307149">
                              <w:marLeft w:val="0"/>
                              <w:marRight w:val="0"/>
                              <w:marTop w:val="240"/>
                              <w:marBottom w:val="240"/>
                              <w:divBdr>
                                <w:top w:val="none" w:sz="0" w:space="0" w:color="auto"/>
                                <w:left w:val="none" w:sz="0" w:space="0" w:color="auto"/>
                                <w:bottom w:val="none" w:sz="0" w:space="0" w:color="auto"/>
                                <w:right w:val="none" w:sz="0" w:space="0" w:color="auto"/>
                              </w:divBdr>
                              <w:divsChild>
                                <w:div w:id="1479300619">
                                  <w:marLeft w:val="0"/>
                                  <w:marRight w:val="0"/>
                                  <w:marTop w:val="0"/>
                                  <w:marBottom w:val="0"/>
                                  <w:divBdr>
                                    <w:top w:val="none" w:sz="0" w:space="0" w:color="auto"/>
                                    <w:left w:val="none" w:sz="0" w:space="0" w:color="auto"/>
                                    <w:bottom w:val="none" w:sz="0" w:space="0" w:color="auto"/>
                                    <w:right w:val="none" w:sz="0" w:space="0" w:color="auto"/>
                                  </w:divBdr>
                                </w:div>
                              </w:divsChild>
                            </w:div>
                            <w:div w:id="241526802">
                              <w:marLeft w:val="0"/>
                              <w:marRight w:val="0"/>
                              <w:marTop w:val="360"/>
                              <w:marBottom w:val="360"/>
                              <w:divBdr>
                                <w:top w:val="none" w:sz="0" w:space="0" w:color="auto"/>
                                <w:left w:val="none" w:sz="0" w:space="0" w:color="auto"/>
                                <w:bottom w:val="none" w:sz="0" w:space="0" w:color="auto"/>
                                <w:right w:val="none" w:sz="0" w:space="0" w:color="auto"/>
                              </w:divBdr>
                            </w:div>
                            <w:div w:id="1788500689">
                              <w:marLeft w:val="0"/>
                              <w:marRight w:val="0"/>
                              <w:marTop w:val="240"/>
                              <w:marBottom w:val="240"/>
                              <w:divBdr>
                                <w:top w:val="none" w:sz="0" w:space="0" w:color="auto"/>
                                <w:left w:val="none" w:sz="0" w:space="0" w:color="auto"/>
                                <w:bottom w:val="none" w:sz="0" w:space="0" w:color="auto"/>
                                <w:right w:val="none" w:sz="0" w:space="0" w:color="auto"/>
                              </w:divBdr>
                              <w:divsChild>
                                <w:div w:id="745229577">
                                  <w:marLeft w:val="0"/>
                                  <w:marRight w:val="0"/>
                                  <w:marTop w:val="0"/>
                                  <w:marBottom w:val="0"/>
                                  <w:divBdr>
                                    <w:top w:val="none" w:sz="0" w:space="0" w:color="auto"/>
                                    <w:left w:val="none" w:sz="0" w:space="0" w:color="auto"/>
                                    <w:bottom w:val="none" w:sz="0" w:space="0" w:color="auto"/>
                                    <w:right w:val="none" w:sz="0" w:space="0" w:color="auto"/>
                                  </w:divBdr>
                                </w:div>
                              </w:divsChild>
                            </w:div>
                            <w:div w:id="1568418515">
                              <w:marLeft w:val="0"/>
                              <w:marRight w:val="0"/>
                              <w:marTop w:val="240"/>
                              <w:marBottom w:val="240"/>
                              <w:divBdr>
                                <w:top w:val="none" w:sz="0" w:space="0" w:color="auto"/>
                                <w:left w:val="none" w:sz="0" w:space="0" w:color="auto"/>
                                <w:bottom w:val="none" w:sz="0" w:space="0" w:color="auto"/>
                                <w:right w:val="none" w:sz="0" w:space="0" w:color="auto"/>
                              </w:divBdr>
                              <w:divsChild>
                                <w:div w:id="535195671">
                                  <w:marLeft w:val="0"/>
                                  <w:marRight w:val="0"/>
                                  <w:marTop w:val="0"/>
                                  <w:marBottom w:val="0"/>
                                  <w:divBdr>
                                    <w:top w:val="none" w:sz="0" w:space="0" w:color="auto"/>
                                    <w:left w:val="none" w:sz="0" w:space="0" w:color="auto"/>
                                    <w:bottom w:val="none" w:sz="0" w:space="0" w:color="auto"/>
                                    <w:right w:val="none" w:sz="0" w:space="0" w:color="auto"/>
                                  </w:divBdr>
                                </w:div>
                              </w:divsChild>
                            </w:div>
                            <w:div w:id="57745960">
                              <w:marLeft w:val="0"/>
                              <w:marRight w:val="0"/>
                              <w:marTop w:val="240"/>
                              <w:marBottom w:val="240"/>
                              <w:divBdr>
                                <w:top w:val="none" w:sz="0" w:space="0" w:color="auto"/>
                                <w:left w:val="none" w:sz="0" w:space="0" w:color="auto"/>
                                <w:bottom w:val="none" w:sz="0" w:space="0" w:color="auto"/>
                                <w:right w:val="none" w:sz="0" w:space="0" w:color="auto"/>
                              </w:divBdr>
                              <w:divsChild>
                                <w:div w:id="2076856372">
                                  <w:marLeft w:val="0"/>
                                  <w:marRight w:val="0"/>
                                  <w:marTop w:val="0"/>
                                  <w:marBottom w:val="0"/>
                                  <w:divBdr>
                                    <w:top w:val="none" w:sz="0" w:space="0" w:color="auto"/>
                                    <w:left w:val="none" w:sz="0" w:space="0" w:color="auto"/>
                                    <w:bottom w:val="none" w:sz="0" w:space="0" w:color="auto"/>
                                    <w:right w:val="none" w:sz="0" w:space="0" w:color="auto"/>
                                  </w:divBdr>
                                </w:div>
                              </w:divsChild>
                            </w:div>
                            <w:div w:id="54353608">
                              <w:marLeft w:val="0"/>
                              <w:marRight w:val="0"/>
                              <w:marTop w:val="240"/>
                              <w:marBottom w:val="240"/>
                              <w:divBdr>
                                <w:top w:val="none" w:sz="0" w:space="0" w:color="auto"/>
                                <w:left w:val="none" w:sz="0" w:space="0" w:color="auto"/>
                                <w:bottom w:val="none" w:sz="0" w:space="0" w:color="auto"/>
                                <w:right w:val="none" w:sz="0" w:space="0" w:color="auto"/>
                              </w:divBdr>
                              <w:divsChild>
                                <w:div w:id="1794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4323">
      <w:bodyDiv w:val="1"/>
      <w:marLeft w:val="0"/>
      <w:marRight w:val="0"/>
      <w:marTop w:val="0"/>
      <w:marBottom w:val="0"/>
      <w:divBdr>
        <w:top w:val="none" w:sz="0" w:space="0" w:color="auto"/>
        <w:left w:val="none" w:sz="0" w:space="0" w:color="auto"/>
        <w:bottom w:val="none" w:sz="0" w:space="0" w:color="auto"/>
        <w:right w:val="none" w:sz="0" w:space="0" w:color="auto"/>
      </w:divBdr>
      <w:divsChild>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875647">
                          <w:marLeft w:val="0"/>
                          <w:marRight w:val="212"/>
                          <w:marTop w:val="0"/>
                          <w:marBottom w:val="0"/>
                          <w:divBdr>
                            <w:top w:val="none" w:sz="0" w:space="0" w:color="auto"/>
                            <w:left w:val="none" w:sz="0" w:space="0" w:color="auto"/>
                            <w:bottom w:val="none" w:sz="0" w:space="0" w:color="auto"/>
                            <w:right w:val="none" w:sz="0" w:space="0" w:color="auto"/>
                          </w:divBdr>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sChild>
                    <w:div w:id="1941331147">
                      <w:marLeft w:val="0"/>
                      <w:marRight w:val="2361"/>
                      <w:marTop w:val="0"/>
                      <w:marBottom w:val="0"/>
                      <w:divBdr>
                        <w:top w:val="none" w:sz="0" w:space="0" w:color="auto"/>
                        <w:left w:val="none" w:sz="0" w:space="0" w:color="auto"/>
                        <w:bottom w:val="none" w:sz="0" w:space="0" w:color="auto"/>
                        <w:right w:val="none" w:sz="0" w:space="0" w:color="auto"/>
                      </w:divBdr>
                      <w:divsChild>
                        <w:div w:id="924532917">
                          <w:marLeft w:val="0"/>
                          <w:marRight w:val="0"/>
                          <w:marTop w:val="944"/>
                          <w:marBottom w:val="944"/>
                          <w:divBdr>
                            <w:top w:val="none" w:sz="0" w:space="0" w:color="auto"/>
                            <w:left w:val="none" w:sz="0" w:space="0" w:color="auto"/>
                            <w:bottom w:val="none" w:sz="0" w:space="0" w:color="auto"/>
                            <w:right w:val="none" w:sz="0" w:space="0" w:color="auto"/>
                          </w:divBdr>
                          <w:divsChild>
                            <w:div w:id="330069172">
                              <w:marLeft w:val="0"/>
                              <w:marRight w:val="0"/>
                              <w:marTop w:val="0"/>
                              <w:marBottom w:val="472"/>
                              <w:divBdr>
                                <w:top w:val="none" w:sz="0" w:space="0" w:color="auto"/>
                                <w:left w:val="none" w:sz="0" w:space="0" w:color="auto"/>
                                <w:bottom w:val="none" w:sz="0" w:space="0" w:color="auto"/>
                                <w:right w:val="none" w:sz="0" w:space="0" w:color="auto"/>
                              </w:divBdr>
                            </w:div>
                            <w:div w:id="1019283087">
                              <w:marLeft w:val="0"/>
                              <w:marRight w:val="0"/>
                              <w:marTop w:val="472"/>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17587018">
                              <w:marLeft w:val="0"/>
                              <w:marRight w:val="0"/>
                              <w:marTop w:val="378"/>
                              <w:marBottom w:val="378"/>
                              <w:divBdr>
                                <w:top w:val="none" w:sz="0" w:space="0" w:color="auto"/>
                                <w:left w:val="none" w:sz="0" w:space="0" w:color="auto"/>
                                <w:bottom w:val="none" w:sz="0" w:space="0" w:color="auto"/>
                                <w:right w:val="none" w:sz="0" w:space="0" w:color="auto"/>
                              </w:divBdr>
                              <w:divsChild>
                                <w:div w:id="1575167118">
                                  <w:marLeft w:val="0"/>
                                  <w:marRight w:val="0"/>
                                  <w:marTop w:val="0"/>
                                  <w:marBottom w:val="0"/>
                                  <w:divBdr>
                                    <w:top w:val="none" w:sz="0" w:space="0" w:color="auto"/>
                                    <w:left w:val="none" w:sz="0" w:space="0" w:color="auto"/>
                                    <w:bottom w:val="none" w:sz="0" w:space="0" w:color="auto"/>
                                    <w:right w:val="none" w:sz="0" w:space="0" w:color="auto"/>
                                  </w:divBdr>
                                </w:div>
                              </w:divsChild>
                            </w:div>
                            <w:div w:id="1284118385">
                              <w:marLeft w:val="0"/>
                              <w:marRight w:val="0"/>
                              <w:marTop w:val="378"/>
                              <w:marBottom w:val="378"/>
                              <w:divBdr>
                                <w:top w:val="none" w:sz="0" w:space="0" w:color="auto"/>
                                <w:left w:val="none" w:sz="0" w:space="0" w:color="auto"/>
                                <w:bottom w:val="none" w:sz="0" w:space="0" w:color="auto"/>
                                <w:right w:val="none" w:sz="0" w:space="0" w:color="auto"/>
                              </w:divBdr>
                              <w:divsChild>
                                <w:div w:id="1366716185">
                                  <w:marLeft w:val="0"/>
                                  <w:marRight w:val="0"/>
                                  <w:marTop w:val="0"/>
                                  <w:marBottom w:val="0"/>
                                  <w:divBdr>
                                    <w:top w:val="none" w:sz="0" w:space="0" w:color="auto"/>
                                    <w:left w:val="none" w:sz="0" w:space="0" w:color="auto"/>
                                    <w:bottom w:val="none" w:sz="0" w:space="0" w:color="auto"/>
                                    <w:right w:val="none" w:sz="0" w:space="0" w:color="auto"/>
                                  </w:divBdr>
                                </w:div>
                              </w:divsChild>
                            </w:div>
                            <w:div w:id="1581253730">
                              <w:marLeft w:val="0"/>
                              <w:marRight w:val="0"/>
                              <w:marTop w:val="378"/>
                              <w:marBottom w:val="378"/>
                              <w:divBdr>
                                <w:top w:val="none" w:sz="0" w:space="0" w:color="auto"/>
                                <w:left w:val="none" w:sz="0" w:space="0" w:color="auto"/>
                                <w:bottom w:val="none" w:sz="0" w:space="0" w:color="auto"/>
                                <w:right w:val="none" w:sz="0" w:space="0" w:color="auto"/>
                              </w:divBdr>
                              <w:divsChild>
                                <w:div w:id="1599408538">
                                  <w:marLeft w:val="0"/>
                                  <w:marRight w:val="0"/>
                                  <w:marTop w:val="0"/>
                                  <w:marBottom w:val="0"/>
                                  <w:divBdr>
                                    <w:top w:val="none" w:sz="0" w:space="0" w:color="auto"/>
                                    <w:left w:val="none" w:sz="0" w:space="0" w:color="auto"/>
                                    <w:bottom w:val="none" w:sz="0" w:space="0" w:color="auto"/>
                                    <w:right w:val="none" w:sz="0" w:space="0" w:color="auto"/>
                                  </w:divBdr>
                                </w:div>
                              </w:divsChild>
                            </w:div>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851871143">
                              <w:marLeft w:val="0"/>
                              <w:marRight w:val="0"/>
                              <w:marTop w:val="378"/>
                              <w:marBottom w:val="378"/>
                              <w:divBdr>
                                <w:top w:val="none" w:sz="0" w:space="0" w:color="auto"/>
                                <w:left w:val="none" w:sz="0" w:space="0" w:color="auto"/>
                                <w:bottom w:val="none" w:sz="0" w:space="0" w:color="auto"/>
                                <w:right w:val="none" w:sz="0" w:space="0" w:color="auto"/>
                              </w:divBdr>
                              <w:divsChild>
                                <w:div w:id="227573705">
                                  <w:marLeft w:val="0"/>
                                  <w:marRight w:val="0"/>
                                  <w:marTop w:val="0"/>
                                  <w:marBottom w:val="0"/>
                                  <w:divBdr>
                                    <w:top w:val="none" w:sz="0" w:space="0" w:color="auto"/>
                                    <w:left w:val="none" w:sz="0" w:space="0" w:color="auto"/>
                                    <w:bottom w:val="none" w:sz="0" w:space="0" w:color="auto"/>
                                    <w:right w:val="none" w:sz="0" w:space="0" w:color="auto"/>
                                  </w:divBdr>
                                </w:div>
                              </w:divsChild>
                            </w:div>
                            <w:div w:id="1470898016">
                              <w:marLeft w:val="0"/>
                              <w:marRight w:val="0"/>
                              <w:marTop w:val="567"/>
                              <w:marBottom w:val="567"/>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sChild>
                                <w:div w:id="1052537134">
                                  <w:marLeft w:val="0"/>
                                  <w:marRight w:val="0"/>
                                  <w:marTop w:val="0"/>
                                  <w:marBottom w:val="0"/>
                                  <w:divBdr>
                                    <w:top w:val="none" w:sz="0" w:space="0" w:color="auto"/>
                                    <w:left w:val="none" w:sz="0" w:space="0" w:color="auto"/>
                                    <w:bottom w:val="none" w:sz="0" w:space="0" w:color="auto"/>
                                    <w:right w:val="none" w:sz="0" w:space="0" w:color="auto"/>
                                  </w:divBdr>
                                </w:div>
                              </w:divsChild>
                            </w:div>
                            <w:div w:id="1155028865">
                              <w:marLeft w:val="0"/>
                              <w:marRight w:val="0"/>
                              <w:marTop w:val="378"/>
                              <w:marBottom w:val="378"/>
                              <w:divBdr>
                                <w:top w:val="none" w:sz="0" w:space="0" w:color="auto"/>
                                <w:left w:val="none" w:sz="0" w:space="0" w:color="auto"/>
                                <w:bottom w:val="none" w:sz="0" w:space="0" w:color="auto"/>
                                <w:right w:val="none" w:sz="0" w:space="0" w:color="auto"/>
                              </w:divBdr>
                              <w:divsChild>
                                <w:div w:id="76371272">
                                  <w:marLeft w:val="0"/>
                                  <w:marRight w:val="0"/>
                                  <w:marTop w:val="0"/>
                                  <w:marBottom w:val="0"/>
                                  <w:divBdr>
                                    <w:top w:val="none" w:sz="0" w:space="0" w:color="auto"/>
                                    <w:left w:val="none" w:sz="0" w:space="0" w:color="auto"/>
                                    <w:bottom w:val="none" w:sz="0" w:space="0" w:color="auto"/>
                                    <w:right w:val="none" w:sz="0" w:space="0" w:color="auto"/>
                                  </w:divBdr>
                                </w:div>
                              </w:divsChild>
                            </w:div>
                            <w:div w:id="325518339">
                              <w:marLeft w:val="0"/>
                              <w:marRight w:val="0"/>
                              <w:marTop w:val="567"/>
                              <w:marBottom w:val="567"/>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sChild>
                                <w:div w:id="1582175458">
                                  <w:marLeft w:val="0"/>
                                  <w:marRight w:val="0"/>
                                  <w:marTop w:val="0"/>
                                  <w:marBottom w:val="0"/>
                                  <w:divBdr>
                                    <w:top w:val="none" w:sz="0" w:space="0" w:color="auto"/>
                                    <w:left w:val="none" w:sz="0" w:space="0" w:color="auto"/>
                                    <w:bottom w:val="none" w:sz="0" w:space="0" w:color="auto"/>
                                    <w:right w:val="none" w:sz="0" w:space="0" w:color="auto"/>
                                  </w:divBdr>
                                </w:div>
                              </w:divsChild>
                            </w:div>
                            <w:div w:id="402065504">
                              <w:marLeft w:val="0"/>
                              <w:marRight w:val="0"/>
                              <w:marTop w:val="567"/>
                              <w:marBottom w:val="708"/>
                              <w:divBdr>
                                <w:top w:val="none" w:sz="0" w:space="0" w:color="auto"/>
                                <w:left w:val="none" w:sz="0" w:space="0" w:color="auto"/>
                                <w:bottom w:val="none" w:sz="0" w:space="0" w:color="auto"/>
                                <w:right w:val="none" w:sz="0" w:space="0" w:color="auto"/>
                              </w:divBdr>
                              <w:divsChild>
                                <w:div w:id="1271014083">
                                  <w:marLeft w:val="0"/>
                                  <w:marRight w:val="0"/>
                                  <w:marTop w:val="0"/>
                                  <w:marBottom w:val="0"/>
                                  <w:divBdr>
                                    <w:top w:val="none" w:sz="0" w:space="0" w:color="auto"/>
                                    <w:left w:val="none" w:sz="0" w:space="0" w:color="auto"/>
                                    <w:bottom w:val="single" w:sz="12" w:space="24" w:color="B8B9BA"/>
                                    <w:right w:val="none" w:sz="0" w:space="0" w:color="auto"/>
                                  </w:divBdr>
                                  <w:divsChild>
                                    <w:div w:id="638607557">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sChild>
                                        <w:div w:id="2052413263">
                                          <w:marLeft w:val="0"/>
                                          <w:marRight w:val="0"/>
                                          <w:marTop w:val="0"/>
                                          <w:marBottom w:val="0"/>
                                          <w:divBdr>
                                            <w:top w:val="none" w:sz="0" w:space="0" w:color="auto"/>
                                            <w:left w:val="none" w:sz="0" w:space="0" w:color="auto"/>
                                            <w:bottom w:val="none" w:sz="0" w:space="0" w:color="auto"/>
                                            <w:right w:val="none" w:sz="0" w:space="0" w:color="auto"/>
                                          </w:divBdr>
                                        </w:div>
                                      </w:divsChild>
                                    </w:div>
                                    <w:div w:id="11648525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98698261">
                              <w:marLeft w:val="0"/>
                              <w:marRight w:val="0"/>
                              <w:marTop w:val="378"/>
                              <w:marBottom w:val="378"/>
                              <w:divBdr>
                                <w:top w:val="none" w:sz="0" w:space="0" w:color="auto"/>
                                <w:left w:val="none" w:sz="0" w:space="0" w:color="auto"/>
                                <w:bottom w:val="none" w:sz="0" w:space="0" w:color="auto"/>
                                <w:right w:val="none" w:sz="0" w:space="0" w:color="auto"/>
                              </w:divBdr>
                              <w:divsChild>
                                <w:div w:id="1126315256">
                                  <w:marLeft w:val="0"/>
                                  <w:marRight w:val="0"/>
                                  <w:marTop w:val="0"/>
                                  <w:marBottom w:val="0"/>
                                  <w:divBdr>
                                    <w:top w:val="none" w:sz="0" w:space="0" w:color="auto"/>
                                    <w:left w:val="none" w:sz="0" w:space="0" w:color="auto"/>
                                    <w:bottom w:val="none" w:sz="0" w:space="0" w:color="auto"/>
                                    <w:right w:val="none" w:sz="0" w:space="0" w:color="auto"/>
                                  </w:divBdr>
                                </w:div>
                              </w:divsChild>
                            </w:div>
                            <w:div w:id="315766849">
                              <w:marLeft w:val="0"/>
                              <w:marRight w:val="0"/>
                              <w:marTop w:val="567"/>
                              <w:marBottom w:val="567"/>
                              <w:divBdr>
                                <w:top w:val="none" w:sz="0" w:space="0" w:color="auto"/>
                                <w:left w:val="none" w:sz="0" w:space="0" w:color="auto"/>
                                <w:bottom w:val="none" w:sz="0" w:space="0" w:color="auto"/>
                                <w:right w:val="none" w:sz="0" w:space="0" w:color="auto"/>
                              </w:divBdr>
                            </w:div>
                            <w:div w:id="1221330441">
                              <w:marLeft w:val="0"/>
                              <w:marRight w:val="0"/>
                              <w:marTop w:val="378"/>
                              <w:marBottom w:val="378"/>
                              <w:divBdr>
                                <w:top w:val="none" w:sz="0" w:space="0" w:color="auto"/>
                                <w:left w:val="none" w:sz="0" w:space="0" w:color="auto"/>
                                <w:bottom w:val="none" w:sz="0" w:space="0" w:color="auto"/>
                                <w:right w:val="none" w:sz="0" w:space="0" w:color="auto"/>
                              </w:divBdr>
                              <w:divsChild>
                                <w:div w:id="1021014139">
                                  <w:marLeft w:val="0"/>
                                  <w:marRight w:val="0"/>
                                  <w:marTop w:val="0"/>
                                  <w:marBottom w:val="0"/>
                                  <w:divBdr>
                                    <w:top w:val="none" w:sz="0" w:space="0" w:color="auto"/>
                                    <w:left w:val="none" w:sz="0" w:space="0" w:color="auto"/>
                                    <w:bottom w:val="none" w:sz="0" w:space="0" w:color="auto"/>
                                    <w:right w:val="none" w:sz="0" w:space="0" w:color="auto"/>
                                  </w:divBdr>
                                </w:div>
                              </w:divsChild>
                            </w:div>
                            <w:div w:id="1882399758">
                              <w:marLeft w:val="0"/>
                              <w:marRight w:val="0"/>
                              <w:marTop w:val="0"/>
                              <w:marBottom w:val="0"/>
                              <w:divBdr>
                                <w:top w:val="none" w:sz="0" w:space="0" w:color="auto"/>
                                <w:left w:val="none" w:sz="0" w:space="0" w:color="auto"/>
                                <w:bottom w:val="none" w:sz="0" w:space="0" w:color="auto"/>
                                <w:right w:val="none" w:sz="0" w:space="0" w:color="auto"/>
                              </w:divBdr>
                              <w:divsChild>
                                <w:div w:id="2117601430">
                                  <w:marLeft w:val="0"/>
                                  <w:marRight w:val="0"/>
                                  <w:marTop w:val="0"/>
                                  <w:marBottom w:val="0"/>
                                  <w:divBdr>
                                    <w:top w:val="none" w:sz="0" w:space="0" w:color="auto"/>
                                    <w:left w:val="none" w:sz="0" w:space="0" w:color="auto"/>
                                    <w:bottom w:val="none" w:sz="0" w:space="0" w:color="auto"/>
                                    <w:right w:val="none" w:sz="0" w:space="0" w:color="auto"/>
                                  </w:divBdr>
                                  <w:divsChild>
                                    <w:div w:id="1706363861">
                                      <w:marLeft w:val="0"/>
                                      <w:marRight w:val="0"/>
                                      <w:marTop w:val="0"/>
                                      <w:marBottom w:val="0"/>
                                      <w:divBdr>
                                        <w:top w:val="none" w:sz="0" w:space="0" w:color="auto"/>
                                        <w:left w:val="none" w:sz="0" w:space="0" w:color="auto"/>
                                        <w:bottom w:val="none" w:sz="0" w:space="0" w:color="auto"/>
                                        <w:right w:val="none" w:sz="0" w:space="0" w:color="auto"/>
                                      </w:divBdr>
                                      <w:divsChild>
                                        <w:div w:id="511918257">
                                          <w:marLeft w:val="0"/>
                                          <w:marRight w:val="0"/>
                                          <w:marTop w:val="0"/>
                                          <w:marBottom w:val="0"/>
                                          <w:divBdr>
                                            <w:top w:val="none" w:sz="0" w:space="0" w:color="auto"/>
                                            <w:left w:val="none" w:sz="0" w:space="0" w:color="auto"/>
                                            <w:bottom w:val="none" w:sz="0" w:space="0" w:color="auto"/>
                                            <w:right w:val="none" w:sz="0" w:space="0" w:color="auto"/>
                                          </w:divBdr>
                                          <w:divsChild>
                                            <w:div w:id="1566452937">
                                              <w:marLeft w:val="0"/>
                                              <w:marRight w:val="0"/>
                                              <w:marTop w:val="0"/>
                                              <w:marBottom w:val="0"/>
                                              <w:divBdr>
                                                <w:top w:val="none" w:sz="0" w:space="0" w:color="auto"/>
                                                <w:left w:val="none" w:sz="0" w:space="0" w:color="auto"/>
                                                <w:bottom w:val="none" w:sz="0" w:space="0" w:color="auto"/>
                                                <w:right w:val="none" w:sz="0" w:space="0" w:color="auto"/>
                                              </w:divBdr>
                                              <w:divsChild>
                                                <w:div w:id="193347230">
                                                  <w:marLeft w:val="0"/>
                                                  <w:marRight w:val="0"/>
                                                  <w:marTop w:val="0"/>
                                                  <w:marBottom w:val="0"/>
                                                  <w:divBdr>
                                                    <w:top w:val="none" w:sz="0" w:space="0" w:color="auto"/>
                                                    <w:left w:val="none" w:sz="0" w:space="0" w:color="auto"/>
                                                    <w:bottom w:val="none" w:sz="0" w:space="0" w:color="auto"/>
                                                    <w:right w:val="none" w:sz="0" w:space="0" w:color="auto"/>
                                                  </w:divBdr>
                                                  <w:divsChild>
                                                    <w:div w:id="1821535030">
                                                      <w:marLeft w:val="0"/>
                                                      <w:marRight w:val="0"/>
                                                      <w:marTop w:val="0"/>
                                                      <w:marBottom w:val="0"/>
                                                      <w:divBdr>
                                                        <w:top w:val="none" w:sz="0" w:space="0" w:color="auto"/>
                                                        <w:left w:val="none" w:sz="0" w:space="0" w:color="auto"/>
                                                        <w:bottom w:val="none" w:sz="0" w:space="0" w:color="auto"/>
                                                        <w:right w:val="none" w:sz="0" w:space="0" w:color="auto"/>
                                                      </w:divBdr>
                                                      <w:divsChild>
                                                        <w:div w:id="1704478277">
                                                          <w:marLeft w:val="0"/>
                                                          <w:marRight w:val="0"/>
                                                          <w:marTop w:val="0"/>
                                                          <w:marBottom w:val="0"/>
                                                          <w:divBdr>
                                                            <w:top w:val="none" w:sz="0" w:space="0" w:color="auto"/>
                                                            <w:left w:val="none" w:sz="0" w:space="0" w:color="auto"/>
                                                            <w:bottom w:val="none" w:sz="0" w:space="0" w:color="auto"/>
                                                            <w:right w:val="none" w:sz="0" w:space="0" w:color="auto"/>
                                                          </w:divBdr>
                                                          <w:divsChild>
                                                            <w:div w:id="1857226792">
                                                              <w:marLeft w:val="0"/>
                                                              <w:marRight w:val="0"/>
                                                              <w:marTop w:val="0"/>
                                                              <w:marBottom w:val="0"/>
                                                              <w:divBdr>
                                                                <w:top w:val="none" w:sz="0" w:space="0" w:color="auto"/>
                                                                <w:left w:val="none" w:sz="0" w:space="0" w:color="auto"/>
                                                                <w:bottom w:val="none" w:sz="0" w:space="0" w:color="auto"/>
                                                                <w:right w:val="none" w:sz="0" w:space="0" w:color="auto"/>
                                                              </w:divBdr>
                                                              <w:divsChild>
                                                                <w:div w:id="1557160933">
                                                                  <w:marLeft w:val="0"/>
                                                                  <w:marRight w:val="0"/>
                                                                  <w:marTop w:val="0"/>
                                                                  <w:marBottom w:val="0"/>
                                                                  <w:divBdr>
                                                                    <w:top w:val="none" w:sz="0" w:space="0" w:color="auto"/>
                                                                    <w:left w:val="none" w:sz="0" w:space="0" w:color="auto"/>
                                                                    <w:bottom w:val="none" w:sz="0" w:space="0" w:color="auto"/>
                                                                    <w:right w:val="none" w:sz="0" w:space="0" w:color="auto"/>
                                                                  </w:divBdr>
                                                                  <w:divsChild>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sChild>
                                                                                <w:div w:id="1244029852">
                                                                                  <w:marLeft w:val="0"/>
                                                                                  <w:marRight w:val="378"/>
                                                                                  <w:marTop w:val="0"/>
                                                                                  <w:marBottom w:val="0"/>
                                                                                  <w:divBdr>
                                                                                    <w:top w:val="none" w:sz="0" w:space="0" w:color="auto"/>
                                                                                    <w:left w:val="none" w:sz="0" w:space="0" w:color="auto"/>
                                                                                    <w:bottom w:val="none" w:sz="0" w:space="0" w:color="auto"/>
                                                                                    <w:right w:val="none" w:sz="0" w:space="0" w:color="auto"/>
                                                                                  </w:divBdr>
                                                                                  <w:divsChild>
                                                                                    <w:div w:id="2038774560">
                                                                                      <w:marLeft w:val="0"/>
                                                                                      <w:marRight w:val="0"/>
                                                                                      <w:marTop w:val="0"/>
                                                                                      <w:marBottom w:val="0"/>
                                                                                      <w:divBdr>
                                                                                        <w:top w:val="none" w:sz="0" w:space="0" w:color="auto"/>
                                                                                        <w:left w:val="none" w:sz="0" w:space="0" w:color="auto"/>
                                                                                        <w:bottom w:val="none" w:sz="0" w:space="0" w:color="auto"/>
                                                                                        <w:right w:val="none" w:sz="0" w:space="0" w:color="auto"/>
                                                                                      </w:divBdr>
                                                                                      <w:divsChild>
                                                                                        <w:div w:id="8854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9460">
                                                                                  <w:marLeft w:val="0"/>
                                                                                  <w:marRight w:val="0"/>
                                                                                  <w:marTop w:val="0"/>
                                                                                  <w:marBottom w:val="0"/>
                                                                                  <w:divBdr>
                                                                                    <w:top w:val="none" w:sz="0" w:space="0" w:color="auto"/>
                                                                                    <w:left w:val="none" w:sz="0" w:space="0" w:color="auto"/>
                                                                                    <w:bottom w:val="none" w:sz="0" w:space="0" w:color="auto"/>
                                                                                    <w:right w:val="none" w:sz="0" w:space="0" w:color="auto"/>
                                                                                  </w:divBdr>
                                                                                  <w:divsChild>
                                                                                    <w:div w:id="889879296">
                                                                                      <w:marLeft w:val="0"/>
                                                                                      <w:marRight w:val="0"/>
                                                                                      <w:marTop w:val="0"/>
                                                                                      <w:marBottom w:val="0"/>
                                                                                      <w:divBdr>
                                                                                        <w:top w:val="none" w:sz="0" w:space="0" w:color="auto"/>
                                                                                        <w:left w:val="none" w:sz="0" w:space="0" w:color="auto"/>
                                                                                        <w:bottom w:val="none" w:sz="0" w:space="0" w:color="auto"/>
                                                                                        <w:right w:val="none" w:sz="0" w:space="0" w:color="auto"/>
                                                                                      </w:divBdr>
                                                                                      <w:divsChild>
                                                                                        <w:div w:id="715202350">
                                                                                          <w:marLeft w:val="0"/>
                                                                                          <w:marRight w:val="0"/>
                                                                                          <w:marTop w:val="118"/>
                                                                                          <w:marBottom w:val="283"/>
                                                                                          <w:divBdr>
                                                                                            <w:top w:val="none" w:sz="0" w:space="0" w:color="auto"/>
                                                                                            <w:left w:val="none" w:sz="0" w:space="0" w:color="auto"/>
                                                                                            <w:bottom w:val="none" w:sz="0" w:space="0" w:color="auto"/>
                                                                                            <w:right w:val="none" w:sz="0" w:space="0" w:color="auto"/>
                                                                                          </w:divBdr>
                                                                                          <w:divsChild>
                                                                                            <w:div w:id="2022202806">
                                                                                              <w:marLeft w:val="0"/>
                                                                                              <w:marRight w:val="0"/>
                                                                                              <w:marTop w:val="0"/>
                                                                                              <w:marBottom w:val="0"/>
                                                                                              <w:divBdr>
                                                                                                <w:top w:val="none" w:sz="0" w:space="0" w:color="auto"/>
                                                                                                <w:left w:val="none" w:sz="0" w:space="0" w:color="auto"/>
                                                                                                <w:bottom w:val="none" w:sz="0" w:space="0" w:color="auto"/>
                                                                                                <w:right w:val="none" w:sz="0" w:space="0" w:color="auto"/>
                                                                                              </w:divBdr>
                                                                                            </w:div>
                                                                                          </w:divsChild>
                                                                                        </w:div>
                                                                                        <w:div w:id="917372972">
                                                                                          <w:marLeft w:val="0"/>
                                                                                          <w:marRight w:val="0"/>
                                                                                          <w:marTop w:val="0"/>
                                                                                          <w:marBottom w:val="283"/>
                                                                                          <w:divBdr>
                                                                                            <w:top w:val="none" w:sz="0" w:space="0" w:color="auto"/>
                                                                                            <w:left w:val="none" w:sz="0" w:space="0" w:color="auto"/>
                                                                                            <w:bottom w:val="none" w:sz="0" w:space="0" w:color="auto"/>
                                                                                            <w:right w:val="none" w:sz="0" w:space="0" w:color="auto"/>
                                                                                          </w:divBdr>
                                                                                          <w:divsChild>
                                                                                            <w:div w:id="1455248254">
                                                                                              <w:marLeft w:val="0"/>
                                                                                              <w:marRight w:val="0"/>
                                                                                              <w:marTop w:val="0"/>
                                                                                              <w:marBottom w:val="283"/>
                                                                                              <w:divBdr>
                                                                                                <w:top w:val="none" w:sz="0" w:space="0" w:color="auto"/>
                                                                                                <w:left w:val="none" w:sz="0" w:space="0" w:color="auto"/>
                                                                                                <w:bottom w:val="none" w:sz="0" w:space="0" w:color="auto"/>
                                                                                                <w:right w:val="none" w:sz="0" w:space="0" w:color="auto"/>
                                                                                              </w:divBdr>
                                                                                              <w:divsChild>
                                                                                                <w:div w:id="754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41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925093">
                              <w:marLeft w:val="0"/>
                              <w:marRight w:val="0"/>
                              <w:marTop w:val="378"/>
                              <w:marBottom w:val="378"/>
                              <w:divBdr>
                                <w:top w:val="none" w:sz="0" w:space="0" w:color="auto"/>
                                <w:left w:val="none" w:sz="0" w:space="0" w:color="auto"/>
                                <w:bottom w:val="none" w:sz="0" w:space="0" w:color="auto"/>
                                <w:right w:val="none" w:sz="0" w:space="0" w:color="auto"/>
                              </w:divBdr>
                              <w:divsChild>
                                <w:div w:id="1050573412">
                                  <w:marLeft w:val="0"/>
                                  <w:marRight w:val="0"/>
                                  <w:marTop w:val="0"/>
                                  <w:marBottom w:val="0"/>
                                  <w:divBdr>
                                    <w:top w:val="none" w:sz="0" w:space="0" w:color="auto"/>
                                    <w:left w:val="none" w:sz="0" w:space="0" w:color="auto"/>
                                    <w:bottom w:val="none" w:sz="0" w:space="0" w:color="auto"/>
                                    <w:right w:val="none" w:sz="0" w:space="0" w:color="auto"/>
                                  </w:divBdr>
                                </w:div>
                              </w:divsChild>
                            </w:div>
                            <w:div w:id="470176056">
                              <w:marLeft w:val="0"/>
                              <w:marRight w:val="0"/>
                              <w:marTop w:val="567"/>
                              <w:marBottom w:val="567"/>
                              <w:divBdr>
                                <w:top w:val="none" w:sz="0" w:space="0" w:color="auto"/>
                                <w:left w:val="none" w:sz="0" w:space="0" w:color="auto"/>
                                <w:bottom w:val="none" w:sz="0" w:space="0" w:color="auto"/>
                                <w:right w:val="none" w:sz="0" w:space="0" w:color="auto"/>
                              </w:divBdr>
                            </w:div>
                            <w:div w:id="1116565586">
                              <w:marLeft w:val="0"/>
                              <w:marRight w:val="0"/>
                              <w:marTop w:val="378"/>
                              <w:marBottom w:val="378"/>
                              <w:divBdr>
                                <w:top w:val="none" w:sz="0" w:space="0" w:color="auto"/>
                                <w:left w:val="none" w:sz="0" w:space="0" w:color="auto"/>
                                <w:bottom w:val="none" w:sz="0" w:space="0" w:color="auto"/>
                                <w:right w:val="none" w:sz="0" w:space="0" w:color="auto"/>
                              </w:divBdr>
                              <w:divsChild>
                                <w:div w:id="1696346584">
                                  <w:marLeft w:val="0"/>
                                  <w:marRight w:val="0"/>
                                  <w:marTop w:val="0"/>
                                  <w:marBottom w:val="0"/>
                                  <w:divBdr>
                                    <w:top w:val="none" w:sz="0" w:space="0" w:color="auto"/>
                                    <w:left w:val="none" w:sz="0" w:space="0" w:color="auto"/>
                                    <w:bottom w:val="none" w:sz="0" w:space="0" w:color="auto"/>
                                    <w:right w:val="none" w:sz="0" w:space="0" w:color="auto"/>
                                  </w:divBdr>
                                </w:div>
                              </w:divsChild>
                            </w:div>
                            <w:div w:id="1578712098">
                              <w:marLeft w:val="0"/>
                              <w:marRight w:val="0"/>
                              <w:marTop w:val="378"/>
                              <w:marBottom w:val="378"/>
                              <w:divBdr>
                                <w:top w:val="none" w:sz="0" w:space="0" w:color="auto"/>
                                <w:left w:val="none" w:sz="0" w:space="0" w:color="auto"/>
                                <w:bottom w:val="none" w:sz="0" w:space="0" w:color="auto"/>
                                <w:right w:val="none" w:sz="0" w:space="0" w:color="auto"/>
                              </w:divBdr>
                              <w:divsChild>
                                <w:div w:id="341592282">
                                  <w:marLeft w:val="0"/>
                                  <w:marRight w:val="0"/>
                                  <w:marTop w:val="0"/>
                                  <w:marBottom w:val="0"/>
                                  <w:divBdr>
                                    <w:top w:val="none" w:sz="0" w:space="0" w:color="auto"/>
                                    <w:left w:val="none" w:sz="0" w:space="0" w:color="auto"/>
                                    <w:bottom w:val="none" w:sz="0" w:space="0" w:color="auto"/>
                                    <w:right w:val="none" w:sz="0" w:space="0" w:color="auto"/>
                                  </w:divBdr>
                                </w:div>
                              </w:divsChild>
                            </w:div>
                            <w:div w:id="2010671818">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sChild>
                                <w:div w:id="1874804177">
                                  <w:marLeft w:val="0"/>
                                  <w:marRight w:val="0"/>
                                  <w:marTop w:val="0"/>
                                  <w:marBottom w:val="0"/>
                                  <w:divBdr>
                                    <w:top w:val="none" w:sz="0" w:space="0" w:color="auto"/>
                                    <w:left w:val="none" w:sz="0" w:space="0" w:color="auto"/>
                                    <w:bottom w:val="none" w:sz="0" w:space="0" w:color="auto"/>
                                    <w:right w:val="none" w:sz="0" w:space="0" w:color="auto"/>
                                  </w:divBdr>
                                </w:div>
                              </w:divsChild>
                            </w:div>
                            <w:div w:id="1079016971">
                              <w:marLeft w:val="0"/>
                              <w:marRight w:val="0"/>
                              <w:marTop w:val="0"/>
                              <w:marBottom w:val="0"/>
                              <w:divBdr>
                                <w:top w:val="none" w:sz="0" w:space="0" w:color="auto"/>
                                <w:left w:val="none" w:sz="0" w:space="0" w:color="auto"/>
                                <w:bottom w:val="none" w:sz="0" w:space="0" w:color="auto"/>
                                <w:right w:val="none" w:sz="0" w:space="0" w:color="auto"/>
                              </w:divBdr>
                              <w:divsChild>
                                <w:div w:id="1889486414">
                                  <w:marLeft w:val="0"/>
                                  <w:marRight w:val="0"/>
                                  <w:marTop w:val="0"/>
                                  <w:marBottom w:val="0"/>
                                  <w:divBdr>
                                    <w:top w:val="none" w:sz="0" w:space="0" w:color="auto"/>
                                    <w:left w:val="none" w:sz="0" w:space="0" w:color="auto"/>
                                    <w:bottom w:val="none" w:sz="0" w:space="0" w:color="auto"/>
                                    <w:right w:val="none" w:sz="0" w:space="0" w:color="auto"/>
                                  </w:divBdr>
                                  <w:divsChild>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sChild>
                                                <w:div w:id="2071922128">
                                                  <w:marLeft w:val="0"/>
                                                  <w:marRight w:val="0"/>
                                                  <w:marTop w:val="0"/>
                                                  <w:marBottom w:val="0"/>
                                                  <w:divBdr>
                                                    <w:top w:val="none" w:sz="0" w:space="0" w:color="auto"/>
                                                    <w:left w:val="none" w:sz="0" w:space="0" w:color="auto"/>
                                                    <w:bottom w:val="none" w:sz="0" w:space="0" w:color="auto"/>
                                                    <w:right w:val="none" w:sz="0" w:space="0" w:color="auto"/>
                                                  </w:divBdr>
                                                  <w:divsChild>
                                                    <w:div w:id="1023359764">
                                                      <w:marLeft w:val="0"/>
                                                      <w:marRight w:val="0"/>
                                                      <w:marTop w:val="0"/>
                                                      <w:marBottom w:val="0"/>
                                                      <w:divBdr>
                                                        <w:top w:val="none" w:sz="0" w:space="0" w:color="auto"/>
                                                        <w:left w:val="none" w:sz="0" w:space="0" w:color="auto"/>
                                                        <w:bottom w:val="none" w:sz="0" w:space="0" w:color="auto"/>
                                                        <w:right w:val="none" w:sz="0" w:space="0" w:color="auto"/>
                                                      </w:divBdr>
                                                      <w:divsChild>
                                                        <w:div w:id="1666087638">
                                                          <w:marLeft w:val="0"/>
                                                          <w:marRight w:val="0"/>
                                                          <w:marTop w:val="0"/>
                                                          <w:marBottom w:val="0"/>
                                                          <w:divBdr>
                                                            <w:top w:val="none" w:sz="0" w:space="0" w:color="auto"/>
                                                            <w:left w:val="none" w:sz="0" w:space="0" w:color="auto"/>
                                                            <w:bottom w:val="none" w:sz="0" w:space="0" w:color="auto"/>
                                                            <w:right w:val="none" w:sz="0" w:space="0" w:color="auto"/>
                                                          </w:divBdr>
                                                          <w:divsChild>
                                                            <w:div w:id="2086607803">
                                                              <w:marLeft w:val="0"/>
                                                              <w:marRight w:val="0"/>
                                                              <w:marTop w:val="0"/>
                                                              <w:marBottom w:val="0"/>
                                                              <w:divBdr>
                                                                <w:top w:val="none" w:sz="0" w:space="0" w:color="auto"/>
                                                                <w:left w:val="none" w:sz="0" w:space="0" w:color="auto"/>
                                                                <w:bottom w:val="none" w:sz="0" w:space="0" w:color="auto"/>
                                                                <w:right w:val="none" w:sz="0" w:space="0" w:color="auto"/>
                                                              </w:divBdr>
                                                              <w:divsChild>
                                                                <w:div w:id="536044250">
                                                                  <w:marLeft w:val="0"/>
                                                                  <w:marRight w:val="0"/>
                                                                  <w:marTop w:val="0"/>
                                                                  <w:marBottom w:val="0"/>
                                                                  <w:divBdr>
                                                                    <w:top w:val="none" w:sz="0" w:space="0" w:color="auto"/>
                                                                    <w:left w:val="none" w:sz="0" w:space="0" w:color="auto"/>
                                                                    <w:bottom w:val="none" w:sz="0" w:space="0" w:color="auto"/>
                                                                    <w:right w:val="none" w:sz="0" w:space="0" w:color="auto"/>
                                                                  </w:divBdr>
                                                                  <w:divsChild>
                                                                    <w:div w:id="1514030616">
                                                                      <w:marLeft w:val="0"/>
                                                                      <w:marRight w:val="0"/>
                                                                      <w:marTop w:val="0"/>
                                                                      <w:marBottom w:val="0"/>
                                                                      <w:divBdr>
                                                                        <w:top w:val="none" w:sz="0" w:space="0" w:color="auto"/>
                                                                        <w:left w:val="none" w:sz="0" w:space="0" w:color="auto"/>
                                                                        <w:bottom w:val="none" w:sz="0" w:space="0" w:color="auto"/>
                                                                        <w:right w:val="none" w:sz="0" w:space="0" w:color="auto"/>
                                                                      </w:divBdr>
                                                                      <w:divsChild>
                                                                        <w:div w:id="1640916701">
                                                                          <w:marLeft w:val="0"/>
                                                                          <w:marRight w:val="0"/>
                                                                          <w:marTop w:val="283"/>
                                                                          <w:marBottom w:val="283"/>
                                                                          <w:divBdr>
                                                                            <w:top w:val="none" w:sz="0" w:space="0" w:color="auto"/>
                                                                            <w:left w:val="none" w:sz="0" w:space="0" w:color="auto"/>
                                                                            <w:bottom w:val="none" w:sz="0" w:space="0" w:color="auto"/>
                                                                            <w:right w:val="none" w:sz="0" w:space="0" w:color="auto"/>
                                                                          </w:divBdr>
                                                                          <w:divsChild>
                                                                            <w:div w:id="819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53192">
                              <w:marLeft w:val="0"/>
                              <w:marRight w:val="0"/>
                              <w:marTop w:val="378"/>
                              <w:marBottom w:val="378"/>
                              <w:divBdr>
                                <w:top w:val="none" w:sz="0" w:space="0" w:color="auto"/>
                                <w:left w:val="none" w:sz="0" w:space="0" w:color="auto"/>
                                <w:bottom w:val="none" w:sz="0" w:space="0" w:color="auto"/>
                                <w:right w:val="none" w:sz="0" w:space="0" w:color="auto"/>
                              </w:divBdr>
                              <w:divsChild>
                                <w:div w:id="579408723">
                                  <w:marLeft w:val="0"/>
                                  <w:marRight w:val="0"/>
                                  <w:marTop w:val="0"/>
                                  <w:marBottom w:val="0"/>
                                  <w:divBdr>
                                    <w:top w:val="none" w:sz="0" w:space="0" w:color="auto"/>
                                    <w:left w:val="none" w:sz="0" w:space="0" w:color="auto"/>
                                    <w:bottom w:val="none" w:sz="0" w:space="0" w:color="auto"/>
                                    <w:right w:val="none" w:sz="0" w:space="0" w:color="auto"/>
                                  </w:divBdr>
                                </w:div>
                              </w:divsChild>
                            </w:div>
                            <w:div w:id="927156739">
                              <w:marLeft w:val="0"/>
                              <w:marRight w:val="0"/>
                              <w:marTop w:val="378"/>
                              <w:marBottom w:val="378"/>
                              <w:divBdr>
                                <w:top w:val="none" w:sz="0" w:space="0" w:color="auto"/>
                                <w:left w:val="none" w:sz="0" w:space="0" w:color="auto"/>
                                <w:bottom w:val="none" w:sz="0" w:space="0" w:color="auto"/>
                                <w:right w:val="none" w:sz="0" w:space="0" w:color="auto"/>
                              </w:divBdr>
                              <w:divsChild>
                                <w:div w:id="1281112703">
                                  <w:marLeft w:val="0"/>
                                  <w:marRight w:val="0"/>
                                  <w:marTop w:val="0"/>
                                  <w:marBottom w:val="0"/>
                                  <w:divBdr>
                                    <w:top w:val="none" w:sz="0" w:space="0" w:color="auto"/>
                                    <w:left w:val="none" w:sz="0" w:space="0" w:color="auto"/>
                                    <w:bottom w:val="none" w:sz="0" w:space="0" w:color="auto"/>
                                    <w:right w:val="none" w:sz="0" w:space="0" w:color="auto"/>
                                  </w:divBdr>
                                </w:div>
                              </w:divsChild>
                            </w:div>
                            <w:div w:id="1956909399">
                              <w:marLeft w:val="0"/>
                              <w:marRight w:val="0"/>
                              <w:marTop w:val="378"/>
                              <w:marBottom w:val="378"/>
                              <w:divBdr>
                                <w:top w:val="none" w:sz="0" w:space="0" w:color="auto"/>
                                <w:left w:val="none" w:sz="0" w:space="0" w:color="auto"/>
                                <w:bottom w:val="none" w:sz="0" w:space="0" w:color="auto"/>
                                <w:right w:val="none" w:sz="0" w:space="0" w:color="auto"/>
                              </w:divBdr>
                              <w:divsChild>
                                <w:div w:id="21141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825638">
      <w:bodyDiv w:val="1"/>
      <w:marLeft w:val="0"/>
      <w:marRight w:val="0"/>
      <w:marTop w:val="0"/>
      <w:marBottom w:val="0"/>
      <w:divBdr>
        <w:top w:val="none" w:sz="0" w:space="0" w:color="auto"/>
        <w:left w:val="none" w:sz="0" w:space="0" w:color="auto"/>
        <w:bottom w:val="none" w:sz="0" w:space="0" w:color="auto"/>
        <w:right w:val="none" w:sz="0" w:space="0" w:color="auto"/>
      </w:divBdr>
      <w:divsChild>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 w:id="1642886177">
                  <w:marLeft w:val="0"/>
                  <w:marRight w:val="0"/>
                  <w:marTop w:val="914"/>
                  <w:marBottom w:val="0"/>
                  <w:divBdr>
                    <w:top w:val="none" w:sz="0" w:space="0" w:color="auto"/>
                    <w:left w:val="none" w:sz="0" w:space="0" w:color="auto"/>
                    <w:bottom w:val="none" w:sz="0" w:space="0" w:color="auto"/>
                    <w:right w:val="none" w:sz="0" w:space="0" w:color="auto"/>
                  </w:divBdr>
                  <w:divsChild>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sChild>
                            <w:div w:id="2059890519">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9068">
          <w:marLeft w:val="0"/>
          <w:marRight w:val="0"/>
          <w:marTop w:val="0"/>
          <w:marBottom w:val="0"/>
          <w:divBdr>
            <w:top w:val="none" w:sz="0" w:space="0" w:color="auto"/>
            <w:left w:val="none" w:sz="0" w:space="0" w:color="auto"/>
            <w:bottom w:val="none" w:sz="0" w:space="0" w:color="auto"/>
            <w:right w:val="none" w:sz="0" w:space="0" w:color="auto"/>
          </w:divBdr>
          <w:divsChild>
            <w:div w:id="1231575742">
              <w:marLeft w:val="0"/>
              <w:marRight w:val="0"/>
              <w:marTop w:val="0"/>
              <w:marBottom w:val="0"/>
              <w:divBdr>
                <w:top w:val="none" w:sz="0" w:space="0" w:color="auto"/>
                <w:left w:val="none" w:sz="0" w:space="0" w:color="auto"/>
                <w:bottom w:val="none" w:sz="0" w:space="0" w:color="auto"/>
                <w:right w:val="none" w:sz="0" w:space="0" w:color="auto"/>
              </w:divBdr>
              <w:divsChild>
                <w:div w:id="2098283496">
                  <w:marLeft w:val="0"/>
                  <w:marRight w:val="0"/>
                  <w:marTop w:val="0"/>
                  <w:marBottom w:val="0"/>
                  <w:divBdr>
                    <w:top w:val="none" w:sz="0" w:space="0" w:color="auto"/>
                    <w:left w:val="none" w:sz="0" w:space="0" w:color="auto"/>
                    <w:bottom w:val="none" w:sz="0" w:space="0" w:color="auto"/>
                    <w:right w:val="none" w:sz="0" w:space="0" w:color="auto"/>
                  </w:divBdr>
                  <w:divsChild>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1074429435">
                              <w:marLeft w:val="0"/>
                              <w:marRight w:val="0"/>
                              <w:marTop w:val="0"/>
                              <w:marBottom w:val="457"/>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853062265">
                              <w:marLeft w:val="0"/>
                              <w:marRight w:val="0"/>
                              <w:marTop w:val="457"/>
                              <w:marBottom w:val="914"/>
                              <w:divBdr>
                                <w:top w:val="single" w:sz="8" w:space="31" w:color="EB5D0B"/>
                                <w:left w:val="none" w:sz="0" w:space="0" w:color="auto"/>
                                <w:bottom w:val="single" w:sz="8" w:space="31" w:color="EB5D0B"/>
                                <w:right w:val="none" w:sz="0" w:space="0" w:color="auto"/>
                              </w:divBdr>
                            </w:div>
                            <w:div w:id="1960062743">
                              <w:marLeft w:val="0"/>
                              <w:marRight w:val="0"/>
                              <w:marTop w:val="1097"/>
                              <w:marBottom w:val="1371"/>
                              <w:divBdr>
                                <w:top w:val="none" w:sz="0" w:space="0" w:color="auto"/>
                                <w:left w:val="none" w:sz="0" w:space="0" w:color="auto"/>
                                <w:bottom w:val="none" w:sz="0" w:space="0" w:color="auto"/>
                                <w:right w:val="none" w:sz="0" w:space="0" w:color="auto"/>
                              </w:divBdr>
                              <w:divsChild>
                                <w:div w:id="1536426134">
                                  <w:marLeft w:val="0"/>
                                  <w:marRight w:val="366"/>
                                  <w:marTop w:val="274"/>
                                  <w:marBottom w:val="0"/>
                                  <w:divBdr>
                                    <w:top w:val="none" w:sz="0" w:space="0" w:color="auto"/>
                                    <w:left w:val="none" w:sz="0" w:space="0" w:color="auto"/>
                                    <w:bottom w:val="none" w:sz="0" w:space="0" w:color="auto"/>
                                    <w:right w:val="none" w:sz="0" w:space="0" w:color="auto"/>
                                  </w:divBdr>
                                </w:div>
                              </w:divsChild>
                            </w:div>
                            <w:div w:id="2077120794">
                              <w:marLeft w:val="0"/>
                              <w:marRight w:val="0"/>
                              <w:marTop w:val="366"/>
                              <w:marBottom w:val="366"/>
                              <w:divBdr>
                                <w:top w:val="none" w:sz="0" w:space="0" w:color="auto"/>
                                <w:left w:val="none" w:sz="0" w:space="0" w:color="auto"/>
                                <w:bottom w:val="none" w:sz="0" w:space="0" w:color="auto"/>
                                <w:right w:val="none" w:sz="0" w:space="0" w:color="auto"/>
                              </w:divBdr>
                              <w:divsChild>
                                <w:div w:id="391124927">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sChild>
                                <w:div w:id="170775672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92091767">
                              <w:marLeft w:val="0"/>
                              <w:marRight w:val="0"/>
                              <w:marTop w:val="366"/>
                              <w:marBottom w:val="366"/>
                              <w:divBdr>
                                <w:top w:val="none" w:sz="0" w:space="0" w:color="auto"/>
                                <w:left w:val="none" w:sz="0" w:space="0" w:color="auto"/>
                                <w:bottom w:val="none" w:sz="0" w:space="0" w:color="auto"/>
                                <w:right w:val="none" w:sz="0" w:space="0" w:color="auto"/>
                              </w:divBdr>
                              <w:divsChild>
                                <w:div w:id="2079594775">
                                  <w:marLeft w:val="0"/>
                                  <w:marRight w:val="0"/>
                                  <w:marTop w:val="0"/>
                                  <w:marBottom w:val="0"/>
                                  <w:divBdr>
                                    <w:top w:val="none" w:sz="0" w:space="0" w:color="auto"/>
                                    <w:left w:val="none" w:sz="0" w:space="0" w:color="auto"/>
                                    <w:bottom w:val="none" w:sz="0" w:space="0" w:color="auto"/>
                                    <w:right w:val="none" w:sz="0" w:space="0" w:color="auto"/>
                                  </w:divBdr>
                                </w:div>
                              </w:divsChild>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sChild>
                                <w:div w:id="1488519576">
                                  <w:marLeft w:val="0"/>
                                  <w:marRight w:val="0"/>
                                  <w:marTop w:val="0"/>
                                  <w:marBottom w:val="0"/>
                                  <w:divBdr>
                                    <w:top w:val="none" w:sz="0" w:space="0" w:color="auto"/>
                                    <w:left w:val="none" w:sz="0" w:space="0" w:color="auto"/>
                                    <w:bottom w:val="none" w:sz="0" w:space="0" w:color="auto"/>
                                    <w:right w:val="none" w:sz="0" w:space="0" w:color="auto"/>
                                  </w:divBdr>
                                </w:div>
                              </w:divsChild>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 w:id="1419791252">
                              <w:marLeft w:val="0"/>
                              <w:marRight w:val="0"/>
                              <w:marTop w:val="366"/>
                              <w:marBottom w:val="366"/>
                              <w:divBdr>
                                <w:top w:val="none" w:sz="0" w:space="0" w:color="auto"/>
                                <w:left w:val="none" w:sz="0" w:space="0" w:color="auto"/>
                                <w:bottom w:val="none" w:sz="0" w:space="0" w:color="auto"/>
                                <w:right w:val="none" w:sz="0" w:space="0" w:color="auto"/>
                              </w:divBdr>
                              <w:divsChild>
                                <w:div w:id="979529875">
                                  <w:marLeft w:val="0"/>
                                  <w:marRight w:val="0"/>
                                  <w:marTop w:val="0"/>
                                  <w:marBottom w:val="0"/>
                                  <w:divBdr>
                                    <w:top w:val="none" w:sz="0" w:space="0" w:color="auto"/>
                                    <w:left w:val="none" w:sz="0" w:space="0" w:color="auto"/>
                                    <w:bottom w:val="none" w:sz="0" w:space="0" w:color="auto"/>
                                    <w:right w:val="none" w:sz="0" w:space="0" w:color="auto"/>
                                  </w:divBdr>
                                </w:div>
                              </w:divsChild>
                            </w:div>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1310283729">
                              <w:marLeft w:val="0"/>
                              <w:marRight w:val="0"/>
                              <w:marTop w:val="366"/>
                              <w:marBottom w:val="366"/>
                              <w:divBdr>
                                <w:top w:val="none" w:sz="0" w:space="0" w:color="auto"/>
                                <w:left w:val="none" w:sz="0" w:space="0" w:color="auto"/>
                                <w:bottom w:val="none" w:sz="0" w:space="0" w:color="auto"/>
                                <w:right w:val="none" w:sz="0" w:space="0" w:color="auto"/>
                              </w:divBdr>
                              <w:divsChild>
                                <w:div w:id="1857962007">
                                  <w:marLeft w:val="0"/>
                                  <w:marRight w:val="0"/>
                                  <w:marTop w:val="0"/>
                                  <w:marBottom w:val="0"/>
                                  <w:divBdr>
                                    <w:top w:val="none" w:sz="0" w:space="0" w:color="auto"/>
                                    <w:left w:val="none" w:sz="0" w:space="0" w:color="auto"/>
                                    <w:bottom w:val="none" w:sz="0" w:space="0" w:color="auto"/>
                                    <w:right w:val="none" w:sz="0" w:space="0" w:color="auto"/>
                                  </w:divBdr>
                                </w:div>
                              </w:divsChild>
                            </w:div>
                            <w:div w:id="2045017008">
                              <w:marLeft w:val="0"/>
                              <w:marRight w:val="0"/>
                              <w:marTop w:val="549"/>
                              <w:marBottom w:val="686"/>
                              <w:divBdr>
                                <w:top w:val="none" w:sz="0" w:space="0" w:color="auto"/>
                                <w:left w:val="none" w:sz="0" w:space="0" w:color="auto"/>
                                <w:bottom w:val="none" w:sz="0" w:space="0" w:color="auto"/>
                                <w:right w:val="none" w:sz="0" w:space="0" w:color="auto"/>
                              </w:divBdr>
                              <w:divsChild>
                                <w:div w:id="1447117955">
                                  <w:marLeft w:val="0"/>
                                  <w:marRight w:val="0"/>
                                  <w:marTop w:val="0"/>
                                  <w:marBottom w:val="0"/>
                                  <w:divBdr>
                                    <w:top w:val="none" w:sz="0" w:space="0" w:color="auto"/>
                                    <w:left w:val="none" w:sz="0" w:space="0" w:color="auto"/>
                                    <w:bottom w:val="single" w:sz="8" w:space="23" w:color="B8B9BA"/>
                                    <w:right w:val="none" w:sz="0" w:space="0" w:color="auto"/>
                                  </w:divBdr>
                                  <w:divsChild>
                                    <w:div w:id="504638152">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sChild>
                                        <w:div w:id="1451315380">
                                          <w:marLeft w:val="0"/>
                                          <w:marRight w:val="0"/>
                                          <w:marTop w:val="0"/>
                                          <w:marBottom w:val="0"/>
                                          <w:divBdr>
                                            <w:top w:val="none" w:sz="0" w:space="0" w:color="auto"/>
                                            <w:left w:val="none" w:sz="0" w:space="0" w:color="auto"/>
                                            <w:bottom w:val="none" w:sz="0" w:space="0" w:color="auto"/>
                                            <w:right w:val="none" w:sz="0" w:space="0" w:color="auto"/>
                                          </w:divBdr>
                                        </w:div>
                                      </w:divsChild>
                                    </w:div>
                                    <w:div w:id="11507095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8296704">
                              <w:marLeft w:val="0"/>
                              <w:marRight w:val="0"/>
                              <w:marTop w:val="366"/>
                              <w:marBottom w:val="366"/>
                              <w:divBdr>
                                <w:top w:val="none" w:sz="0" w:space="0" w:color="auto"/>
                                <w:left w:val="none" w:sz="0" w:space="0" w:color="auto"/>
                                <w:bottom w:val="none" w:sz="0" w:space="0" w:color="auto"/>
                                <w:right w:val="none" w:sz="0" w:space="0" w:color="auto"/>
                              </w:divBdr>
                              <w:divsChild>
                                <w:div w:id="1132477553">
                                  <w:marLeft w:val="0"/>
                                  <w:marRight w:val="0"/>
                                  <w:marTop w:val="0"/>
                                  <w:marBottom w:val="0"/>
                                  <w:divBdr>
                                    <w:top w:val="none" w:sz="0" w:space="0" w:color="auto"/>
                                    <w:left w:val="none" w:sz="0" w:space="0" w:color="auto"/>
                                    <w:bottom w:val="none" w:sz="0" w:space="0" w:color="auto"/>
                                    <w:right w:val="none" w:sz="0" w:space="0" w:color="auto"/>
                                  </w:divBdr>
                                </w:div>
                              </w:divsChild>
                            </w:div>
                            <w:div w:id="1950549285">
                              <w:marLeft w:val="0"/>
                              <w:marRight w:val="0"/>
                              <w:marTop w:val="366"/>
                              <w:marBottom w:val="366"/>
                              <w:divBdr>
                                <w:top w:val="none" w:sz="0" w:space="0" w:color="auto"/>
                                <w:left w:val="none" w:sz="0" w:space="0" w:color="auto"/>
                                <w:bottom w:val="none" w:sz="0" w:space="0" w:color="auto"/>
                                <w:right w:val="none" w:sz="0" w:space="0" w:color="auto"/>
                              </w:divBdr>
                              <w:divsChild>
                                <w:div w:id="308557734">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sChild>
                                <w:div w:id="1639802327">
                                  <w:marLeft w:val="0"/>
                                  <w:marRight w:val="0"/>
                                  <w:marTop w:val="0"/>
                                  <w:marBottom w:val="0"/>
                                  <w:divBdr>
                                    <w:top w:val="none" w:sz="0" w:space="0" w:color="auto"/>
                                    <w:left w:val="none" w:sz="0" w:space="0" w:color="auto"/>
                                    <w:bottom w:val="none" w:sz="0" w:space="0" w:color="auto"/>
                                    <w:right w:val="none" w:sz="0" w:space="0" w:color="auto"/>
                                  </w:divBdr>
                                </w:div>
                              </w:divsChild>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1841">
      <w:bodyDiv w:val="1"/>
      <w:marLeft w:val="0"/>
      <w:marRight w:val="0"/>
      <w:marTop w:val="0"/>
      <w:marBottom w:val="0"/>
      <w:divBdr>
        <w:top w:val="none" w:sz="0" w:space="0" w:color="auto"/>
        <w:left w:val="none" w:sz="0" w:space="0" w:color="auto"/>
        <w:bottom w:val="none" w:sz="0" w:space="0" w:color="auto"/>
        <w:right w:val="none" w:sz="0" w:space="0" w:color="auto"/>
      </w:divBdr>
      <w:divsChild>
        <w:div w:id="1026754317">
          <w:marLeft w:val="0"/>
          <w:marRight w:val="0"/>
          <w:marTop w:val="0"/>
          <w:marBottom w:val="0"/>
          <w:divBdr>
            <w:top w:val="none" w:sz="0" w:space="0" w:color="auto"/>
            <w:left w:val="none" w:sz="0" w:space="0" w:color="auto"/>
            <w:bottom w:val="none" w:sz="0" w:space="0" w:color="auto"/>
            <w:right w:val="none" w:sz="0" w:space="0" w:color="auto"/>
          </w:divBdr>
          <w:divsChild>
            <w:div w:id="1853298578">
              <w:marLeft w:val="0"/>
              <w:marRight w:val="0"/>
              <w:marTop w:val="0"/>
              <w:marBottom w:val="0"/>
              <w:divBdr>
                <w:top w:val="none" w:sz="0" w:space="0" w:color="auto"/>
                <w:left w:val="none" w:sz="0" w:space="0" w:color="auto"/>
                <w:bottom w:val="none" w:sz="0" w:space="0" w:color="auto"/>
                <w:right w:val="none" w:sz="0" w:space="0" w:color="auto"/>
              </w:divBdr>
              <w:divsChild>
                <w:div w:id="1337995783">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sChild>
                            <w:div w:id="1143615732">
                              <w:marLeft w:val="0"/>
                              <w:marRight w:val="0"/>
                              <w:marTop w:val="0"/>
                              <w:marBottom w:val="0"/>
                              <w:divBdr>
                                <w:top w:val="none" w:sz="0" w:space="0" w:color="auto"/>
                                <w:left w:val="none" w:sz="0" w:space="0" w:color="auto"/>
                                <w:bottom w:val="none" w:sz="0" w:space="0" w:color="auto"/>
                                <w:right w:val="none" w:sz="0" w:space="0" w:color="auto"/>
                              </w:divBdr>
                            </w:div>
                          </w:divsChild>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183178717">
                              <w:marLeft w:val="0"/>
                              <w:marRight w:val="0"/>
                              <w:marTop w:val="0"/>
                              <w:marBottom w:val="300"/>
                              <w:divBdr>
                                <w:top w:val="none" w:sz="0" w:space="0" w:color="auto"/>
                                <w:left w:val="none" w:sz="0" w:space="0" w:color="auto"/>
                                <w:bottom w:val="none" w:sz="0" w:space="0" w:color="auto"/>
                                <w:right w:val="none" w:sz="0" w:space="0" w:color="auto"/>
                              </w:divBdr>
                            </w:div>
                            <w:div w:id="1170411950">
                              <w:marLeft w:val="0"/>
                              <w:marRight w:val="0"/>
                              <w:marTop w:val="300"/>
                              <w:marBottom w:val="300"/>
                              <w:divBdr>
                                <w:top w:val="none" w:sz="0" w:space="0" w:color="auto"/>
                                <w:left w:val="none" w:sz="0" w:space="0" w:color="auto"/>
                                <w:bottom w:val="none" w:sz="0" w:space="0" w:color="auto"/>
                                <w:right w:val="none" w:sz="0" w:space="0" w:color="auto"/>
                              </w:divBdr>
                            </w:div>
                            <w:div w:id="1154683773">
                              <w:marLeft w:val="0"/>
                              <w:marRight w:val="0"/>
                              <w:marTop w:val="300"/>
                              <w:marBottom w:val="600"/>
                              <w:divBdr>
                                <w:top w:val="single" w:sz="6" w:space="30" w:color="EB5D0B"/>
                                <w:left w:val="none" w:sz="0" w:space="0" w:color="auto"/>
                                <w:bottom w:val="single" w:sz="6" w:space="30" w:color="EB5D0B"/>
                                <w:right w:val="none" w:sz="0" w:space="0" w:color="auto"/>
                              </w:divBdr>
                            </w:div>
                            <w:div w:id="1812167862">
                              <w:marLeft w:val="0"/>
                              <w:marRight w:val="0"/>
                              <w:marTop w:val="240"/>
                              <w:marBottom w:val="240"/>
                              <w:divBdr>
                                <w:top w:val="none" w:sz="0" w:space="0" w:color="auto"/>
                                <w:left w:val="none" w:sz="0" w:space="0" w:color="auto"/>
                                <w:bottom w:val="none" w:sz="0" w:space="0" w:color="auto"/>
                                <w:right w:val="none" w:sz="0" w:space="0" w:color="auto"/>
                              </w:divBdr>
                              <w:divsChild>
                                <w:div w:id="889535265">
                                  <w:marLeft w:val="0"/>
                                  <w:marRight w:val="0"/>
                                  <w:marTop w:val="0"/>
                                  <w:marBottom w:val="0"/>
                                  <w:divBdr>
                                    <w:top w:val="none" w:sz="0" w:space="0" w:color="auto"/>
                                    <w:left w:val="none" w:sz="0" w:space="0" w:color="auto"/>
                                    <w:bottom w:val="none" w:sz="0" w:space="0" w:color="auto"/>
                                    <w:right w:val="none" w:sz="0" w:space="0" w:color="auto"/>
                                  </w:divBdr>
                                </w:div>
                              </w:divsChild>
                            </w:div>
                            <w:div w:id="1923830302">
                              <w:marLeft w:val="0"/>
                              <w:marRight w:val="0"/>
                              <w:marTop w:val="240"/>
                              <w:marBottom w:val="240"/>
                              <w:divBdr>
                                <w:top w:val="none" w:sz="0" w:space="0" w:color="auto"/>
                                <w:left w:val="none" w:sz="0" w:space="0" w:color="auto"/>
                                <w:bottom w:val="none" w:sz="0" w:space="0" w:color="auto"/>
                                <w:right w:val="none" w:sz="0" w:space="0" w:color="auto"/>
                              </w:divBdr>
                              <w:divsChild>
                                <w:div w:id="2054454140">
                                  <w:marLeft w:val="0"/>
                                  <w:marRight w:val="0"/>
                                  <w:marTop w:val="0"/>
                                  <w:marBottom w:val="0"/>
                                  <w:divBdr>
                                    <w:top w:val="none" w:sz="0" w:space="0" w:color="auto"/>
                                    <w:left w:val="none" w:sz="0" w:space="0" w:color="auto"/>
                                    <w:bottom w:val="none" w:sz="0" w:space="0" w:color="auto"/>
                                    <w:right w:val="none" w:sz="0" w:space="0" w:color="auto"/>
                                  </w:divBdr>
                                </w:div>
                              </w:divsChild>
                            </w:div>
                            <w:div w:id="665665412">
                              <w:marLeft w:val="0"/>
                              <w:marRight w:val="0"/>
                              <w:marTop w:val="240"/>
                              <w:marBottom w:val="240"/>
                              <w:divBdr>
                                <w:top w:val="none" w:sz="0" w:space="0" w:color="auto"/>
                                <w:left w:val="none" w:sz="0" w:space="0" w:color="auto"/>
                                <w:bottom w:val="none" w:sz="0" w:space="0" w:color="auto"/>
                                <w:right w:val="none" w:sz="0" w:space="0" w:color="auto"/>
                              </w:divBdr>
                              <w:divsChild>
                                <w:div w:id="1904945806">
                                  <w:marLeft w:val="0"/>
                                  <w:marRight w:val="0"/>
                                  <w:marTop w:val="0"/>
                                  <w:marBottom w:val="0"/>
                                  <w:divBdr>
                                    <w:top w:val="none" w:sz="0" w:space="0" w:color="auto"/>
                                    <w:left w:val="none" w:sz="0" w:space="0" w:color="auto"/>
                                    <w:bottom w:val="none" w:sz="0" w:space="0" w:color="auto"/>
                                    <w:right w:val="none" w:sz="0" w:space="0" w:color="auto"/>
                                  </w:divBdr>
                                </w:div>
                              </w:divsChild>
                            </w:div>
                            <w:div w:id="1618174449">
                              <w:marLeft w:val="0"/>
                              <w:marRight w:val="0"/>
                              <w:marTop w:val="240"/>
                              <w:marBottom w:val="240"/>
                              <w:divBdr>
                                <w:top w:val="none" w:sz="0" w:space="0" w:color="auto"/>
                                <w:left w:val="none" w:sz="0" w:space="0" w:color="auto"/>
                                <w:bottom w:val="none" w:sz="0" w:space="0" w:color="auto"/>
                                <w:right w:val="none" w:sz="0" w:space="0" w:color="auto"/>
                              </w:divBdr>
                              <w:divsChild>
                                <w:div w:id="994801518">
                                  <w:marLeft w:val="0"/>
                                  <w:marRight w:val="0"/>
                                  <w:marTop w:val="0"/>
                                  <w:marBottom w:val="0"/>
                                  <w:divBdr>
                                    <w:top w:val="none" w:sz="0" w:space="0" w:color="auto"/>
                                    <w:left w:val="none" w:sz="0" w:space="0" w:color="auto"/>
                                    <w:bottom w:val="none" w:sz="0" w:space="0" w:color="auto"/>
                                    <w:right w:val="none" w:sz="0" w:space="0" w:color="auto"/>
                                  </w:divBdr>
                                </w:div>
                              </w:divsChild>
                            </w:div>
                            <w:div w:id="1031421934">
                              <w:marLeft w:val="0"/>
                              <w:marRight w:val="0"/>
                              <w:marTop w:val="240"/>
                              <w:marBottom w:val="240"/>
                              <w:divBdr>
                                <w:top w:val="none" w:sz="0" w:space="0" w:color="auto"/>
                                <w:left w:val="none" w:sz="0" w:space="0" w:color="auto"/>
                                <w:bottom w:val="none" w:sz="0" w:space="0" w:color="auto"/>
                                <w:right w:val="none" w:sz="0" w:space="0" w:color="auto"/>
                              </w:divBdr>
                              <w:divsChild>
                                <w:div w:id="79568873">
                                  <w:marLeft w:val="0"/>
                                  <w:marRight w:val="0"/>
                                  <w:marTop w:val="0"/>
                                  <w:marBottom w:val="0"/>
                                  <w:divBdr>
                                    <w:top w:val="none" w:sz="0" w:space="0" w:color="auto"/>
                                    <w:left w:val="none" w:sz="0" w:space="0" w:color="auto"/>
                                    <w:bottom w:val="none" w:sz="0" w:space="0" w:color="auto"/>
                                    <w:right w:val="none" w:sz="0" w:space="0" w:color="auto"/>
                                  </w:divBdr>
                                </w:div>
                              </w:divsChild>
                            </w:div>
                            <w:div w:id="1300065966">
                              <w:marLeft w:val="0"/>
                              <w:marRight w:val="0"/>
                              <w:marTop w:val="240"/>
                              <w:marBottom w:val="240"/>
                              <w:divBdr>
                                <w:top w:val="none" w:sz="0" w:space="0" w:color="auto"/>
                                <w:left w:val="none" w:sz="0" w:space="0" w:color="auto"/>
                                <w:bottom w:val="none" w:sz="0" w:space="0" w:color="auto"/>
                                <w:right w:val="none" w:sz="0" w:space="0" w:color="auto"/>
                              </w:divBdr>
                              <w:divsChild>
                                <w:div w:id="825587802">
                                  <w:marLeft w:val="0"/>
                                  <w:marRight w:val="0"/>
                                  <w:marTop w:val="0"/>
                                  <w:marBottom w:val="0"/>
                                  <w:divBdr>
                                    <w:top w:val="none" w:sz="0" w:space="0" w:color="auto"/>
                                    <w:left w:val="none" w:sz="0" w:space="0" w:color="auto"/>
                                    <w:bottom w:val="none" w:sz="0" w:space="0" w:color="auto"/>
                                    <w:right w:val="none" w:sz="0" w:space="0" w:color="auto"/>
                                  </w:divBdr>
                                </w:div>
                              </w:divsChild>
                            </w:div>
                            <w:div w:id="1158502313">
                              <w:marLeft w:val="0"/>
                              <w:marRight w:val="0"/>
                              <w:marTop w:val="360"/>
                              <w:marBottom w:val="36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506946814">
                              <w:marLeft w:val="0"/>
                              <w:marRight w:val="0"/>
                              <w:marTop w:val="240"/>
                              <w:marBottom w:val="240"/>
                              <w:divBdr>
                                <w:top w:val="none" w:sz="0" w:space="0" w:color="auto"/>
                                <w:left w:val="none" w:sz="0" w:space="0" w:color="auto"/>
                                <w:bottom w:val="none" w:sz="0" w:space="0" w:color="auto"/>
                                <w:right w:val="none" w:sz="0" w:space="0" w:color="auto"/>
                              </w:divBdr>
                              <w:divsChild>
                                <w:div w:id="1881896635">
                                  <w:marLeft w:val="0"/>
                                  <w:marRight w:val="0"/>
                                  <w:marTop w:val="0"/>
                                  <w:marBottom w:val="0"/>
                                  <w:divBdr>
                                    <w:top w:val="none" w:sz="0" w:space="0" w:color="auto"/>
                                    <w:left w:val="none" w:sz="0" w:space="0" w:color="auto"/>
                                    <w:bottom w:val="none" w:sz="0" w:space="0" w:color="auto"/>
                                    <w:right w:val="none" w:sz="0" w:space="0" w:color="auto"/>
                                  </w:divBdr>
                                </w:div>
                              </w:divsChild>
                            </w:div>
                            <w:div w:id="1055933356">
                              <w:marLeft w:val="0"/>
                              <w:marRight w:val="0"/>
                              <w:marTop w:val="360"/>
                              <w:marBottom w:val="45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96286117">
                                      <w:marLeft w:val="0"/>
                                      <w:marRight w:val="0"/>
                                      <w:marTop w:val="0"/>
                                      <w:marBottom w:val="0"/>
                                      <w:divBdr>
                                        <w:top w:val="none" w:sz="0" w:space="0" w:color="auto"/>
                                        <w:left w:val="none" w:sz="0" w:space="0" w:color="auto"/>
                                        <w:bottom w:val="none" w:sz="0" w:space="0" w:color="auto"/>
                                        <w:right w:val="none" w:sz="0" w:space="0" w:color="auto"/>
                                      </w:divBdr>
                                    </w:div>
                                    <w:div w:id="156851263">
                                      <w:marLeft w:val="0"/>
                                      <w:marRight w:val="0"/>
                                      <w:marTop w:val="225"/>
                                      <w:marBottom w:val="0"/>
                                      <w:divBdr>
                                        <w:top w:val="none" w:sz="0" w:space="0" w:color="auto"/>
                                        <w:left w:val="none" w:sz="0" w:space="0" w:color="auto"/>
                                        <w:bottom w:val="none" w:sz="0" w:space="0" w:color="auto"/>
                                        <w:right w:val="none" w:sz="0" w:space="0" w:color="auto"/>
                                      </w:divBdr>
                                      <w:divsChild>
                                        <w:div w:id="1176532547">
                                          <w:marLeft w:val="0"/>
                                          <w:marRight w:val="0"/>
                                          <w:marTop w:val="0"/>
                                          <w:marBottom w:val="0"/>
                                          <w:divBdr>
                                            <w:top w:val="none" w:sz="0" w:space="0" w:color="auto"/>
                                            <w:left w:val="none" w:sz="0" w:space="0" w:color="auto"/>
                                            <w:bottom w:val="none" w:sz="0" w:space="0" w:color="auto"/>
                                            <w:right w:val="none" w:sz="0" w:space="0" w:color="auto"/>
                                          </w:divBdr>
                                        </w:div>
                                      </w:divsChild>
                                    </w:div>
                                    <w:div w:id="2103186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sChild>
                                <w:div w:id="1622833452">
                                  <w:marLeft w:val="0"/>
                                  <w:marRight w:val="0"/>
                                  <w:marTop w:val="0"/>
                                  <w:marBottom w:val="0"/>
                                  <w:divBdr>
                                    <w:top w:val="none" w:sz="0" w:space="0" w:color="auto"/>
                                    <w:left w:val="none" w:sz="0" w:space="0" w:color="auto"/>
                                    <w:bottom w:val="none" w:sz="0" w:space="0" w:color="auto"/>
                                    <w:right w:val="none" w:sz="0" w:space="0" w:color="auto"/>
                                  </w:divBdr>
                                </w:div>
                              </w:divsChild>
                            </w:div>
                            <w:div w:id="1605727522">
                              <w:marLeft w:val="0"/>
                              <w:marRight w:val="0"/>
                              <w:marTop w:val="360"/>
                              <w:marBottom w:val="360"/>
                              <w:divBdr>
                                <w:top w:val="none" w:sz="0" w:space="0" w:color="auto"/>
                                <w:left w:val="none" w:sz="0" w:space="0" w:color="auto"/>
                                <w:bottom w:val="none" w:sz="0" w:space="0" w:color="auto"/>
                                <w:right w:val="none" w:sz="0" w:space="0" w:color="auto"/>
                              </w:divBdr>
                            </w:div>
                            <w:div w:id="42486574">
                              <w:marLeft w:val="0"/>
                              <w:marRight w:val="0"/>
                              <w:marTop w:val="240"/>
                              <w:marBottom w:val="240"/>
                              <w:divBdr>
                                <w:top w:val="none" w:sz="0" w:space="0" w:color="auto"/>
                                <w:left w:val="none" w:sz="0" w:space="0" w:color="auto"/>
                                <w:bottom w:val="none" w:sz="0" w:space="0" w:color="auto"/>
                                <w:right w:val="none" w:sz="0" w:space="0" w:color="auto"/>
                              </w:divBdr>
                              <w:divsChild>
                                <w:div w:id="1066994862">
                                  <w:marLeft w:val="0"/>
                                  <w:marRight w:val="0"/>
                                  <w:marTop w:val="0"/>
                                  <w:marBottom w:val="0"/>
                                  <w:divBdr>
                                    <w:top w:val="none" w:sz="0" w:space="0" w:color="auto"/>
                                    <w:left w:val="none" w:sz="0" w:space="0" w:color="auto"/>
                                    <w:bottom w:val="none" w:sz="0" w:space="0" w:color="auto"/>
                                    <w:right w:val="none" w:sz="0" w:space="0" w:color="auto"/>
                                  </w:divBdr>
                                </w:div>
                              </w:divsChild>
                            </w:div>
                            <w:div w:id="1787234471">
                              <w:marLeft w:val="0"/>
                              <w:marRight w:val="0"/>
                              <w:marTop w:val="240"/>
                              <w:marBottom w:val="240"/>
                              <w:divBdr>
                                <w:top w:val="none" w:sz="0" w:space="0" w:color="auto"/>
                                <w:left w:val="none" w:sz="0" w:space="0" w:color="auto"/>
                                <w:bottom w:val="none" w:sz="0" w:space="0" w:color="auto"/>
                                <w:right w:val="none" w:sz="0" w:space="0" w:color="auto"/>
                              </w:divBdr>
                              <w:divsChild>
                                <w:div w:id="1406999089">
                                  <w:marLeft w:val="0"/>
                                  <w:marRight w:val="0"/>
                                  <w:marTop w:val="0"/>
                                  <w:marBottom w:val="0"/>
                                  <w:divBdr>
                                    <w:top w:val="none" w:sz="0" w:space="0" w:color="auto"/>
                                    <w:left w:val="none" w:sz="0" w:space="0" w:color="auto"/>
                                    <w:bottom w:val="none" w:sz="0" w:space="0" w:color="auto"/>
                                    <w:right w:val="none" w:sz="0" w:space="0" w:color="auto"/>
                                  </w:divBdr>
                                </w:div>
                              </w:divsChild>
                            </w:div>
                            <w:div w:id="2054109321">
                              <w:marLeft w:val="0"/>
                              <w:marRight w:val="0"/>
                              <w:marTop w:val="240"/>
                              <w:marBottom w:val="240"/>
                              <w:divBdr>
                                <w:top w:val="none" w:sz="0" w:space="0" w:color="auto"/>
                                <w:left w:val="none" w:sz="0" w:space="0" w:color="auto"/>
                                <w:bottom w:val="none" w:sz="0" w:space="0" w:color="auto"/>
                                <w:right w:val="none" w:sz="0" w:space="0" w:color="auto"/>
                              </w:divBdr>
                              <w:divsChild>
                                <w:div w:id="1864513960">
                                  <w:marLeft w:val="0"/>
                                  <w:marRight w:val="0"/>
                                  <w:marTop w:val="0"/>
                                  <w:marBottom w:val="0"/>
                                  <w:divBdr>
                                    <w:top w:val="none" w:sz="0" w:space="0" w:color="auto"/>
                                    <w:left w:val="none" w:sz="0" w:space="0" w:color="auto"/>
                                    <w:bottom w:val="none" w:sz="0" w:space="0" w:color="auto"/>
                                    <w:right w:val="none" w:sz="0" w:space="0" w:color="auto"/>
                                  </w:divBdr>
                                </w:div>
                              </w:divsChild>
                            </w:div>
                            <w:div w:id="1462066098">
                              <w:marLeft w:val="0"/>
                              <w:marRight w:val="0"/>
                              <w:marTop w:val="240"/>
                              <w:marBottom w:val="240"/>
                              <w:divBdr>
                                <w:top w:val="none" w:sz="0" w:space="0" w:color="auto"/>
                                <w:left w:val="none" w:sz="0" w:space="0" w:color="auto"/>
                                <w:bottom w:val="none" w:sz="0" w:space="0" w:color="auto"/>
                                <w:right w:val="none" w:sz="0" w:space="0" w:color="auto"/>
                              </w:divBdr>
                              <w:divsChild>
                                <w:div w:id="2051416605">
                                  <w:marLeft w:val="0"/>
                                  <w:marRight w:val="0"/>
                                  <w:marTop w:val="0"/>
                                  <w:marBottom w:val="0"/>
                                  <w:divBdr>
                                    <w:top w:val="none" w:sz="0" w:space="0" w:color="auto"/>
                                    <w:left w:val="none" w:sz="0" w:space="0" w:color="auto"/>
                                    <w:bottom w:val="none" w:sz="0" w:space="0" w:color="auto"/>
                                    <w:right w:val="none" w:sz="0" w:space="0" w:color="auto"/>
                                  </w:divBdr>
                                </w:div>
                              </w:divsChild>
                            </w:div>
                            <w:div w:id="211962969">
                              <w:marLeft w:val="0"/>
                              <w:marRight w:val="0"/>
                              <w:marTop w:val="240"/>
                              <w:marBottom w:val="240"/>
                              <w:divBdr>
                                <w:top w:val="none" w:sz="0" w:space="0" w:color="auto"/>
                                <w:left w:val="none" w:sz="0" w:space="0" w:color="auto"/>
                                <w:bottom w:val="none" w:sz="0" w:space="0" w:color="auto"/>
                                <w:right w:val="none" w:sz="0" w:space="0" w:color="auto"/>
                              </w:divBdr>
                              <w:divsChild>
                                <w:div w:id="1405494128">
                                  <w:marLeft w:val="0"/>
                                  <w:marRight w:val="0"/>
                                  <w:marTop w:val="0"/>
                                  <w:marBottom w:val="0"/>
                                  <w:divBdr>
                                    <w:top w:val="none" w:sz="0" w:space="0" w:color="auto"/>
                                    <w:left w:val="none" w:sz="0" w:space="0" w:color="auto"/>
                                    <w:bottom w:val="none" w:sz="0" w:space="0" w:color="auto"/>
                                    <w:right w:val="none" w:sz="0" w:space="0" w:color="auto"/>
                                  </w:divBdr>
                                </w:div>
                              </w:divsChild>
                            </w:div>
                            <w:div w:id="1729454821">
                              <w:marLeft w:val="0"/>
                              <w:marRight w:val="0"/>
                              <w:marTop w:val="240"/>
                              <w:marBottom w:val="240"/>
                              <w:divBdr>
                                <w:top w:val="none" w:sz="0" w:space="0" w:color="auto"/>
                                <w:left w:val="none" w:sz="0" w:space="0" w:color="auto"/>
                                <w:bottom w:val="none" w:sz="0" w:space="0" w:color="auto"/>
                                <w:right w:val="none" w:sz="0" w:space="0" w:color="auto"/>
                              </w:divBdr>
                              <w:divsChild>
                                <w:div w:id="2451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72814">
      <w:bodyDiv w:val="1"/>
      <w:marLeft w:val="0"/>
      <w:marRight w:val="0"/>
      <w:marTop w:val="0"/>
      <w:marBottom w:val="0"/>
      <w:divBdr>
        <w:top w:val="none" w:sz="0" w:space="0" w:color="auto"/>
        <w:left w:val="none" w:sz="0" w:space="0" w:color="auto"/>
        <w:bottom w:val="none" w:sz="0" w:space="0" w:color="auto"/>
        <w:right w:val="none" w:sz="0" w:space="0" w:color="auto"/>
      </w:divBdr>
      <w:divsChild>
        <w:div w:id="2044868722">
          <w:marLeft w:val="0"/>
          <w:marRight w:val="0"/>
          <w:marTop w:val="0"/>
          <w:marBottom w:val="0"/>
          <w:divBdr>
            <w:top w:val="none" w:sz="0" w:space="0" w:color="auto"/>
            <w:left w:val="none" w:sz="0" w:space="0" w:color="auto"/>
            <w:bottom w:val="none" w:sz="0" w:space="0" w:color="auto"/>
            <w:right w:val="none" w:sz="0" w:space="0" w:color="auto"/>
          </w:divBdr>
          <w:divsChild>
            <w:div w:id="1026951175">
              <w:marLeft w:val="0"/>
              <w:marRight w:val="0"/>
              <w:marTop w:val="0"/>
              <w:marBottom w:val="0"/>
              <w:divBdr>
                <w:top w:val="none" w:sz="0" w:space="0" w:color="auto"/>
                <w:left w:val="none" w:sz="0" w:space="0" w:color="auto"/>
                <w:bottom w:val="none" w:sz="0" w:space="0" w:color="auto"/>
                <w:right w:val="none" w:sz="0" w:space="0" w:color="auto"/>
              </w:divBdr>
              <w:divsChild>
                <w:div w:id="1617522505">
                  <w:marLeft w:val="0"/>
                  <w:marRight w:val="0"/>
                  <w:marTop w:val="0"/>
                  <w:marBottom w:val="0"/>
                  <w:divBdr>
                    <w:top w:val="none" w:sz="0" w:space="0" w:color="auto"/>
                    <w:left w:val="none" w:sz="0" w:space="0" w:color="auto"/>
                    <w:bottom w:val="none" w:sz="0" w:space="0" w:color="auto"/>
                    <w:right w:val="none" w:sz="0" w:space="0" w:color="auto"/>
                  </w:divBdr>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1044211330">
                          <w:marLeft w:val="0"/>
                          <w:marRight w:val="0"/>
                          <w:marTop w:val="0"/>
                          <w:marBottom w:val="0"/>
                          <w:divBdr>
                            <w:top w:val="none" w:sz="0" w:space="0" w:color="auto"/>
                            <w:left w:val="none" w:sz="0" w:space="0" w:color="auto"/>
                            <w:bottom w:val="none" w:sz="0" w:space="0" w:color="auto"/>
                            <w:right w:val="none" w:sz="0" w:space="0" w:color="auto"/>
                          </w:divBdr>
                          <w:divsChild>
                            <w:div w:id="1657101183">
                              <w:marLeft w:val="0"/>
                              <w:marRight w:val="0"/>
                              <w:marTop w:val="0"/>
                              <w:marBottom w:val="0"/>
                              <w:divBdr>
                                <w:top w:val="none" w:sz="0" w:space="0" w:color="auto"/>
                                <w:left w:val="none" w:sz="0" w:space="0" w:color="auto"/>
                                <w:bottom w:val="none" w:sz="0" w:space="0" w:color="auto"/>
                                <w:right w:val="none" w:sz="0" w:space="0" w:color="auto"/>
                              </w:divBdr>
                            </w:div>
                          </w:divsChild>
                        </w:div>
                        <w:div w:id="958872811">
                          <w:marLeft w:val="0"/>
                          <w:marRight w:val="135"/>
                          <w:marTop w:val="0"/>
                          <w:marBottom w:val="0"/>
                          <w:divBdr>
                            <w:top w:val="none" w:sz="0" w:space="0" w:color="auto"/>
                            <w:left w:val="none" w:sz="0" w:space="0" w:color="auto"/>
                            <w:bottom w:val="none" w:sz="0" w:space="0" w:color="auto"/>
                            <w:right w:val="none" w:sz="0" w:space="0" w:color="auto"/>
                          </w:divBdr>
                        </w:div>
                        <w:div w:id="405883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2728">
          <w:marLeft w:val="0"/>
          <w:marRight w:val="0"/>
          <w:marTop w:val="0"/>
          <w:marBottom w:val="0"/>
          <w:divBdr>
            <w:top w:val="none" w:sz="0" w:space="0" w:color="auto"/>
            <w:left w:val="none" w:sz="0" w:space="0" w:color="auto"/>
            <w:bottom w:val="none" w:sz="0" w:space="0" w:color="auto"/>
            <w:right w:val="none" w:sz="0" w:space="0" w:color="auto"/>
          </w:divBdr>
          <w:divsChild>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2113939744">
                              <w:marLeft w:val="0"/>
                              <w:marRight w:val="0"/>
                              <w:marTop w:val="0"/>
                              <w:marBottom w:val="300"/>
                              <w:divBdr>
                                <w:top w:val="none" w:sz="0" w:space="0" w:color="auto"/>
                                <w:left w:val="none" w:sz="0" w:space="0" w:color="auto"/>
                                <w:bottom w:val="none" w:sz="0" w:space="0" w:color="auto"/>
                                <w:right w:val="none" w:sz="0" w:space="0" w:color="auto"/>
                              </w:divBdr>
                            </w:div>
                            <w:div w:id="1470129252">
                              <w:marLeft w:val="0"/>
                              <w:marRight w:val="0"/>
                              <w:marTop w:val="300"/>
                              <w:marBottom w:val="300"/>
                              <w:divBdr>
                                <w:top w:val="none" w:sz="0" w:space="0" w:color="auto"/>
                                <w:left w:val="none" w:sz="0" w:space="0" w:color="auto"/>
                                <w:bottom w:val="none" w:sz="0" w:space="0" w:color="auto"/>
                                <w:right w:val="none" w:sz="0" w:space="0" w:color="auto"/>
                              </w:divBdr>
                            </w:div>
                            <w:div w:id="1765419250">
                              <w:marLeft w:val="0"/>
                              <w:marRight w:val="0"/>
                              <w:marTop w:val="300"/>
                              <w:marBottom w:val="600"/>
                              <w:divBdr>
                                <w:top w:val="single" w:sz="6" w:space="30" w:color="EB5D0B"/>
                                <w:left w:val="none" w:sz="0" w:space="0" w:color="auto"/>
                                <w:bottom w:val="single" w:sz="6" w:space="30" w:color="EB5D0B"/>
                                <w:right w:val="none" w:sz="0" w:space="0" w:color="auto"/>
                              </w:divBdr>
                            </w:div>
                            <w:div w:id="228543316">
                              <w:marLeft w:val="0"/>
                              <w:marRight w:val="0"/>
                              <w:marTop w:val="240"/>
                              <w:marBottom w:val="240"/>
                              <w:divBdr>
                                <w:top w:val="none" w:sz="0" w:space="0" w:color="auto"/>
                                <w:left w:val="none" w:sz="0" w:space="0" w:color="auto"/>
                                <w:bottom w:val="none" w:sz="0" w:space="0" w:color="auto"/>
                                <w:right w:val="none" w:sz="0" w:space="0" w:color="auto"/>
                              </w:divBdr>
                              <w:divsChild>
                                <w:div w:id="1325014105">
                                  <w:marLeft w:val="0"/>
                                  <w:marRight w:val="0"/>
                                  <w:marTop w:val="0"/>
                                  <w:marBottom w:val="0"/>
                                  <w:divBdr>
                                    <w:top w:val="none" w:sz="0" w:space="0" w:color="auto"/>
                                    <w:left w:val="none" w:sz="0" w:space="0" w:color="auto"/>
                                    <w:bottom w:val="none" w:sz="0" w:space="0" w:color="auto"/>
                                    <w:right w:val="none" w:sz="0" w:space="0" w:color="auto"/>
                                  </w:divBdr>
                                </w:div>
                              </w:divsChild>
                            </w:div>
                            <w:div w:id="1108815980">
                              <w:marLeft w:val="0"/>
                              <w:marRight w:val="0"/>
                              <w:marTop w:val="240"/>
                              <w:marBottom w:val="240"/>
                              <w:divBdr>
                                <w:top w:val="none" w:sz="0" w:space="0" w:color="auto"/>
                                <w:left w:val="none" w:sz="0" w:space="0" w:color="auto"/>
                                <w:bottom w:val="none" w:sz="0" w:space="0" w:color="auto"/>
                                <w:right w:val="none" w:sz="0" w:space="0" w:color="auto"/>
                              </w:divBdr>
                              <w:divsChild>
                                <w:div w:id="19889683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 w:id="347873774">
                              <w:marLeft w:val="0"/>
                              <w:marRight w:val="0"/>
                              <w:marTop w:val="240"/>
                              <w:marBottom w:val="240"/>
                              <w:divBdr>
                                <w:top w:val="none" w:sz="0" w:space="0" w:color="auto"/>
                                <w:left w:val="none" w:sz="0" w:space="0" w:color="auto"/>
                                <w:bottom w:val="none" w:sz="0" w:space="0" w:color="auto"/>
                                <w:right w:val="none" w:sz="0" w:space="0" w:color="auto"/>
                              </w:divBdr>
                              <w:divsChild>
                                <w:div w:id="1717003475">
                                  <w:marLeft w:val="0"/>
                                  <w:marRight w:val="0"/>
                                  <w:marTop w:val="0"/>
                                  <w:marBottom w:val="0"/>
                                  <w:divBdr>
                                    <w:top w:val="none" w:sz="0" w:space="0" w:color="auto"/>
                                    <w:left w:val="none" w:sz="0" w:space="0" w:color="auto"/>
                                    <w:bottom w:val="none" w:sz="0" w:space="0" w:color="auto"/>
                                    <w:right w:val="none" w:sz="0" w:space="0" w:color="auto"/>
                                  </w:divBdr>
                                </w:div>
                              </w:divsChild>
                            </w:div>
                            <w:div w:id="1581329485">
                              <w:marLeft w:val="0"/>
                              <w:marRight w:val="0"/>
                              <w:marTop w:val="240"/>
                              <w:marBottom w:val="240"/>
                              <w:divBdr>
                                <w:top w:val="none" w:sz="0" w:space="0" w:color="auto"/>
                                <w:left w:val="none" w:sz="0" w:space="0" w:color="auto"/>
                                <w:bottom w:val="none" w:sz="0" w:space="0" w:color="auto"/>
                                <w:right w:val="none" w:sz="0" w:space="0" w:color="auto"/>
                              </w:divBdr>
                              <w:divsChild>
                                <w:div w:id="910120812">
                                  <w:marLeft w:val="0"/>
                                  <w:marRight w:val="0"/>
                                  <w:marTop w:val="0"/>
                                  <w:marBottom w:val="0"/>
                                  <w:divBdr>
                                    <w:top w:val="none" w:sz="0" w:space="0" w:color="auto"/>
                                    <w:left w:val="none" w:sz="0" w:space="0" w:color="auto"/>
                                    <w:bottom w:val="none" w:sz="0" w:space="0" w:color="auto"/>
                                    <w:right w:val="none" w:sz="0" w:space="0" w:color="auto"/>
                                  </w:divBdr>
                                </w:div>
                              </w:divsChild>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1402096583">
                              <w:marLeft w:val="0"/>
                              <w:marRight w:val="0"/>
                              <w:marTop w:val="240"/>
                              <w:marBottom w:val="240"/>
                              <w:divBdr>
                                <w:top w:val="none" w:sz="0" w:space="0" w:color="auto"/>
                                <w:left w:val="none" w:sz="0" w:space="0" w:color="auto"/>
                                <w:bottom w:val="none" w:sz="0" w:space="0" w:color="auto"/>
                                <w:right w:val="none" w:sz="0" w:space="0" w:color="auto"/>
                              </w:divBdr>
                              <w:divsChild>
                                <w:div w:id="3486225">
                                  <w:marLeft w:val="0"/>
                                  <w:marRight w:val="0"/>
                                  <w:marTop w:val="0"/>
                                  <w:marBottom w:val="0"/>
                                  <w:divBdr>
                                    <w:top w:val="none" w:sz="0" w:space="0" w:color="auto"/>
                                    <w:left w:val="none" w:sz="0" w:space="0" w:color="auto"/>
                                    <w:bottom w:val="none" w:sz="0" w:space="0" w:color="auto"/>
                                    <w:right w:val="none" w:sz="0" w:space="0" w:color="auto"/>
                                  </w:divBdr>
                                </w:div>
                              </w:divsChild>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1274167620">
                              <w:marLeft w:val="0"/>
                              <w:marRight w:val="0"/>
                              <w:marTop w:val="240"/>
                              <w:marBottom w:val="240"/>
                              <w:divBdr>
                                <w:top w:val="none" w:sz="0" w:space="0" w:color="auto"/>
                                <w:left w:val="none" w:sz="0" w:space="0" w:color="auto"/>
                                <w:bottom w:val="none" w:sz="0" w:space="0" w:color="auto"/>
                                <w:right w:val="none" w:sz="0" w:space="0" w:color="auto"/>
                              </w:divBdr>
                              <w:divsChild>
                                <w:div w:id="1251043304">
                                  <w:marLeft w:val="0"/>
                                  <w:marRight w:val="0"/>
                                  <w:marTop w:val="0"/>
                                  <w:marBottom w:val="0"/>
                                  <w:divBdr>
                                    <w:top w:val="none" w:sz="0" w:space="0" w:color="auto"/>
                                    <w:left w:val="none" w:sz="0" w:space="0" w:color="auto"/>
                                    <w:bottom w:val="none" w:sz="0" w:space="0" w:color="auto"/>
                                    <w:right w:val="none" w:sz="0" w:space="0" w:color="auto"/>
                                  </w:divBdr>
                                </w:div>
                              </w:divsChild>
                            </w:div>
                            <w:div w:id="165481071">
                              <w:marLeft w:val="0"/>
                              <w:marRight w:val="0"/>
                              <w:marTop w:val="240"/>
                              <w:marBottom w:val="240"/>
                              <w:divBdr>
                                <w:top w:val="none" w:sz="0" w:space="0" w:color="auto"/>
                                <w:left w:val="none" w:sz="0" w:space="0" w:color="auto"/>
                                <w:bottom w:val="none" w:sz="0" w:space="0" w:color="auto"/>
                                <w:right w:val="none" w:sz="0" w:space="0" w:color="auto"/>
                              </w:divBdr>
                              <w:divsChild>
                                <w:div w:id="1476603464">
                                  <w:marLeft w:val="0"/>
                                  <w:marRight w:val="0"/>
                                  <w:marTop w:val="0"/>
                                  <w:marBottom w:val="0"/>
                                  <w:divBdr>
                                    <w:top w:val="none" w:sz="0" w:space="0" w:color="auto"/>
                                    <w:left w:val="none" w:sz="0" w:space="0" w:color="auto"/>
                                    <w:bottom w:val="none" w:sz="0" w:space="0" w:color="auto"/>
                                    <w:right w:val="none" w:sz="0" w:space="0" w:color="auto"/>
                                  </w:divBdr>
                                </w:div>
                              </w:divsChild>
                            </w:div>
                            <w:div w:id="17511493">
                              <w:marLeft w:val="0"/>
                              <w:marRight w:val="0"/>
                              <w:marTop w:val="360"/>
                              <w:marBottom w:val="45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single" w:sz="6" w:space="15" w:color="B8B9BA"/>
                                    <w:right w:val="none" w:sz="0" w:space="0" w:color="auto"/>
                                  </w:divBdr>
                                  <w:divsChild>
                                    <w:div w:id="1190028691">
                                      <w:marLeft w:val="0"/>
                                      <w:marRight w:val="0"/>
                                      <w:marTop w:val="0"/>
                                      <w:marBottom w:val="0"/>
                                      <w:divBdr>
                                        <w:top w:val="none" w:sz="0" w:space="0" w:color="auto"/>
                                        <w:left w:val="none" w:sz="0" w:space="0" w:color="auto"/>
                                        <w:bottom w:val="none" w:sz="0" w:space="0" w:color="auto"/>
                                        <w:right w:val="none" w:sz="0" w:space="0" w:color="auto"/>
                                      </w:divBdr>
                                    </w:div>
                                    <w:div w:id="1841845880">
                                      <w:marLeft w:val="0"/>
                                      <w:marRight w:val="0"/>
                                      <w:marTop w:val="225"/>
                                      <w:marBottom w:val="0"/>
                                      <w:divBdr>
                                        <w:top w:val="none" w:sz="0" w:space="0" w:color="auto"/>
                                        <w:left w:val="none" w:sz="0" w:space="0" w:color="auto"/>
                                        <w:bottom w:val="none" w:sz="0" w:space="0" w:color="auto"/>
                                        <w:right w:val="none" w:sz="0" w:space="0" w:color="auto"/>
                                      </w:divBdr>
                                      <w:divsChild>
                                        <w:div w:id="1570075565">
                                          <w:marLeft w:val="0"/>
                                          <w:marRight w:val="0"/>
                                          <w:marTop w:val="0"/>
                                          <w:marBottom w:val="0"/>
                                          <w:divBdr>
                                            <w:top w:val="none" w:sz="0" w:space="0" w:color="auto"/>
                                            <w:left w:val="none" w:sz="0" w:space="0" w:color="auto"/>
                                            <w:bottom w:val="none" w:sz="0" w:space="0" w:color="auto"/>
                                            <w:right w:val="none" w:sz="0" w:space="0" w:color="auto"/>
                                          </w:divBdr>
                                        </w:div>
                                      </w:divsChild>
                                    </w:div>
                                    <w:div w:id="1510556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8391083">
                              <w:marLeft w:val="0"/>
                              <w:marRight w:val="0"/>
                              <w:marTop w:val="240"/>
                              <w:marBottom w:val="240"/>
                              <w:divBdr>
                                <w:top w:val="none" w:sz="0" w:space="0" w:color="auto"/>
                                <w:left w:val="none" w:sz="0" w:space="0" w:color="auto"/>
                                <w:bottom w:val="none" w:sz="0" w:space="0" w:color="auto"/>
                                <w:right w:val="none" w:sz="0" w:space="0" w:color="auto"/>
                              </w:divBdr>
                              <w:divsChild>
                                <w:div w:id="1617717031">
                                  <w:marLeft w:val="0"/>
                                  <w:marRight w:val="0"/>
                                  <w:marTop w:val="0"/>
                                  <w:marBottom w:val="0"/>
                                  <w:divBdr>
                                    <w:top w:val="none" w:sz="0" w:space="0" w:color="auto"/>
                                    <w:left w:val="none" w:sz="0" w:space="0" w:color="auto"/>
                                    <w:bottom w:val="none" w:sz="0" w:space="0" w:color="auto"/>
                                    <w:right w:val="none" w:sz="0" w:space="0" w:color="auto"/>
                                  </w:divBdr>
                                </w:div>
                              </w:divsChild>
                            </w:div>
                            <w:div w:id="2145267434">
                              <w:marLeft w:val="0"/>
                              <w:marRight w:val="0"/>
                              <w:marTop w:val="240"/>
                              <w:marBottom w:val="240"/>
                              <w:divBdr>
                                <w:top w:val="none" w:sz="0" w:space="0" w:color="auto"/>
                                <w:left w:val="none" w:sz="0" w:space="0" w:color="auto"/>
                                <w:bottom w:val="none" w:sz="0" w:space="0" w:color="auto"/>
                                <w:right w:val="none" w:sz="0" w:space="0" w:color="auto"/>
                              </w:divBdr>
                              <w:divsChild>
                                <w:div w:id="1605578281">
                                  <w:marLeft w:val="0"/>
                                  <w:marRight w:val="0"/>
                                  <w:marTop w:val="0"/>
                                  <w:marBottom w:val="0"/>
                                  <w:divBdr>
                                    <w:top w:val="none" w:sz="0" w:space="0" w:color="auto"/>
                                    <w:left w:val="none" w:sz="0" w:space="0" w:color="auto"/>
                                    <w:bottom w:val="none" w:sz="0" w:space="0" w:color="auto"/>
                                    <w:right w:val="none" w:sz="0" w:space="0" w:color="auto"/>
                                  </w:divBdr>
                                </w:div>
                              </w:divsChild>
                            </w:div>
                            <w:div w:id="1514221148">
                              <w:marLeft w:val="0"/>
                              <w:marRight w:val="0"/>
                              <w:marTop w:val="240"/>
                              <w:marBottom w:val="240"/>
                              <w:divBdr>
                                <w:top w:val="none" w:sz="0" w:space="0" w:color="auto"/>
                                <w:left w:val="none" w:sz="0" w:space="0" w:color="auto"/>
                                <w:bottom w:val="none" w:sz="0" w:space="0" w:color="auto"/>
                                <w:right w:val="none" w:sz="0" w:space="0" w:color="auto"/>
                              </w:divBdr>
                              <w:divsChild>
                                <w:div w:id="1706559107">
                                  <w:marLeft w:val="0"/>
                                  <w:marRight w:val="0"/>
                                  <w:marTop w:val="0"/>
                                  <w:marBottom w:val="0"/>
                                  <w:divBdr>
                                    <w:top w:val="none" w:sz="0" w:space="0" w:color="auto"/>
                                    <w:left w:val="none" w:sz="0" w:space="0" w:color="auto"/>
                                    <w:bottom w:val="none" w:sz="0" w:space="0" w:color="auto"/>
                                    <w:right w:val="none" w:sz="0" w:space="0" w:color="auto"/>
                                  </w:divBdr>
                                </w:div>
                              </w:divsChild>
                            </w:div>
                            <w:div w:id="1821456014">
                              <w:marLeft w:val="0"/>
                              <w:marRight w:val="0"/>
                              <w:marTop w:val="240"/>
                              <w:marBottom w:val="240"/>
                              <w:divBdr>
                                <w:top w:val="none" w:sz="0" w:space="0" w:color="auto"/>
                                <w:left w:val="none" w:sz="0" w:space="0" w:color="auto"/>
                                <w:bottom w:val="none" w:sz="0" w:space="0" w:color="auto"/>
                                <w:right w:val="none" w:sz="0" w:space="0" w:color="auto"/>
                              </w:divBdr>
                              <w:divsChild>
                                <w:div w:id="641882371">
                                  <w:marLeft w:val="0"/>
                                  <w:marRight w:val="0"/>
                                  <w:marTop w:val="0"/>
                                  <w:marBottom w:val="0"/>
                                  <w:divBdr>
                                    <w:top w:val="none" w:sz="0" w:space="0" w:color="auto"/>
                                    <w:left w:val="none" w:sz="0" w:space="0" w:color="auto"/>
                                    <w:bottom w:val="none" w:sz="0" w:space="0" w:color="auto"/>
                                    <w:right w:val="none" w:sz="0" w:space="0" w:color="auto"/>
                                  </w:divBdr>
                                </w:div>
                              </w:divsChild>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1122653785">
                              <w:marLeft w:val="0"/>
                              <w:marRight w:val="0"/>
                              <w:marTop w:val="240"/>
                              <w:marBottom w:val="240"/>
                              <w:divBdr>
                                <w:top w:val="none" w:sz="0" w:space="0" w:color="auto"/>
                                <w:left w:val="none" w:sz="0" w:space="0" w:color="auto"/>
                                <w:bottom w:val="none" w:sz="0" w:space="0" w:color="auto"/>
                                <w:right w:val="none" w:sz="0" w:space="0" w:color="auto"/>
                              </w:divBdr>
                              <w:divsChild>
                                <w:div w:id="1748989905">
                                  <w:marLeft w:val="0"/>
                                  <w:marRight w:val="0"/>
                                  <w:marTop w:val="0"/>
                                  <w:marBottom w:val="0"/>
                                  <w:divBdr>
                                    <w:top w:val="none" w:sz="0" w:space="0" w:color="auto"/>
                                    <w:left w:val="none" w:sz="0" w:space="0" w:color="auto"/>
                                    <w:bottom w:val="none" w:sz="0" w:space="0" w:color="auto"/>
                                    <w:right w:val="none" w:sz="0" w:space="0" w:color="auto"/>
                                  </w:divBdr>
                                </w:div>
                              </w:divsChild>
                            </w:div>
                            <w:div w:id="1284849893">
                              <w:marLeft w:val="0"/>
                              <w:marRight w:val="0"/>
                              <w:marTop w:val="240"/>
                              <w:marBottom w:val="240"/>
                              <w:divBdr>
                                <w:top w:val="none" w:sz="0" w:space="0" w:color="auto"/>
                                <w:left w:val="none" w:sz="0" w:space="0" w:color="auto"/>
                                <w:bottom w:val="none" w:sz="0" w:space="0" w:color="auto"/>
                                <w:right w:val="none" w:sz="0" w:space="0" w:color="auto"/>
                              </w:divBdr>
                              <w:divsChild>
                                <w:div w:id="940918624">
                                  <w:marLeft w:val="0"/>
                                  <w:marRight w:val="0"/>
                                  <w:marTop w:val="0"/>
                                  <w:marBottom w:val="0"/>
                                  <w:divBdr>
                                    <w:top w:val="none" w:sz="0" w:space="0" w:color="auto"/>
                                    <w:left w:val="none" w:sz="0" w:space="0" w:color="auto"/>
                                    <w:bottom w:val="none" w:sz="0" w:space="0" w:color="auto"/>
                                    <w:right w:val="none" w:sz="0" w:space="0" w:color="auto"/>
                                  </w:divBdr>
                                </w:div>
                              </w:divsChild>
                            </w:div>
                            <w:div w:id="2143647054">
                              <w:marLeft w:val="0"/>
                              <w:marRight w:val="0"/>
                              <w:marTop w:val="240"/>
                              <w:marBottom w:val="240"/>
                              <w:divBdr>
                                <w:top w:val="none" w:sz="0" w:space="0" w:color="auto"/>
                                <w:left w:val="none" w:sz="0" w:space="0" w:color="auto"/>
                                <w:bottom w:val="none" w:sz="0" w:space="0" w:color="auto"/>
                                <w:right w:val="none" w:sz="0" w:space="0" w:color="auto"/>
                              </w:divBdr>
                              <w:divsChild>
                                <w:div w:id="606816641">
                                  <w:marLeft w:val="0"/>
                                  <w:marRight w:val="0"/>
                                  <w:marTop w:val="0"/>
                                  <w:marBottom w:val="0"/>
                                  <w:divBdr>
                                    <w:top w:val="none" w:sz="0" w:space="0" w:color="auto"/>
                                    <w:left w:val="none" w:sz="0" w:space="0" w:color="auto"/>
                                    <w:bottom w:val="none" w:sz="0" w:space="0" w:color="auto"/>
                                    <w:right w:val="none" w:sz="0" w:space="0" w:color="auto"/>
                                  </w:divBdr>
                                </w:div>
                              </w:divsChild>
                            </w:div>
                            <w:div w:id="1457875052">
                              <w:marLeft w:val="0"/>
                              <w:marRight w:val="0"/>
                              <w:marTop w:val="240"/>
                              <w:marBottom w:val="240"/>
                              <w:divBdr>
                                <w:top w:val="none" w:sz="0" w:space="0" w:color="auto"/>
                                <w:left w:val="none" w:sz="0" w:space="0" w:color="auto"/>
                                <w:bottom w:val="none" w:sz="0" w:space="0" w:color="auto"/>
                                <w:right w:val="none" w:sz="0" w:space="0" w:color="auto"/>
                              </w:divBdr>
                              <w:divsChild>
                                <w:div w:id="1578436981">
                                  <w:marLeft w:val="0"/>
                                  <w:marRight w:val="0"/>
                                  <w:marTop w:val="0"/>
                                  <w:marBottom w:val="0"/>
                                  <w:divBdr>
                                    <w:top w:val="none" w:sz="0" w:space="0" w:color="auto"/>
                                    <w:left w:val="none" w:sz="0" w:space="0" w:color="auto"/>
                                    <w:bottom w:val="none" w:sz="0" w:space="0" w:color="auto"/>
                                    <w:right w:val="none" w:sz="0" w:space="0" w:color="auto"/>
                                  </w:divBdr>
                                </w:div>
                              </w:divsChild>
                            </w:div>
                            <w:div w:id="1777478897">
                              <w:marLeft w:val="0"/>
                              <w:marRight w:val="0"/>
                              <w:marTop w:val="240"/>
                              <w:marBottom w:val="240"/>
                              <w:divBdr>
                                <w:top w:val="none" w:sz="0" w:space="0" w:color="auto"/>
                                <w:left w:val="none" w:sz="0" w:space="0" w:color="auto"/>
                                <w:bottom w:val="none" w:sz="0" w:space="0" w:color="auto"/>
                                <w:right w:val="none" w:sz="0" w:space="0" w:color="auto"/>
                              </w:divBdr>
                              <w:divsChild>
                                <w:div w:id="573902024">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sChild>
                                <w:div w:id="2107115532">
                                  <w:marLeft w:val="0"/>
                                  <w:marRight w:val="0"/>
                                  <w:marTop w:val="0"/>
                                  <w:marBottom w:val="0"/>
                                  <w:divBdr>
                                    <w:top w:val="none" w:sz="0" w:space="0" w:color="auto"/>
                                    <w:left w:val="none" w:sz="0" w:space="0" w:color="auto"/>
                                    <w:bottom w:val="single" w:sz="6" w:space="15" w:color="B8B9BA"/>
                                    <w:right w:val="none" w:sz="0" w:space="0" w:color="auto"/>
                                  </w:divBdr>
                                  <w:divsChild>
                                    <w:div w:id="552620334">
                                      <w:marLeft w:val="0"/>
                                      <w:marRight w:val="0"/>
                                      <w:marTop w:val="0"/>
                                      <w:marBottom w:val="0"/>
                                      <w:divBdr>
                                        <w:top w:val="none" w:sz="0" w:space="0" w:color="auto"/>
                                        <w:left w:val="none" w:sz="0" w:space="0" w:color="auto"/>
                                        <w:bottom w:val="none" w:sz="0" w:space="0" w:color="auto"/>
                                        <w:right w:val="none" w:sz="0" w:space="0" w:color="auto"/>
                                      </w:divBdr>
                                    </w:div>
                                    <w:div w:id="1819497371">
                                      <w:marLeft w:val="0"/>
                                      <w:marRight w:val="0"/>
                                      <w:marTop w:val="225"/>
                                      <w:marBottom w:val="0"/>
                                      <w:divBdr>
                                        <w:top w:val="none" w:sz="0" w:space="0" w:color="auto"/>
                                        <w:left w:val="none" w:sz="0" w:space="0" w:color="auto"/>
                                        <w:bottom w:val="none" w:sz="0" w:space="0" w:color="auto"/>
                                        <w:right w:val="none" w:sz="0" w:space="0" w:color="auto"/>
                                      </w:divBdr>
                                      <w:divsChild>
                                        <w:div w:id="2980652">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177355328">
                              <w:marLeft w:val="0"/>
                              <w:marRight w:val="0"/>
                              <w:marTop w:val="240"/>
                              <w:marBottom w:val="240"/>
                              <w:divBdr>
                                <w:top w:val="none" w:sz="0" w:space="0" w:color="auto"/>
                                <w:left w:val="none" w:sz="0" w:space="0" w:color="auto"/>
                                <w:bottom w:val="none" w:sz="0" w:space="0" w:color="auto"/>
                                <w:right w:val="none" w:sz="0" w:space="0" w:color="auto"/>
                              </w:divBdr>
                              <w:divsChild>
                                <w:div w:id="1683167861">
                                  <w:marLeft w:val="0"/>
                                  <w:marRight w:val="0"/>
                                  <w:marTop w:val="0"/>
                                  <w:marBottom w:val="0"/>
                                  <w:divBdr>
                                    <w:top w:val="none" w:sz="0" w:space="0" w:color="auto"/>
                                    <w:left w:val="none" w:sz="0" w:space="0" w:color="auto"/>
                                    <w:bottom w:val="none" w:sz="0" w:space="0" w:color="auto"/>
                                    <w:right w:val="none" w:sz="0" w:space="0" w:color="auto"/>
                                  </w:divBdr>
                                </w:div>
                              </w:divsChild>
                            </w:div>
                            <w:div w:id="1340884291">
                              <w:marLeft w:val="0"/>
                              <w:marRight w:val="0"/>
                              <w:marTop w:val="240"/>
                              <w:marBottom w:val="240"/>
                              <w:divBdr>
                                <w:top w:val="none" w:sz="0" w:space="0" w:color="auto"/>
                                <w:left w:val="none" w:sz="0" w:space="0" w:color="auto"/>
                                <w:bottom w:val="none" w:sz="0" w:space="0" w:color="auto"/>
                                <w:right w:val="none" w:sz="0" w:space="0" w:color="auto"/>
                              </w:divBdr>
                              <w:divsChild>
                                <w:div w:id="965476474">
                                  <w:marLeft w:val="0"/>
                                  <w:marRight w:val="0"/>
                                  <w:marTop w:val="0"/>
                                  <w:marBottom w:val="0"/>
                                  <w:divBdr>
                                    <w:top w:val="none" w:sz="0" w:space="0" w:color="auto"/>
                                    <w:left w:val="none" w:sz="0" w:space="0" w:color="auto"/>
                                    <w:bottom w:val="none" w:sz="0" w:space="0" w:color="auto"/>
                                    <w:right w:val="none" w:sz="0" w:space="0" w:color="auto"/>
                                  </w:divBdr>
                                </w:div>
                              </w:divsChild>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672759083">
                              <w:marLeft w:val="0"/>
                              <w:marRight w:val="0"/>
                              <w:marTop w:val="240"/>
                              <w:marBottom w:val="240"/>
                              <w:divBdr>
                                <w:top w:val="none" w:sz="0" w:space="0" w:color="auto"/>
                                <w:left w:val="none" w:sz="0" w:space="0" w:color="auto"/>
                                <w:bottom w:val="none" w:sz="0" w:space="0" w:color="auto"/>
                                <w:right w:val="none" w:sz="0" w:space="0" w:color="auto"/>
                              </w:divBdr>
                              <w:divsChild>
                                <w:div w:id="1312058877">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
                              </w:divsChild>
                            </w:div>
                            <w:div w:id="1755274059">
                              <w:marLeft w:val="0"/>
                              <w:marRight w:val="0"/>
                              <w:marTop w:val="240"/>
                              <w:marBottom w:val="240"/>
                              <w:divBdr>
                                <w:top w:val="none" w:sz="0" w:space="0" w:color="auto"/>
                                <w:left w:val="none" w:sz="0" w:space="0" w:color="auto"/>
                                <w:bottom w:val="none" w:sz="0" w:space="0" w:color="auto"/>
                                <w:right w:val="none" w:sz="0" w:space="0" w:color="auto"/>
                              </w:divBdr>
                              <w:divsChild>
                                <w:div w:id="2142654118">
                                  <w:marLeft w:val="0"/>
                                  <w:marRight w:val="0"/>
                                  <w:marTop w:val="0"/>
                                  <w:marBottom w:val="0"/>
                                  <w:divBdr>
                                    <w:top w:val="none" w:sz="0" w:space="0" w:color="auto"/>
                                    <w:left w:val="none" w:sz="0" w:space="0" w:color="auto"/>
                                    <w:bottom w:val="none" w:sz="0" w:space="0" w:color="auto"/>
                                    <w:right w:val="none" w:sz="0" w:space="0" w:color="auto"/>
                                  </w:divBdr>
                                </w:div>
                              </w:divsChild>
                            </w:div>
                            <w:div w:id="1423067808">
                              <w:marLeft w:val="0"/>
                              <w:marRight w:val="0"/>
                              <w:marTop w:val="240"/>
                              <w:marBottom w:val="240"/>
                              <w:divBdr>
                                <w:top w:val="none" w:sz="0" w:space="0" w:color="auto"/>
                                <w:left w:val="none" w:sz="0" w:space="0" w:color="auto"/>
                                <w:bottom w:val="none" w:sz="0" w:space="0" w:color="auto"/>
                                <w:right w:val="none" w:sz="0" w:space="0" w:color="auto"/>
                              </w:divBdr>
                              <w:divsChild>
                                <w:div w:id="1857496859">
                                  <w:marLeft w:val="0"/>
                                  <w:marRight w:val="0"/>
                                  <w:marTop w:val="0"/>
                                  <w:marBottom w:val="0"/>
                                  <w:divBdr>
                                    <w:top w:val="none" w:sz="0" w:space="0" w:color="auto"/>
                                    <w:left w:val="none" w:sz="0" w:space="0" w:color="auto"/>
                                    <w:bottom w:val="none" w:sz="0" w:space="0" w:color="auto"/>
                                    <w:right w:val="none" w:sz="0" w:space="0" w:color="auto"/>
                                  </w:divBdr>
                                </w:div>
                              </w:divsChild>
                            </w:div>
                            <w:div w:id="1506676003">
                              <w:marLeft w:val="0"/>
                              <w:marRight w:val="0"/>
                              <w:marTop w:val="360"/>
                              <w:marBottom w:val="450"/>
                              <w:divBdr>
                                <w:top w:val="none" w:sz="0" w:space="0" w:color="auto"/>
                                <w:left w:val="none" w:sz="0" w:space="0" w:color="auto"/>
                                <w:bottom w:val="none" w:sz="0" w:space="0" w:color="auto"/>
                                <w:right w:val="none" w:sz="0" w:space="0" w:color="auto"/>
                              </w:divBdr>
                              <w:divsChild>
                                <w:div w:id="1898393866">
                                  <w:marLeft w:val="0"/>
                                  <w:marRight w:val="0"/>
                                  <w:marTop w:val="0"/>
                                  <w:marBottom w:val="0"/>
                                  <w:divBdr>
                                    <w:top w:val="none" w:sz="0" w:space="0" w:color="auto"/>
                                    <w:left w:val="none" w:sz="0" w:space="0" w:color="auto"/>
                                    <w:bottom w:val="single" w:sz="6" w:space="15" w:color="B8B9BA"/>
                                    <w:right w:val="none" w:sz="0" w:space="0" w:color="auto"/>
                                  </w:divBdr>
                                  <w:divsChild>
                                    <w:div w:id="174418562">
                                      <w:marLeft w:val="0"/>
                                      <w:marRight w:val="0"/>
                                      <w:marTop w:val="0"/>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4058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sChild>
                                <w:div w:id="1994790944">
                                  <w:marLeft w:val="0"/>
                                  <w:marRight w:val="0"/>
                                  <w:marTop w:val="0"/>
                                  <w:marBottom w:val="0"/>
                                  <w:divBdr>
                                    <w:top w:val="none" w:sz="0" w:space="0" w:color="auto"/>
                                    <w:left w:val="none" w:sz="0" w:space="0" w:color="auto"/>
                                    <w:bottom w:val="none" w:sz="0" w:space="0" w:color="auto"/>
                                    <w:right w:val="none" w:sz="0" w:space="0" w:color="auto"/>
                                  </w:divBdr>
                                </w:div>
                              </w:divsChild>
                            </w:div>
                            <w:div w:id="1755466893">
                              <w:marLeft w:val="0"/>
                              <w:marRight w:val="0"/>
                              <w:marTop w:val="240"/>
                              <w:marBottom w:val="240"/>
                              <w:divBdr>
                                <w:top w:val="none" w:sz="0" w:space="0" w:color="auto"/>
                                <w:left w:val="none" w:sz="0" w:space="0" w:color="auto"/>
                                <w:bottom w:val="none" w:sz="0" w:space="0" w:color="auto"/>
                                <w:right w:val="none" w:sz="0" w:space="0" w:color="auto"/>
                              </w:divBdr>
                              <w:divsChild>
                                <w:div w:id="1377318682">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sChild>
                                <w:div w:id="1407218767">
                                  <w:marLeft w:val="0"/>
                                  <w:marRight w:val="0"/>
                                  <w:marTop w:val="0"/>
                                  <w:marBottom w:val="0"/>
                                  <w:divBdr>
                                    <w:top w:val="none" w:sz="0" w:space="0" w:color="auto"/>
                                    <w:left w:val="none" w:sz="0" w:space="0" w:color="auto"/>
                                    <w:bottom w:val="none" w:sz="0" w:space="0" w:color="auto"/>
                                    <w:right w:val="none" w:sz="0" w:space="0" w:color="auto"/>
                                  </w:divBdr>
                                </w:div>
                              </w:divsChild>
                            </w:div>
                            <w:div w:id="1785080081">
                              <w:marLeft w:val="0"/>
                              <w:marRight w:val="0"/>
                              <w:marTop w:val="240"/>
                              <w:marBottom w:val="240"/>
                              <w:divBdr>
                                <w:top w:val="none" w:sz="0" w:space="0" w:color="auto"/>
                                <w:left w:val="none" w:sz="0" w:space="0" w:color="auto"/>
                                <w:bottom w:val="none" w:sz="0" w:space="0" w:color="auto"/>
                                <w:right w:val="none" w:sz="0" w:space="0" w:color="auto"/>
                              </w:divBdr>
                              <w:divsChild>
                                <w:div w:id="861549437">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sChild>
                                <w:div w:id="2017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835411">
      <w:bodyDiv w:val="1"/>
      <w:marLeft w:val="0"/>
      <w:marRight w:val="0"/>
      <w:marTop w:val="0"/>
      <w:marBottom w:val="0"/>
      <w:divBdr>
        <w:top w:val="none" w:sz="0" w:space="0" w:color="auto"/>
        <w:left w:val="none" w:sz="0" w:space="0" w:color="auto"/>
        <w:bottom w:val="none" w:sz="0" w:space="0" w:color="auto"/>
        <w:right w:val="none" w:sz="0" w:space="0" w:color="auto"/>
      </w:divBdr>
      <w:divsChild>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sChild>
                <w:div w:id="1869485799">
                  <w:marLeft w:val="0"/>
                  <w:marRight w:val="0"/>
                  <w:marTop w:val="0"/>
                  <w:marBottom w:val="0"/>
                  <w:divBdr>
                    <w:top w:val="none" w:sz="0" w:space="0" w:color="auto"/>
                    <w:left w:val="none" w:sz="0" w:space="0" w:color="auto"/>
                    <w:bottom w:val="none" w:sz="0" w:space="0" w:color="auto"/>
                    <w:right w:val="none" w:sz="0" w:space="0" w:color="auto"/>
                  </w:divBdr>
                </w:div>
                <w:div w:id="1916351755">
                  <w:marLeft w:val="0"/>
                  <w:marRight w:val="0"/>
                  <w:marTop w:val="914"/>
                  <w:marBottom w:val="0"/>
                  <w:divBdr>
                    <w:top w:val="none" w:sz="0" w:space="0" w:color="auto"/>
                    <w:left w:val="none" w:sz="0" w:space="0" w:color="auto"/>
                    <w:bottom w:val="none" w:sz="0" w:space="0" w:color="auto"/>
                    <w:right w:val="none" w:sz="0" w:space="0" w:color="auto"/>
                  </w:divBdr>
                  <w:divsChild>
                    <w:div w:id="80765178">
                      <w:marLeft w:val="0"/>
                      <w:marRight w:val="0"/>
                      <w:marTop w:val="0"/>
                      <w:marBottom w:val="0"/>
                      <w:divBdr>
                        <w:top w:val="none" w:sz="0" w:space="0" w:color="auto"/>
                        <w:left w:val="none" w:sz="0" w:space="0" w:color="auto"/>
                        <w:bottom w:val="none" w:sz="0" w:space="0" w:color="auto"/>
                        <w:right w:val="none" w:sz="0" w:space="0" w:color="auto"/>
                      </w:divBdr>
                      <w:divsChild>
                        <w:div w:id="1874265815">
                          <w:marLeft w:val="0"/>
                          <w:marRight w:val="0"/>
                          <w:marTop w:val="0"/>
                          <w:marBottom w:val="0"/>
                          <w:divBdr>
                            <w:top w:val="none" w:sz="0" w:space="0" w:color="auto"/>
                            <w:left w:val="none" w:sz="0" w:space="0" w:color="auto"/>
                            <w:bottom w:val="none" w:sz="0" w:space="0" w:color="auto"/>
                            <w:right w:val="none" w:sz="0" w:space="0" w:color="auto"/>
                          </w:divBdr>
                          <w:divsChild>
                            <w:div w:id="506872983">
                              <w:marLeft w:val="0"/>
                              <w:marRight w:val="0"/>
                              <w:marTop w:val="0"/>
                              <w:marBottom w:val="0"/>
                              <w:divBdr>
                                <w:top w:val="none" w:sz="0" w:space="0" w:color="auto"/>
                                <w:left w:val="none" w:sz="0" w:space="0" w:color="auto"/>
                                <w:bottom w:val="none" w:sz="0" w:space="0" w:color="auto"/>
                                <w:right w:val="none" w:sz="0" w:space="0" w:color="auto"/>
                              </w:divBdr>
                            </w:div>
                          </w:divsChild>
                        </w:div>
                        <w:div w:id="2130271364">
                          <w:marLeft w:val="0"/>
                          <w:marRight w:val="206"/>
                          <w:marTop w:val="0"/>
                          <w:marBottom w:val="0"/>
                          <w:divBdr>
                            <w:top w:val="none" w:sz="0" w:space="0" w:color="auto"/>
                            <w:left w:val="none" w:sz="0" w:space="0" w:color="auto"/>
                            <w:bottom w:val="none" w:sz="0" w:space="0" w:color="auto"/>
                            <w:right w:val="none" w:sz="0" w:space="0" w:color="auto"/>
                          </w:divBdr>
                        </w:div>
                        <w:div w:id="1331374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4724">
          <w:marLeft w:val="0"/>
          <w:marRight w:val="0"/>
          <w:marTop w:val="0"/>
          <w:marBottom w:val="0"/>
          <w:divBdr>
            <w:top w:val="none" w:sz="0" w:space="0" w:color="auto"/>
            <w:left w:val="none" w:sz="0" w:space="0" w:color="auto"/>
            <w:bottom w:val="none" w:sz="0" w:space="0" w:color="auto"/>
            <w:right w:val="none" w:sz="0" w:space="0" w:color="auto"/>
          </w:divBdr>
          <w:divsChild>
            <w:div w:id="1727141705">
              <w:marLeft w:val="0"/>
              <w:marRight w:val="0"/>
              <w:marTop w:val="0"/>
              <w:marBottom w:val="0"/>
              <w:divBdr>
                <w:top w:val="none" w:sz="0" w:space="0" w:color="auto"/>
                <w:left w:val="none" w:sz="0" w:space="0" w:color="auto"/>
                <w:bottom w:val="none" w:sz="0" w:space="0" w:color="auto"/>
                <w:right w:val="none" w:sz="0" w:space="0" w:color="auto"/>
              </w:divBdr>
              <w:divsChild>
                <w:div w:id="1837107874">
                  <w:marLeft w:val="0"/>
                  <w:marRight w:val="0"/>
                  <w:marTop w:val="0"/>
                  <w:marBottom w:val="0"/>
                  <w:divBdr>
                    <w:top w:val="none" w:sz="0" w:space="0" w:color="auto"/>
                    <w:left w:val="none" w:sz="0" w:space="0" w:color="auto"/>
                    <w:bottom w:val="none" w:sz="0" w:space="0" w:color="auto"/>
                    <w:right w:val="none" w:sz="0" w:space="0" w:color="auto"/>
                  </w:divBdr>
                  <w:divsChild>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1888029912">
                              <w:marLeft w:val="0"/>
                              <w:marRight w:val="0"/>
                              <w:marTop w:val="0"/>
                              <w:marBottom w:val="457"/>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1612979082">
                              <w:marLeft w:val="0"/>
                              <w:marRight w:val="0"/>
                              <w:marTop w:val="457"/>
                              <w:marBottom w:val="914"/>
                              <w:divBdr>
                                <w:top w:val="single" w:sz="8" w:space="31" w:color="EB5D0B"/>
                                <w:left w:val="none" w:sz="0" w:space="0" w:color="auto"/>
                                <w:bottom w:val="single" w:sz="8" w:space="31" w:color="EB5D0B"/>
                                <w:right w:val="none" w:sz="0" w:space="0" w:color="auto"/>
                              </w:divBdr>
                            </w:div>
                            <w:div w:id="2141418705">
                              <w:marLeft w:val="0"/>
                              <w:marRight w:val="0"/>
                              <w:marTop w:val="366"/>
                              <w:marBottom w:val="366"/>
                              <w:divBdr>
                                <w:top w:val="none" w:sz="0" w:space="0" w:color="auto"/>
                                <w:left w:val="none" w:sz="0" w:space="0" w:color="auto"/>
                                <w:bottom w:val="none" w:sz="0" w:space="0" w:color="auto"/>
                                <w:right w:val="none" w:sz="0" w:space="0" w:color="auto"/>
                              </w:divBdr>
                              <w:divsChild>
                                <w:div w:id="242377661">
                                  <w:marLeft w:val="0"/>
                                  <w:marRight w:val="0"/>
                                  <w:marTop w:val="0"/>
                                  <w:marBottom w:val="0"/>
                                  <w:divBdr>
                                    <w:top w:val="none" w:sz="0" w:space="0" w:color="auto"/>
                                    <w:left w:val="none" w:sz="0" w:space="0" w:color="auto"/>
                                    <w:bottom w:val="none" w:sz="0" w:space="0" w:color="auto"/>
                                    <w:right w:val="none" w:sz="0" w:space="0" w:color="auto"/>
                                  </w:divBdr>
                                </w:div>
                              </w:divsChild>
                            </w:div>
                            <w:div w:id="1618835179">
                              <w:marLeft w:val="0"/>
                              <w:marRight w:val="0"/>
                              <w:marTop w:val="366"/>
                              <w:marBottom w:val="366"/>
                              <w:divBdr>
                                <w:top w:val="none" w:sz="0" w:space="0" w:color="auto"/>
                                <w:left w:val="none" w:sz="0" w:space="0" w:color="auto"/>
                                <w:bottom w:val="none" w:sz="0" w:space="0" w:color="auto"/>
                                <w:right w:val="none" w:sz="0" w:space="0" w:color="auto"/>
                              </w:divBdr>
                              <w:divsChild>
                                <w:div w:id="457332731">
                                  <w:marLeft w:val="0"/>
                                  <w:marRight w:val="0"/>
                                  <w:marTop w:val="0"/>
                                  <w:marBottom w:val="0"/>
                                  <w:divBdr>
                                    <w:top w:val="none" w:sz="0" w:space="0" w:color="auto"/>
                                    <w:left w:val="none" w:sz="0" w:space="0" w:color="auto"/>
                                    <w:bottom w:val="none" w:sz="0" w:space="0" w:color="auto"/>
                                    <w:right w:val="none" w:sz="0" w:space="0" w:color="auto"/>
                                  </w:divBdr>
                                </w:div>
                              </w:divsChild>
                            </w:div>
                            <w:div w:id="2018118429">
                              <w:marLeft w:val="0"/>
                              <w:marRight w:val="0"/>
                              <w:marTop w:val="366"/>
                              <w:marBottom w:val="366"/>
                              <w:divBdr>
                                <w:top w:val="none" w:sz="0" w:space="0" w:color="auto"/>
                                <w:left w:val="none" w:sz="0" w:space="0" w:color="auto"/>
                                <w:bottom w:val="none" w:sz="0" w:space="0" w:color="auto"/>
                                <w:right w:val="none" w:sz="0" w:space="0" w:color="auto"/>
                              </w:divBdr>
                              <w:divsChild>
                                <w:div w:id="1157114526">
                                  <w:marLeft w:val="0"/>
                                  <w:marRight w:val="0"/>
                                  <w:marTop w:val="0"/>
                                  <w:marBottom w:val="0"/>
                                  <w:divBdr>
                                    <w:top w:val="none" w:sz="0" w:space="0" w:color="auto"/>
                                    <w:left w:val="none" w:sz="0" w:space="0" w:color="auto"/>
                                    <w:bottom w:val="none" w:sz="0" w:space="0" w:color="auto"/>
                                    <w:right w:val="none" w:sz="0" w:space="0" w:color="auto"/>
                                  </w:divBdr>
                                </w:div>
                              </w:divsChild>
                            </w:div>
                            <w:div w:id="1884556172">
                              <w:marLeft w:val="0"/>
                              <w:marRight w:val="0"/>
                              <w:marTop w:val="0"/>
                              <w:marBottom w:val="0"/>
                              <w:divBdr>
                                <w:top w:val="none" w:sz="0" w:space="0" w:color="auto"/>
                                <w:left w:val="none" w:sz="0" w:space="0" w:color="auto"/>
                                <w:bottom w:val="none" w:sz="0" w:space="0" w:color="auto"/>
                                <w:right w:val="none" w:sz="0" w:space="0" w:color="auto"/>
                              </w:divBdr>
                              <w:divsChild>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sChild>
                                        <w:div w:id="1254627774">
                                          <w:marLeft w:val="0"/>
                                          <w:marRight w:val="0"/>
                                          <w:marTop w:val="0"/>
                                          <w:marBottom w:val="0"/>
                                          <w:divBdr>
                                            <w:top w:val="none" w:sz="0" w:space="0" w:color="auto"/>
                                            <w:left w:val="none" w:sz="0" w:space="0" w:color="auto"/>
                                            <w:bottom w:val="none" w:sz="0" w:space="0" w:color="auto"/>
                                            <w:right w:val="none" w:sz="0" w:space="0" w:color="auto"/>
                                          </w:divBdr>
                                          <w:divsChild>
                                            <w:div w:id="789130242">
                                              <w:marLeft w:val="0"/>
                                              <w:marRight w:val="0"/>
                                              <w:marTop w:val="0"/>
                                              <w:marBottom w:val="0"/>
                                              <w:divBdr>
                                                <w:top w:val="none" w:sz="0" w:space="0" w:color="auto"/>
                                                <w:left w:val="none" w:sz="0" w:space="0" w:color="auto"/>
                                                <w:bottom w:val="none" w:sz="0" w:space="0" w:color="auto"/>
                                                <w:right w:val="none" w:sz="0" w:space="0" w:color="auto"/>
                                              </w:divBdr>
                                              <w:divsChild>
                                                <w:div w:id="1486622956">
                                                  <w:marLeft w:val="0"/>
                                                  <w:marRight w:val="0"/>
                                                  <w:marTop w:val="0"/>
                                                  <w:marBottom w:val="0"/>
                                                  <w:divBdr>
                                                    <w:top w:val="none" w:sz="0" w:space="0" w:color="auto"/>
                                                    <w:left w:val="none" w:sz="0" w:space="0" w:color="auto"/>
                                                    <w:bottom w:val="none" w:sz="0" w:space="0" w:color="auto"/>
                                                    <w:right w:val="none" w:sz="0" w:space="0" w:color="auto"/>
                                                  </w:divBdr>
                                                  <w:divsChild>
                                                    <w:div w:id="1097479894">
                                                      <w:marLeft w:val="0"/>
                                                      <w:marRight w:val="0"/>
                                                      <w:marTop w:val="0"/>
                                                      <w:marBottom w:val="0"/>
                                                      <w:divBdr>
                                                        <w:top w:val="none" w:sz="0" w:space="0" w:color="auto"/>
                                                        <w:left w:val="none" w:sz="0" w:space="0" w:color="auto"/>
                                                        <w:bottom w:val="none" w:sz="0" w:space="0" w:color="auto"/>
                                                        <w:right w:val="none" w:sz="0" w:space="0" w:color="auto"/>
                                                      </w:divBdr>
                                                      <w:divsChild>
                                                        <w:div w:id="1181554728">
                                                          <w:marLeft w:val="0"/>
                                                          <w:marRight w:val="0"/>
                                                          <w:marTop w:val="0"/>
                                                          <w:marBottom w:val="0"/>
                                                          <w:divBdr>
                                                            <w:top w:val="none" w:sz="0" w:space="0" w:color="auto"/>
                                                            <w:left w:val="none" w:sz="0" w:space="0" w:color="auto"/>
                                                            <w:bottom w:val="none" w:sz="0" w:space="0" w:color="auto"/>
                                                            <w:right w:val="none" w:sz="0" w:space="0" w:color="auto"/>
                                                          </w:divBdr>
                                                          <w:divsChild>
                                                            <w:div w:id="580287679">
                                                              <w:marLeft w:val="0"/>
                                                              <w:marRight w:val="0"/>
                                                              <w:marTop w:val="0"/>
                                                              <w:marBottom w:val="0"/>
                                                              <w:divBdr>
                                                                <w:top w:val="none" w:sz="0" w:space="0" w:color="auto"/>
                                                                <w:left w:val="none" w:sz="0" w:space="0" w:color="auto"/>
                                                                <w:bottom w:val="none" w:sz="0" w:space="0" w:color="auto"/>
                                                                <w:right w:val="none" w:sz="0" w:space="0" w:color="auto"/>
                                                              </w:divBdr>
                                                              <w:divsChild>
                                                                <w:div w:id="1448235071">
                                                                  <w:marLeft w:val="0"/>
                                                                  <w:marRight w:val="0"/>
                                                                  <w:marTop w:val="0"/>
                                                                  <w:marBottom w:val="0"/>
                                                                  <w:divBdr>
                                                                    <w:top w:val="none" w:sz="0" w:space="0" w:color="auto"/>
                                                                    <w:left w:val="none" w:sz="0" w:space="0" w:color="auto"/>
                                                                    <w:bottom w:val="none" w:sz="0" w:space="0" w:color="auto"/>
                                                                    <w:right w:val="none" w:sz="0" w:space="0" w:color="auto"/>
                                                                  </w:divBdr>
                                                                  <w:divsChild>
                                                                    <w:div w:id="860817831">
                                                                      <w:marLeft w:val="0"/>
                                                                      <w:marRight w:val="0"/>
                                                                      <w:marTop w:val="0"/>
                                                                      <w:marBottom w:val="0"/>
                                                                      <w:divBdr>
                                                                        <w:top w:val="none" w:sz="0" w:space="0" w:color="auto"/>
                                                                        <w:left w:val="none" w:sz="0" w:space="0" w:color="auto"/>
                                                                        <w:bottom w:val="none" w:sz="0" w:space="0" w:color="auto"/>
                                                                        <w:right w:val="none" w:sz="0" w:space="0" w:color="auto"/>
                                                                      </w:divBdr>
                                                                      <w:divsChild>
                                                                        <w:div w:id="1884094959">
                                                                          <w:marLeft w:val="0"/>
                                                                          <w:marRight w:val="0"/>
                                                                          <w:marTop w:val="0"/>
                                                                          <w:marBottom w:val="0"/>
                                                                          <w:divBdr>
                                                                            <w:top w:val="none" w:sz="0" w:space="0" w:color="auto"/>
                                                                            <w:left w:val="none" w:sz="0" w:space="0" w:color="auto"/>
                                                                            <w:bottom w:val="none" w:sz="0" w:space="0" w:color="auto"/>
                                                                            <w:right w:val="none" w:sz="0" w:space="0" w:color="auto"/>
                                                                          </w:divBdr>
                                                                          <w:divsChild>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1973629631">
                                                                                              <w:marLeft w:val="0"/>
                                                                                              <w:marRight w:val="0"/>
                                                                                              <w:marTop w:val="114"/>
                                                                                              <w:marBottom w:val="274"/>
                                                                                              <w:divBdr>
                                                                                                <w:top w:val="none" w:sz="0" w:space="0" w:color="auto"/>
                                                                                                <w:left w:val="none" w:sz="0" w:space="0" w:color="auto"/>
                                                                                                <w:bottom w:val="none" w:sz="0" w:space="0" w:color="auto"/>
                                                                                                <w:right w:val="none" w:sz="0" w:space="0" w:color="auto"/>
                                                                                              </w:divBdr>
                                                                                              <w:divsChild>
                                                                                                <w:div w:id="1573349837">
                                                                                                  <w:marLeft w:val="0"/>
                                                                                                  <w:marRight w:val="0"/>
                                                                                                  <w:marTop w:val="0"/>
                                                                                                  <w:marBottom w:val="0"/>
                                                                                                  <w:divBdr>
                                                                                                    <w:top w:val="none" w:sz="0" w:space="0" w:color="auto"/>
                                                                                                    <w:left w:val="none" w:sz="0" w:space="0" w:color="auto"/>
                                                                                                    <w:bottom w:val="none" w:sz="0" w:space="0" w:color="auto"/>
                                                                                                    <w:right w:val="none" w:sz="0" w:space="0" w:color="auto"/>
                                                                                                  </w:divBdr>
                                                                                                </w:div>
                                                                                              </w:divsChild>
                                                                                            </w:div>
                                                                                            <w:div w:id="892348468">
                                                                                              <w:marLeft w:val="0"/>
                                                                                              <w:marRight w:val="0"/>
                                                                                              <w:marTop w:val="0"/>
                                                                                              <w:marBottom w:val="274"/>
                                                                                              <w:divBdr>
                                                                                                <w:top w:val="none" w:sz="0" w:space="0" w:color="auto"/>
                                                                                                <w:left w:val="none" w:sz="0" w:space="0" w:color="auto"/>
                                                                                                <w:bottom w:val="none" w:sz="0" w:space="0" w:color="auto"/>
                                                                                                <w:right w:val="none" w:sz="0" w:space="0" w:color="auto"/>
                                                                                              </w:divBdr>
                                                                                              <w:divsChild>
                                                                                                <w:div w:id="681080465">
                                                                                                  <w:marLeft w:val="0"/>
                                                                                                  <w:marRight w:val="0"/>
                                                                                                  <w:marTop w:val="0"/>
                                                                                                  <w:marBottom w:val="274"/>
                                                                                                  <w:divBdr>
                                                                                                    <w:top w:val="none" w:sz="0" w:space="0" w:color="auto"/>
                                                                                                    <w:left w:val="none" w:sz="0" w:space="0" w:color="auto"/>
                                                                                                    <w:bottom w:val="none" w:sz="0" w:space="0" w:color="auto"/>
                                                                                                    <w:right w:val="none" w:sz="0" w:space="0" w:color="auto"/>
                                                                                                  </w:divBdr>
                                                                                                  <w:divsChild>
                                                                                                    <w:div w:id="1850485837">
                                                                                                      <w:marLeft w:val="0"/>
                                                                                                      <w:marRight w:val="0"/>
                                                                                                      <w:marTop w:val="0"/>
                                                                                                      <w:marBottom w:val="0"/>
                                                                                                      <w:divBdr>
                                                                                                        <w:top w:val="none" w:sz="0" w:space="0" w:color="auto"/>
                                                                                                        <w:left w:val="none" w:sz="0" w:space="0" w:color="auto"/>
                                                                                                        <w:bottom w:val="none" w:sz="0" w:space="0" w:color="auto"/>
                                                                                                        <w:right w:val="none" w:sz="0" w:space="0" w:color="auto"/>
                                                                                                      </w:divBdr>
                                                                                                    </w:div>
                                                                                                  </w:divsChild>
                                                                                                </w:div>
                                                                                                <w:div w:id="214464051">
                                                                                                  <w:marLeft w:val="0"/>
                                                                                                  <w:marRight w:val="0"/>
                                                                                                  <w:marTop w:val="0"/>
                                                                                                  <w:marBottom w:val="0"/>
                                                                                                  <w:divBdr>
                                                                                                    <w:top w:val="none" w:sz="0" w:space="0" w:color="auto"/>
                                                                                                    <w:left w:val="none" w:sz="0" w:space="0" w:color="auto"/>
                                                                                                    <w:bottom w:val="none" w:sz="0" w:space="0" w:color="auto"/>
                                                                                                    <w:right w:val="none" w:sz="0" w:space="0" w:color="auto"/>
                                                                                                  </w:divBdr>
                                                                                                  <w:divsChild>
                                                                                                    <w:div w:id="1767727435">
                                                                                                      <w:marLeft w:val="0"/>
                                                                                                      <w:marRight w:val="0"/>
                                                                                                      <w:marTop w:val="0"/>
                                                                                                      <w:marBottom w:val="0"/>
                                                                                                      <w:divBdr>
                                                                                                        <w:top w:val="none" w:sz="0" w:space="0" w:color="auto"/>
                                                                                                        <w:left w:val="none" w:sz="0" w:space="0" w:color="auto"/>
                                                                                                        <w:bottom w:val="none" w:sz="0" w:space="0" w:color="auto"/>
                                                                                                        <w:right w:val="none" w:sz="0" w:space="0" w:color="auto"/>
                                                                                                      </w:divBdr>
                                                                                                      <w:divsChild>
                                                                                                        <w:div w:id="919751389">
                                                                                                          <w:marLeft w:val="0"/>
                                                                                                          <w:marRight w:val="0"/>
                                                                                                          <w:marTop w:val="114"/>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125346915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609811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1618875">
                              <w:marLeft w:val="0"/>
                              <w:marRight w:val="0"/>
                              <w:marTop w:val="366"/>
                              <w:marBottom w:val="366"/>
                              <w:divBdr>
                                <w:top w:val="none" w:sz="0" w:space="0" w:color="auto"/>
                                <w:left w:val="none" w:sz="0" w:space="0" w:color="auto"/>
                                <w:bottom w:val="none" w:sz="0" w:space="0" w:color="auto"/>
                                <w:right w:val="none" w:sz="0" w:space="0" w:color="auto"/>
                              </w:divBdr>
                              <w:divsChild>
                                <w:div w:id="234096483">
                                  <w:marLeft w:val="0"/>
                                  <w:marRight w:val="0"/>
                                  <w:marTop w:val="0"/>
                                  <w:marBottom w:val="0"/>
                                  <w:divBdr>
                                    <w:top w:val="none" w:sz="0" w:space="0" w:color="auto"/>
                                    <w:left w:val="none" w:sz="0" w:space="0" w:color="auto"/>
                                    <w:bottom w:val="none" w:sz="0" w:space="0" w:color="auto"/>
                                    <w:right w:val="none" w:sz="0" w:space="0" w:color="auto"/>
                                  </w:divBdr>
                                </w:div>
                              </w:divsChild>
                            </w:div>
                            <w:div w:id="1765802764">
                              <w:marLeft w:val="0"/>
                              <w:marRight w:val="0"/>
                              <w:marTop w:val="366"/>
                              <w:marBottom w:val="366"/>
                              <w:divBdr>
                                <w:top w:val="none" w:sz="0" w:space="0" w:color="auto"/>
                                <w:left w:val="none" w:sz="0" w:space="0" w:color="auto"/>
                                <w:bottom w:val="none" w:sz="0" w:space="0" w:color="auto"/>
                                <w:right w:val="none" w:sz="0" w:space="0" w:color="auto"/>
                              </w:divBdr>
                              <w:divsChild>
                                <w:div w:id="95447874">
                                  <w:marLeft w:val="0"/>
                                  <w:marRight w:val="0"/>
                                  <w:marTop w:val="0"/>
                                  <w:marBottom w:val="0"/>
                                  <w:divBdr>
                                    <w:top w:val="none" w:sz="0" w:space="0" w:color="auto"/>
                                    <w:left w:val="none" w:sz="0" w:space="0" w:color="auto"/>
                                    <w:bottom w:val="none" w:sz="0" w:space="0" w:color="auto"/>
                                    <w:right w:val="none" w:sz="0" w:space="0" w:color="auto"/>
                                  </w:divBdr>
                                </w:div>
                              </w:divsChild>
                            </w:div>
                            <w:div w:id="430203782">
                              <w:marLeft w:val="0"/>
                              <w:marRight w:val="0"/>
                              <w:marTop w:val="366"/>
                              <w:marBottom w:val="366"/>
                              <w:divBdr>
                                <w:top w:val="none" w:sz="0" w:space="0" w:color="auto"/>
                                <w:left w:val="none" w:sz="0" w:space="0" w:color="auto"/>
                                <w:bottom w:val="none" w:sz="0" w:space="0" w:color="auto"/>
                                <w:right w:val="none" w:sz="0" w:space="0" w:color="auto"/>
                              </w:divBdr>
                              <w:divsChild>
                                <w:div w:id="1870097920">
                                  <w:marLeft w:val="0"/>
                                  <w:marRight w:val="0"/>
                                  <w:marTop w:val="0"/>
                                  <w:marBottom w:val="0"/>
                                  <w:divBdr>
                                    <w:top w:val="none" w:sz="0" w:space="0" w:color="auto"/>
                                    <w:left w:val="none" w:sz="0" w:space="0" w:color="auto"/>
                                    <w:bottom w:val="none" w:sz="0" w:space="0" w:color="auto"/>
                                    <w:right w:val="none" w:sz="0" w:space="0" w:color="auto"/>
                                  </w:divBdr>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964959">
      <w:bodyDiv w:val="1"/>
      <w:marLeft w:val="0"/>
      <w:marRight w:val="0"/>
      <w:marTop w:val="0"/>
      <w:marBottom w:val="0"/>
      <w:divBdr>
        <w:top w:val="none" w:sz="0" w:space="0" w:color="auto"/>
        <w:left w:val="none" w:sz="0" w:space="0" w:color="auto"/>
        <w:bottom w:val="none" w:sz="0" w:space="0" w:color="auto"/>
        <w:right w:val="none" w:sz="0" w:space="0" w:color="auto"/>
      </w:divBdr>
      <w:divsChild>
        <w:div w:id="420614010">
          <w:marLeft w:val="0"/>
          <w:marRight w:val="0"/>
          <w:marTop w:val="0"/>
          <w:marBottom w:val="0"/>
          <w:divBdr>
            <w:top w:val="none" w:sz="0" w:space="0" w:color="auto"/>
            <w:left w:val="none" w:sz="0" w:space="0" w:color="auto"/>
            <w:bottom w:val="none" w:sz="0" w:space="0" w:color="auto"/>
            <w:right w:val="none" w:sz="0" w:space="0" w:color="auto"/>
          </w:divBdr>
          <w:divsChild>
            <w:div w:id="1108961792">
              <w:marLeft w:val="0"/>
              <w:marRight w:val="0"/>
              <w:marTop w:val="0"/>
              <w:marBottom w:val="0"/>
              <w:divBdr>
                <w:top w:val="none" w:sz="0" w:space="0" w:color="auto"/>
                <w:left w:val="none" w:sz="0" w:space="0" w:color="auto"/>
                <w:bottom w:val="none" w:sz="0" w:space="0" w:color="auto"/>
                <w:right w:val="none" w:sz="0" w:space="0" w:color="auto"/>
              </w:divBdr>
              <w:divsChild>
                <w:div w:id="1309632259">
                  <w:marLeft w:val="0"/>
                  <w:marRight w:val="0"/>
                  <w:marTop w:val="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sChild>
                    <w:div w:id="1653875508">
                      <w:marLeft w:val="0"/>
                      <w:marRight w:val="0"/>
                      <w:marTop w:val="0"/>
                      <w:marBottom w:val="0"/>
                      <w:divBdr>
                        <w:top w:val="none" w:sz="0" w:space="0" w:color="auto"/>
                        <w:left w:val="none" w:sz="0" w:space="0" w:color="auto"/>
                        <w:bottom w:val="none" w:sz="0" w:space="0" w:color="auto"/>
                        <w:right w:val="none" w:sz="0" w:space="0" w:color="auto"/>
                      </w:divBdr>
                      <w:divsChild>
                        <w:div w:id="1041170698">
                          <w:marLeft w:val="0"/>
                          <w:marRight w:val="0"/>
                          <w:marTop w:val="0"/>
                          <w:marBottom w:val="0"/>
                          <w:divBdr>
                            <w:top w:val="none" w:sz="0" w:space="0" w:color="auto"/>
                            <w:left w:val="none" w:sz="0" w:space="0" w:color="auto"/>
                            <w:bottom w:val="none" w:sz="0" w:space="0" w:color="auto"/>
                            <w:right w:val="none" w:sz="0" w:space="0" w:color="auto"/>
                          </w:divBdr>
                          <w:divsChild>
                            <w:div w:id="225264626">
                              <w:marLeft w:val="0"/>
                              <w:marRight w:val="0"/>
                              <w:marTop w:val="0"/>
                              <w:marBottom w:val="0"/>
                              <w:divBdr>
                                <w:top w:val="none" w:sz="0" w:space="0" w:color="auto"/>
                                <w:left w:val="none" w:sz="0" w:space="0" w:color="auto"/>
                                <w:bottom w:val="none" w:sz="0" w:space="0" w:color="auto"/>
                                <w:right w:val="none" w:sz="0" w:space="0" w:color="auto"/>
                              </w:divBdr>
                            </w:div>
                          </w:divsChild>
                        </w:div>
                        <w:div w:id="1693610707">
                          <w:marLeft w:val="0"/>
                          <w:marRight w:val="212"/>
                          <w:marTop w:val="0"/>
                          <w:marBottom w:val="0"/>
                          <w:divBdr>
                            <w:top w:val="none" w:sz="0" w:space="0" w:color="auto"/>
                            <w:left w:val="none" w:sz="0" w:space="0" w:color="auto"/>
                            <w:bottom w:val="none" w:sz="0" w:space="0" w:color="auto"/>
                            <w:right w:val="none" w:sz="0" w:space="0" w:color="auto"/>
                          </w:divBdr>
                        </w:div>
                        <w:div w:id="10586319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2458">
          <w:marLeft w:val="0"/>
          <w:marRight w:val="0"/>
          <w:marTop w:val="0"/>
          <w:marBottom w:val="0"/>
          <w:divBdr>
            <w:top w:val="none" w:sz="0" w:space="0" w:color="auto"/>
            <w:left w:val="none" w:sz="0" w:space="0" w:color="auto"/>
            <w:bottom w:val="none" w:sz="0" w:space="0" w:color="auto"/>
            <w:right w:val="none" w:sz="0" w:space="0" w:color="auto"/>
          </w:divBdr>
          <w:divsChild>
            <w:div w:id="1441145142">
              <w:marLeft w:val="0"/>
              <w:marRight w:val="0"/>
              <w:marTop w:val="0"/>
              <w:marBottom w:val="0"/>
              <w:divBdr>
                <w:top w:val="none" w:sz="0" w:space="0" w:color="auto"/>
                <w:left w:val="none" w:sz="0" w:space="0" w:color="auto"/>
                <w:bottom w:val="none" w:sz="0" w:space="0" w:color="auto"/>
                <w:right w:val="none" w:sz="0" w:space="0" w:color="auto"/>
              </w:divBdr>
              <w:divsChild>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132139168">
                              <w:marLeft w:val="0"/>
                              <w:marRight w:val="0"/>
                              <w:marTop w:val="0"/>
                              <w:marBottom w:val="472"/>
                              <w:divBdr>
                                <w:top w:val="none" w:sz="0" w:space="0" w:color="auto"/>
                                <w:left w:val="none" w:sz="0" w:space="0" w:color="auto"/>
                                <w:bottom w:val="none" w:sz="0" w:space="0" w:color="auto"/>
                                <w:right w:val="none" w:sz="0" w:space="0" w:color="auto"/>
                              </w:divBdr>
                            </w:div>
                            <w:div w:id="2127698144">
                              <w:marLeft w:val="0"/>
                              <w:marRight w:val="0"/>
                              <w:marTop w:val="472"/>
                              <w:marBottom w:val="472"/>
                              <w:divBdr>
                                <w:top w:val="none" w:sz="0" w:space="0" w:color="auto"/>
                                <w:left w:val="none" w:sz="0" w:space="0" w:color="auto"/>
                                <w:bottom w:val="none" w:sz="0" w:space="0" w:color="auto"/>
                                <w:right w:val="none" w:sz="0" w:space="0" w:color="auto"/>
                              </w:divBdr>
                            </w:div>
                            <w:div w:id="1555196238">
                              <w:marLeft w:val="0"/>
                              <w:marRight w:val="0"/>
                              <w:marTop w:val="472"/>
                              <w:marBottom w:val="944"/>
                              <w:divBdr>
                                <w:top w:val="single" w:sz="12" w:space="31" w:color="EB5D0B"/>
                                <w:left w:val="none" w:sz="0" w:space="0" w:color="auto"/>
                                <w:bottom w:val="single" w:sz="12" w:space="31" w:color="EB5D0B"/>
                                <w:right w:val="none" w:sz="0" w:space="0" w:color="auto"/>
                              </w:divBdr>
                            </w:div>
                            <w:div w:id="844981332">
                              <w:marLeft w:val="0"/>
                              <w:marRight w:val="0"/>
                              <w:marTop w:val="378"/>
                              <w:marBottom w:val="378"/>
                              <w:divBdr>
                                <w:top w:val="none" w:sz="0" w:space="0" w:color="auto"/>
                                <w:left w:val="none" w:sz="0" w:space="0" w:color="auto"/>
                                <w:bottom w:val="none" w:sz="0" w:space="0" w:color="auto"/>
                                <w:right w:val="none" w:sz="0" w:space="0" w:color="auto"/>
                              </w:divBdr>
                              <w:divsChild>
                                <w:div w:id="2011980428">
                                  <w:marLeft w:val="0"/>
                                  <w:marRight w:val="0"/>
                                  <w:marTop w:val="0"/>
                                  <w:marBottom w:val="0"/>
                                  <w:divBdr>
                                    <w:top w:val="none" w:sz="0" w:space="0" w:color="auto"/>
                                    <w:left w:val="none" w:sz="0" w:space="0" w:color="auto"/>
                                    <w:bottom w:val="none" w:sz="0" w:space="0" w:color="auto"/>
                                    <w:right w:val="none" w:sz="0" w:space="0" w:color="auto"/>
                                  </w:divBdr>
                                </w:div>
                              </w:divsChild>
                            </w:div>
                            <w:div w:id="1738548230">
                              <w:marLeft w:val="0"/>
                              <w:marRight w:val="0"/>
                              <w:marTop w:val="378"/>
                              <w:marBottom w:val="378"/>
                              <w:divBdr>
                                <w:top w:val="none" w:sz="0" w:space="0" w:color="auto"/>
                                <w:left w:val="none" w:sz="0" w:space="0" w:color="auto"/>
                                <w:bottom w:val="none" w:sz="0" w:space="0" w:color="auto"/>
                                <w:right w:val="none" w:sz="0" w:space="0" w:color="auto"/>
                              </w:divBdr>
                              <w:divsChild>
                                <w:div w:id="126247178">
                                  <w:marLeft w:val="0"/>
                                  <w:marRight w:val="0"/>
                                  <w:marTop w:val="0"/>
                                  <w:marBottom w:val="0"/>
                                  <w:divBdr>
                                    <w:top w:val="none" w:sz="0" w:space="0" w:color="auto"/>
                                    <w:left w:val="none" w:sz="0" w:space="0" w:color="auto"/>
                                    <w:bottom w:val="none" w:sz="0" w:space="0" w:color="auto"/>
                                    <w:right w:val="none" w:sz="0" w:space="0" w:color="auto"/>
                                  </w:divBdr>
                                </w:div>
                              </w:divsChild>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sChild>
                                <w:div w:id="1742563646">
                                  <w:marLeft w:val="0"/>
                                  <w:marRight w:val="0"/>
                                  <w:marTop w:val="0"/>
                                  <w:marBottom w:val="0"/>
                                  <w:divBdr>
                                    <w:top w:val="none" w:sz="0" w:space="0" w:color="auto"/>
                                    <w:left w:val="none" w:sz="0" w:space="0" w:color="auto"/>
                                    <w:bottom w:val="none" w:sz="0" w:space="0" w:color="auto"/>
                                    <w:right w:val="none" w:sz="0" w:space="0" w:color="auto"/>
                                  </w:divBdr>
                                </w:div>
                              </w:divsChild>
                            </w:div>
                            <w:div w:id="1998487482">
                              <w:marLeft w:val="0"/>
                              <w:marRight w:val="0"/>
                              <w:marTop w:val="378"/>
                              <w:marBottom w:val="378"/>
                              <w:divBdr>
                                <w:top w:val="none" w:sz="0" w:space="0" w:color="auto"/>
                                <w:left w:val="none" w:sz="0" w:space="0" w:color="auto"/>
                                <w:bottom w:val="none" w:sz="0" w:space="0" w:color="auto"/>
                                <w:right w:val="none" w:sz="0" w:space="0" w:color="auto"/>
                              </w:divBdr>
                              <w:divsChild>
                                <w:div w:id="1543248751">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2066638868">
                              <w:marLeft w:val="0"/>
                              <w:marRight w:val="0"/>
                              <w:marTop w:val="378"/>
                              <w:marBottom w:val="378"/>
                              <w:divBdr>
                                <w:top w:val="none" w:sz="0" w:space="0" w:color="auto"/>
                                <w:left w:val="none" w:sz="0" w:space="0" w:color="auto"/>
                                <w:bottom w:val="none" w:sz="0" w:space="0" w:color="auto"/>
                                <w:right w:val="none" w:sz="0" w:space="0" w:color="auto"/>
                              </w:divBdr>
                              <w:divsChild>
                                <w:div w:id="1956596447">
                                  <w:marLeft w:val="0"/>
                                  <w:marRight w:val="0"/>
                                  <w:marTop w:val="0"/>
                                  <w:marBottom w:val="0"/>
                                  <w:divBdr>
                                    <w:top w:val="none" w:sz="0" w:space="0" w:color="auto"/>
                                    <w:left w:val="none" w:sz="0" w:space="0" w:color="auto"/>
                                    <w:bottom w:val="none" w:sz="0" w:space="0" w:color="auto"/>
                                    <w:right w:val="none" w:sz="0" w:space="0" w:color="auto"/>
                                  </w:divBdr>
                                </w:div>
                              </w:divsChild>
                            </w:div>
                            <w:div w:id="1301226361">
                              <w:marLeft w:val="0"/>
                              <w:marRight w:val="0"/>
                              <w:marTop w:val="567"/>
                              <w:marBottom w:val="708"/>
                              <w:divBdr>
                                <w:top w:val="none" w:sz="0" w:space="0" w:color="auto"/>
                                <w:left w:val="none" w:sz="0" w:space="0" w:color="auto"/>
                                <w:bottom w:val="none" w:sz="0" w:space="0" w:color="auto"/>
                                <w:right w:val="none" w:sz="0" w:space="0" w:color="auto"/>
                              </w:divBdr>
                              <w:divsChild>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1657807185">
                                      <w:marLeft w:val="0"/>
                                      <w:marRight w:val="0"/>
                                      <w:marTop w:val="0"/>
                                      <w:marBottom w:val="0"/>
                                      <w:divBdr>
                                        <w:top w:val="none" w:sz="0" w:space="0" w:color="auto"/>
                                        <w:left w:val="none" w:sz="0" w:space="0" w:color="auto"/>
                                        <w:bottom w:val="none" w:sz="0" w:space="0" w:color="auto"/>
                                        <w:right w:val="none" w:sz="0" w:space="0" w:color="auto"/>
                                      </w:divBdr>
                                    </w:div>
                                    <w:div w:id="1097360108">
                                      <w:marLeft w:val="0"/>
                                      <w:marRight w:val="0"/>
                                      <w:marTop w:val="354"/>
                                      <w:marBottom w:val="0"/>
                                      <w:divBdr>
                                        <w:top w:val="none" w:sz="0" w:space="0" w:color="auto"/>
                                        <w:left w:val="none" w:sz="0" w:space="0" w:color="auto"/>
                                        <w:bottom w:val="none" w:sz="0" w:space="0" w:color="auto"/>
                                        <w:right w:val="none" w:sz="0" w:space="0" w:color="auto"/>
                                      </w:divBdr>
                                      <w:divsChild>
                                        <w:div w:id="998078791">
                                          <w:marLeft w:val="0"/>
                                          <w:marRight w:val="0"/>
                                          <w:marTop w:val="0"/>
                                          <w:marBottom w:val="0"/>
                                          <w:divBdr>
                                            <w:top w:val="none" w:sz="0" w:space="0" w:color="auto"/>
                                            <w:left w:val="none" w:sz="0" w:space="0" w:color="auto"/>
                                            <w:bottom w:val="none" w:sz="0" w:space="0" w:color="auto"/>
                                            <w:right w:val="none" w:sz="0" w:space="0" w:color="auto"/>
                                          </w:divBdr>
                                        </w:div>
                                      </w:divsChild>
                                    </w:div>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43373296">
                              <w:marLeft w:val="0"/>
                              <w:marRight w:val="0"/>
                              <w:marTop w:val="378"/>
                              <w:marBottom w:val="378"/>
                              <w:divBdr>
                                <w:top w:val="none" w:sz="0" w:space="0" w:color="auto"/>
                                <w:left w:val="none" w:sz="0" w:space="0" w:color="auto"/>
                                <w:bottom w:val="none" w:sz="0" w:space="0" w:color="auto"/>
                                <w:right w:val="none" w:sz="0" w:space="0" w:color="auto"/>
                              </w:divBdr>
                              <w:divsChild>
                                <w:div w:id="1825316410">
                                  <w:marLeft w:val="0"/>
                                  <w:marRight w:val="0"/>
                                  <w:marTop w:val="0"/>
                                  <w:marBottom w:val="0"/>
                                  <w:divBdr>
                                    <w:top w:val="none" w:sz="0" w:space="0" w:color="auto"/>
                                    <w:left w:val="none" w:sz="0" w:space="0" w:color="auto"/>
                                    <w:bottom w:val="none" w:sz="0" w:space="0" w:color="auto"/>
                                    <w:right w:val="none" w:sz="0" w:space="0" w:color="auto"/>
                                  </w:divBdr>
                                </w:div>
                              </w:divsChild>
                            </w:div>
                            <w:div w:id="1733305774">
                              <w:marLeft w:val="0"/>
                              <w:marRight w:val="0"/>
                              <w:marTop w:val="378"/>
                              <w:marBottom w:val="378"/>
                              <w:divBdr>
                                <w:top w:val="none" w:sz="0" w:space="0" w:color="auto"/>
                                <w:left w:val="none" w:sz="0" w:space="0" w:color="auto"/>
                                <w:bottom w:val="none" w:sz="0" w:space="0" w:color="auto"/>
                                <w:right w:val="none" w:sz="0" w:space="0" w:color="auto"/>
                              </w:divBdr>
                              <w:divsChild>
                                <w:div w:id="2131706590">
                                  <w:marLeft w:val="0"/>
                                  <w:marRight w:val="0"/>
                                  <w:marTop w:val="0"/>
                                  <w:marBottom w:val="0"/>
                                  <w:divBdr>
                                    <w:top w:val="none" w:sz="0" w:space="0" w:color="auto"/>
                                    <w:left w:val="none" w:sz="0" w:space="0" w:color="auto"/>
                                    <w:bottom w:val="none" w:sz="0" w:space="0" w:color="auto"/>
                                    <w:right w:val="none" w:sz="0" w:space="0" w:color="auto"/>
                                  </w:divBdr>
                                </w:div>
                              </w:divsChild>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sChild>
                                <w:div w:id="16897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227187">
      <w:bodyDiv w:val="1"/>
      <w:marLeft w:val="0"/>
      <w:marRight w:val="0"/>
      <w:marTop w:val="0"/>
      <w:marBottom w:val="0"/>
      <w:divBdr>
        <w:top w:val="none" w:sz="0" w:space="0" w:color="auto"/>
        <w:left w:val="none" w:sz="0" w:space="0" w:color="auto"/>
        <w:bottom w:val="none" w:sz="0" w:space="0" w:color="auto"/>
        <w:right w:val="none" w:sz="0" w:space="0" w:color="auto"/>
      </w:divBdr>
      <w:divsChild>
        <w:div w:id="1890678440">
          <w:marLeft w:val="0"/>
          <w:marRight w:val="0"/>
          <w:marTop w:val="0"/>
          <w:marBottom w:val="0"/>
          <w:divBdr>
            <w:top w:val="none" w:sz="0" w:space="0" w:color="auto"/>
            <w:left w:val="none" w:sz="0" w:space="0" w:color="auto"/>
            <w:bottom w:val="none" w:sz="0" w:space="0" w:color="auto"/>
            <w:right w:val="none" w:sz="0" w:space="0" w:color="auto"/>
          </w:divBdr>
          <w:divsChild>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sChild>
                    <w:div w:id="1461387692">
                      <w:marLeft w:val="0"/>
                      <w:marRight w:val="0"/>
                      <w:marTop w:val="0"/>
                      <w:marBottom w:val="0"/>
                      <w:divBdr>
                        <w:top w:val="none" w:sz="0" w:space="0" w:color="auto"/>
                        <w:left w:val="none" w:sz="0" w:space="0" w:color="auto"/>
                        <w:bottom w:val="none" w:sz="0" w:space="0" w:color="auto"/>
                        <w:right w:val="none" w:sz="0" w:space="0" w:color="auto"/>
                      </w:divBdr>
                      <w:divsChild>
                        <w:div w:id="311564944">
                          <w:marLeft w:val="0"/>
                          <w:marRight w:val="0"/>
                          <w:marTop w:val="0"/>
                          <w:marBottom w:val="0"/>
                          <w:divBdr>
                            <w:top w:val="none" w:sz="0" w:space="0" w:color="auto"/>
                            <w:left w:val="none" w:sz="0" w:space="0" w:color="auto"/>
                            <w:bottom w:val="none" w:sz="0" w:space="0" w:color="auto"/>
                            <w:right w:val="none" w:sz="0" w:space="0" w:color="auto"/>
                          </w:divBdr>
                          <w:divsChild>
                            <w:div w:id="1855802601">
                              <w:marLeft w:val="0"/>
                              <w:marRight w:val="0"/>
                              <w:marTop w:val="0"/>
                              <w:marBottom w:val="0"/>
                              <w:divBdr>
                                <w:top w:val="none" w:sz="0" w:space="0" w:color="auto"/>
                                <w:left w:val="none" w:sz="0" w:space="0" w:color="auto"/>
                                <w:bottom w:val="none" w:sz="0" w:space="0" w:color="auto"/>
                                <w:right w:val="none" w:sz="0" w:space="0" w:color="auto"/>
                              </w:divBdr>
                            </w:div>
                          </w:divsChild>
                        </w:div>
                        <w:div w:id="396053650">
                          <w:marLeft w:val="0"/>
                          <w:marRight w:val="206"/>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9605">
          <w:marLeft w:val="0"/>
          <w:marRight w:val="0"/>
          <w:marTop w:val="0"/>
          <w:marBottom w:val="0"/>
          <w:divBdr>
            <w:top w:val="none" w:sz="0" w:space="0" w:color="auto"/>
            <w:left w:val="none" w:sz="0" w:space="0" w:color="auto"/>
            <w:bottom w:val="none" w:sz="0" w:space="0" w:color="auto"/>
            <w:right w:val="none" w:sz="0" w:space="0" w:color="auto"/>
          </w:divBdr>
          <w:divsChild>
            <w:div w:id="995306478">
              <w:marLeft w:val="0"/>
              <w:marRight w:val="0"/>
              <w:marTop w:val="0"/>
              <w:marBottom w:val="0"/>
              <w:divBdr>
                <w:top w:val="none" w:sz="0" w:space="0" w:color="auto"/>
                <w:left w:val="none" w:sz="0" w:space="0" w:color="auto"/>
                <w:bottom w:val="none" w:sz="0" w:space="0" w:color="auto"/>
                <w:right w:val="none" w:sz="0" w:space="0" w:color="auto"/>
              </w:divBdr>
              <w:divsChild>
                <w:div w:id="1278368082">
                  <w:marLeft w:val="0"/>
                  <w:marRight w:val="0"/>
                  <w:marTop w:val="0"/>
                  <w:marBottom w:val="0"/>
                  <w:divBdr>
                    <w:top w:val="none" w:sz="0" w:space="0" w:color="auto"/>
                    <w:left w:val="none" w:sz="0" w:space="0" w:color="auto"/>
                    <w:bottom w:val="none" w:sz="0" w:space="0" w:color="auto"/>
                    <w:right w:val="none" w:sz="0" w:space="0" w:color="auto"/>
                  </w:divBdr>
                  <w:divsChild>
                    <w:div w:id="722019512">
                      <w:marLeft w:val="0"/>
                      <w:marRight w:val="2286"/>
                      <w:marTop w:val="0"/>
                      <w:marBottom w:val="0"/>
                      <w:divBdr>
                        <w:top w:val="none" w:sz="0" w:space="0" w:color="auto"/>
                        <w:left w:val="none" w:sz="0" w:space="0" w:color="auto"/>
                        <w:bottom w:val="none" w:sz="0" w:space="0" w:color="auto"/>
                        <w:right w:val="none" w:sz="0" w:space="0" w:color="auto"/>
                      </w:divBdr>
                      <w:divsChild>
                        <w:div w:id="1396857039">
                          <w:marLeft w:val="0"/>
                          <w:marRight w:val="0"/>
                          <w:marTop w:val="914"/>
                          <w:marBottom w:val="914"/>
                          <w:divBdr>
                            <w:top w:val="none" w:sz="0" w:space="0" w:color="auto"/>
                            <w:left w:val="none" w:sz="0" w:space="0" w:color="auto"/>
                            <w:bottom w:val="none" w:sz="0" w:space="0" w:color="auto"/>
                            <w:right w:val="none" w:sz="0" w:space="0" w:color="auto"/>
                          </w:divBdr>
                          <w:divsChild>
                            <w:div w:id="1200124355">
                              <w:marLeft w:val="0"/>
                              <w:marRight w:val="0"/>
                              <w:marTop w:val="0"/>
                              <w:marBottom w:val="457"/>
                              <w:divBdr>
                                <w:top w:val="none" w:sz="0" w:space="0" w:color="auto"/>
                                <w:left w:val="none" w:sz="0" w:space="0" w:color="auto"/>
                                <w:bottom w:val="none" w:sz="0" w:space="0" w:color="auto"/>
                                <w:right w:val="none" w:sz="0" w:space="0" w:color="auto"/>
                              </w:divBdr>
                            </w:div>
                            <w:div w:id="2115854506">
                              <w:marLeft w:val="0"/>
                              <w:marRight w:val="0"/>
                              <w:marTop w:val="457"/>
                              <w:marBottom w:val="457"/>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499883225">
                              <w:marLeft w:val="0"/>
                              <w:marRight w:val="0"/>
                              <w:marTop w:val="366"/>
                              <w:marBottom w:val="366"/>
                              <w:divBdr>
                                <w:top w:val="none" w:sz="0" w:space="0" w:color="auto"/>
                                <w:left w:val="none" w:sz="0" w:space="0" w:color="auto"/>
                                <w:bottom w:val="none" w:sz="0" w:space="0" w:color="auto"/>
                                <w:right w:val="none" w:sz="0" w:space="0" w:color="auto"/>
                              </w:divBdr>
                              <w:divsChild>
                                <w:div w:id="907417744">
                                  <w:marLeft w:val="0"/>
                                  <w:marRight w:val="0"/>
                                  <w:marTop w:val="0"/>
                                  <w:marBottom w:val="0"/>
                                  <w:divBdr>
                                    <w:top w:val="none" w:sz="0" w:space="0" w:color="auto"/>
                                    <w:left w:val="none" w:sz="0" w:space="0" w:color="auto"/>
                                    <w:bottom w:val="none" w:sz="0" w:space="0" w:color="auto"/>
                                    <w:right w:val="none" w:sz="0" w:space="0" w:color="auto"/>
                                  </w:divBdr>
                                </w:div>
                              </w:divsChild>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1537506703">
                              <w:marLeft w:val="0"/>
                              <w:marRight w:val="0"/>
                              <w:marTop w:val="366"/>
                              <w:marBottom w:val="366"/>
                              <w:divBdr>
                                <w:top w:val="none" w:sz="0" w:space="0" w:color="auto"/>
                                <w:left w:val="none" w:sz="0" w:space="0" w:color="auto"/>
                                <w:bottom w:val="none" w:sz="0" w:space="0" w:color="auto"/>
                                <w:right w:val="none" w:sz="0" w:space="0" w:color="auto"/>
                              </w:divBdr>
                              <w:divsChild>
                                <w:div w:id="759719125">
                                  <w:marLeft w:val="0"/>
                                  <w:marRight w:val="0"/>
                                  <w:marTop w:val="0"/>
                                  <w:marBottom w:val="0"/>
                                  <w:divBdr>
                                    <w:top w:val="none" w:sz="0" w:space="0" w:color="auto"/>
                                    <w:left w:val="none" w:sz="0" w:space="0" w:color="auto"/>
                                    <w:bottom w:val="none" w:sz="0" w:space="0" w:color="auto"/>
                                    <w:right w:val="none" w:sz="0" w:space="0" w:color="auto"/>
                                  </w:divBdr>
                                </w:div>
                              </w:divsChild>
                            </w:div>
                            <w:div w:id="1715999376">
                              <w:marLeft w:val="0"/>
                              <w:marRight w:val="0"/>
                              <w:marTop w:val="0"/>
                              <w:marBottom w:val="0"/>
                              <w:divBdr>
                                <w:top w:val="none" w:sz="0" w:space="0" w:color="auto"/>
                                <w:left w:val="none" w:sz="0" w:space="0" w:color="auto"/>
                                <w:bottom w:val="none" w:sz="0" w:space="0" w:color="auto"/>
                                <w:right w:val="none" w:sz="0" w:space="0" w:color="auto"/>
                              </w:divBdr>
                              <w:divsChild>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sChild>
                                                <w:div w:id="1628269940">
                                                  <w:marLeft w:val="0"/>
                                                  <w:marRight w:val="0"/>
                                                  <w:marTop w:val="0"/>
                                                  <w:marBottom w:val="0"/>
                                                  <w:divBdr>
                                                    <w:top w:val="none" w:sz="0" w:space="0" w:color="auto"/>
                                                    <w:left w:val="none" w:sz="0" w:space="0" w:color="auto"/>
                                                    <w:bottom w:val="none" w:sz="0" w:space="0" w:color="auto"/>
                                                    <w:right w:val="none" w:sz="0" w:space="0" w:color="auto"/>
                                                  </w:divBdr>
                                                  <w:divsChild>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sChild>
                                                                <w:div w:id="1981349935">
                                                                  <w:marLeft w:val="0"/>
                                                                  <w:marRight w:val="0"/>
                                                                  <w:marTop w:val="0"/>
                                                                  <w:marBottom w:val="0"/>
                                                                  <w:divBdr>
                                                                    <w:top w:val="none" w:sz="0" w:space="0" w:color="auto"/>
                                                                    <w:left w:val="none" w:sz="0" w:space="0" w:color="auto"/>
                                                                    <w:bottom w:val="none" w:sz="0" w:space="0" w:color="auto"/>
                                                                    <w:right w:val="none" w:sz="0" w:space="0" w:color="auto"/>
                                                                  </w:divBdr>
                                                                  <w:divsChild>
                                                                    <w:div w:id="1617249878">
                                                                      <w:marLeft w:val="0"/>
                                                                      <w:marRight w:val="0"/>
                                                                      <w:marTop w:val="0"/>
                                                                      <w:marBottom w:val="0"/>
                                                                      <w:divBdr>
                                                                        <w:top w:val="none" w:sz="0" w:space="0" w:color="auto"/>
                                                                        <w:left w:val="none" w:sz="0" w:space="0" w:color="auto"/>
                                                                        <w:bottom w:val="none" w:sz="0" w:space="0" w:color="auto"/>
                                                                        <w:right w:val="none" w:sz="0" w:space="0" w:color="auto"/>
                                                                      </w:divBdr>
                                                                      <w:divsChild>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sChild>
                                                                                    <w:div w:id="1450200924">
                                                                                      <w:marLeft w:val="0"/>
                                                                                      <w:marRight w:val="0"/>
                                                                                      <w:marTop w:val="0"/>
                                                                                      <w:marBottom w:val="0"/>
                                                                                      <w:divBdr>
                                                                                        <w:top w:val="none" w:sz="0" w:space="0" w:color="auto"/>
                                                                                        <w:left w:val="none" w:sz="0" w:space="0" w:color="auto"/>
                                                                                        <w:bottom w:val="none" w:sz="0" w:space="0" w:color="auto"/>
                                                                                        <w:right w:val="none" w:sz="0" w:space="0" w:color="auto"/>
                                                                                      </w:divBdr>
                                                                                      <w:divsChild>
                                                                                        <w:div w:id="1466199340">
                                                                                          <w:marLeft w:val="0"/>
                                                                                          <w:marRight w:val="0"/>
                                                                                          <w:marTop w:val="0"/>
                                                                                          <w:marBottom w:val="0"/>
                                                                                          <w:divBdr>
                                                                                            <w:top w:val="none" w:sz="0" w:space="0" w:color="auto"/>
                                                                                            <w:left w:val="none" w:sz="0" w:space="0" w:color="auto"/>
                                                                                            <w:bottom w:val="none" w:sz="0" w:space="0" w:color="auto"/>
                                                                                            <w:right w:val="none" w:sz="0" w:space="0" w:color="auto"/>
                                                                                          </w:divBdr>
                                                                                          <w:divsChild>
                                                                                            <w:div w:id="859047769">
                                                                                              <w:marLeft w:val="0"/>
                                                                                              <w:marRight w:val="0"/>
                                                                                              <w:marTop w:val="114"/>
                                                                                              <w:marBottom w:val="274"/>
                                                                                              <w:divBdr>
                                                                                                <w:top w:val="none" w:sz="0" w:space="0" w:color="auto"/>
                                                                                                <w:left w:val="none" w:sz="0" w:space="0" w:color="auto"/>
                                                                                                <w:bottom w:val="none" w:sz="0" w:space="0" w:color="auto"/>
                                                                                                <w:right w:val="none" w:sz="0" w:space="0" w:color="auto"/>
                                                                                              </w:divBdr>
                                                                                              <w:divsChild>
                                                                                                <w:div w:id="1946691321">
                                                                                                  <w:marLeft w:val="0"/>
                                                                                                  <w:marRight w:val="0"/>
                                                                                                  <w:marTop w:val="0"/>
                                                                                                  <w:marBottom w:val="0"/>
                                                                                                  <w:divBdr>
                                                                                                    <w:top w:val="none" w:sz="0" w:space="0" w:color="auto"/>
                                                                                                    <w:left w:val="none" w:sz="0" w:space="0" w:color="auto"/>
                                                                                                    <w:bottom w:val="none" w:sz="0" w:space="0" w:color="auto"/>
                                                                                                    <w:right w:val="none" w:sz="0" w:space="0" w:color="auto"/>
                                                                                                  </w:divBdr>
                                                                                                </w:div>
                                                                                              </w:divsChild>
                                                                                            </w:div>
                                                                                            <w:div w:id="918977055">
                                                                                              <w:marLeft w:val="0"/>
                                                                                              <w:marRight w:val="0"/>
                                                                                              <w:marTop w:val="0"/>
                                                                                              <w:marBottom w:val="274"/>
                                                                                              <w:divBdr>
                                                                                                <w:top w:val="none" w:sz="0" w:space="0" w:color="auto"/>
                                                                                                <w:left w:val="none" w:sz="0" w:space="0" w:color="auto"/>
                                                                                                <w:bottom w:val="none" w:sz="0" w:space="0" w:color="auto"/>
                                                                                                <w:right w:val="none" w:sz="0" w:space="0" w:color="auto"/>
                                                                                              </w:divBdr>
                                                                                              <w:divsChild>
                                                                                                <w:div w:id="1954095582">
                                                                                                  <w:marLeft w:val="0"/>
                                                                                                  <w:marRight w:val="0"/>
                                                                                                  <w:marTop w:val="0"/>
                                                                                                  <w:marBottom w:val="274"/>
                                                                                                  <w:divBdr>
                                                                                                    <w:top w:val="none" w:sz="0" w:space="0" w:color="auto"/>
                                                                                                    <w:left w:val="none" w:sz="0" w:space="0" w:color="auto"/>
                                                                                                    <w:bottom w:val="none" w:sz="0" w:space="0" w:color="auto"/>
                                                                                                    <w:right w:val="none" w:sz="0" w:space="0" w:color="auto"/>
                                                                                                  </w:divBdr>
                                                                                                  <w:divsChild>
                                                                                                    <w:div w:id="1881628428">
                                                                                                      <w:marLeft w:val="0"/>
                                                                                                      <w:marRight w:val="0"/>
                                                                                                      <w:marTop w:val="0"/>
                                                                                                      <w:marBottom w:val="0"/>
                                                                                                      <w:divBdr>
                                                                                                        <w:top w:val="none" w:sz="0" w:space="0" w:color="auto"/>
                                                                                                        <w:left w:val="none" w:sz="0" w:space="0" w:color="auto"/>
                                                                                                        <w:bottom w:val="none" w:sz="0" w:space="0" w:color="auto"/>
                                                                                                        <w:right w:val="none" w:sz="0" w:space="0" w:color="auto"/>
                                                                                                      </w:divBdr>
                                                                                                    </w:div>
                                                                                                  </w:divsChild>
                                                                                                </w:div>
                                                                                                <w:div w:id="2079597128">
                                                                                                  <w:marLeft w:val="0"/>
                                                                                                  <w:marRight w:val="0"/>
                                                                                                  <w:marTop w:val="0"/>
                                                                                                  <w:marBottom w:val="0"/>
                                                                                                  <w:divBdr>
                                                                                                    <w:top w:val="none" w:sz="0" w:space="0" w:color="auto"/>
                                                                                                    <w:left w:val="none" w:sz="0" w:space="0" w:color="auto"/>
                                                                                                    <w:bottom w:val="none" w:sz="0" w:space="0" w:color="auto"/>
                                                                                                    <w:right w:val="none" w:sz="0" w:space="0" w:color="auto"/>
                                                                                                  </w:divBdr>
                                                                                                  <w:divsChild>
                                                                                                    <w:div w:id="339039858">
                                                                                                      <w:marLeft w:val="0"/>
                                                                                                      <w:marRight w:val="0"/>
                                                                                                      <w:marTop w:val="0"/>
                                                                                                      <w:marBottom w:val="0"/>
                                                                                                      <w:divBdr>
                                                                                                        <w:top w:val="none" w:sz="0" w:space="0" w:color="auto"/>
                                                                                                        <w:left w:val="none" w:sz="0" w:space="0" w:color="auto"/>
                                                                                                        <w:bottom w:val="none" w:sz="0" w:space="0" w:color="auto"/>
                                                                                                        <w:right w:val="none" w:sz="0" w:space="0" w:color="auto"/>
                                                                                                      </w:divBdr>
                                                                                                      <w:divsChild>
                                                                                                        <w:div w:id="1253314124">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 w:id="146212807">
                                                                                                          <w:marLeft w:val="0"/>
                                                                                                          <w:marRight w:val="0"/>
                                                                                                          <w:marTop w:val="114"/>
                                                                                                          <w:marBottom w:val="0"/>
                                                                                                          <w:divBdr>
                                                                                                            <w:top w:val="none" w:sz="0" w:space="0" w:color="auto"/>
                                                                                                            <w:left w:val="none" w:sz="0" w:space="0" w:color="auto"/>
                                                                                                            <w:bottom w:val="none" w:sz="0" w:space="0" w:color="auto"/>
                                                                                                            <w:right w:val="none" w:sz="0" w:space="0" w:color="auto"/>
                                                                                                          </w:divBdr>
                                                                                                        </w:div>
                                                                                                        <w:div w:id="1746032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622937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3512830">
                              <w:marLeft w:val="0"/>
                              <w:marRight w:val="0"/>
                              <w:marTop w:val="366"/>
                              <w:marBottom w:val="366"/>
                              <w:divBdr>
                                <w:top w:val="none" w:sz="0" w:space="0" w:color="auto"/>
                                <w:left w:val="none" w:sz="0" w:space="0" w:color="auto"/>
                                <w:bottom w:val="none" w:sz="0" w:space="0" w:color="auto"/>
                                <w:right w:val="none" w:sz="0" w:space="0" w:color="auto"/>
                              </w:divBdr>
                              <w:divsChild>
                                <w:div w:id="794446916">
                                  <w:marLeft w:val="0"/>
                                  <w:marRight w:val="0"/>
                                  <w:marTop w:val="0"/>
                                  <w:marBottom w:val="0"/>
                                  <w:divBdr>
                                    <w:top w:val="none" w:sz="0" w:space="0" w:color="auto"/>
                                    <w:left w:val="none" w:sz="0" w:space="0" w:color="auto"/>
                                    <w:bottom w:val="none" w:sz="0" w:space="0" w:color="auto"/>
                                    <w:right w:val="none" w:sz="0" w:space="0" w:color="auto"/>
                                  </w:divBdr>
                                </w:div>
                              </w:divsChild>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1968311855">
                              <w:marLeft w:val="0"/>
                              <w:marRight w:val="0"/>
                              <w:marTop w:val="549"/>
                              <w:marBottom w:val="549"/>
                              <w:divBdr>
                                <w:top w:val="none" w:sz="0" w:space="0" w:color="auto"/>
                                <w:left w:val="none" w:sz="0" w:space="0" w:color="auto"/>
                                <w:bottom w:val="none" w:sz="0" w:space="0" w:color="auto"/>
                                <w:right w:val="none" w:sz="0" w:space="0" w:color="auto"/>
                              </w:divBdr>
                            </w:div>
                            <w:div w:id="1930389605">
                              <w:marLeft w:val="0"/>
                              <w:marRight w:val="0"/>
                              <w:marTop w:val="366"/>
                              <w:marBottom w:val="366"/>
                              <w:divBdr>
                                <w:top w:val="none" w:sz="0" w:space="0" w:color="auto"/>
                                <w:left w:val="none" w:sz="0" w:space="0" w:color="auto"/>
                                <w:bottom w:val="none" w:sz="0" w:space="0" w:color="auto"/>
                                <w:right w:val="none" w:sz="0" w:space="0" w:color="auto"/>
                              </w:divBdr>
                              <w:divsChild>
                                <w:div w:id="523639419">
                                  <w:marLeft w:val="0"/>
                                  <w:marRight w:val="0"/>
                                  <w:marTop w:val="0"/>
                                  <w:marBottom w:val="0"/>
                                  <w:divBdr>
                                    <w:top w:val="none" w:sz="0" w:space="0" w:color="auto"/>
                                    <w:left w:val="none" w:sz="0" w:space="0" w:color="auto"/>
                                    <w:bottom w:val="none" w:sz="0" w:space="0" w:color="auto"/>
                                    <w:right w:val="none" w:sz="0" w:space="0" w:color="auto"/>
                                  </w:divBdr>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1121261293">
                              <w:marLeft w:val="0"/>
                              <w:marRight w:val="0"/>
                              <w:marTop w:val="0"/>
                              <w:marBottom w:val="0"/>
                              <w:divBdr>
                                <w:top w:val="none" w:sz="0" w:space="0" w:color="auto"/>
                                <w:left w:val="none" w:sz="0" w:space="0" w:color="auto"/>
                                <w:bottom w:val="none" w:sz="0" w:space="0" w:color="auto"/>
                                <w:right w:val="none" w:sz="0" w:space="0" w:color="auto"/>
                              </w:divBdr>
                              <w:divsChild>
                                <w:div w:id="1882130821">
                                  <w:marLeft w:val="0"/>
                                  <w:marRight w:val="0"/>
                                  <w:marTop w:val="0"/>
                                  <w:marBottom w:val="0"/>
                                  <w:divBdr>
                                    <w:top w:val="none" w:sz="0" w:space="0" w:color="auto"/>
                                    <w:left w:val="none" w:sz="0" w:space="0" w:color="auto"/>
                                    <w:bottom w:val="none" w:sz="0" w:space="0" w:color="auto"/>
                                    <w:right w:val="none" w:sz="0" w:space="0" w:color="auto"/>
                                  </w:divBdr>
                                  <w:divsChild>
                                    <w:div w:id="1489982059">
                                      <w:marLeft w:val="0"/>
                                      <w:marRight w:val="0"/>
                                      <w:marTop w:val="0"/>
                                      <w:marBottom w:val="0"/>
                                      <w:divBdr>
                                        <w:top w:val="none" w:sz="0" w:space="0" w:color="auto"/>
                                        <w:left w:val="none" w:sz="0" w:space="0" w:color="auto"/>
                                        <w:bottom w:val="none" w:sz="0" w:space="0" w:color="auto"/>
                                        <w:right w:val="none" w:sz="0" w:space="0" w:color="auto"/>
                                      </w:divBdr>
                                      <w:divsChild>
                                        <w:div w:id="1830901328">
                                          <w:marLeft w:val="0"/>
                                          <w:marRight w:val="0"/>
                                          <w:marTop w:val="0"/>
                                          <w:marBottom w:val="0"/>
                                          <w:divBdr>
                                            <w:top w:val="none" w:sz="0" w:space="0" w:color="auto"/>
                                            <w:left w:val="none" w:sz="0" w:space="0" w:color="auto"/>
                                            <w:bottom w:val="none" w:sz="0" w:space="0" w:color="auto"/>
                                            <w:right w:val="none" w:sz="0" w:space="0" w:color="auto"/>
                                          </w:divBdr>
                                          <w:divsChild>
                                            <w:div w:id="1043290888">
                                              <w:marLeft w:val="0"/>
                                              <w:marRight w:val="0"/>
                                              <w:marTop w:val="0"/>
                                              <w:marBottom w:val="0"/>
                                              <w:divBdr>
                                                <w:top w:val="none" w:sz="0" w:space="0" w:color="auto"/>
                                                <w:left w:val="none" w:sz="0" w:space="0" w:color="auto"/>
                                                <w:bottom w:val="none" w:sz="0" w:space="0" w:color="auto"/>
                                                <w:right w:val="none" w:sz="0" w:space="0" w:color="auto"/>
                                              </w:divBdr>
                                              <w:divsChild>
                                                <w:div w:id="1978755421">
                                                  <w:marLeft w:val="0"/>
                                                  <w:marRight w:val="0"/>
                                                  <w:marTop w:val="0"/>
                                                  <w:marBottom w:val="0"/>
                                                  <w:divBdr>
                                                    <w:top w:val="none" w:sz="0" w:space="0" w:color="auto"/>
                                                    <w:left w:val="none" w:sz="0" w:space="0" w:color="auto"/>
                                                    <w:bottom w:val="none" w:sz="0" w:space="0" w:color="auto"/>
                                                    <w:right w:val="none" w:sz="0" w:space="0" w:color="auto"/>
                                                  </w:divBdr>
                                                  <w:divsChild>
                                                    <w:div w:id="1745057436">
                                                      <w:marLeft w:val="0"/>
                                                      <w:marRight w:val="0"/>
                                                      <w:marTop w:val="0"/>
                                                      <w:marBottom w:val="0"/>
                                                      <w:divBdr>
                                                        <w:top w:val="none" w:sz="0" w:space="0" w:color="auto"/>
                                                        <w:left w:val="none" w:sz="0" w:space="0" w:color="auto"/>
                                                        <w:bottom w:val="none" w:sz="0" w:space="0" w:color="auto"/>
                                                        <w:right w:val="none" w:sz="0" w:space="0" w:color="auto"/>
                                                      </w:divBdr>
                                                      <w:divsChild>
                                                        <w:div w:id="1215893778">
                                                          <w:marLeft w:val="0"/>
                                                          <w:marRight w:val="0"/>
                                                          <w:marTop w:val="0"/>
                                                          <w:marBottom w:val="0"/>
                                                          <w:divBdr>
                                                            <w:top w:val="none" w:sz="0" w:space="0" w:color="auto"/>
                                                            <w:left w:val="none" w:sz="0" w:space="0" w:color="auto"/>
                                                            <w:bottom w:val="none" w:sz="0" w:space="0" w:color="auto"/>
                                                            <w:right w:val="none" w:sz="0" w:space="0" w:color="auto"/>
                                                          </w:divBdr>
                                                          <w:divsChild>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sChild>
                                                                    <w:div w:id="2056272423">
                                                                      <w:marLeft w:val="0"/>
                                                                      <w:marRight w:val="0"/>
                                                                      <w:marTop w:val="0"/>
                                                                      <w:marBottom w:val="0"/>
                                                                      <w:divBdr>
                                                                        <w:top w:val="none" w:sz="0" w:space="0" w:color="auto"/>
                                                                        <w:left w:val="none" w:sz="0" w:space="0" w:color="auto"/>
                                                                        <w:bottom w:val="none" w:sz="0" w:space="0" w:color="auto"/>
                                                                        <w:right w:val="none" w:sz="0" w:space="0" w:color="auto"/>
                                                                      </w:divBdr>
                                                                      <w:divsChild>
                                                                        <w:div w:id="1028219367">
                                                                          <w:marLeft w:val="0"/>
                                                                          <w:marRight w:val="0"/>
                                                                          <w:marTop w:val="0"/>
                                                                          <w:marBottom w:val="0"/>
                                                                          <w:divBdr>
                                                                            <w:top w:val="none" w:sz="0" w:space="0" w:color="auto"/>
                                                                            <w:left w:val="none" w:sz="0" w:space="0" w:color="auto"/>
                                                                            <w:bottom w:val="none" w:sz="0" w:space="0" w:color="auto"/>
                                                                            <w:right w:val="none" w:sz="0" w:space="0" w:color="auto"/>
                                                                          </w:divBdr>
                                                                          <w:divsChild>
                                                                            <w:div w:id="1781991389">
                                                                              <w:marLeft w:val="0"/>
                                                                              <w:marRight w:val="0"/>
                                                                              <w:marTop w:val="0"/>
                                                                              <w:marBottom w:val="0"/>
                                                                              <w:divBdr>
                                                                                <w:top w:val="none" w:sz="0" w:space="0" w:color="auto"/>
                                                                                <w:left w:val="none" w:sz="0" w:space="0" w:color="auto"/>
                                                                                <w:bottom w:val="none" w:sz="0" w:space="0" w:color="auto"/>
                                                                                <w:right w:val="none" w:sz="0" w:space="0" w:color="auto"/>
                                                                              </w:divBdr>
                                                                              <w:divsChild>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901139480">
                                                                                          <w:marLeft w:val="0"/>
                                                                                          <w:marRight w:val="0"/>
                                                                                          <w:marTop w:val="114"/>
                                                                                          <w:marBottom w:val="274"/>
                                                                                          <w:divBdr>
                                                                                            <w:top w:val="none" w:sz="0" w:space="0" w:color="auto"/>
                                                                                            <w:left w:val="none" w:sz="0" w:space="0" w:color="auto"/>
                                                                                            <w:bottom w:val="none" w:sz="0" w:space="0" w:color="auto"/>
                                                                                            <w:right w:val="none" w:sz="0" w:space="0" w:color="auto"/>
                                                                                          </w:divBdr>
                                                                                          <w:divsChild>
                                                                                            <w:div w:id="2134977367">
                                                                                              <w:marLeft w:val="0"/>
                                                                                              <w:marRight w:val="0"/>
                                                                                              <w:marTop w:val="0"/>
                                                                                              <w:marBottom w:val="0"/>
                                                                                              <w:divBdr>
                                                                                                <w:top w:val="none" w:sz="0" w:space="0" w:color="auto"/>
                                                                                                <w:left w:val="none" w:sz="0" w:space="0" w:color="auto"/>
                                                                                                <w:bottom w:val="none" w:sz="0" w:space="0" w:color="auto"/>
                                                                                                <w:right w:val="none" w:sz="0" w:space="0" w:color="auto"/>
                                                                                              </w:divBdr>
                                                                                            </w:div>
                                                                                          </w:divsChild>
                                                                                        </w:div>
                                                                                        <w:div w:id="389158030">
                                                                                          <w:marLeft w:val="0"/>
                                                                                          <w:marRight w:val="0"/>
                                                                                          <w:marTop w:val="0"/>
                                                                                          <w:marBottom w:val="274"/>
                                                                                          <w:divBdr>
                                                                                            <w:top w:val="none" w:sz="0" w:space="0" w:color="auto"/>
                                                                                            <w:left w:val="none" w:sz="0" w:space="0" w:color="auto"/>
                                                                                            <w:bottom w:val="none" w:sz="0" w:space="0" w:color="auto"/>
                                                                                            <w:right w:val="none" w:sz="0" w:space="0" w:color="auto"/>
                                                                                          </w:divBdr>
                                                                                          <w:divsChild>
                                                                                            <w:div w:id="676544119">
                                                                                              <w:marLeft w:val="0"/>
                                                                                              <w:marRight w:val="0"/>
                                                                                              <w:marTop w:val="0"/>
                                                                                              <w:marBottom w:val="274"/>
                                                                                              <w:divBdr>
                                                                                                <w:top w:val="none" w:sz="0" w:space="0" w:color="auto"/>
                                                                                                <w:left w:val="none" w:sz="0" w:space="0" w:color="auto"/>
                                                                                                <w:bottom w:val="none" w:sz="0" w:space="0" w:color="auto"/>
                                                                                                <w:right w:val="none" w:sz="0" w:space="0" w:color="auto"/>
                                                                                              </w:divBdr>
                                                                                              <w:divsChild>
                                                                                                <w:div w:id="1357468225">
                                                                                                  <w:marLeft w:val="0"/>
                                                                                                  <w:marRight w:val="0"/>
                                                                                                  <w:marTop w:val="0"/>
                                                                                                  <w:marBottom w:val="0"/>
                                                                                                  <w:divBdr>
                                                                                                    <w:top w:val="none" w:sz="0" w:space="0" w:color="auto"/>
                                                                                                    <w:left w:val="none" w:sz="0" w:space="0" w:color="auto"/>
                                                                                                    <w:bottom w:val="none" w:sz="0" w:space="0" w:color="auto"/>
                                                                                                    <w:right w:val="none" w:sz="0" w:space="0" w:color="auto"/>
                                                                                                  </w:divBdr>
                                                                                                </w:div>
                                                                                              </w:divsChild>
                                                                                            </w:div>
                                                                                            <w:div w:id="426344030">
                                                                                              <w:marLeft w:val="0"/>
                                                                                              <w:marRight w:val="0"/>
                                                                                              <w:marTop w:val="0"/>
                                                                                              <w:marBottom w:val="0"/>
                                                                                              <w:divBdr>
                                                                                                <w:top w:val="none" w:sz="0" w:space="0" w:color="auto"/>
                                                                                                <w:left w:val="none" w:sz="0" w:space="0" w:color="auto"/>
                                                                                                <w:bottom w:val="none" w:sz="0" w:space="0" w:color="auto"/>
                                                                                                <w:right w:val="none" w:sz="0" w:space="0" w:color="auto"/>
                                                                                              </w:divBdr>
                                                                                              <w:divsChild>
                                                                                                <w:div w:id="1415585494">
                                                                                                  <w:marLeft w:val="0"/>
                                                                                                  <w:marRight w:val="0"/>
                                                                                                  <w:marTop w:val="0"/>
                                                                                                  <w:marBottom w:val="0"/>
                                                                                                  <w:divBdr>
                                                                                                    <w:top w:val="none" w:sz="0" w:space="0" w:color="auto"/>
                                                                                                    <w:left w:val="none" w:sz="0" w:space="0" w:color="auto"/>
                                                                                                    <w:bottom w:val="none" w:sz="0" w:space="0" w:color="auto"/>
                                                                                                    <w:right w:val="none" w:sz="0" w:space="0" w:color="auto"/>
                                                                                                  </w:divBdr>
                                                                                                  <w:divsChild>
                                                                                                    <w:div w:id="1790855731">
                                                                                                      <w:marLeft w:val="0"/>
                                                                                                      <w:marRight w:val="0"/>
                                                                                                      <w:marTop w:val="114"/>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1326284250">
                                                                                                      <w:marLeft w:val="0"/>
                                                                                                      <w:marRight w:val="0"/>
                                                                                                      <w:marTop w:val="114"/>
                                                                                                      <w:marBottom w:val="0"/>
                                                                                                      <w:divBdr>
                                                                                                        <w:top w:val="none" w:sz="0" w:space="0" w:color="auto"/>
                                                                                                        <w:left w:val="none" w:sz="0" w:space="0" w:color="auto"/>
                                                                                                        <w:bottom w:val="none" w:sz="0" w:space="0" w:color="auto"/>
                                                                                                        <w:right w:val="none" w:sz="0" w:space="0" w:color="auto"/>
                                                                                                      </w:divBdr>
                                                                                                    </w:div>
                                                                                                    <w:div w:id="138799362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1128280967">
                              <w:marLeft w:val="0"/>
                              <w:marRight w:val="0"/>
                              <w:marTop w:val="549"/>
                              <w:marBottom w:val="686"/>
                              <w:divBdr>
                                <w:top w:val="none" w:sz="0" w:space="0" w:color="auto"/>
                                <w:left w:val="none" w:sz="0" w:space="0" w:color="auto"/>
                                <w:bottom w:val="none" w:sz="0" w:space="0" w:color="auto"/>
                                <w:right w:val="none" w:sz="0" w:space="0" w:color="auto"/>
                              </w:divBdr>
                              <w:divsChild>
                                <w:div w:id="1929265892">
                                  <w:marLeft w:val="0"/>
                                  <w:marRight w:val="0"/>
                                  <w:marTop w:val="0"/>
                                  <w:marBottom w:val="0"/>
                                  <w:divBdr>
                                    <w:top w:val="none" w:sz="0" w:space="0" w:color="auto"/>
                                    <w:left w:val="none" w:sz="0" w:space="0" w:color="auto"/>
                                    <w:bottom w:val="single" w:sz="8" w:space="23" w:color="B8B9BA"/>
                                    <w:right w:val="none" w:sz="0" w:space="0" w:color="auto"/>
                                  </w:divBdr>
                                  <w:divsChild>
                                    <w:div w:id="1508981646">
                                      <w:marLeft w:val="0"/>
                                      <w:marRight w:val="0"/>
                                      <w:marTop w:val="0"/>
                                      <w:marBottom w:val="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sChild>
                                        <w:div w:id="1418018121">
                                          <w:marLeft w:val="0"/>
                                          <w:marRight w:val="0"/>
                                          <w:marTop w:val="0"/>
                                          <w:marBottom w:val="0"/>
                                          <w:divBdr>
                                            <w:top w:val="none" w:sz="0" w:space="0" w:color="auto"/>
                                            <w:left w:val="none" w:sz="0" w:space="0" w:color="auto"/>
                                            <w:bottom w:val="none" w:sz="0" w:space="0" w:color="auto"/>
                                            <w:right w:val="none" w:sz="0" w:space="0" w:color="auto"/>
                                          </w:divBdr>
                                        </w:div>
                                      </w:divsChild>
                                    </w:div>
                                    <w:div w:id="21254637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55306214">
                              <w:marLeft w:val="0"/>
                              <w:marRight w:val="0"/>
                              <w:marTop w:val="549"/>
                              <w:marBottom w:val="549"/>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300156896">
                              <w:marLeft w:val="0"/>
                              <w:marRight w:val="0"/>
                              <w:marTop w:val="366"/>
                              <w:marBottom w:val="366"/>
                              <w:divBdr>
                                <w:top w:val="none" w:sz="0" w:space="0" w:color="auto"/>
                                <w:left w:val="none" w:sz="0" w:space="0" w:color="auto"/>
                                <w:bottom w:val="none" w:sz="0" w:space="0" w:color="auto"/>
                                <w:right w:val="none" w:sz="0" w:space="0" w:color="auto"/>
                              </w:divBdr>
                              <w:divsChild>
                                <w:div w:id="1373263438">
                                  <w:marLeft w:val="0"/>
                                  <w:marRight w:val="0"/>
                                  <w:marTop w:val="0"/>
                                  <w:marBottom w:val="0"/>
                                  <w:divBdr>
                                    <w:top w:val="none" w:sz="0" w:space="0" w:color="auto"/>
                                    <w:left w:val="none" w:sz="0" w:space="0" w:color="auto"/>
                                    <w:bottom w:val="none" w:sz="0" w:space="0" w:color="auto"/>
                                    <w:right w:val="none" w:sz="0" w:space="0" w:color="auto"/>
                                  </w:divBdr>
                                </w:div>
                              </w:divsChild>
                            </w:div>
                            <w:div w:id="1597442169">
                              <w:marLeft w:val="0"/>
                              <w:marRight w:val="0"/>
                              <w:marTop w:val="0"/>
                              <w:marBottom w:val="0"/>
                              <w:divBdr>
                                <w:top w:val="none" w:sz="0" w:space="0" w:color="auto"/>
                                <w:left w:val="none" w:sz="0" w:space="0" w:color="auto"/>
                                <w:bottom w:val="none" w:sz="0" w:space="0" w:color="auto"/>
                                <w:right w:val="none" w:sz="0" w:space="0" w:color="auto"/>
                              </w:divBdr>
                              <w:divsChild>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sChild>
                                        <w:div w:id="1641034797">
                                          <w:marLeft w:val="0"/>
                                          <w:marRight w:val="0"/>
                                          <w:marTop w:val="0"/>
                                          <w:marBottom w:val="0"/>
                                          <w:divBdr>
                                            <w:top w:val="none" w:sz="0" w:space="0" w:color="auto"/>
                                            <w:left w:val="none" w:sz="0" w:space="0" w:color="auto"/>
                                            <w:bottom w:val="none" w:sz="0" w:space="0" w:color="auto"/>
                                            <w:right w:val="none" w:sz="0" w:space="0" w:color="auto"/>
                                          </w:divBdr>
                                          <w:divsChild>
                                            <w:div w:id="2054184605">
                                              <w:marLeft w:val="0"/>
                                              <w:marRight w:val="0"/>
                                              <w:marTop w:val="0"/>
                                              <w:marBottom w:val="0"/>
                                              <w:divBdr>
                                                <w:top w:val="none" w:sz="0" w:space="0" w:color="auto"/>
                                                <w:left w:val="none" w:sz="0" w:space="0" w:color="auto"/>
                                                <w:bottom w:val="none" w:sz="0" w:space="0" w:color="auto"/>
                                                <w:right w:val="none" w:sz="0" w:space="0" w:color="auto"/>
                                              </w:divBdr>
                                              <w:divsChild>
                                                <w:div w:id="1363089706">
                                                  <w:marLeft w:val="0"/>
                                                  <w:marRight w:val="0"/>
                                                  <w:marTop w:val="0"/>
                                                  <w:marBottom w:val="0"/>
                                                  <w:divBdr>
                                                    <w:top w:val="none" w:sz="0" w:space="0" w:color="auto"/>
                                                    <w:left w:val="none" w:sz="0" w:space="0" w:color="auto"/>
                                                    <w:bottom w:val="none" w:sz="0" w:space="0" w:color="auto"/>
                                                    <w:right w:val="none" w:sz="0" w:space="0" w:color="auto"/>
                                                  </w:divBdr>
                                                  <w:divsChild>
                                                    <w:div w:id="1053040257">
                                                      <w:marLeft w:val="0"/>
                                                      <w:marRight w:val="0"/>
                                                      <w:marTop w:val="0"/>
                                                      <w:marBottom w:val="0"/>
                                                      <w:divBdr>
                                                        <w:top w:val="none" w:sz="0" w:space="0" w:color="auto"/>
                                                        <w:left w:val="none" w:sz="0" w:space="0" w:color="auto"/>
                                                        <w:bottom w:val="none" w:sz="0" w:space="0" w:color="auto"/>
                                                        <w:right w:val="none" w:sz="0" w:space="0" w:color="auto"/>
                                                      </w:divBdr>
                                                      <w:divsChild>
                                                        <w:div w:id="1210192028">
                                                          <w:marLeft w:val="0"/>
                                                          <w:marRight w:val="0"/>
                                                          <w:marTop w:val="0"/>
                                                          <w:marBottom w:val="0"/>
                                                          <w:divBdr>
                                                            <w:top w:val="none" w:sz="0" w:space="0" w:color="auto"/>
                                                            <w:left w:val="none" w:sz="0" w:space="0" w:color="auto"/>
                                                            <w:bottom w:val="none" w:sz="0" w:space="0" w:color="auto"/>
                                                            <w:right w:val="none" w:sz="0" w:space="0" w:color="auto"/>
                                                          </w:divBdr>
                                                          <w:divsChild>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sChild>
                                                                    <w:div w:id="1801992286">
                                                                      <w:marLeft w:val="0"/>
                                                                      <w:marRight w:val="0"/>
                                                                      <w:marTop w:val="0"/>
                                                                      <w:marBottom w:val="0"/>
                                                                      <w:divBdr>
                                                                        <w:top w:val="none" w:sz="0" w:space="0" w:color="auto"/>
                                                                        <w:left w:val="none" w:sz="0" w:space="0" w:color="auto"/>
                                                                        <w:bottom w:val="none" w:sz="0" w:space="0" w:color="auto"/>
                                                                        <w:right w:val="none" w:sz="0" w:space="0" w:color="auto"/>
                                                                      </w:divBdr>
                                                                      <w:divsChild>
                                                                        <w:div w:id="1711032168">
                                                                          <w:marLeft w:val="0"/>
                                                                          <w:marRight w:val="0"/>
                                                                          <w:marTop w:val="0"/>
                                                                          <w:marBottom w:val="0"/>
                                                                          <w:divBdr>
                                                                            <w:top w:val="none" w:sz="0" w:space="0" w:color="auto"/>
                                                                            <w:left w:val="none" w:sz="0" w:space="0" w:color="auto"/>
                                                                            <w:bottom w:val="none" w:sz="0" w:space="0" w:color="auto"/>
                                                                            <w:right w:val="none" w:sz="0" w:space="0" w:color="auto"/>
                                                                          </w:divBdr>
                                                                          <w:divsChild>
                                                                            <w:div w:id="1386418273">
                                                                              <w:marLeft w:val="0"/>
                                                                              <w:marRight w:val="0"/>
                                                                              <w:marTop w:val="0"/>
                                                                              <w:marBottom w:val="0"/>
                                                                              <w:divBdr>
                                                                                <w:top w:val="none" w:sz="0" w:space="0" w:color="auto"/>
                                                                                <w:left w:val="none" w:sz="0" w:space="0" w:color="auto"/>
                                                                                <w:bottom w:val="none" w:sz="0" w:space="0" w:color="auto"/>
                                                                                <w:right w:val="none" w:sz="0" w:space="0" w:color="auto"/>
                                                                              </w:divBdr>
                                                                              <w:divsChild>
                                                                                <w:div w:id="557983112">
                                                                                  <w:marLeft w:val="0"/>
                                                                                  <w:marRight w:val="0"/>
                                                                                  <w:marTop w:val="0"/>
                                                                                  <w:marBottom w:val="0"/>
                                                                                  <w:divBdr>
                                                                                    <w:top w:val="none" w:sz="0" w:space="0" w:color="auto"/>
                                                                                    <w:left w:val="none" w:sz="0" w:space="0" w:color="auto"/>
                                                                                    <w:bottom w:val="none" w:sz="0" w:space="0" w:color="auto"/>
                                                                                    <w:right w:val="none" w:sz="0" w:space="0" w:color="auto"/>
                                                                                  </w:divBdr>
                                                                                  <w:divsChild>
                                                                                    <w:div w:id="1433667148">
                                                                                      <w:marLeft w:val="0"/>
                                                                                      <w:marRight w:val="0"/>
                                                                                      <w:marTop w:val="0"/>
                                                                                      <w:marBottom w:val="0"/>
                                                                                      <w:divBdr>
                                                                                        <w:top w:val="none" w:sz="0" w:space="0" w:color="auto"/>
                                                                                        <w:left w:val="none" w:sz="0" w:space="0" w:color="auto"/>
                                                                                        <w:bottom w:val="none" w:sz="0" w:space="0" w:color="auto"/>
                                                                                        <w:right w:val="none" w:sz="0" w:space="0" w:color="auto"/>
                                                                                      </w:divBdr>
                                                                                      <w:divsChild>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1371539667">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 w:id="2055110134">
                                                                                                      <w:marLeft w:val="0"/>
                                                                                                      <w:marRight w:val="0"/>
                                                                                                      <w:marTop w:val="114"/>
                                                                                                      <w:marBottom w:val="0"/>
                                                                                                      <w:divBdr>
                                                                                                        <w:top w:val="none" w:sz="0" w:space="0" w:color="auto"/>
                                                                                                        <w:left w:val="none" w:sz="0" w:space="0" w:color="auto"/>
                                                                                                        <w:bottom w:val="none" w:sz="0" w:space="0" w:color="auto"/>
                                                                                                        <w:right w:val="none" w:sz="0" w:space="0" w:color="auto"/>
                                                                                                      </w:divBdr>
                                                                                                    </w:div>
                                                                                                    <w:div w:id="5595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122966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9823">
                              <w:marLeft w:val="0"/>
                              <w:marRight w:val="0"/>
                              <w:marTop w:val="366"/>
                              <w:marBottom w:val="366"/>
                              <w:divBdr>
                                <w:top w:val="none" w:sz="0" w:space="0" w:color="auto"/>
                                <w:left w:val="none" w:sz="0" w:space="0" w:color="auto"/>
                                <w:bottom w:val="none" w:sz="0" w:space="0" w:color="auto"/>
                                <w:right w:val="none" w:sz="0" w:space="0" w:color="auto"/>
                              </w:divBdr>
                              <w:divsChild>
                                <w:div w:id="166212854">
                                  <w:marLeft w:val="0"/>
                                  <w:marRight w:val="0"/>
                                  <w:marTop w:val="0"/>
                                  <w:marBottom w:val="0"/>
                                  <w:divBdr>
                                    <w:top w:val="none" w:sz="0" w:space="0" w:color="auto"/>
                                    <w:left w:val="none" w:sz="0" w:space="0" w:color="auto"/>
                                    <w:bottom w:val="none" w:sz="0" w:space="0" w:color="auto"/>
                                    <w:right w:val="none" w:sz="0" w:space="0" w:color="auto"/>
                                  </w:divBdr>
                                </w:div>
                              </w:divsChild>
                            </w:div>
                            <w:div w:id="412512837">
                              <w:marLeft w:val="0"/>
                              <w:marRight w:val="0"/>
                              <w:marTop w:val="366"/>
                              <w:marBottom w:val="366"/>
                              <w:divBdr>
                                <w:top w:val="none" w:sz="0" w:space="0" w:color="auto"/>
                                <w:left w:val="none" w:sz="0" w:space="0" w:color="auto"/>
                                <w:bottom w:val="none" w:sz="0" w:space="0" w:color="auto"/>
                                <w:right w:val="none" w:sz="0" w:space="0" w:color="auto"/>
                              </w:divBdr>
                              <w:divsChild>
                                <w:div w:id="1611470573">
                                  <w:marLeft w:val="0"/>
                                  <w:marRight w:val="0"/>
                                  <w:marTop w:val="0"/>
                                  <w:marBottom w:val="0"/>
                                  <w:divBdr>
                                    <w:top w:val="none" w:sz="0" w:space="0" w:color="auto"/>
                                    <w:left w:val="none" w:sz="0" w:space="0" w:color="auto"/>
                                    <w:bottom w:val="none" w:sz="0" w:space="0" w:color="auto"/>
                                    <w:right w:val="none" w:sz="0" w:space="0" w:color="auto"/>
                                  </w:divBdr>
                                </w:div>
                              </w:divsChild>
                            </w:div>
                            <w:div w:id="98914335">
                              <w:marLeft w:val="0"/>
                              <w:marRight w:val="0"/>
                              <w:marTop w:val="366"/>
                              <w:marBottom w:val="366"/>
                              <w:divBdr>
                                <w:top w:val="none" w:sz="0" w:space="0" w:color="auto"/>
                                <w:left w:val="none" w:sz="0" w:space="0" w:color="auto"/>
                                <w:bottom w:val="none" w:sz="0" w:space="0" w:color="auto"/>
                                <w:right w:val="none" w:sz="0" w:space="0" w:color="auto"/>
                              </w:divBdr>
                              <w:divsChild>
                                <w:div w:id="1576353880">
                                  <w:marLeft w:val="0"/>
                                  <w:marRight w:val="0"/>
                                  <w:marTop w:val="0"/>
                                  <w:marBottom w:val="0"/>
                                  <w:divBdr>
                                    <w:top w:val="none" w:sz="0" w:space="0" w:color="auto"/>
                                    <w:left w:val="none" w:sz="0" w:space="0" w:color="auto"/>
                                    <w:bottom w:val="none" w:sz="0" w:space="0" w:color="auto"/>
                                    <w:right w:val="none" w:sz="0" w:space="0" w:color="auto"/>
                                  </w:divBdr>
                                </w:div>
                              </w:divsChild>
                            </w:div>
                            <w:div w:id="1282031331">
                              <w:marLeft w:val="0"/>
                              <w:marRight w:val="0"/>
                              <w:marTop w:val="366"/>
                              <w:marBottom w:val="366"/>
                              <w:divBdr>
                                <w:top w:val="none" w:sz="0" w:space="0" w:color="auto"/>
                                <w:left w:val="none" w:sz="0" w:space="0" w:color="auto"/>
                                <w:bottom w:val="none" w:sz="0" w:space="0" w:color="auto"/>
                                <w:right w:val="none" w:sz="0" w:space="0" w:color="auto"/>
                              </w:divBdr>
                              <w:divsChild>
                                <w:div w:id="1279408664">
                                  <w:marLeft w:val="0"/>
                                  <w:marRight w:val="0"/>
                                  <w:marTop w:val="0"/>
                                  <w:marBottom w:val="0"/>
                                  <w:divBdr>
                                    <w:top w:val="none" w:sz="0" w:space="0" w:color="auto"/>
                                    <w:left w:val="none" w:sz="0" w:space="0" w:color="auto"/>
                                    <w:bottom w:val="none" w:sz="0" w:space="0" w:color="auto"/>
                                    <w:right w:val="none" w:sz="0" w:space="0" w:color="auto"/>
                                  </w:divBdr>
                                </w:div>
                              </w:divsChild>
                            </w:div>
                            <w:div w:id="719747923">
                              <w:marLeft w:val="0"/>
                              <w:marRight w:val="0"/>
                              <w:marTop w:val="549"/>
                              <w:marBottom w:val="549"/>
                              <w:divBdr>
                                <w:top w:val="none" w:sz="0" w:space="0" w:color="auto"/>
                                <w:left w:val="none" w:sz="0" w:space="0" w:color="auto"/>
                                <w:bottom w:val="none" w:sz="0" w:space="0" w:color="auto"/>
                                <w:right w:val="none" w:sz="0" w:space="0" w:color="auto"/>
                              </w:divBdr>
                            </w:div>
                            <w:div w:id="1537690957">
                              <w:marLeft w:val="0"/>
                              <w:marRight w:val="0"/>
                              <w:marTop w:val="366"/>
                              <w:marBottom w:val="366"/>
                              <w:divBdr>
                                <w:top w:val="none" w:sz="0" w:space="0" w:color="auto"/>
                                <w:left w:val="none" w:sz="0" w:space="0" w:color="auto"/>
                                <w:bottom w:val="none" w:sz="0" w:space="0" w:color="auto"/>
                                <w:right w:val="none" w:sz="0" w:space="0" w:color="auto"/>
                              </w:divBdr>
                              <w:divsChild>
                                <w:div w:id="1185170052">
                                  <w:marLeft w:val="0"/>
                                  <w:marRight w:val="0"/>
                                  <w:marTop w:val="0"/>
                                  <w:marBottom w:val="0"/>
                                  <w:divBdr>
                                    <w:top w:val="none" w:sz="0" w:space="0" w:color="auto"/>
                                    <w:left w:val="none" w:sz="0" w:space="0" w:color="auto"/>
                                    <w:bottom w:val="none" w:sz="0" w:space="0" w:color="auto"/>
                                    <w:right w:val="none" w:sz="0" w:space="0" w:color="auto"/>
                                  </w:divBdr>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9299">
      <w:bodyDiv w:val="1"/>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1818112817">
              <w:marLeft w:val="0"/>
              <w:marRight w:val="0"/>
              <w:marTop w:val="0"/>
              <w:marBottom w:val="0"/>
              <w:divBdr>
                <w:top w:val="none" w:sz="0" w:space="0" w:color="auto"/>
                <w:left w:val="none" w:sz="0" w:space="0" w:color="auto"/>
                <w:bottom w:val="none" w:sz="0" w:space="0" w:color="auto"/>
                <w:right w:val="none" w:sz="0" w:space="0" w:color="auto"/>
              </w:divBdr>
              <w:divsChild>
                <w:div w:id="1483813137">
                  <w:marLeft w:val="0"/>
                  <w:marRight w:val="0"/>
                  <w:marTop w:val="914"/>
                  <w:marBottom w:val="0"/>
                  <w:divBdr>
                    <w:top w:val="none" w:sz="0" w:space="0" w:color="auto"/>
                    <w:left w:val="none" w:sz="0" w:space="0" w:color="auto"/>
                    <w:bottom w:val="none" w:sz="0" w:space="0" w:color="auto"/>
                    <w:right w:val="none" w:sz="0" w:space="0" w:color="auto"/>
                  </w:divBdr>
                  <w:divsChild>
                    <w:div w:id="1397321221">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177501117">
                              <w:marLeft w:val="0"/>
                              <w:marRight w:val="0"/>
                              <w:marTop w:val="0"/>
                              <w:marBottom w:val="0"/>
                              <w:divBdr>
                                <w:top w:val="none" w:sz="0" w:space="0" w:color="auto"/>
                                <w:left w:val="none" w:sz="0" w:space="0" w:color="auto"/>
                                <w:bottom w:val="none" w:sz="0" w:space="0" w:color="auto"/>
                                <w:right w:val="none" w:sz="0" w:space="0" w:color="auto"/>
                              </w:divBdr>
                            </w:div>
                          </w:divsChild>
                        </w:div>
                        <w:div w:id="21299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4306">
          <w:marLeft w:val="0"/>
          <w:marRight w:val="0"/>
          <w:marTop w:val="0"/>
          <w:marBottom w:val="0"/>
          <w:divBdr>
            <w:top w:val="none" w:sz="0" w:space="0" w:color="auto"/>
            <w:left w:val="none" w:sz="0" w:space="0" w:color="auto"/>
            <w:bottom w:val="none" w:sz="0" w:space="0" w:color="auto"/>
            <w:right w:val="none" w:sz="0" w:space="0" w:color="auto"/>
          </w:divBdr>
          <w:divsChild>
            <w:div w:id="1585532233">
              <w:marLeft w:val="0"/>
              <w:marRight w:val="0"/>
              <w:marTop w:val="0"/>
              <w:marBottom w:val="0"/>
              <w:divBdr>
                <w:top w:val="none" w:sz="0" w:space="0" w:color="auto"/>
                <w:left w:val="none" w:sz="0" w:space="0" w:color="auto"/>
                <w:bottom w:val="none" w:sz="0" w:space="0" w:color="auto"/>
                <w:right w:val="none" w:sz="0" w:space="0" w:color="auto"/>
              </w:divBdr>
              <w:divsChild>
                <w:div w:id="401417017">
                  <w:marLeft w:val="0"/>
                  <w:marRight w:val="0"/>
                  <w:marTop w:val="0"/>
                  <w:marBottom w:val="0"/>
                  <w:divBdr>
                    <w:top w:val="none" w:sz="0" w:space="0" w:color="auto"/>
                    <w:left w:val="none" w:sz="0" w:space="0" w:color="auto"/>
                    <w:bottom w:val="none" w:sz="0" w:space="0" w:color="auto"/>
                    <w:right w:val="none" w:sz="0" w:space="0" w:color="auto"/>
                  </w:divBdr>
                  <w:divsChild>
                    <w:div w:id="1466117424">
                      <w:marLeft w:val="0"/>
                      <w:marRight w:val="2286"/>
                      <w:marTop w:val="0"/>
                      <w:marBottom w:val="0"/>
                      <w:divBdr>
                        <w:top w:val="none" w:sz="0" w:space="0" w:color="auto"/>
                        <w:left w:val="none" w:sz="0" w:space="0" w:color="auto"/>
                        <w:bottom w:val="none" w:sz="0" w:space="0" w:color="auto"/>
                        <w:right w:val="none" w:sz="0" w:space="0" w:color="auto"/>
                      </w:divBdr>
                      <w:divsChild>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1432778979">
                              <w:marLeft w:val="0"/>
                              <w:marRight w:val="0"/>
                              <w:marTop w:val="457"/>
                              <w:marBottom w:val="914"/>
                              <w:divBdr>
                                <w:top w:val="single" w:sz="8" w:space="31" w:color="EB5D0B"/>
                                <w:left w:val="none" w:sz="0" w:space="0" w:color="auto"/>
                                <w:bottom w:val="single" w:sz="8" w:space="31" w:color="EB5D0B"/>
                                <w:right w:val="none" w:sz="0" w:space="0" w:color="auto"/>
                              </w:divBdr>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sChild>
                                <w:div w:id="1881046153">
                                  <w:marLeft w:val="0"/>
                                  <w:marRight w:val="0"/>
                                  <w:marTop w:val="0"/>
                                  <w:marBottom w:val="0"/>
                                  <w:divBdr>
                                    <w:top w:val="none" w:sz="0" w:space="0" w:color="auto"/>
                                    <w:left w:val="none" w:sz="0" w:space="0" w:color="auto"/>
                                    <w:bottom w:val="none" w:sz="0" w:space="0" w:color="auto"/>
                                    <w:right w:val="none" w:sz="0" w:space="0" w:color="auto"/>
                                  </w:divBdr>
                                </w:div>
                              </w:divsChild>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sChild>
                                <w:div w:id="2121340514">
                                  <w:marLeft w:val="0"/>
                                  <w:marRight w:val="0"/>
                                  <w:marTop w:val="0"/>
                                  <w:marBottom w:val="0"/>
                                  <w:divBdr>
                                    <w:top w:val="none" w:sz="0" w:space="0" w:color="auto"/>
                                    <w:left w:val="none" w:sz="0" w:space="0" w:color="auto"/>
                                    <w:bottom w:val="none" w:sz="0" w:space="0" w:color="auto"/>
                                    <w:right w:val="none" w:sz="0" w:space="0" w:color="auto"/>
                                  </w:divBdr>
                                </w:div>
                              </w:divsChild>
                            </w:div>
                            <w:div w:id="435904183">
                              <w:marLeft w:val="0"/>
                              <w:marRight w:val="0"/>
                              <w:marTop w:val="366"/>
                              <w:marBottom w:val="366"/>
                              <w:divBdr>
                                <w:top w:val="none" w:sz="0" w:space="0" w:color="auto"/>
                                <w:left w:val="none" w:sz="0" w:space="0" w:color="auto"/>
                                <w:bottom w:val="none" w:sz="0" w:space="0" w:color="auto"/>
                                <w:right w:val="none" w:sz="0" w:space="0" w:color="auto"/>
                              </w:divBdr>
                              <w:divsChild>
                                <w:div w:id="1711759828">
                                  <w:marLeft w:val="0"/>
                                  <w:marRight w:val="0"/>
                                  <w:marTop w:val="0"/>
                                  <w:marBottom w:val="0"/>
                                  <w:divBdr>
                                    <w:top w:val="none" w:sz="0" w:space="0" w:color="auto"/>
                                    <w:left w:val="none" w:sz="0" w:space="0" w:color="auto"/>
                                    <w:bottom w:val="none" w:sz="0" w:space="0" w:color="auto"/>
                                    <w:right w:val="none" w:sz="0" w:space="0" w:color="auto"/>
                                  </w:divBdr>
                                </w:div>
                              </w:divsChild>
                            </w:div>
                            <w:div w:id="1622104187">
                              <w:marLeft w:val="0"/>
                              <w:marRight w:val="0"/>
                              <w:marTop w:val="549"/>
                              <w:marBottom w:val="686"/>
                              <w:divBdr>
                                <w:top w:val="none" w:sz="0" w:space="0" w:color="auto"/>
                                <w:left w:val="none" w:sz="0" w:space="0" w:color="auto"/>
                                <w:bottom w:val="none" w:sz="0" w:space="0" w:color="auto"/>
                                <w:right w:val="none" w:sz="0" w:space="0" w:color="auto"/>
                              </w:divBdr>
                              <w:divsChild>
                                <w:div w:id="1969973111">
                                  <w:marLeft w:val="0"/>
                                  <w:marRight w:val="0"/>
                                  <w:marTop w:val="0"/>
                                  <w:marBottom w:val="0"/>
                                  <w:divBdr>
                                    <w:top w:val="single" w:sz="8" w:space="0" w:color="EB5D0B"/>
                                    <w:left w:val="single" w:sz="8" w:space="0" w:color="EB5D0B"/>
                                    <w:bottom w:val="single" w:sz="8" w:space="0" w:color="EB5D0B"/>
                                    <w:right w:val="single" w:sz="8" w:space="0" w:color="EB5D0B"/>
                                  </w:divBdr>
                                </w:div>
                                <w:div w:id="1569222138">
                                  <w:marLeft w:val="0"/>
                                  <w:marRight w:val="0"/>
                                  <w:marTop w:val="0"/>
                                  <w:marBottom w:val="0"/>
                                  <w:divBdr>
                                    <w:top w:val="single" w:sz="8" w:space="0" w:color="EB5D0B"/>
                                    <w:left w:val="single" w:sz="8" w:space="0" w:color="EB5D0B"/>
                                    <w:bottom w:val="single" w:sz="8" w:space="0" w:color="EB5D0B"/>
                                    <w:right w:val="single" w:sz="8" w:space="0" w:color="EB5D0B"/>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942907956">
                                  <w:marLeft w:val="0"/>
                                  <w:marRight w:val="0"/>
                                  <w:marTop w:val="0"/>
                                  <w:marBottom w:val="0"/>
                                  <w:divBdr>
                                    <w:top w:val="single" w:sz="8" w:space="0" w:color="EB5D0B"/>
                                    <w:left w:val="single" w:sz="8" w:space="0" w:color="EB5D0B"/>
                                    <w:bottom w:val="single" w:sz="8" w:space="0" w:color="EB5D0B"/>
                                    <w:right w:val="single" w:sz="8" w:space="0" w:color="EB5D0B"/>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2143961640">
                              <w:marLeft w:val="0"/>
                              <w:marRight w:val="0"/>
                              <w:marTop w:val="366"/>
                              <w:marBottom w:val="366"/>
                              <w:divBdr>
                                <w:top w:val="none" w:sz="0" w:space="0" w:color="auto"/>
                                <w:left w:val="none" w:sz="0" w:space="0" w:color="auto"/>
                                <w:bottom w:val="none" w:sz="0" w:space="0" w:color="auto"/>
                                <w:right w:val="none" w:sz="0" w:space="0" w:color="auto"/>
                              </w:divBdr>
                              <w:divsChild>
                                <w:div w:id="716928145">
                                  <w:marLeft w:val="0"/>
                                  <w:marRight w:val="0"/>
                                  <w:marTop w:val="0"/>
                                  <w:marBottom w:val="0"/>
                                  <w:divBdr>
                                    <w:top w:val="none" w:sz="0" w:space="0" w:color="auto"/>
                                    <w:left w:val="none" w:sz="0" w:space="0" w:color="auto"/>
                                    <w:bottom w:val="none" w:sz="0" w:space="0" w:color="auto"/>
                                    <w:right w:val="none" w:sz="0" w:space="0" w:color="auto"/>
                                  </w:divBdr>
                                </w:div>
                              </w:divsChild>
                            </w:div>
                            <w:div w:id="1757627787">
                              <w:marLeft w:val="0"/>
                              <w:marRight w:val="0"/>
                              <w:marTop w:val="549"/>
                              <w:marBottom w:val="686"/>
                              <w:divBdr>
                                <w:top w:val="none" w:sz="0" w:space="0" w:color="auto"/>
                                <w:left w:val="none" w:sz="0" w:space="0" w:color="auto"/>
                                <w:bottom w:val="none" w:sz="0" w:space="0" w:color="auto"/>
                                <w:right w:val="none" w:sz="0" w:space="0" w:color="auto"/>
                              </w:divBdr>
                              <w:divsChild>
                                <w:div w:id="2073917865">
                                  <w:marLeft w:val="0"/>
                                  <w:marRight w:val="0"/>
                                  <w:marTop w:val="0"/>
                                  <w:marBottom w:val="0"/>
                                  <w:divBdr>
                                    <w:top w:val="none" w:sz="0" w:space="0" w:color="auto"/>
                                    <w:left w:val="none" w:sz="0" w:space="0" w:color="auto"/>
                                    <w:bottom w:val="single" w:sz="8" w:space="23" w:color="B8B9BA"/>
                                    <w:right w:val="none" w:sz="0" w:space="0" w:color="auto"/>
                                  </w:divBdr>
                                  <w:divsChild>
                                    <w:div w:id="117335968">
                                      <w:marLeft w:val="0"/>
                                      <w:marRight w:val="0"/>
                                      <w:marTop w:val="0"/>
                                      <w:marBottom w:val="0"/>
                                      <w:divBdr>
                                        <w:top w:val="none" w:sz="0" w:space="0" w:color="auto"/>
                                        <w:left w:val="none" w:sz="0" w:space="0" w:color="auto"/>
                                        <w:bottom w:val="none" w:sz="0" w:space="0" w:color="auto"/>
                                        <w:right w:val="none" w:sz="0" w:space="0" w:color="auto"/>
                                      </w:divBdr>
                                    </w:div>
                                    <w:div w:id="1229799455">
                                      <w:marLeft w:val="0"/>
                                      <w:marRight w:val="0"/>
                                      <w:marTop w:val="343"/>
                                      <w:marBottom w:val="0"/>
                                      <w:divBdr>
                                        <w:top w:val="none" w:sz="0" w:space="0" w:color="auto"/>
                                        <w:left w:val="none" w:sz="0" w:space="0" w:color="auto"/>
                                        <w:bottom w:val="none" w:sz="0" w:space="0" w:color="auto"/>
                                        <w:right w:val="none" w:sz="0" w:space="0" w:color="auto"/>
                                      </w:divBdr>
                                      <w:divsChild>
                                        <w:div w:id="2055349906">
                                          <w:marLeft w:val="0"/>
                                          <w:marRight w:val="0"/>
                                          <w:marTop w:val="0"/>
                                          <w:marBottom w:val="0"/>
                                          <w:divBdr>
                                            <w:top w:val="none" w:sz="0" w:space="0" w:color="auto"/>
                                            <w:left w:val="none" w:sz="0" w:space="0" w:color="auto"/>
                                            <w:bottom w:val="none" w:sz="0" w:space="0" w:color="auto"/>
                                            <w:right w:val="none" w:sz="0" w:space="0" w:color="auto"/>
                                          </w:divBdr>
                                        </w:div>
                                      </w:divsChild>
                                    </w:div>
                                    <w:div w:id="2004503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3978">
      <w:bodyDiv w:val="1"/>
      <w:marLeft w:val="0"/>
      <w:marRight w:val="0"/>
      <w:marTop w:val="0"/>
      <w:marBottom w:val="0"/>
      <w:divBdr>
        <w:top w:val="none" w:sz="0" w:space="0" w:color="auto"/>
        <w:left w:val="none" w:sz="0" w:space="0" w:color="auto"/>
        <w:bottom w:val="none" w:sz="0" w:space="0" w:color="auto"/>
        <w:right w:val="none" w:sz="0" w:space="0" w:color="auto"/>
      </w:divBdr>
      <w:divsChild>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86963226">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sChild>
                            <w:div w:id="1446197750">
                              <w:marLeft w:val="0"/>
                              <w:marRight w:val="0"/>
                              <w:marTop w:val="0"/>
                              <w:marBottom w:val="0"/>
                              <w:divBdr>
                                <w:top w:val="none" w:sz="0" w:space="0" w:color="auto"/>
                                <w:left w:val="none" w:sz="0" w:space="0" w:color="auto"/>
                                <w:bottom w:val="none" w:sz="0" w:space="0" w:color="auto"/>
                                <w:right w:val="none" w:sz="0" w:space="0" w:color="auto"/>
                              </w:divBdr>
                            </w:div>
                          </w:divsChild>
                        </w:div>
                        <w:div w:id="1311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5574">
          <w:marLeft w:val="0"/>
          <w:marRight w:val="0"/>
          <w:marTop w:val="0"/>
          <w:marBottom w:val="0"/>
          <w:divBdr>
            <w:top w:val="none" w:sz="0" w:space="0" w:color="auto"/>
            <w:left w:val="none" w:sz="0" w:space="0" w:color="auto"/>
            <w:bottom w:val="none" w:sz="0" w:space="0" w:color="auto"/>
            <w:right w:val="none" w:sz="0" w:space="0" w:color="auto"/>
          </w:divBdr>
          <w:divsChild>
            <w:div w:id="1342120821">
              <w:marLeft w:val="0"/>
              <w:marRight w:val="0"/>
              <w:marTop w:val="0"/>
              <w:marBottom w:val="0"/>
              <w:divBdr>
                <w:top w:val="none" w:sz="0" w:space="0" w:color="auto"/>
                <w:left w:val="none" w:sz="0" w:space="0" w:color="auto"/>
                <w:bottom w:val="none" w:sz="0" w:space="0" w:color="auto"/>
                <w:right w:val="none" w:sz="0" w:space="0" w:color="auto"/>
              </w:divBdr>
              <w:divsChild>
                <w:div w:id="1633749178">
                  <w:marLeft w:val="0"/>
                  <w:marRight w:val="0"/>
                  <w:marTop w:val="0"/>
                  <w:marBottom w:val="0"/>
                  <w:divBdr>
                    <w:top w:val="none" w:sz="0" w:space="0" w:color="auto"/>
                    <w:left w:val="none" w:sz="0" w:space="0" w:color="auto"/>
                    <w:bottom w:val="none" w:sz="0" w:space="0" w:color="auto"/>
                    <w:right w:val="none" w:sz="0" w:space="0" w:color="auto"/>
                  </w:divBdr>
                  <w:divsChild>
                    <w:div w:id="841891446">
                      <w:marLeft w:val="0"/>
                      <w:marRight w:val="1500"/>
                      <w:marTop w:val="0"/>
                      <w:marBottom w:val="0"/>
                      <w:divBdr>
                        <w:top w:val="none" w:sz="0" w:space="0" w:color="auto"/>
                        <w:left w:val="none" w:sz="0" w:space="0" w:color="auto"/>
                        <w:bottom w:val="none" w:sz="0" w:space="0" w:color="auto"/>
                        <w:right w:val="none" w:sz="0" w:space="0" w:color="auto"/>
                      </w:divBdr>
                      <w:divsChild>
                        <w:div w:id="1319073211">
                          <w:marLeft w:val="0"/>
                          <w:marRight w:val="0"/>
                          <w:marTop w:val="600"/>
                          <w:marBottom w:val="600"/>
                          <w:divBdr>
                            <w:top w:val="none" w:sz="0" w:space="0" w:color="auto"/>
                            <w:left w:val="none" w:sz="0" w:space="0" w:color="auto"/>
                            <w:bottom w:val="none" w:sz="0" w:space="0" w:color="auto"/>
                            <w:right w:val="none" w:sz="0" w:space="0" w:color="auto"/>
                          </w:divBdr>
                          <w:divsChild>
                            <w:div w:id="1390350140">
                              <w:marLeft w:val="0"/>
                              <w:marRight w:val="0"/>
                              <w:marTop w:val="0"/>
                              <w:marBottom w:val="300"/>
                              <w:divBdr>
                                <w:top w:val="none" w:sz="0" w:space="0" w:color="auto"/>
                                <w:left w:val="none" w:sz="0" w:space="0" w:color="auto"/>
                                <w:bottom w:val="none" w:sz="0" w:space="0" w:color="auto"/>
                                <w:right w:val="none" w:sz="0" w:space="0" w:color="auto"/>
                              </w:divBdr>
                            </w:div>
                            <w:div w:id="12805320">
                              <w:marLeft w:val="0"/>
                              <w:marRight w:val="0"/>
                              <w:marTop w:val="300"/>
                              <w:marBottom w:val="300"/>
                              <w:divBdr>
                                <w:top w:val="none" w:sz="0" w:space="0" w:color="auto"/>
                                <w:left w:val="none" w:sz="0" w:space="0" w:color="auto"/>
                                <w:bottom w:val="none" w:sz="0" w:space="0" w:color="auto"/>
                                <w:right w:val="none" w:sz="0" w:space="0" w:color="auto"/>
                              </w:divBdr>
                            </w:div>
                            <w:div w:id="2047216444">
                              <w:marLeft w:val="0"/>
                              <w:marRight w:val="0"/>
                              <w:marTop w:val="300"/>
                              <w:marBottom w:val="600"/>
                              <w:divBdr>
                                <w:top w:val="single" w:sz="6" w:space="30" w:color="EB5D0B"/>
                                <w:left w:val="none" w:sz="0" w:space="0" w:color="auto"/>
                                <w:bottom w:val="single" w:sz="6" w:space="30" w:color="EB5D0B"/>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sChild>
                                <w:div w:id="2022850371">
                                  <w:marLeft w:val="0"/>
                                  <w:marRight w:val="0"/>
                                  <w:marTop w:val="0"/>
                                  <w:marBottom w:val="0"/>
                                  <w:divBdr>
                                    <w:top w:val="none" w:sz="0" w:space="0" w:color="auto"/>
                                    <w:left w:val="none" w:sz="0" w:space="0" w:color="auto"/>
                                    <w:bottom w:val="none" w:sz="0" w:space="0" w:color="auto"/>
                                    <w:right w:val="none" w:sz="0" w:space="0" w:color="auto"/>
                                  </w:divBdr>
                                </w:div>
                              </w:divsChild>
                            </w:div>
                            <w:div w:id="1948542881">
                              <w:marLeft w:val="0"/>
                              <w:marRight w:val="0"/>
                              <w:marTop w:val="360"/>
                              <w:marBottom w:val="360"/>
                              <w:divBdr>
                                <w:top w:val="none" w:sz="0" w:space="0" w:color="auto"/>
                                <w:left w:val="none" w:sz="0" w:space="0" w:color="auto"/>
                                <w:bottom w:val="none" w:sz="0" w:space="0" w:color="auto"/>
                                <w:right w:val="none" w:sz="0" w:space="0" w:color="auto"/>
                              </w:divBdr>
                            </w:div>
                            <w:div w:id="1718698096">
                              <w:marLeft w:val="0"/>
                              <w:marRight w:val="0"/>
                              <w:marTop w:val="240"/>
                              <w:marBottom w:val="240"/>
                              <w:divBdr>
                                <w:top w:val="none" w:sz="0" w:space="0" w:color="auto"/>
                                <w:left w:val="none" w:sz="0" w:space="0" w:color="auto"/>
                                <w:bottom w:val="none" w:sz="0" w:space="0" w:color="auto"/>
                                <w:right w:val="none" w:sz="0" w:space="0" w:color="auto"/>
                              </w:divBdr>
                              <w:divsChild>
                                <w:div w:id="570579323">
                                  <w:marLeft w:val="0"/>
                                  <w:marRight w:val="0"/>
                                  <w:marTop w:val="0"/>
                                  <w:marBottom w:val="0"/>
                                  <w:divBdr>
                                    <w:top w:val="none" w:sz="0" w:space="0" w:color="auto"/>
                                    <w:left w:val="none" w:sz="0" w:space="0" w:color="auto"/>
                                    <w:bottom w:val="none" w:sz="0" w:space="0" w:color="auto"/>
                                    <w:right w:val="none" w:sz="0" w:space="0" w:color="auto"/>
                                  </w:divBdr>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1089040922">
                              <w:marLeft w:val="0"/>
                              <w:marRight w:val="0"/>
                              <w:marTop w:val="240"/>
                              <w:marBottom w:val="240"/>
                              <w:divBdr>
                                <w:top w:val="none" w:sz="0" w:space="0" w:color="auto"/>
                                <w:left w:val="none" w:sz="0" w:space="0" w:color="auto"/>
                                <w:bottom w:val="none" w:sz="0" w:space="0" w:color="auto"/>
                                <w:right w:val="none" w:sz="0" w:space="0" w:color="auto"/>
                              </w:divBdr>
                              <w:divsChild>
                                <w:div w:id="1711489494">
                                  <w:marLeft w:val="0"/>
                                  <w:marRight w:val="0"/>
                                  <w:marTop w:val="0"/>
                                  <w:marBottom w:val="0"/>
                                  <w:divBdr>
                                    <w:top w:val="none" w:sz="0" w:space="0" w:color="auto"/>
                                    <w:left w:val="none" w:sz="0" w:space="0" w:color="auto"/>
                                    <w:bottom w:val="none" w:sz="0" w:space="0" w:color="auto"/>
                                    <w:right w:val="none" w:sz="0" w:space="0" w:color="auto"/>
                                  </w:divBdr>
                                </w:div>
                              </w:divsChild>
                            </w:div>
                            <w:div w:id="1649553574">
                              <w:marLeft w:val="0"/>
                              <w:marRight w:val="0"/>
                              <w:marTop w:val="240"/>
                              <w:marBottom w:val="240"/>
                              <w:divBdr>
                                <w:top w:val="none" w:sz="0" w:space="0" w:color="auto"/>
                                <w:left w:val="none" w:sz="0" w:space="0" w:color="auto"/>
                                <w:bottom w:val="none" w:sz="0" w:space="0" w:color="auto"/>
                                <w:right w:val="none" w:sz="0" w:space="0" w:color="auto"/>
                              </w:divBdr>
                              <w:divsChild>
                                <w:div w:id="1885361064">
                                  <w:marLeft w:val="0"/>
                                  <w:marRight w:val="0"/>
                                  <w:marTop w:val="0"/>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sChild>
                                <w:div w:id="1928884599">
                                  <w:marLeft w:val="0"/>
                                  <w:marRight w:val="0"/>
                                  <w:marTop w:val="0"/>
                                  <w:marBottom w:val="0"/>
                                  <w:divBdr>
                                    <w:top w:val="none" w:sz="0" w:space="0" w:color="auto"/>
                                    <w:left w:val="none" w:sz="0" w:space="0" w:color="auto"/>
                                    <w:bottom w:val="none" w:sz="0" w:space="0" w:color="auto"/>
                                    <w:right w:val="none" w:sz="0" w:space="0" w:color="auto"/>
                                  </w:divBdr>
                                </w:div>
                              </w:divsChild>
                            </w:div>
                            <w:div w:id="771516406">
                              <w:marLeft w:val="0"/>
                              <w:marRight w:val="0"/>
                              <w:marTop w:val="360"/>
                              <w:marBottom w:val="360"/>
                              <w:divBdr>
                                <w:top w:val="none" w:sz="0" w:space="0" w:color="auto"/>
                                <w:left w:val="none" w:sz="0" w:space="0" w:color="auto"/>
                                <w:bottom w:val="none" w:sz="0" w:space="0" w:color="auto"/>
                                <w:right w:val="none" w:sz="0" w:space="0" w:color="auto"/>
                              </w:divBdr>
                            </w:div>
                            <w:div w:id="1244294249">
                              <w:marLeft w:val="0"/>
                              <w:marRight w:val="0"/>
                              <w:marTop w:val="240"/>
                              <w:marBottom w:val="240"/>
                              <w:divBdr>
                                <w:top w:val="none" w:sz="0" w:space="0" w:color="auto"/>
                                <w:left w:val="none" w:sz="0" w:space="0" w:color="auto"/>
                                <w:bottom w:val="none" w:sz="0" w:space="0" w:color="auto"/>
                                <w:right w:val="none" w:sz="0" w:space="0" w:color="auto"/>
                              </w:divBdr>
                              <w:divsChild>
                                <w:div w:id="1843427582">
                                  <w:marLeft w:val="0"/>
                                  <w:marRight w:val="0"/>
                                  <w:marTop w:val="0"/>
                                  <w:marBottom w:val="0"/>
                                  <w:divBdr>
                                    <w:top w:val="none" w:sz="0" w:space="0" w:color="auto"/>
                                    <w:left w:val="none" w:sz="0" w:space="0" w:color="auto"/>
                                    <w:bottom w:val="none" w:sz="0" w:space="0" w:color="auto"/>
                                    <w:right w:val="none" w:sz="0" w:space="0" w:color="auto"/>
                                  </w:divBdr>
                                </w:div>
                              </w:divsChild>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1132558164">
                              <w:marLeft w:val="0"/>
                              <w:marRight w:val="0"/>
                              <w:marTop w:val="240"/>
                              <w:marBottom w:val="240"/>
                              <w:divBdr>
                                <w:top w:val="none" w:sz="0" w:space="0" w:color="auto"/>
                                <w:left w:val="none" w:sz="0" w:space="0" w:color="auto"/>
                                <w:bottom w:val="none" w:sz="0" w:space="0" w:color="auto"/>
                                <w:right w:val="none" w:sz="0" w:space="0" w:color="auto"/>
                              </w:divBdr>
                              <w:divsChild>
                                <w:div w:id="1990285410">
                                  <w:marLeft w:val="0"/>
                                  <w:marRight w:val="0"/>
                                  <w:marTop w:val="0"/>
                                  <w:marBottom w:val="0"/>
                                  <w:divBdr>
                                    <w:top w:val="none" w:sz="0" w:space="0" w:color="auto"/>
                                    <w:left w:val="none" w:sz="0" w:space="0" w:color="auto"/>
                                    <w:bottom w:val="none" w:sz="0" w:space="0" w:color="auto"/>
                                    <w:right w:val="none" w:sz="0" w:space="0" w:color="auto"/>
                                  </w:divBdr>
                                </w:div>
                              </w:divsChild>
                            </w:div>
                            <w:div w:id="1998072122">
                              <w:marLeft w:val="0"/>
                              <w:marRight w:val="0"/>
                              <w:marTop w:val="240"/>
                              <w:marBottom w:val="240"/>
                              <w:divBdr>
                                <w:top w:val="none" w:sz="0" w:space="0" w:color="auto"/>
                                <w:left w:val="none" w:sz="0" w:space="0" w:color="auto"/>
                                <w:bottom w:val="none" w:sz="0" w:space="0" w:color="auto"/>
                                <w:right w:val="none" w:sz="0" w:space="0" w:color="auto"/>
                              </w:divBdr>
                              <w:divsChild>
                                <w:div w:id="1929339036">
                                  <w:marLeft w:val="0"/>
                                  <w:marRight w:val="0"/>
                                  <w:marTop w:val="0"/>
                                  <w:marBottom w:val="0"/>
                                  <w:divBdr>
                                    <w:top w:val="none" w:sz="0" w:space="0" w:color="auto"/>
                                    <w:left w:val="none" w:sz="0" w:space="0" w:color="auto"/>
                                    <w:bottom w:val="none" w:sz="0" w:space="0" w:color="auto"/>
                                    <w:right w:val="none" w:sz="0" w:space="0" w:color="auto"/>
                                  </w:divBdr>
                                </w:div>
                              </w:divsChild>
                            </w:div>
                            <w:div w:id="620501374">
                              <w:marLeft w:val="0"/>
                              <w:marRight w:val="0"/>
                              <w:marTop w:val="360"/>
                              <w:marBottom w:val="360"/>
                              <w:divBdr>
                                <w:top w:val="none" w:sz="0" w:space="0" w:color="auto"/>
                                <w:left w:val="none" w:sz="0" w:space="0" w:color="auto"/>
                                <w:bottom w:val="none" w:sz="0" w:space="0" w:color="auto"/>
                                <w:right w:val="none" w:sz="0" w:space="0" w:color="auto"/>
                              </w:divBdr>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621182796">
                              <w:marLeft w:val="0"/>
                              <w:marRight w:val="0"/>
                              <w:marTop w:val="360"/>
                              <w:marBottom w:val="450"/>
                              <w:divBdr>
                                <w:top w:val="none" w:sz="0" w:space="0" w:color="auto"/>
                                <w:left w:val="none" w:sz="0" w:space="0" w:color="auto"/>
                                <w:bottom w:val="none" w:sz="0" w:space="0" w:color="auto"/>
                                <w:right w:val="none" w:sz="0" w:space="0" w:color="auto"/>
                              </w:divBdr>
                              <w:divsChild>
                                <w:div w:id="2028213365">
                                  <w:marLeft w:val="0"/>
                                  <w:marRight w:val="0"/>
                                  <w:marTop w:val="0"/>
                                  <w:marBottom w:val="0"/>
                                  <w:divBdr>
                                    <w:top w:val="none" w:sz="0" w:space="0" w:color="auto"/>
                                    <w:left w:val="none" w:sz="0" w:space="0" w:color="auto"/>
                                    <w:bottom w:val="single" w:sz="6" w:space="15" w:color="B8B9BA"/>
                                    <w:right w:val="none" w:sz="0" w:space="0" w:color="auto"/>
                                  </w:divBdr>
                                  <w:divsChild>
                                    <w:div w:id="762653571">
                                      <w:marLeft w:val="0"/>
                                      <w:marRight w:val="0"/>
                                      <w:marTop w:val="0"/>
                                      <w:marBottom w:val="0"/>
                                      <w:divBdr>
                                        <w:top w:val="none" w:sz="0" w:space="0" w:color="auto"/>
                                        <w:left w:val="none" w:sz="0" w:space="0" w:color="auto"/>
                                        <w:bottom w:val="none" w:sz="0" w:space="0" w:color="auto"/>
                                        <w:right w:val="none" w:sz="0" w:space="0" w:color="auto"/>
                                      </w:divBdr>
                                    </w:div>
                                    <w:div w:id="1217861780">
                                      <w:marLeft w:val="0"/>
                                      <w:marRight w:val="0"/>
                                      <w:marTop w:val="225"/>
                                      <w:marBottom w:val="0"/>
                                      <w:divBdr>
                                        <w:top w:val="none" w:sz="0" w:space="0" w:color="auto"/>
                                        <w:left w:val="none" w:sz="0" w:space="0" w:color="auto"/>
                                        <w:bottom w:val="none" w:sz="0" w:space="0" w:color="auto"/>
                                        <w:right w:val="none" w:sz="0" w:space="0" w:color="auto"/>
                                      </w:divBdr>
                                      <w:divsChild>
                                        <w:div w:id="1702239172">
                                          <w:marLeft w:val="0"/>
                                          <w:marRight w:val="0"/>
                                          <w:marTop w:val="0"/>
                                          <w:marBottom w:val="0"/>
                                          <w:divBdr>
                                            <w:top w:val="none" w:sz="0" w:space="0" w:color="auto"/>
                                            <w:left w:val="none" w:sz="0" w:space="0" w:color="auto"/>
                                            <w:bottom w:val="none" w:sz="0" w:space="0" w:color="auto"/>
                                            <w:right w:val="none" w:sz="0" w:space="0" w:color="auto"/>
                                          </w:divBdr>
                                        </w:div>
                                      </w:divsChild>
                                    </w:div>
                                    <w:div w:id="1782920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09755">
                              <w:marLeft w:val="0"/>
                              <w:marRight w:val="0"/>
                              <w:marTop w:val="240"/>
                              <w:marBottom w:val="240"/>
                              <w:divBdr>
                                <w:top w:val="none" w:sz="0" w:space="0" w:color="auto"/>
                                <w:left w:val="none" w:sz="0" w:space="0" w:color="auto"/>
                                <w:bottom w:val="none" w:sz="0" w:space="0" w:color="auto"/>
                                <w:right w:val="none" w:sz="0" w:space="0" w:color="auto"/>
                              </w:divBdr>
                              <w:divsChild>
                                <w:div w:id="2044014596">
                                  <w:marLeft w:val="0"/>
                                  <w:marRight w:val="0"/>
                                  <w:marTop w:val="0"/>
                                  <w:marBottom w:val="0"/>
                                  <w:divBdr>
                                    <w:top w:val="none" w:sz="0" w:space="0" w:color="auto"/>
                                    <w:left w:val="none" w:sz="0" w:space="0" w:color="auto"/>
                                    <w:bottom w:val="none" w:sz="0" w:space="0" w:color="auto"/>
                                    <w:right w:val="none" w:sz="0" w:space="0" w:color="auto"/>
                                  </w:divBdr>
                                </w:div>
                              </w:divsChild>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805125332">
                              <w:marLeft w:val="0"/>
                              <w:marRight w:val="0"/>
                              <w:marTop w:val="240"/>
                              <w:marBottom w:val="240"/>
                              <w:divBdr>
                                <w:top w:val="none" w:sz="0" w:space="0" w:color="auto"/>
                                <w:left w:val="none" w:sz="0" w:space="0" w:color="auto"/>
                                <w:bottom w:val="none" w:sz="0" w:space="0" w:color="auto"/>
                                <w:right w:val="none" w:sz="0" w:space="0" w:color="auto"/>
                              </w:divBdr>
                              <w:divsChild>
                                <w:div w:id="1724524893">
                                  <w:marLeft w:val="0"/>
                                  <w:marRight w:val="0"/>
                                  <w:marTop w:val="0"/>
                                  <w:marBottom w:val="0"/>
                                  <w:divBdr>
                                    <w:top w:val="none" w:sz="0" w:space="0" w:color="auto"/>
                                    <w:left w:val="none" w:sz="0" w:space="0" w:color="auto"/>
                                    <w:bottom w:val="none" w:sz="0" w:space="0" w:color="auto"/>
                                    <w:right w:val="none" w:sz="0" w:space="0" w:color="auto"/>
                                  </w:divBdr>
                                </w:div>
                              </w:divsChild>
                            </w:div>
                            <w:div w:id="2006542362">
                              <w:marLeft w:val="0"/>
                              <w:marRight w:val="0"/>
                              <w:marTop w:val="360"/>
                              <w:marBottom w:val="360"/>
                              <w:divBdr>
                                <w:top w:val="none" w:sz="0" w:space="0" w:color="auto"/>
                                <w:left w:val="none" w:sz="0" w:space="0" w:color="auto"/>
                                <w:bottom w:val="none" w:sz="0" w:space="0" w:color="auto"/>
                                <w:right w:val="none" w:sz="0" w:space="0" w:color="auto"/>
                              </w:divBdr>
                            </w:div>
                            <w:div w:id="1783181027">
                              <w:marLeft w:val="0"/>
                              <w:marRight w:val="0"/>
                              <w:marTop w:val="240"/>
                              <w:marBottom w:val="240"/>
                              <w:divBdr>
                                <w:top w:val="none" w:sz="0" w:space="0" w:color="auto"/>
                                <w:left w:val="none" w:sz="0" w:space="0" w:color="auto"/>
                                <w:bottom w:val="none" w:sz="0" w:space="0" w:color="auto"/>
                                <w:right w:val="none" w:sz="0" w:space="0" w:color="auto"/>
                              </w:divBdr>
                              <w:divsChild>
                                <w:div w:id="1150026845">
                                  <w:marLeft w:val="0"/>
                                  <w:marRight w:val="0"/>
                                  <w:marTop w:val="0"/>
                                  <w:marBottom w:val="0"/>
                                  <w:divBdr>
                                    <w:top w:val="none" w:sz="0" w:space="0" w:color="auto"/>
                                    <w:left w:val="none" w:sz="0" w:space="0" w:color="auto"/>
                                    <w:bottom w:val="none" w:sz="0" w:space="0" w:color="auto"/>
                                    <w:right w:val="none" w:sz="0" w:space="0" w:color="auto"/>
                                  </w:divBdr>
                                </w:div>
                              </w:divsChild>
                            </w:div>
                            <w:div w:id="1397168712">
                              <w:marLeft w:val="0"/>
                              <w:marRight w:val="0"/>
                              <w:marTop w:val="240"/>
                              <w:marBottom w:val="240"/>
                              <w:divBdr>
                                <w:top w:val="none" w:sz="0" w:space="0" w:color="auto"/>
                                <w:left w:val="none" w:sz="0" w:space="0" w:color="auto"/>
                                <w:bottom w:val="none" w:sz="0" w:space="0" w:color="auto"/>
                                <w:right w:val="none" w:sz="0" w:space="0" w:color="auto"/>
                              </w:divBdr>
                              <w:divsChild>
                                <w:div w:id="1322269275">
                                  <w:marLeft w:val="0"/>
                                  <w:marRight w:val="0"/>
                                  <w:marTop w:val="0"/>
                                  <w:marBottom w:val="0"/>
                                  <w:divBdr>
                                    <w:top w:val="none" w:sz="0" w:space="0" w:color="auto"/>
                                    <w:left w:val="none" w:sz="0" w:space="0" w:color="auto"/>
                                    <w:bottom w:val="none" w:sz="0" w:space="0" w:color="auto"/>
                                    <w:right w:val="none" w:sz="0" w:space="0" w:color="auto"/>
                                  </w:divBdr>
                                </w:div>
                              </w:divsChild>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656229950">
                              <w:marLeft w:val="0"/>
                              <w:marRight w:val="0"/>
                              <w:marTop w:val="240"/>
                              <w:marBottom w:val="240"/>
                              <w:divBdr>
                                <w:top w:val="none" w:sz="0" w:space="0" w:color="auto"/>
                                <w:left w:val="none" w:sz="0" w:space="0" w:color="auto"/>
                                <w:bottom w:val="none" w:sz="0" w:space="0" w:color="auto"/>
                                <w:right w:val="none" w:sz="0" w:space="0" w:color="auto"/>
                              </w:divBdr>
                              <w:divsChild>
                                <w:div w:id="1616212821">
                                  <w:marLeft w:val="0"/>
                                  <w:marRight w:val="0"/>
                                  <w:marTop w:val="0"/>
                                  <w:marBottom w:val="0"/>
                                  <w:divBdr>
                                    <w:top w:val="none" w:sz="0" w:space="0" w:color="auto"/>
                                    <w:left w:val="none" w:sz="0" w:space="0" w:color="auto"/>
                                    <w:bottom w:val="none" w:sz="0" w:space="0" w:color="auto"/>
                                    <w:right w:val="none" w:sz="0" w:space="0" w:color="auto"/>
                                  </w:divBdr>
                                </w:div>
                              </w:divsChild>
                            </w:div>
                            <w:div w:id="1655449795">
                              <w:marLeft w:val="0"/>
                              <w:marRight w:val="0"/>
                              <w:marTop w:val="240"/>
                              <w:marBottom w:val="240"/>
                              <w:divBdr>
                                <w:top w:val="none" w:sz="0" w:space="0" w:color="auto"/>
                                <w:left w:val="none" w:sz="0" w:space="0" w:color="auto"/>
                                <w:bottom w:val="none" w:sz="0" w:space="0" w:color="auto"/>
                                <w:right w:val="none" w:sz="0" w:space="0" w:color="auto"/>
                              </w:divBdr>
                              <w:divsChild>
                                <w:div w:id="1720083045">
                                  <w:marLeft w:val="0"/>
                                  <w:marRight w:val="0"/>
                                  <w:marTop w:val="0"/>
                                  <w:marBottom w:val="0"/>
                                  <w:divBdr>
                                    <w:top w:val="none" w:sz="0" w:space="0" w:color="auto"/>
                                    <w:left w:val="none" w:sz="0" w:space="0" w:color="auto"/>
                                    <w:bottom w:val="none" w:sz="0" w:space="0" w:color="auto"/>
                                    <w:right w:val="none" w:sz="0" w:space="0" w:color="auto"/>
                                  </w:divBdr>
                                </w:div>
                              </w:divsChild>
                            </w:div>
                            <w:div w:id="1601569120">
                              <w:marLeft w:val="0"/>
                              <w:marRight w:val="0"/>
                              <w:marTop w:val="240"/>
                              <w:marBottom w:val="240"/>
                              <w:divBdr>
                                <w:top w:val="none" w:sz="0" w:space="0" w:color="auto"/>
                                <w:left w:val="none" w:sz="0" w:space="0" w:color="auto"/>
                                <w:bottom w:val="none" w:sz="0" w:space="0" w:color="auto"/>
                                <w:right w:val="none" w:sz="0" w:space="0" w:color="auto"/>
                              </w:divBdr>
                              <w:divsChild>
                                <w:div w:id="16177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470934">
      <w:bodyDiv w:val="1"/>
      <w:marLeft w:val="0"/>
      <w:marRight w:val="0"/>
      <w:marTop w:val="0"/>
      <w:marBottom w:val="0"/>
      <w:divBdr>
        <w:top w:val="none" w:sz="0" w:space="0" w:color="auto"/>
        <w:left w:val="none" w:sz="0" w:space="0" w:color="auto"/>
        <w:bottom w:val="none" w:sz="0" w:space="0" w:color="auto"/>
        <w:right w:val="none" w:sz="0" w:space="0" w:color="auto"/>
      </w:divBdr>
      <w:divsChild>
        <w:div w:id="525094233">
          <w:marLeft w:val="0"/>
          <w:marRight w:val="0"/>
          <w:marTop w:val="0"/>
          <w:marBottom w:val="0"/>
          <w:divBdr>
            <w:top w:val="none" w:sz="0" w:space="0" w:color="auto"/>
            <w:left w:val="none" w:sz="0" w:space="0" w:color="auto"/>
            <w:bottom w:val="none" w:sz="0" w:space="0" w:color="auto"/>
            <w:right w:val="none" w:sz="0" w:space="0" w:color="auto"/>
          </w:divBdr>
          <w:divsChild>
            <w:div w:id="1296331424">
              <w:marLeft w:val="0"/>
              <w:marRight w:val="0"/>
              <w:marTop w:val="0"/>
              <w:marBottom w:val="0"/>
              <w:divBdr>
                <w:top w:val="none" w:sz="0" w:space="0" w:color="auto"/>
                <w:left w:val="none" w:sz="0" w:space="0" w:color="auto"/>
                <w:bottom w:val="none" w:sz="0" w:space="0" w:color="auto"/>
                <w:right w:val="none" w:sz="0" w:space="0" w:color="auto"/>
              </w:divBdr>
              <w:divsChild>
                <w:div w:id="1172794948">
                  <w:marLeft w:val="0"/>
                  <w:marRight w:val="0"/>
                  <w:marTop w:val="0"/>
                  <w:marBottom w:val="0"/>
                  <w:divBdr>
                    <w:top w:val="none" w:sz="0" w:space="0" w:color="auto"/>
                    <w:left w:val="none" w:sz="0" w:space="0" w:color="auto"/>
                    <w:bottom w:val="none" w:sz="0" w:space="0" w:color="auto"/>
                    <w:right w:val="none" w:sz="0" w:space="0" w:color="auto"/>
                  </w:divBdr>
                </w:div>
                <w:div w:id="1153331216">
                  <w:marLeft w:val="0"/>
                  <w:marRight w:val="0"/>
                  <w:marTop w:val="600"/>
                  <w:marBottom w:val="0"/>
                  <w:divBdr>
                    <w:top w:val="none" w:sz="0" w:space="0" w:color="auto"/>
                    <w:left w:val="none" w:sz="0" w:space="0" w:color="auto"/>
                    <w:bottom w:val="none" w:sz="0" w:space="0" w:color="auto"/>
                    <w:right w:val="none" w:sz="0" w:space="0" w:color="auto"/>
                  </w:divBdr>
                  <w:divsChild>
                    <w:div w:id="1675834747">
                      <w:marLeft w:val="0"/>
                      <w:marRight w:val="0"/>
                      <w:marTop w:val="0"/>
                      <w:marBottom w:val="0"/>
                      <w:divBdr>
                        <w:top w:val="none" w:sz="0" w:space="0" w:color="auto"/>
                        <w:left w:val="none" w:sz="0" w:space="0" w:color="auto"/>
                        <w:bottom w:val="none" w:sz="0" w:space="0" w:color="auto"/>
                        <w:right w:val="none" w:sz="0" w:space="0" w:color="auto"/>
                      </w:divBdr>
                      <w:divsChild>
                        <w:div w:id="1337656025">
                          <w:marLeft w:val="0"/>
                          <w:marRight w:val="0"/>
                          <w:marTop w:val="0"/>
                          <w:marBottom w:val="0"/>
                          <w:divBdr>
                            <w:top w:val="none" w:sz="0" w:space="0" w:color="auto"/>
                            <w:left w:val="none" w:sz="0" w:space="0" w:color="auto"/>
                            <w:bottom w:val="none" w:sz="0" w:space="0" w:color="auto"/>
                            <w:right w:val="none" w:sz="0" w:space="0" w:color="auto"/>
                          </w:divBdr>
                          <w:divsChild>
                            <w:div w:id="1185896549">
                              <w:marLeft w:val="0"/>
                              <w:marRight w:val="0"/>
                              <w:marTop w:val="0"/>
                              <w:marBottom w:val="0"/>
                              <w:divBdr>
                                <w:top w:val="none" w:sz="0" w:space="0" w:color="auto"/>
                                <w:left w:val="none" w:sz="0" w:space="0" w:color="auto"/>
                                <w:bottom w:val="none" w:sz="0" w:space="0" w:color="auto"/>
                                <w:right w:val="none" w:sz="0" w:space="0" w:color="auto"/>
                              </w:divBdr>
                            </w:div>
                          </w:divsChild>
                        </w:div>
                        <w:div w:id="14001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0585">
          <w:marLeft w:val="0"/>
          <w:marRight w:val="0"/>
          <w:marTop w:val="0"/>
          <w:marBottom w:val="0"/>
          <w:divBdr>
            <w:top w:val="none" w:sz="0" w:space="0" w:color="auto"/>
            <w:left w:val="none" w:sz="0" w:space="0" w:color="auto"/>
            <w:bottom w:val="none" w:sz="0" w:space="0" w:color="auto"/>
            <w:right w:val="none" w:sz="0" w:space="0" w:color="auto"/>
          </w:divBdr>
          <w:divsChild>
            <w:div w:id="286201476">
              <w:marLeft w:val="0"/>
              <w:marRight w:val="0"/>
              <w:marTop w:val="0"/>
              <w:marBottom w:val="0"/>
              <w:divBdr>
                <w:top w:val="none" w:sz="0" w:space="0" w:color="auto"/>
                <w:left w:val="none" w:sz="0" w:space="0" w:color="auto"/>
                <w:bottom w:val="none" w:sz="0" w:space="0" w:color="auto"/>
                <w:right w:val="none" w:sz="0" w:space="0" w:color="auto"/>
              </w:divBdr>
              <w:divsChild>
                <w:div w:id="2080592105">
                  <w:marLeft w:val="0"/>
                  <w:marRight w:val="0"/>
                  <w:marTop w:val="0"/>
                  <w:marBottom w:val="0"/>
                  <w:divBdr>
                    <w:top w:val="none" w:sz="0" w:space="0" w:color="auto"/>
                    <w:left w:val="none" w:sz="0" w:space="0" w:color="auto"/>
                    <w:bottom w:val="none" w:sz="0" w:space="0" w:color="auto"/>
                    <w:right w:val="none" w:sz="0" w:space="0" w:color="auto"/>
                  </w:divBdr>
                  <w:divsChild>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2011986384">
                              <w:marLeft w:val="0"/>
                              <w:marRight w:val="0"/>
                              <w:marTop w:val="0"/>
                              <w:marBottom w:val="300"/>
                              <w:divBdr>
                                <w:top w:val="none" w:sz="0" w:space="0" w:color="auto"/>
                                <w:left w:val="none" w:sz="0" w:space="0" w:color="auto"/>
                                <w:bottom w:val="none" w:sz="0" w:space="0" w:color="auto"/>
                                <w:right w:val="none" w:sz="0" w:space="0" w:color="auto"/>
                              </w:divBdr>
                            </w:div>
                            <w:div w:id="1506896804">
                              <w:marLeft w:val="0"/>
                              <w:marRight w:val="0"/>
                              <w:marTop w:val="300"/>
                              <w:marBottom w:val="30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307202307">
                              <w:marLeft w:val="0"/>
                              <w:marRight w:val="0"/>
                              <w:marTop w:val="240"/>
                              <w:marBottom w:val="240"/>
                              <w:divBdr>
                                <w:top w:val="none" w:sz="0" w:space="0" w:color="auto"/>
                                <w:left w:val="none" w:sz="0" w:space="0" w:color="auto"/>
                                <w:bottom w:val="none" w:sz="0" w:space="0" w:color="auto"/>
                                <w:right w:val="none" w:sz="0" w:space="0" w:color="auto"/>
                              </w:divBdr>
                              <w:divsChild>
                                <w:div w:id="359858592">
                                  <w:marLeft w:val="0"/>
                                  <w:marRight w:val="0"/>
                                  <w:marTop w:val="0"/>
                                  <w:marBottom w:val="0"/>
                                  <w:divBdr>
                                    <w:top w:val="none" w:sz="0" w:space="0" w:color="auto"/>
                                    <w:left w:val="none" w:sz="0" w:space="0" w:color="auto"/>
                                    <w:bottom w:val="none" w:sz="0" w:space="0" w:color="auto"/>
                                    <w:right w:val="none" w:sz="0" w:space="0" w:color="auto"/>
                                  </w:divBdr>
                                </w:div>
                              </w:divsChild>
                            </w:div>
                            <w:div w:id="1844860851">
                              <w:marLeft w:val="0"/>
                              <w:marRight w:val="0"/>
                              <w:marTop w:val="240"/>
                              <w:marBottom w:val="240"/>
                              <w:divBdr>
                                <w:top w:val="none" w:sz="0" w:space="0" w:color="auto"/>
                                <w:left w:val="none" w:sz="0" w:space="0" w:color="auto"/>
                                <w:bottom w:val="none" w:sz="0" w:space="0" w:color="auto"/>
                                <w:right w:val="none" w:sz="0" w:space="0" w:color="auto"/>
                              </w:divBdr>
                              <w:divsChild>
                                <w:div w:id="1107042519">
                                  <w:marLeft w:val="0"/>
                                  <w:marRight w:val="0"/>
                                  <w:marTop w:val="0"/>
                                  <w:marBottom w:val="0"/>
                                  <w:divBdr>
                                    <w:top w:val="none" w:sz="0" w:space="0" w:color="auto"/>
                                    <w:left w:val="none" w:sz="0" w:space="0" w:color="auto"/>
                                    <w:bottom w:val="none" w:sz="0" w:space="0" w:color="auto"/>
                                    <w:right w:val="none" w:sz="0" w:space="0" w:color="auto"/>
                                  </w:divBdr>
                                </w:div>
                              </w:divsChild>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1034963570">
                              <w:marLeft w:val="0"/>
                              <w:marRight w:val="0"/>
                              <w:marTop w:val="240"/>
                              <w:marBottom w:val="240"/>
                              <w:divBdr>
                                <w:top w:val="none" w:sz="0" w:space="0" w:color="auto"/>
                                <w:left w:val="none" w:sz="0" w:space="0" w:color="auto"/>
                                <w:bottom w:val="none" w:sz="0" w:space="0" w:color="auto"/>
                                <w:right w:val="none" w:sz="0" w:space="0" w:color="auto"/>
                              </w:divBdr>
                              <w:divsChild>
                                <w:div w:id="2133789408">
                                  <w:marLeft w:val="0"/>
                                  <w:marRight w:val="0"/>
                                  <w:marTop w:val="0"/>
                                  <w:marBottom w:val="0"/>
                                  <w:divBdr>
                                    <w:top w:val="none" w:sz="0" w:space="0" w:color="auto"/>
                                    <w:left w:val="none" w:sz="0" w:space="0" w:color="auto"/>
                                    <w:bottom w:val="none" w:sz="0" w:space="0" w:color="auto"/>
                                    <w:right w:val="none" w:sz="0" w:space="0" w:color="auto"/>
                                  </w:divBdr>
                                </w:div>
                              </w:divsChild>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1808351255">
                              <w:marLeft w:val="0"/>
                              <w:marRight w:val="0"/>
                              <w:marTop w:val="240"/>
                              <w:marBottom w:val="240"/>
                              <w:divBdr>
                                <w:top w:val="none" w:sz="0" w:space="0" w:color="auto"/>
                                <w:left w:val="none" w:sz="0" w:space="0" w:color="auto"/>
                                <w:bottom w:val="none" w:sz="0" w:space="0" w:color="auto"/>
                                <w:right w:val="none" w:sz="0" w:space="0" w:color="auto"/>
                              </w:divBdr>
                              <w:divsChild>
                                <w:div w:id="1161115164">
                                  <w:marLeft w:val="0"/>
                                  <w:marRight w:val="0"/>
                                  <w:marTop w:val="0"/>
                                  <w:marBottom w:val="0"/>
                                  <w:divBdr>
                                    <w:top w:val="none" w:sz="0" w:space="0" w:color="auto"/>
                                    <w:left w:val="none" w:sz="0" w:space="0" w:color="auto"/>
                                    <w:bottom w:val="none" w:sz="0" w:space="0" w:color="auto"/>
                                    <w:right w:val="none" w:sz="0" w:space="0" w:color="auto"/>
                                  </w:divBdr>
                                </w:div>
                              </w:divsChild>
                            </w:div>
                            <w:div w:id="1850830024">
                              <w:marLeft w:val="0"/>
                              <w:marRight w:val="0"/>
                              <w:marTop w:val="240"/>
                              <w:marBottom w:val="240"/>
                              <w:divBdr>
                                <w:top w:val="none" w:sz="0" w:space="0" w:color="auto"/>
                                <w:left w:val="none" w:sz="0" w:space="0" w:color="auto"/>
                                <w:bottom w:val="none" w:sz="0" w:space="0" w:color="auto"/>
                                <w:right w:val="none" w:sz="0" w:space="0" w:color="auto"/>
                              </w:divBdr>
                              <w:divsChild>
                                <w:div w:id="1581135678">
                                  <w:marLeft w:val="0"/>
                                  <w:marRight w:val="0"/>
                                  <w:marTop w:val="0"/>
                                  <w:marBottom w:val="0"/>
                                  <w:divBdr>
                                    <w:top w:val="none" w:sz="0" w:space="0" w:color="auto"/>
                                    <w:left w:val="none" w:sz="0" w:space="0" w:color="auto"/>
                                    <w:bottom w:val="none" w:sz="0" w:space="0" w:color="auto"/>
                                    <w:right w:val="none" w:sz="0" w:space="0" w:color="auto"/>
                                  </w:divBdr>
                                </w:div>
                              </w:divsChild>
                            </w:div>
                            <w:div w:id="622537272">
                              <w:marLeft w:val="0"/>
                              <w:marRight w:val="0"/>
                              <w:marTop w:val="240"/>
                              <w:marBottom w:val="240"/>
                              <w:divBdr>
                                <w:top w:val="none" w:sz="0" w:space="0" w:color="auto"/>
                                <w:left w:val="none" w:sz="0" w:space="0" w:color="auto"/>
                                <w:bottom w:val="none" w:sz="0" w:space="0" w:color="auto"/>
                                <w:right w:val="none" w:sz="0" w:space="0" w:color="auto"/>
                              </w:divBdr>
                              <w:divsChild>
                                <w:div w:id="1677075062">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sChild>
                                <w:div w:id="1231772596">
                                  <w:marLeft w:val="0"/>
                                  <w:marRight w:val="0"/>
                                  <w:marTop w:val="0"/>
                                  <w:marBottom w:val="0"/>
                                  <w:divBdr>
                                    <w:top w:val="none" w:sz="0" w:space="0" w:color="auto"/>
                                    <w:left w:val="none" w:sz="0" w:space="0" w:color="auto"/>
                                    <w:bottom w:val="none" w:sz="0" w:space="0" w:color="auto"/>
                                    <w:right w:val="none" w:sz="0" w:space="0" w:color="auto"/>
                                  </w:divBdr>
                                </w:div>
                              </w:divsChild>
                            </w:div>
                            <w:div w:id="1124814311">
                              <w:marLeft w:val="0"/>
                              <w:marRight w:val="0"/>
                              <w:marTop w:val="360"/>
                              <w:marBottom w:val="450"/>
                              <w:divBdr>
                                <w:top w:val="none" w:sz="0" w:space="0" w:color="auto"/>
                                <w:left w:val="none" w:sz="0" w:space="0" w:color="auto"/>
                                <w:bottom w:val="none" w:sz="0" w:space="0" w:color="auto"/>
                                <w:right w:val="none" w:sz="0" w:space="0" w:color="auto"/>
                              </w:divBdr>
                              <w:divsChild>
                                <w:div w:id="561645280">
                                  <w:marLeft w:val="0"/>
                                  <w:marRight w:val="0"/>
                                  <w:marTop w:val="0"/>
                                  <w:marBottom w:val="0"/>
                                  <w:divBdr>
                                    <w:top w:val="none" w:sz="0" w:space="0" w:color="auto"/>
                                    <w:left w:val="none" w:sz="0" w:space="0" w:color="auto"/>
                                    <w:bottom w:val="single" w:sz="6" w:space="15" w:color="B8B9BA"/>
                                    <w:right w:val="none" w:sz="0" w:space="0" w:color="auto"/>
                                  </w:divBdr>
                                  <w:divsChild>
                                    <w:div w:id="400903937">
                                      <w:marLeft w:val="0"/>
                                      <w:marRight w:val="0"/>
                                      <w:marTop w:val="0"/>
                                      <w:marBottom w:val="0"/>
                                      <w:divBdr>
                                        <w:top w:val="none" w:sz="0" w:space="0" w:color="auto"/>
                                        <w:left w:val="none" w:sz="0" w:space="0" w:color="auto"/>
                                        <w:bottom w:val="none" w:sz="0" w:space="0" w:color="auto"/>
                                        <w:right w:val="none" w:sz="0" w:space="0" w:color="auto"/>
                                      </w:divBdr>
                                    </w:div>
                                    <w:div w:id="83958182">
                                      <w:marLeft w:val="0"/>
                                      <w:marRight w:val="0"/>
                                      <w:marTop w:val="225"/>
                                      <w:marBottom w:val="0"/>
                                      <w:divBdr>
                                        <w:top w:val="none" w:sz="0" w:space="0" w:color="auto"/>
                                        <w:left w:val="none" w:sz="0" w:space="0" w:color="auto"/>
                                        <w:bottom w:val="none" w:sz="0" w:space="0" w:color="auto"/>
                                        <w:right w:val="none" w:sz="0" w:space="0" w:color="auto"/>
                                      </w:divBdr>
                                      <w:divsChild>
                                        <w:div w:id="1829049886">
                                          <w:marLeft w:val="0"/>
                                          <w:marRight w:val="0"/>
                                          <w:marTop w:val="0"/>
                                          <w:marBottom w:val="0"/>
                                          <w:divBdr>
                                            <w:top w:val="none" w:sz="0" w:space="0" w:color="auto"/>
                                            <w:left w:val="none" w:sz="0" w:space="0" w:color="auto"/>
                                            <w:bottom w:val="none" w:sz="0" w:space="0" w:color="auto"/>
                                            <w:right w:val="none" w:sz="0" w:space="0" w:color="auto"/>
                                          </w:divBdr>
                                        </w:div>
                                      </w:divsChild>
                                    </w:div>
                                    <w:div w:id="348214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921951">
                              <w:marLeft w:val="0"/>
                              <w:marRight w:val="0"/>
                              <w:marTop w:val="360"/>
                              <w:marBottom w:val="360"/>
                              <w:divBdr>
                                <w:top w:val="none" w:sz="0" w:space="0" w:color="auto"/>
                                <w:left w:val="none" w:sz="0" w:space="0" w:color="auto"/>
                                <w:bottom w:val="none" w:sz="0" w:space="0" w:color="auto"/>
                                <w:right w:val="none" w:sz="0" w:space="0" w:color="auto"/>
                              </w:divBdr>
                            </w:div>
                            <w:div w:id="3483042">
                              <w:marLeft w:val="0"/>
                              <w:marRight w:val="0"/>
                              <w:marTop w:val="240"/>
                              <w:marBottom w:val="240"/>
                              <w:divBdr>
                                <w:top w:val="none" w:sz="0" w:space="0" w:color="auto"/>
                                <w:left w:val="none" w:sz="0" w:space="0" w:color="auto"/>
                                <w:bottom w:val="none" w:sz="0" w:space="0" w:color="auto"/>
                                <w:right w:val="none" w:sz="0" w:space="0" w:color="auto"/>
                              </w:divBdr>
                              <w:divsChild>
                                <w:div w:id="1956401975">
                                  <w:marLeft w:val="0"/>
                                  <w:marRight w:val="0"/>
                                  <w:marTop w:val="0"/>
                                  <w:marBottom w:val="0"/>
                                  <w:divBdr>
                                    <w:top w:val="none" w:sz="0" w:space="0" w:color="auto"/>
                                    <w:left w:val="none" w:sz="0" w:space="0" w:color="auto"/>
                                    <w:bottom w:val="none" w:sz="0" w:space="0" w:color="auto"/>
                                    <w:right w:val="none" w:sz="0" w:space="0" w:color="auto"/>
                                  </w:divBdr>
                                </w:div>
                              </w:divsChild>
                            </w:div>
                            <w:div w:id="2118139029">
                              <w:marLeft w:val="0"/>
                              <w:marRight w:val="0"/>
                              <w:marTop w:val="240"/>
                              <w:marBottom w:val="240"/>
                              <w:divBdr>
                                <w:top w:val="none" w:sz="0" w:space="0" w:color="auto"/>
                                <w:left w:val="none" w:sz="0" w:space="0" w:color="auto"/>
                                <w:bottom w:val="none" w:sz="0" w:space="0" w:color="auto"/>
                                <w:right w:val="none" w:sz="0" w:space="0" w:color="auto"/>
                              </w:divBdr>
                              <w:divsChild>
                                <w:div w:id="1264416963">
                                  <w:marLeft w:val="0"/>
                                  <w:marRight w:val="0"/>
                                  <w:marTop w:val="0"/>
                                  <w:marBottom w:val="0"/>
                                  <w:divBdr>
                                    <w:top w:val="none" w:sz="0" w:space="0" w:color="auto"/>
                                    <w:left w:val="none" w:sz="0" w:space="0" w:color="auto"/>
                                    <w:bottom w:val="none" w:sz="0" w:space="0" w:color="auto"/>
                                    <w:right w:val="none" w:sz="0" w:space="0" w:color="auto"/>
                                  </w:divBdr>
                                </w:div>
                              </w:divsChild>
                            </w:div>
                            <w:div w:id="1897356473">
                              <w:marLeft w:val="0"/>
                              <w:marRight w:val="0"/>
                              <w:marTop w:val="240"/>
                              <w:marBottom w:val="240"/>
                              <w:divBdr>
                                <w:top w:val="none" w:sz="0" w:space="0" w:color="auto"/>
                                <w:left w:val="none" w:sz="0" w:space="0" w:color="auto"/>
                                <w:bottom w:val="none" w:sz="0" w:space="0" w:color="auto"/>
                                <w:right w:val="none" w:sz="0" w:space="0" w:color="auto"/>
                              </w:divBdr>
                              <w:divsChild>
                                <w:div w:id="904796114">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939878393">
                              <w:marLeft w:val="0"/>
                              <w:marRight w:val="0"/>
                              <w:marTop w:val="240"/>
                              <w:marBottom w:val="240"/>
                              <w:divBdr>
                                <w:top w:val="none" w:sz="0" w:space="0" w:color="auto"/>
                                <w:left w:val="none" w:sz="0" w:space="0" w:color="auto"/>
                                <w:bottom w:val="none" w:sz="0" w:space="0" w:color="auto"/>
                                <w:right w:val="none" w:sz="0" w:space="0" w:color="auto"/>
                              </w:divBdr>
                              <w:divsChild>
                                <w:div w:id="1700273362">
                                  <w:marLeft w:val="0"/>
                                  <w:marRight w:val="0"/>
                                  <w:marTop w:val="0"/>
                                  <w:marBottom w:val="0"/>
                                  <w:divBdr>
                                    <w:top w:val="none" w:sz="0" w:space="0" w:color="auto"/>
                                    <w:left w:val="none" w:sz="0" w:space="0" w:color="auto"/>
                                    <w:bottom w:val="none" w:sz="0" w:space="0" w:color="auto"/>
                                    <w:right w:val="none" w:sz="0" w:space="0" w:color="auto"/>
                                  </w:divBdr>
                                </w:div>
                              </w:divsChild>
                            </w:div>
                            <w:div w:id="1873837227">
                              <w:marLeft w:val="0"/>
                              <w:marRight w:val="0"/>
                              <w:marTop w:val="240"/>
                              <w:marBottom w:val="240"/>
                              <w:divBdr>
                                <w:top w:val="none" w:sz="0" w:space="0" w:color="auto"/>
                                <w:left w:val="none" w:sz="0" w:space="0" w:color="auto"/>
                                <w:bottom w:val="none" w:sz="0" w:space="0" w:color="auto"/>
                                <w:right w:val="none" w:sz="0" w:space="0" w:color="auto"/>
                              </w:divBdr>
                              <w:divsChild>
                                <w:div w:id="1765879080">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sChild>
                                <w:div w:id="1660695983">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sChild>
                                <w:div w:id="1366368839">
                                  <w:marLeft w:val="0"/>
                                  <w:marRight w:val="0"/>
                                  <w:marTop w:val="0"/>
                                  <w:marBottom w:val="0"/>
                                  <w:divBdr>
                                    <w:top w:val="none" w:sz="0" w:space="0" w:color="auto"/>
                                    <w:left w:val="none" w:sz="0" w:space="0" w:color="auto"/>
                                    <w:bottom w:val="none" w:sz="0" w:space="0" w:color="auto"/>
                                    <w:right w:val="none" w:sz="0" w:space="0" w:color="auto"/>
                                  </w:divBdr>
                                </w:div>
                              </w:divsChild>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 w:id="1087924361">
                              <w:marLeft w:val="0"/>
                              <w:marRight w:val="0"/>
                              <w:marTop w:val="240"/>
                              <w:marBottom w:val="240"/>
                              <w:divBdr>
                                <w:top w:val="none" w:sz="0" w:space="0" w:color="auto"/>
                                <w:left w:val="none" w:sz="0" w:space="0" w:color="auto"/>
                                <w:bottom w:val="none" w:sz="0" w:space="0" w:color="auto"/>
                                <w:right w:val="none" w:sz="0" w:space="0" w:color="auto"/>
                              </w:divBdr>
                              <w:divsChild>
                                <w:div w:id="1743790267">
                                  <w:marLeft w:val="0"/>
                                  <w:marRight w:val="0"/>
                                  <w:marTop w:val="0"/>
                                  <w:marBottom w:val="0"/>
                                  <w:divBdr>
                                    <w:top w:val="none" w:sz="0" w:space="0" w:color="auto"/>
                                    <w:left w:val="none" w:sz="0" w:space="0" w:color="auto"/>
                                    <w:bottom w:val="none" w:sz="0" w:space="0" w:color="auto"/>
                                    <w:right w:val="none" w:sz="0" w:space="0" w:color="auto"/>
                                  </w:divBdr>
                                </w:div>
                              </w:divsChild>
                            </w:div>
                            <w:div w:id="1276207439">
                              <w:marLeft w:val="0"/>
                              <w:marRight w:val="0"/>
                              <w:marTop w:val="240"/>
                              <w:marBottom w:val="240"/>
                              <w:divBdr>
                                <w:top w:val="none" w:sz="0" w:space="0" w:color="auto"/>
                                <w:left w:val="none" w:sz="0" w:space="0" w:color="auto"/>
                                <w:bottom w:val="none" w:sz="0" w:space="0" w:color="auto"/>
                                <w:right w:val="none" w:sz="0" w:space="0" w:color="auto"/>
                              </w:divBdr>
                              <w:divsChild>
                                <w:div w:id="19583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81846">
      <w:bodyDiv w:val="1"/>
      <w:marLeft w:val="0"/>
      <w:marRight w:val="0"/>
      <w:marTop w:val="0"/>
      <w:marBottom w:val="0"/>
      <w:divBdr>
        <w:top w:val="none" w:sz="0" w:space="0" w:color="auto"/>
        <w:left w:val="none" w:sz="0" w:space="0" w:color="auto"/>
        <w:bottom w:val="none" w:sz="0" w:space="0" w:color="auto"/>
        <w:right w:val="none" w:sz="0" w:space="0" w:color="auto"/>
      </w:divBdr>
      <w:divsChild>
        <w:div w:id="441220499">
          <w:marLeft w:val="0"/>
          <w:marRight w:val="0"/>
          <w:marTop w:val="0"/>
          <w:marBottom w:val="0"/>
          <w:divBdr>
            <w:top w:val="none" w:sz="0" w:space="0" w:color="auto"/>
            <w:left w:val="none" w:sz="0" w:space="0" w:color="auto"/>
            <w:bottom w:val="none" w:sz="0" w:space="0" w:color="auto"/>
            <w:right w:val="none" w:sz="0" w:space="0" w:color="auto"/>
          </w:divBdr>
          <w:divsChild>
            <w:div w:id="1738743534">
              <w:marLeft w:val="0"/>
              <w:marRight w:val="0"/>
              <w:marTop w:val="0"/>
              <w:marBottom w:val="0"/>
              <w:divBdr>
                <w:top w:val="none" w:sz="0" w:space="0" w:color="auto"/>
                <w:left w:val="none" w:sz="0" w:space="0" w:color="auto"/>
                <w:bottom w:val="none" w:sz="0" w:space="0" w:color="auto"/>
                <w:right w:val="none" w:sz="0" w:space="0" w:color="auto"/>
              </w:divBdr>
              <w:divsChild>
                <w:div w:id="807630645">
                  <w:marLeft w:val="0"/>
                  <w:marRight w:val="0"/>
                  <w:marTop w:val="0"/>
                  <w:marBottom w:val="0"/>
                  <w:divBdr>
                    <w:top w:val="none" w:sz="0" w:space="0" w:color="auto"/>
                    <w:left w:val="none" w:sz="0" w:space="0" w:color="auto"/>
                    <w:bottom w:val="none" w:sz="0" w:space="0" w:color="auto"/>
                    <w:right w:val="none" w:sz="0" w:space="0" w:color="auto"/>
                  </w:divBdr>
                </w:div>
                <w:div w:id="1791123776">
                  <w:marLeft w:val="0"/>
                  <w:marRight w:val="0"/>
                  <w:marTop w:val="600"/>
                  <w:marBottom w:val="0"/>
                  <w:divBdr>
                    <w:top w:val="none" w:sz="0" w:space="0" w:color="auto"/>
                    <w:left w:val="none" w:sz="0" w:space="0" w:color="auto"/>
                    <w:bottom w:val="none" w:sz="0" w:space="0" w:color="auto"/>
                    <w:right w:val="none" w:sz="0" w:space="0" w:color="auto"/>
                  </w:divBdr>
                  <w:divsChild>
                    <w:div w:id="31418391">
                      <w:marLeft w:val="0"/>
                      <w:marRight w:val="0"/>
                      <w:marTop w:val="0"/>
                      <w:marBottom w:val="0"/>
                      <w:divBdr>
                        <w:top w:val="none" w:sz="0" w:space="0" w:color="auto"/>
                        <w:left w:val="none" w:sz="0" w:space="0" w:color="auto"/>
                        <w:bottom w:val="none" w:sz="0" w:space="0" w:color="auto"/>
                        <w:right w:val="none" w:sz="0" w:space="0" w:color="auto"/>
                      </w:divBdr>
                      <w:divsChild>
                        <w:div w:id="1674992852">
                          <w:marLeft w:val="0"/>
                          <w:marRight w:val="0"/>
                          <w:marTop w:val="0"/>
                          <w:marBottom w:val="0"/>
                          <w:divBdr>
                            <w:top w:val="none" w:sz="0" w:space="0" w:color="auto"/>
                            <w:left w:val="none" w:sz="0" w:space="0" w:color="auto"/>
                            <w:bottom w:val="none" w:sz="0" w:space="0" w:color="auto"/>
                            <w:right w:val="none" w:sz="0" w:space="0" w:color="auto"/>
                          </w:divBdr>
                          <w:divsChild>
                            <w:div w:id="1235360722">
                              <w:marLeft w:val="0"/>
                              <w:marRight w:val="0"/>
                              <w:marTop w:val="0"/>
                              <w:marBottom w:val="0"/>
                              <w:divBdr>
                                <w:top w:val="none" w:sz="0" w:space="0" w:color="auto"/>
                                <w:left w:val="none" w:sz="0" w:space="0" w:color="auto"/>
                                <w:bottom w:val="none" w:sz="0" w:space="0" w:color="auto"/>
                                <w:right w:val="none" w:sz="0" w:space="0" w:color="auto"/>
                              </w:divBdr>
                            </w:div>
                          </w:divsChild>
                        </w:div>
                        <w:div w:id="1672292072">
                          <w:marLeft w:val="0"/>
                          <w:marRight w:val="135"/>
                          <w:marTop w:val="0"/>
                          <w:marBottom w:val="0"/>
                          <w:divBdr>
                            <w:top w:val="none" w:sz="0" w:space="0" w:color="auto"/>
                            <w:left w:val="none" w:sz="0" w:space="0" w:color="auto"/>
                            <w:bottom w:val="none" w:sz="0" w:space="0" w:color="auto"/>
                            <w:right w:val="none" w:sz="0" w:space="0" w:color="auto"/>
                          </w:divBdr>
                        </w:div>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2416">
          <w:marLeft w:val="0"/>
          <w:marRight w:val="0"/>
          <w:marTop w:val="0"/>
          <w:marBottom w:val="0"/>
          <w:divBdr>
            <w:top w:val="none" w:sz="0" w:space="0" w:color="auto"/>
            <w:left w:val="none" w:sz="0" w:space="0" w:color="auto"/>
            <w:bottom w:val="none" w:sz="0" w:space="0" w:color="auto"/>
            <w:right w:val="none" w:sz="0" w:space="0" w:color="auto"/>
          </w:divBdr>
          <w:divsChild>
            <w:div w:id="1606302396">
              <w:marLeft w:val="0"/>
              <w:marRight w:val="0"/>
              <w:marTop w:val="0"/>
              <w:marBottom w:val="0"/>
              <w:divBdr>
                <w:top w:val="none" w:sz="0" w:space="0" w:color="auto"/>
                <w:left w:val="none" w:sz="0" w:space="0" w:color="auto"/>
                <w:bottom w:val="none" w:sz="0" w:space="0" w:color="auto"/>
                <w:right w:val="none" w:sz="0" w:space="0" w:color="auto"/>
              </w:divBdr>
              <w:divsChild>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1328091194">
                              <w:marLeft w:val="0"/>
                              <w:marRight w:val="0"/>
                              <w:marTop w:val="240"/>
                              <w:marBottom w:val="240"/>
                              <w:divBdr>
                                <w:top w:val="none" w:sz="0" w:space="0" w:color="auto"/>
                                <w:left w:val="none" w:sz="0" w:space="0" w:color="auto"/>
                                <w:bottom w:val="none" w:sz="0" w:space="0" w:color="auto"/>
                                <w:right w:val="none" w:sz="0" w:space="0" w:color="auto"/>
                              </w:divBdr>
                              <w:divsChild>
                                <w:div w:id="404572601">
                                  <w:marLeft w:val="0"/>
                                  <w:marRight w:val="0"/>
                                  <w:marTop w:val="0"/>
                                  <w:marBottom w:val="0"/>
                                  <w:divBdr>
                                    <w:top w:val="none" w:sz="0" w:space="0" w:color="auto"/>
                                    <w:left w:val="none" w:sz="0" w:space="0" w:color="auto"/>
                                    <w:bottom w:val="none" w:sz="0" w:space="0" w:color="auto"/>
                                    <w:right w:val="none" w:sz="0" w:space="0" w:color="auto"/>
                                  </w:divBdr>
                                </w:div>
                              </w:divsChild>
                            </w:div>
                            <w:div w:id="1735203330">
                              <w:marLeft w:val="0"/>
                              <w:marRight w:val="0"/>
                              <w:marTop w:val="240"/>
                              <w:marBottom w:val="240"/>
                              <w:divBdr>
                                <w:top w:val="none" w:sz="0" w:space="0" w:color="auto"/>
                                <w:left w:val="none" w:sz="0" w:space="0" w:color="auto"/>
                                <w:bottom w:val="none" w:sz="0" w:space="0" w:color="auto"/>
                                <w:right w:val="none" w:sz="0" w:space="0" w:color="auto"/>
                              </w:divBdr>
                              <w:divsChild>
                                <w:div w:id="65341617">
                                  <w:marLeft w:val="0"/>
                                  <w:marRight w:val="0"/>
                                  <w:marTop w:val="0"/>
                                  <w:marBottom w:val="0"/>
                                  <w:divBdr>
                                    <w:top w:val="none" w:sz="0" w:space="0" w:color="auto"/>
                                    <w:left w:val="none" w:sz="0" w:space="0" w:color="auto"/>
                                    <w:bottom w:val="none" w:sz="0" w:space="0" w:color="auto"/>
                                    <w:right w:val="none" w:sz="0" w:space="0" w:color="auto"/>
                                  </w:divBdr>
                                </w:div>
                              </w:divsChild>
                            </w:div>
                            <w:div w:id="2133858208">
                              <w:marLeft w:val="0"/>
                              <w:marRight w:val="0"/>
                              <w:marTop w:val="240"/>
                              <w:marBottom w:val="240"/>
                              <w:divBdr>
                                <w:top w:val="none" w:sz="0" w:space="0" w:color="auto"/>
                                <w:left w:val="none" w:sz="0" w:space="0" w:color="auto"/>
                                <w:bottom w:val="none" w:sz="0" w:space="0" w:color="auto"/>
                                <w:right w:val="none" w:sz="0" w:space="0" w:color="auto"/>
                              </w:divBdr>
                              <w:divsChild>
                                <w:div w:id="1475022906">
                                  <w:marLeft w:val="0"/>
                                  <w:marRight w:val="0"/>
                                  <w:marTop w:val="0"/>
                                  <w:marBottom w:val="0"/>
                                  <w:divBdr>
                                    <w:top w:val="none" w:sz="0" w:space="0" w:color="auto"/>
                                    <w:left w:val="none" w:sz="0" w:space="0" w:color="auto"/>
                                    <w:bottom w:val="none" w:sz="0" w:space="0" w:color="auto"/>
                                    <w:right w:val="none" w:sz="0" w:space="0" w:color="auto"/>
                                  </w:divBdr>
                                </w:div>
                              </w:divsChild>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sChild>
                                    <w:div w:id="1643461428">
                                      <w:marLeft w:val="0"/>
                                      <w:marRight w:val="0"/>
                                      <w:marTop w:val="0"/>
                                      <w:marBottom w:val="0"/>
                                      <w:divBdr>
                                        <w:top w:val="none" w:sz="0" w:space="0" w:color="auto"/>
                                        <w:left w:val="none" w:sz="0" w:space="0" w:color="auto"/>
                                        <w:bottom w:val="none" w:sz="0" w:space="0" w:color="auto"/>
                                        <w:right w:val="none" w:sz="0" w:space="0" w:color="auto"/>
                                      </w:divBdr>
                                    </w:div>
                                    <w:div w:id="1377509738">
                                      <w:marLeft w:val="0"/>
                                      <w:marRight w:val="0"/>
                                      <w:marTop w:val="225"/>
                                      <w:marBottom w:val="0"/>
                                      <w:divBdr>
                                        <w:top w:val="none" w:sz="0" w:space="0" w:color="auto"/>
                                        <w:left w:val="none" w:sz="0" w:space="0" w:color="auto"/>
                                        <w:bottom w:val="none" w:sz="0" w:space="0" w:color="auto"/>
                                        <w:right w:val="none" w:sz="0" w:space="0" w:color="auto"/>
                                      </w:divBdr>
                                      <w:divsChild>
                                        <w:div w:id="1585609208">
                                          <w:marLeft w:val="0"/>
                                          <w:marRight w:val="0"/>
                                          <w:marTop w:val="0"/>
                                          <w:marBottom w:val="0"/>
                                          <w:divBdr>
                                            <w:top w:val="none" w:sz="0" w:space="0" w:color="auto"/>
                                            <w:left w:val="none" w:sz="0" w:space="0" w:color="auto"/>
                                            <w:bottom w:val="none" w:sz="0" w:space="0" w:color="auto"/>
                                            <w:right w:val="none" w:sz="0" w:space="0" w:color="auto"/>
                                          </w:divBdr>
                                        </w:div>
                                      </w:divsChild>
                                    </w:div>
                                    <w:div w:id="1845970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1370566589">
                              <w:marLeft w:val="0"/>
                              <w:marRight w:val="0"/>
                              <w:marTop w:val="240"/>
                              <w:marBottom w:val="240"/>
                              <w:divBdr>
                                <w:top w:val="none" w:sz="0" w:space="0" w:color="auto"/>
                                <w:left w:val="none" w:sz="0" w:space="0" w:color="auto"/>
                                <w:bottom w:val="none" w:sz="0" w:space="0" w:color="auto"/>
                                <w:right w:val="none" w:sz="0" w:space="0" w:color="auto"/>
                              </w:divBdr>
                              <w:divsChild>
                                <w:div w:id="1935818839">
                                  <w:marLeft w:val="0"/>
                                  <w:marRight w:val="0"/>
                                  <w:marTop w:val="0"/>
                                  <w:marBottom w:val="0"/>
                                  <w:divBdr>
                                    <w:top w:val="none" w:sz="0" w:space="0" w:color="auto"/>
                                    <w:left w:val="none" w:sz="0" w:space="0" w:color="auto"/>
                                    <w:bottom w:val="none" w:sz="0" w:space="0" w:color="auto"/>
                                    <w:right w:val="none" w:sz="0" w:space="0" w:color="auto"/>
                                  </w:divBdr>
                                </w:div>
                              </w:divsChild>
                            </w:div>
                            <w:div w:id="2042243075">
                              <w:marLeft w:val="0"/>
                              <w:marRight w:val="0"/>
                              <w:marTop w:val="360"/>
                              <w:marBottom w:val="360"/>
                              <w:divBdr>
                                <w:top w:val="none" w:sz="0" w:space="0" w:color="auto"/>
                                <w:left w:val="none" w:sz="0" w:space="0" w:color="auto"/>
                                <w:bottom w:val="none" w:sz="0" w:space="0" w:color="auto"/>
                                <w:right w:val="none" w:sz="0" w:space="0" w:color="auto"/>
                              </w:divBdr>
                            </w:div>
                            <w:div w:id="1322153556">
                              <w:marLeft w:val="0"/>
                              <w:marRight w:val="0"/>
                              <w:marTop w:val="240"/>
                              <w:marBottom w:val="240"/>
                              <w:divBdr>
                                <w:top w:val="none" w:sz="0" w:space="0" w:color="auto"/>
                                <w:left w:val="none" w:sz="0" w:space="0" w:color="auto"/>
                                <w:bottom w:val="none" w:sz="0" w:space="0" w:color="auto"/>
                                <w:right w:val="none" w:sz="0" w:space="0" w:color="auto"/>
                              </w:divBdr>
                              <w:divsChild>
                                <w:div w:id="310599892">
                                  <w:marLeft w:val="0"/>
                                  <w:marRight w:val="0"/>
                                  <w:marTop w:val="0"/>
                                  <w:marBottom w:val="0"/>
                                  <w:divBdr>
                                    <w:top w:val="none" w:sz="0" w:space="0" w:color="auto"/>
                                    <w:left w:val="none" w:sz="0" w:space="0" w:color="auto"/>
                                    <w:bottom w:val="none" w:sz="0" w:space="0" w:color="auto"/>
                                    <w:right w:val="none" w:sz="0" w:space="0" w:color="auto"/>
                                  </w:divBdr>
                                </w:div>
                              </w:divsChild>
                            </w:div>
                            <w:div w:id="2089573653">
                              <w:marLeft w:val="0"/>
                              <w:marRight w:val="0"/>
                              <w:marTop w:val="240"/>
                              <w:marBottom w:val="240"/>
                              <w:divBdr>
                                <w:top w:val="none" w:sz="0" w:space="0" w:color="auto"/>
                                <w:left w:val="none" w:sz="0" w:space="0" w:color="auto"/>
                                <w:bottom w:val="none" w:sz="0" w:space="0" w:color="auto"/>
                                <w:right w:val="none" w:sz="0" w:space="0" w:color="auto"/>
                              </w:divBdr>
                              <w:divsChild>
                                <w:div w:id="230896930">
                                  <w:marLeft w:val="0"/>
                                  <w:marRight w:val="0"/>
                                  <w:marTop w:val="0"/>
                                  <w:marBottom w:val="0"/>
                                  <w:divBdr>
                                    <w:top w:val="none" w:sz="0" w:space="0" w:color="auto"/>
                                    <w:left w:val="none" w:sz="0" w:space="0" w:color="auto"/>
                                    <w:bottom w:val="none" w:sz="0" w:space="0" w:color="auto"/>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20635">
      <w:bodyDiv w:val="1"/>
      <w:marLeft w:val="0"/>
      <w:marRight w:val="0"/>
      <w:marTop w:val="0"/>
      <w:marBottom w:val="0"/>
      <w:divBdr>
        <w:top w:val="none" w:sz="0" w:space="0" w:color="auto"/>
        <w:left w:val="none" w:sz="0" w:space="0" w:color="auto"/>
        <w:bottom w:val="none" w:sz="0" w:space="0" w:color="auto"/>
        <w:right w:val="none" w:sz="0" w:space="0" w:color="auto"/>
      </w:divBdr>
      <w:divsChild>
        <w:div w:id="1647859431">
          <w:marLeft w:val="0"/>
          <w:marRight w:val="0"/>
          <w:marTop w:val="0"/>
          <w:marBottom w:val="0"/>
          <w:divBdr>
            <w:top w:val="none" w:sz="0" w:space="0" w:color="auto"/>
            <w:left w:val="none" w:sz="0" w:space="0" w:color="auto"/>
            <w:bottom w:val="none" w:sz="0" w:space="0" w:color="auto"/>
            <w:right w:val="none" w:sz="0" w:space="0" w:color="auto"/>
          </w:divBdr>
          <w:divsChild>
            <w:div w:id="1500845443">
              <w:marLeft w:val="0"/>
              <w:marRight w:val="0"/>
              <w:marTop w:val="0"/>
              <w:marBottom w:val="0"/>
              <w:divBdr>
                <w:top w:val="none" w:sz="0" w:space="0" w:color="auto"/>
                <w:left w:val="none" w:sz="0" w:space="0" w:color="auto"/>
                <w:bottom w:val="none" w:sz="0" w:space="0" w:color="auto"/>
                <w:right w:val="none" w:sz="0" w:space="0" w:color="auto"/>
              </w:divBdr>
              <w:divsChild>
                <w:div w:id="462310791">
                  <w:marLeft w:val="0"/>
                  <w:marRight w:val="0"/>
                  <w:marTop w:val="914"/>
                  <w:marBottom w:val="0"/>
                  <w:divBdr>
                    <w:top w:val="none" w:sz="0" w:space="0" w:color="auto"/>
                    <w:left w:val="none" w:sz="0" w:space="0" w:color="auto"/>
                    <w:bottom w:val="none" w:sz="0" w:space="0" w:color="auto"/>
                    <w:right w:val="none" w:sz="0" w:space="0" w:color="auto"/>
                  </w:divBdr>
                  <w:divsChild>
                    <w:div w:id="2138833387">
                      <w:marLeft w:val="0"/>
                      <w:marRight w:val="0"/>
                      <w:marTop w:val="0"/>
                      <w:marBottom w:val="0"/>
                      <w:divBdr>
                        <w:top w:val="none" w:sz="0" w:space="0" w:color="auto"/>
                        <w:left w:val="none" w:sz="0" w:space="0" w:color="auto"/>
                        <w:bottom w:val="none" w:sz="0" w:space="0" w:color="auto"/>
                        <w:right w:val="none" w:sz="0" w:space="0" w:color="auto"/>
                      </w:divBdr>
                      <w:divsChild>
                        <w:div w:id="538934035">
                          <w:marLeft w:val="0"/>
                          <w:marRight w:val="0"/>
                          <w:marTop w:val="0"/>
                          <w:marBottom w:val="0"/>
                          <w:divBdr>
                            <w:top w:val="none" w:sz="0" w:space="0" w:color="auto"/>
                            <w:left w:val="none" w:sz="0" w:space="0" w:color="auto"/>
                            <w:bottom w:val="none" w:sz="0" w:space="0" w:color="auto"/>
                            <w:right w:val="none" w:sz="0" w:space="0" w:color="auto"/>
                          </w:divBdr>
                          <w:divsChild>
                            <w:div w:id="1835533209">
                              <w:marLeft w:val="0"/>
                              <w:marRight w:val="0"/>
                              <w:marTop w:val="0"/>
                              <w:marBottom w:val="0"/>
                              <w:divBdr>
                                <w:top w:val="none" w:sz="0" w:space="0" w:color="auto"/>
                                <w:left w:val="none" w:sz="0" w:space="0" w:color="auto"/>
                                <w:bottom w:val="none" w:sz="0" w:space="0" w:color="auto"/>
                                <w:right w:val="none" w:sz="0" w:space="0" w:color="auto"/>
                              </w:divBdr>
                            </w:div>
                          </w:divsChild>
                        </w:div>
                        <w:div w:id="10107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8818">
          <w:marLeft w:val="0"/>
          <w:marRight w:val="0"/>
          <w:marTop w:val="0"/>
          <w:marBottom w:val="0"/>
          <w:divBdr>
            <w:top w:val="none" w:sz="0" w:space="0" w:color="auto"/>
            <w:left w:val="none" w:sz="0" w:space="0" w:color="auto"/>
            <w:bottom w:val="none" w:sz="0" w:space="0" w:color="auto"/>
            <w:right w:val="none" w:sz="0" w:space="0" w:color="auto"/>
          </w:divBdr>
          <w:divsChild>
            <w:div w:id="1822112840">
              <w:marLeft w:val="0"/>
              <w:marRight w:val="0"/>
              <w:marTop w:val="0"/>
              <w:marBottom w:val="0"/>
              <w:divBdr>
                <w:top w:val="none" w:sz="0" w:space="0" w:color="auto"/>
                <w:left w:val="none" w:sz="0" w:space="0" w:color="auto"/>
                <w:bottom w:val="none" w:sz="0" w:space="0" w:color="auto"/>
                <w:right w:val="none" w:sz="0" w:space="0" w:color="auto"/>
              </w:divBdr>
              <w:divsChild>
                <w:div w:id="924261174">
                  <w:marLeft w:val="0"/>
                  <w:marRight w:val="0"/>
                  <w:marTop w:val="0"/>
                  <w:marBottom w:val="0"/>
                  <w:divBdr>
                    <w:top w:val="none" w:sz="0" w:space="0" w:color="auto"/>
                    <w:left w:val="none" w:sz="0" w:space="0" w:color="auto"/>
                    <w:bottom w:val="none" w:sz="0" w:space="0" w:color="auto"/>
                    <w:right w:val="none" w:sz="0" w:space="0" w:color="auto"/>
                  </w:divBdr>
                  <w:divsChild>
                    <w:div w:id="1286765431">
                      <w:marLeft w:val="0"/>
                      <w:marRight w:val="2286"/>
                      <w:marTop w:val="0"/>
                      <w:marBottom w:val="0"/>
                      <w:divBdr>
                        <w:top w:val="none" w:sz="0" w:space="0" w:color="auto"/>
                        <w:left w:val="none" w:sz="0" w:space="0" w:color="auto"/>
                        <w:bottom w:val="none" w:sz="0" w:space="0" w:color="auto"/>
                        <w:right w:val="none" w:sz="0" w:space="0" w:color="auto"/>
                      </w:divBdr>
                      <w:divsChild>
                        <w:div w:id="297417978">
                          <w:marLeft w:val="0"/>
                          <w:marRight w:val="0"/>
                          <w:marTop w:val="914"/>
                          <w:marBottom w:val="914"/>
                          <w:divBdr>
                            <w:top w:val="none" w:sz="0" w:space="0" w:color="auto"/>
                            <w:left w:val="none" w:sz="0" w:space="0" w:color="auto"/>
                            <w:bottom w:val="none" w:sz="0" w:space="0" w:color="auto"/>
                            <w:right w:val="none" w:sz="0" w:space="0" w:color="auto"/>
                          </w:divBdr>
                          <w:divsChild>
                            <w:div w:id="237178467">
                              <w:marLeft w:val="0"/>
                              <w:marRight w:val="0"/>
                              <w:marTop w:val="0"/>
                              <w:marBottom w:val="457"/>
                              <w:divBdr>
                                <w:top w:val="none" w:sz="0" w:space="0" w:color="auto"/>
                                <w:left w:val="none" w:sz="0" w:space="0" w:color="auto"/>
                                <w:bottom w:val="none" w:sz="0" w:space="0" w:color="auto"/>
                                <w:right w:val="none" w:sz="0" w:space="0" w:color="auto"/>
                              </w:divBdr>
                            </w:div>
                            <w:div w:id="2092656244">
                              <w:marLeft w:val="0"/>
                              <w:marRight w:val="0"/>
                              <w:marTop w:val="457"/>
                              <w:marBottom w:val="457"/>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1525316958">
                              <w:marLeft w:val="0"/>
                              <w:marRight w:val="0"/>
                              <w:marTop w:val="366"/>
                              <w:marBottom w:val="366"/>
                              <w:divBdr>
                                <w:top w:val="none" w:sz="0" w:space="0" w:color="auto"/>
                                <w:left w:val="none" w:sz="0" w:space="0" w:color="auto"/>
                                <w:bottom w:val="none" w:sz="0" w:space="0" w:color="auto"/>
                                <w:right w:val="none" w:sz="0" w:space="0" w:color="auto"/>
                              </w:divBdr>
                              <w:divsChild>
                                <w:div w:id="396822264">
                                  <w:marLeft w:val="0"/>
                                  <w:marRight w:val="0"/>
                                  <w:marTop w:val="0"/>
                                  <w:marBottom w:val="0"/>
                                  <w:divBdr>
                                    <w:top w:val="none" w:sz="0" w:space="0" w:color="auto"/>
                                    <w:left w:val="none" w:sz="0" w:space="0" w:color="auto"/>
                                    <w:bottom w:val="none" w:sz="0" w:space="0" w:color="auto"/>
                                    <w:right w:val="none" w:sz="0" w:space="0" w:color="auto"/>
                                  </w:divBdr>
                                </w:div>
                              </w:divsChild>
                            </w:div>
                            <w:div w:id="2089497205">
                              <w:marLeft w:val="0"/>
                              <w:marRight w:val="0"/>
                              <w:marTop w:val="366"/>
                              <w:marBottom w:val="366"/>
                              <w:divBdr>
                                <w:top w:val="none" w:sz="0" w:space="0" w:color="auto"/>
                                <w:left w:val="none" w:sz="0" w:space="0" w:color="auto"/>
                                <w:bottom w:val="none" w:sz="0" w:space="0" w:color="auto"/>
                                <w:right w:val="none" w:sz="0" w:space="0" w:color="auto"/>
                              </w:divBdr>
                              <w:divsChild>
                                <w:div w:id="956376663">
                                  <w:marLeft w:val="0"/>
                                  <w:marRight w:val="0"/>
                                  <w:marTop w:val="0"/>
                                  <w:marBottom w:val="0"/>
                                  <w:divBdr>
                                    <w:top w:val="none" w:sz="0" w:space="0" w:color="auto"/>
                                    <w:left w:val="none" w:sz="0" w:space="0" w:color="auto"/>
                                    <w:bottom w:val="none" w:sz="0" w:space="0" w:color="auto"/>
                                    <w:right w:val="none" w:sz="0" w:space="0" w:color="auto"/>
                                  </w:divBdr>
                                </w:div>
                              </w:divsChild>
                            </w:div>
                            <w:div w:id="2005164260">
                              <w:marLeft w:val="0"/>
                              <w:marRight w:val="0"/>
                              <w:marTop w:val="366"/>
                              <w:marBottom w:val="366"/>
                              <w:divBdr>
                                <w:top w:val="none" w:sz="0" w:space="0" w:color="auto"/>
                                <w:left w:val="none" w:sz="0" w:space="0" w:color="auto"/>
                                <w:bottom w:val="none" w:sz="0" w:space="0" w:color="auto"/>
                                <w:right w:val="none" w:sz="0" w:space="0" w:color="auto"/>
                              </w:divBdr>
                              <w:divsChild>
                                <w:div w:id="1155220634">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1215314545">
                              <w:marLeft w:val="0"/>
                              <w:marRight w:val="0"/>
                              <w:marTop w:val="549"/>
                              <w:marBottom w:val="549"/>
                              <w:divBdr>
                                <w:top w:val="none" w:sz="0" w:space="0" w:color="auto"/>
                                <w:left w:val="none" w:sz="0" w:space="0" w:color="auto"/>
                                <w:bottom w:val="none" w:sz="0" w:space="0" w:color="auto"/>
                                <w:right w:val="none" w:sz="0" w:space="0" w:color="auto"/>
                              </w:divBdr>
                            </w:div>
                            <w:div w:id="1400403733">
                              <w:marLeft w:val="0"/>
                              <w:marRight w:val="0"/>
                              <w:marTop w:val="366"/>
                              <w:marBottom w:val="366"/>
                              <w:divBdr>
                                <w:top w:val="none" w:sz="0" w:space="0" w:color="auto"/>
                                <w:left w:val="none" w:sz="0" w:space="0" w:color="auto"/>
                                <w:bottom w:val="none" w:sz="0" w:space="0" w:color="auto"/>
                                <w:right w:val="none" w:sz="0" w:space="0" w:color="auto"/>
                              </w:divBdr>
                              <w:divsChild>
                                <w:div w:id="403991545">
                                  <w:marLeft w:val="0"/>
                                  <w:marRight w:val="0"/>
                                  <w:marTop w:val="0"/>
                                  <w:marBottom w:val="0"/>
                                  <w:divBdr>
                                    <w:top w:val="none" w:sz="0" w:space="0" w:color="auto"/>
                                    <w:left w:val="none" w:sz="0" w:space="0" w:color="auto"/>
                                    <w:bottom w:val="none" w:sz="0" w:space="0" w:color="auto"/>
                                    <w:right w:val="none" w:sz="0" w:space="0" w:color="auto"/>
                                  </w:divBdr>
                                </w:div>
                              </w:divsChild>
                            </w:div>
                            <w:div w:id="150022520">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sChild>
                                <w:div w:id="1646281693">
                                  <w:marLeft w:val="0"/>
                                  <w:marRight w:val="0"/>
                                  <w:marTop w:val="0"/>
                                  <w:marBottom w:val="0"/>
                                  <w:divBdr>
                                    <w:top w:val="none" w:sz="0" w:space="0" w:color="auto"/>
                                    <w:left w:val="none" w:sz="0" w:space="0" w:color="auto"/>
                                    <w:bottom w:val="none" w:sz="0" w:space="0" w:color="auto"/>
                                    <w:right w:val="none" w:sz="0" w:space="0" w:color="auto"/>
                                  </w:divBdr>
                                </w:div>
                              </w:divsChild>
                            </w:div>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1198930529">
                                      <w:marLeft w:val="0"/>
                                      <w:marRight w:val="0"/>
                                      <w:marTop w:val="0"/>
                                      <w:marBottom w:val="0"/>
                                      <w:divBdr>
                                        <w:top w:val="none" w:sz="0" w:space="0" w:color="auto"/>
                                        <w:left w:val="none" w:sz="0" w:space="0" w:color="auto"/>
                                        <w:bottom w:val="none" w:sz="0" w:space="0" w:color="auto"/>
                                        <w:right w:val="none" w:sz="0" w:space="0" w:color="auto"/>
                                      </w:divBdr>
                                    </w:div>
                                    <w:div w:id="1786926203">
                                      <w:marLeft w:val="0"/>
                                      <w:marRight w:val="0"/>
                                      <w:marTop w:val="343"/>
                                      <w:marBottom w:val="0"/>
                                      <w:divBdr>
                                        <w:top w:val="none" w:sz="0" w:space="0" w:color="auto"/>
                                        <w:left w:val="none" w:sz="0" w:space="0" w:color="auto"/>
                                        <w:bottom w:val="none" w:sz="0" w:space="0" w:color="auto"/>
                                        <w:right w:val="none" w:sz="0" w:space="0" w:color="auto"/>
                                      </w:divBdr>
                                      <w:divsChild>
                                        <w:div w:id="1107696007">
                                          <w:marLeft w:val="0"/>
                                          <w:marRight w:val="0"/>
                                          <w:marTop w:val="0"/>
                                          <w:marBottom w:val="0"/>
                                          <w:divBdr>
                                            <w:top w:val="none" w:sz="0" w:space="0" w:color="auto"/>
                                            <w:left w:val="none" w:sz="0" w:space="0" w:color="auto"/>
                                            <w:bottom w:val="none" w:sz="0" w:space="0" w:color="auto"/>
                                            <w:right w:val="none" w:sz="0" w:space="0" w:color="auto"/>
                                          </w:divBdr>
                                        </w:div>
                                      </w:divsChild>
                                    </w:div>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31795259">
                              <w:marLeft w:val="0"/>
                              <w:marRight w:val="0"/>
                              <w:marTop w:val="366"/>
                              <w:marBottom w:val="366"/>
                              <w:divBdr>
                                <w:top w:val="none" w:sz="0" w:space="0" w:color="auto"/>
                                <w:left w:val="none" w:sz="0" w:space="0" w:color="auto"/>
                                <w:bottom w:val="none" w:sz="0" w:space="0" w:color="auto"/>
                                <w:right w:val="none" w:sz="0" w:space="0" w:color="auto"/>
                              </w:divBdr>
                              <w:divsChild>
                                <w:div w:id="1250164775">
                                  <w:marLeft w:val="0"/>
                                  <w:marRight w:val="0"/>
                                  <w:marTop w:val="0"/>
                                  <w:marBottom w:val="0"/>
                                  <w:divBdr>
                                    <w:top w:val="none" w:sz="0" w:space="0" w:color="auto"/>
                                    <w:left w:val="none" w:sz="0" w:space="0" w:color="auto"/>
                                    <w:bottom w:val="none" w:sz="0" w:space="0" w:color="auto"/>
                                    <w:right w:val="none" w:sz="0" w:space="0" w:color="auto"/>
                                  </w:divBdr>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sChild>
                                <w:div w:id="1377461449">
                                  <w:marLeft w:val="0"/>
                                  <w:marRight w:val="0"/>
                                  <w:marTop w:val="0"/>
                                  <w:marBottom w:val="0"/>
                                  <w:divBdr>
                                    <w:top w:val="none" w:sz="0" w:space="0" w:color="auto"/>
                                    <w:left w:val="none" w:sz="0" w:space="0" w:color="auto"/>
                                    <w:bottom w:val="none" w:sz="0" w:space="0" w:color="auto"/>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sChild>
                                <w:div w:id="1439445803">
                                  <w:marLeft w:val="0"/>
                                  <w:marRight w:val="0"/>
                                  <w:marTop w:val="0"/>
                                  <w:marBottom w:val="0"/>
                                  <w:divBdr>
                                    <w:top w:val="none" w:sz="0" w:space="0" w:color="auto"/>
                                    <w:left w:val="none" w:sz="0" w:space="0" w:color="auto"/>
                                    <w:bottom w:val="none" w:sz="0" w:space="0" w:color="auto"/>
                                    <w:right w:val="none" w:sz="0" w:space="0" w:color="auto"/>
                                  </w:divBdr>
                                </w:div>
                              </w:divsChild>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 w:id="1843279155">
                                      <w:marLeft w:val="0"/>
                                      <w:marRight w:val="0"/>
                                      <w:marTop w:val="343"/>
                                      <w:marBottom w:val="0"/>
                                      <w:divBdr>
                                        <w:top w:val="none" w:sz="0" w:space="0" w:color="auto"/>
                                        <w:left w:val="none" w:sz="0" w:space="0" w:color="auto"/>
                                        <w:bottom w:val="none" w:sz="0" w:space="0" w:color="auto"/>
                                        <w:right w:val="none" w:sz="0" w:space="0" w:color="auto"/>
                                      </w:divBdr>
                                      <w:divsChild>
                                        <w:div w:id="525020833">
                                          <w:marLeft w:val="0"/>
                                          <w:marRight w:val="0"/>
                                          <w:marTop w:val="0"/>
                                          <w:marBottom w:val="0"/>
                                          <w:divBdr>
                                            <w:top w:val="none" w:sz="0" w:space="0" w:color="auto"/>
                                            <w:left w:val="none" w:sz="0" w:space="0" w:color="auto"/>
                                            <w:bottom w:val="none" w:sz="0" w:space="0" w:color="auto"/>
                                            <w:right w:val="none" w:sz="0" w:space="0" w:color="auto"/>
                                          </w:divBdr>
                                        </w:div>
                                      </w:divsChild>
                                    </w:div>
                                    <w:div w:id="19650390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395137">
                              <w:marLeft w:val="0"/>
                              <w:marRight w:val="0"/>
                              <w:marTop w:val="549"/>
                              <w:marBottom w:val="549"/>
                              <w:divBdr>
                                <w:top w:val="none" w:sz="0" w:space="0" w:color="auto"/>
                                <w:left w:val="none" w:sz="0" w:space="0" w:color="auto"/>
                                <w:bottom w:val="none" w:sz="0" w:space="0" w:color="auto"/>
                                <w:right w:val="none" w:sz="0" w:space="0" w:color="auto"/>
                              </w:divBdr>
                            </w:div>
                            <w:div w:id="1199196100">
                              <w:marLeft w:val="0"/>
                              <w:marRight w:val="0"/>
                              <w:marTop w:val="366"/>
                              <w:marBottom w:val="366"/>
                              <w:divBdr>
                                <w:top w:val="none" w:sz="0" w:space="0" w:color="auto"/>
                                <w:left w:val="none" w:sz="0" w:space="0" w:color="auto"/>
                                <w:bottom w:val="none" w:sz="0" w:space="0" w:color="auto"/>
                                <w:right w:val="none" w:sz="0" w:space="0" w:color="auto"/>
                              </w:divBdr>
                              <w:divsChild>
                                <w:div w:id="1131439733">
                                  <w:marLeft w:val="0"/>
                                  <w:marRight w:val="0"/>
                                  <w:marTop w:val="0"/>
                                  <w:marBottom w:val="0"/>
                                  <w:divBdr>
                                    <w:top w:val="none" w:sz="0" w:space="0" w:color="auto"/>
                                    <w:left w:val="none" w:sz="0" w:space="0" w:color="auto"/>
                                    <w:bottom w:val="none" w:sz="0" w:space="0" w:color="auto"/>
                                    <w:right w:val="none" w:sz="0" w:space="0" w:color="auto"/>
                                  </w:divBdr>
                                </w:div>
                              </w:divsChild>
                            </w:div>
                            <w:div w:id="958948629">
                              <w:marLeft w:val="0"/>
                              <w:marRight w:val="0"/>
                              <w:marTop w:val="549"/>
                              <w:marBottom w:val="549"/>
                              <w:divBdr>
                                <w:top w:val="none" w:sz="0" w:space="0" w:color="auto"/>
                                <w:left w:val="none" w:sz="0" w:space="0" w:color="auto"/>
                                <w:bottom w:val="none" w:sz="0" w:space="0" w:color="auto"/>
                                <w:right w:val="none" w:sz="0" w:space="0" w:color="auto"/>
                              </w:divBdr>
                            </w:div>
                            <w:div w:id="563420066">
                              <w:marLeft w:val="0"/>
                              <w:marRight w:val="0"/>
                              <w:marTop w:val="366"/>
                              <w:marBottom w:val="366"/>
                              <w:divBdr>
                                <w:top w:val="none" w:sz="0" w:space="0" w:color="auto"/>
                                <w:left w:val="none" w:sz="0" w:space="0" w:color="auto"/>
                                <w:bottom w:val="none" w:sz="0" w:space="0" w:color="auto"/>
                                <w:right w:val="none" w:sz="0" w:space="0" w:color="auto"/>
                              </w:divBdr>
                              <w:divsChild>
                                <w:div w:id="2073232305">
                                  <w:marLeft w:val="0"/>
                                  <w:marRight w:val="0"/>
                                  <w:marTop w:val="0"/>
                                  <w:marBottom w:val="0"/>
                                  <w:divBdr>
                                    <w:top w:val="none" w:sz="0" w:space="0" w:color="auto"/>
                                    <w:left w:val="none" w:sz="0" w:space="0" w:color="auto"/>
                                    <w:bottom w:val="none" w:sz="0" w:space="0" w:color="auto"/>
                                    <w:right w:val="none" w:sz="0" w:space="0" w:color="auto"/>
                                  </w:divBdr>
                                </w:div>
                              </w:divsChild>
                            </w:div>
                            <w:div w:id="694693906">
                              <w:marLeft w:val="0"/>
                              <w:marRight w:val="0"/>
                              <w:marTop w:val="549"/>
                              <w:marBottom w:val="549"/>
                              <w:divBdr>
                                <w:top w:val="none" w:sz="0" w:space="0" w:color="auto"/>
                                <w:left w:val="none" w:sz="0" w:space="0" w:color="auto"/>
                                <w:bottom w:val="none" w:sz="0" w:space="0" w:color="auto"/>
                                <w:right w:val="none" w:sz="0" w:space="0" w:color="auto"/>
                              </w:divBdr>
                            </w:div>
                            <w:div w:id="1503812492">
                              <w:marLeft w:val="0"/>
                              <w:marRight w:val="0"/>
                              <w:marTop w:val="366"/>
                              <w:marBottom w:val="366"/>
                              <w:divBdr>
                                <w:top w:val="none" w:sz="0" w:space="0" w:color="auto"/>
                                <w:left w:val="none" w:sz="0" w:space="0" w:color="auto"/>
                                <w:bottom w:val="none" w:sz="0" w:space="0" w:color="auto"/>
                                <w:right w:val="none" w:sz="0" w:space="0" w:color="auto"/>
                              </w:divBdr>
                              <w:divsChild>
                                <w:div w:id="947933138">
                                  <w:marLeft w:val="0"/>
                                  <w:marRight w:val="0"/>
                                  <w:marTop w:val="0"/>
                                  <w:marBottom w:val="0"/>
                                  <w:divBdr>
                                    <w:top w:val="none" w:sz="0" w:space="0" w:color="auto"/>
                                    <w:left w:val="none" w:sz="0" w:space="0" w:color="auto"/>
                                    <w:bottom w:val="none" w:sz="0" w:space="0" w:color="auto"/>
                                    <w:right w:val="none" w:sz="0" w:space="0" w:color="auto"/>
                                  </w:divBdr>
                                </w:div>
                              </w:divsChild>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 w:id="1210413256">
                                      <w:marLeft w:val="0"/>
                                      <w:marRight w:val="0"/>
                                      <w:marTop w:val="343"/>
                                      <w:marBottom w:val="0"/>
                                      <w:divBdr>
                                        <w:top w:val="none" w:sz="0" w:space="0" w:color="auto"/>
                                        <w:left w:val="none" w:sz="0" w:space="0" w:color="auto"/>
                                        <w:bottom w:val="none" w:sz="0" w:space="0" w:color="auto"/>
                                        <w:right w:val="none" w:sz="0" w:space="0" w:color="auto"/>
                                      </w:divBdr>
                                      <w:divsChild>
                                        <w:div w:id="73168522">
                                          <w:marLeft w:val="0"/>
                                          <w:marRight w:val="0"/>
                                          <w:marTop w:val="0"/>
                                          <w:marBottom w:val="0"/>
                                          <w:divBdr>
                                            <w:top w:val="none" w:sz="0" w:space="0" w:color="auto"/>
                                            <w:left w:val="none" w:sz="0" w:space="0" w:color="auto"/>
                                            <w:bottom w:val="none" w:sz="0" w:space="0" w:color="auto"/>
                                            <w:right w:val="none" w:sz="0" w:space="0" w:color="auto"/>
                                          </w:divBdr>
                                        </w:div>
                                      </w:divsChild>
                                    </w:div>
                                    <w:div w:id="145552115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99920406">
                              <w:marLeft w:val="0"/>
                              <w:marRight w:val="0"/>
                              <w:marTop w:val="549"/>
                              <w:marBottom w:val="549"/>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939167">
      <w:bodyDiv w:val="1"/>
      <w:marLeft w:val="0"/>
      <w:marRight w:val="0"/>
      <w:marTop w:val="0"/>
      <w:marBottom w:val="0"/>
      <w:divBdr>
        <w:top w:val="none" w:sz="0" w:space="0" w:color="auto"/>
        <w:left w:val="none" w:sz="0" w:space="0" w:color="auto"/>
        <w:bottom w:val="none" w:sz="0" w:space="0" w:color="auto"/>
        <w:right w:val="none" w:sz="0" w:space="0" w:color="auto"/>
      </w:divBdr>
      <w:divsChild>
        <w:div w:id="1699156623">
          <w:marLeft w:val="0"/>
          <w:marRight w:val="0"/>
          <w:marTop w:val="0"/>
          <w:marBottom w:val="0"/>
          <w:divBdr>
            <w:top w:val="none" w:sz="0" w:space="0" w:color="auto"/>
            <w:left w:val="none" w:sz="0" w:space="0" w:color="auto"/>
            <w:bottom w:val="none" w:sz="0" w:space="0" w:color="auto"/>
            <w:right w:val="none" w:sz="0" w:space="0" w:color="auto"/>
          </w:divBdr>
          <w:divsChild>
            <w:div w:id="44330044">
              <w:marLeft w:val="0"/>
              <w:marRight w:val="0"/>
              <w:marTop w:val="0"/>
              <w:marBottom w:val="0"/>
              <w:divBdr>
                <w:top w:val="none" w:sz="0" w:space="0" w:color="auto"/>
                <w:left w:val="none" w:sz="0" w:space="0" w:color="auto"/>
                <w:bottom w:val="none" w:sz="0" w:space="0" w:color="auto"/>
                <w:right w:val="none" w:sz="0" w:space="0" w:color="auto"/>
              </w:divBdr>
              <w:divsChild>
                <w:div w:id="1830749351">
                  <w:marLeft w:val="0"/>
                  <w:marRight w:val="0"/>
                  <w:marTop w:val="0"/>
                  <w:marBottom w:val="0"/>
                  <w:divBdr>
                    <w:top w:val="none" w:sz="0" w:space="0" w:color="auto"/>
                    <w:left w:val="none" w:sz="0" w:space="0" w:color="auto"/>
                    <w:bottom w:val="none" w:sz="0" w:space="0" w:color="auto"/>
                    <w:right w:val="none" w:sz="0" w:space="0" w:color="auto"/>
                  </w:divBdr>
                </w:div>
                <w:div w:id="2142646132">
                  <w:marLeft w:val="0"/>
                  <w:marRight w:val="0"/>
                  <w:marTop w:val="600"/>
                  <w:marBottom w:val="0"/>
                  <w:divBdr>
                    <w:top w:val="none" w:sz="0" w:space="0" w:color="auto"/>
                    <w:left w:val="none" w:sz="0" w:space="0" w:color="auto"/>
                    <w:bottom w:val="none" w:sz="0" w:space="0" w:color="auto"/>
                    <w:right w:val="none" w:sz="0" w:space="0" w:color="auto"/>
                  </w:divBdr>
                  <w:divsChild>
                    <w:div w:id="1085344789">
                      <w:marLeft w:val="0"/>
                      <w:marRight w:val="0"/>
                      <w:marTop w:val="0"/>
                      <w:marBottom w:val="0"/>
                      <w:divBdr>
                        <w:top w:val="none" w:sz="0" w:space="0" w:color="auto"/>
                        <w:left w:val="none" w:sz="0" w:space="0" w:color="auto"/>
                        <w:bottom w:val="none" w:sz="0" w:space="0" w:color="auto"/>
                        <w:right w:val="none" w:sz="0" w:space="0" w:color="auto"/>
                      </w:divBdr>
                      <w:divsChild>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 w:id="1999384019">
                          <w:marLeft w:val="0"/>
                          <w:marRight w:val="135"/>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308">
          <w:marLeft w:val="0"/>
          <w:marRight w:val="0"/>
          <w:marTop w:val="0"/>
          <w:marBottom w:val="0"/>
          <w:divBdr>
            <w:top w:val="none" w:sz="0" w:space="0" w:color="auto"/>
            <w:left w:val="none" w:sz="0" w:space="0" w:color="auto"/>
            <w:bottom w:val="none" w:sz="0" w:space="0" w:color="auto"/>
            <w:right w:val="none" w:sz="0" w:space="0" w:color="auto"/>
          </w:divBdr>
          <w:divsChild>
            <w:div w:id="1757357523">
              <w:marLeft w:val="0"/>
              <w:marRight w:val="0"/>
              <w:marTop w:val="0"/>
              <w:marBottom w:val="0"/>
              <w:divBdr>
                <w:top w:val="none" w:sz="0" w:space="0" w:color="auto"/>
                <w:left w:val="none" w:sz="0" w:space="0" w:color="auto"/>
                <w:bottom w:val="none" w:sz="0" w:space="0" w:color="auto"/>
                <w:right w:val="none" w:sz="0" w:space="0" w:color="auto"/>
              </w:divBdr>
              <w:divsChild>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225186892">
                              <w:marLeft w:val="0"/>
                              <w:marRight w:val="0"/>
                              <w:marTop w:val="0"/>
                              <w:marBottom w:val="30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1859807281">
                              <w:marLeft w:val="0"/>
                              <w:marRight w:val="0"/>
                              <w:marTop w:val="300"/>
                              <w:marBottom w:val="600"/>
                              <w:divBdr>
                                <w:top w:val="single" w:sz="6" w:space="30" w:color="EB5D0B"/>
                                <w:left w:val="none" w:sz="0" w:space="0" w:color="auto"/>
                                <w:bottom w:val="single" w:sz="6" w:space="30" w:color="EB5D0B"/>
                                <w:right w:val="none" w:sz="0" w:space="0" w:color="auto"/>
                              </w:divBdr>
                            </w:div>
                            <w:div w:id="1513031625">
                              <w:marLeft w:val="0"/>
                              <w:marRight w:val="0"/>
                              <w:marTop w:val="240"/>
                              <w:marBottom w:val="240"/>
                              <w:divBdr>
                                <w:top w:val="none" w:sz="0" w:space="0" w:color="auto"/>
                                <w:left w:val="none" w:sz="0" w:space="0" w:color="auto"/>
                                <w:bottom w:val="none" w:sz="0" w:space="0" w:color="auto"/>
                                <w:right w:val="none" w:sz="0" w:space="0" w:color="auto"/>
                              </w:divBdr>
                              <w:divsChild>
                                <w:div w:id="1408335306">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1898659591">
                              <w:marLeft w:val="0"/>
                              <w:marRight w:val="0"/>
                              <w:marTop w:val="240"/>
                              <w:marBottom w:val="240"/>
                              <w:divBdr>
                                <w:top w:val="none" w:sz="0" w:space="0" w:color="auto"/>
                                <w:left w:val="none" w:sz="0" w:space="0" w:color="auto"/>
                                <w:bottom w:val="none" w:sz="0" w:space="0" w:color="auto"/>
                                <w:right w:val="none" w:sz="0" w:space="0" w:color="auto"/>
                              </w:divBdr>
                              <w:divsChild>
                                <w:div w:id="1337926454">
                                  <w:marLeft w:val="0"/>
                                  <w:marRight w:val="0"/>
                                  <w:marTop w:val="0"/>
                                  <w:marBottom w:val="0"/>
                                  <w:divBdr>
                                    <w:top w:val="none" w:sz="0" w:space="0" w:color="auto"/>
                                    <w:left w:val="none" w:sz="0" w:space="0" w:color="auto"/>
                                    <w:bottom w:val="none" w:sz="0" w:space="0" w:color="auto"/>
                                    <w:right w:val="none" w:sz="0" w:space="0" w:color="auto"/>
                                  </w:divBdr>
                                </w:div>
                              </w:divsChild>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1500000127">
                              <w:marLeft w:val="0"/>
                              <w:marRight w:val="0"/>
                              <w:marTop w:val="240"/>
                              <w:marBottom w:val="240"/>
                              <w:divBdr>
                                <w:top w:val="none" w:sz="0" w:space="0" w:color="auto"/>
                                <w:left w:val="none" w:sz="0" w:space="0" w:color="auto"/>
                                <w:bottom w:val="none" w:sz="0" w:space="0" w:color="auto"/>
                                <w:right w:val="none" w:sz="0" w:space="0" w:color="auto"/>
                              </w:divBdr>
                              <w:divsChild>
                                <w:div w:id="1019434599">
                                  <w:marLeft w:val="0"/>
                                  <w:marRight w:val="0"/>
                                  <w:marTop w:val="0"/>
                                  <w:marBottom w:val="0"/>
                                  <w:divBdr>
                                    <w:top w:val="none" w:sz="0" w:space="0" w:color="auto"/>
                                    <w:left w:val="none" w:sz="0" w:space="0" w:color="auto"/>
                                    <w:bottom w:val="none" w:sz="0" w:space="0" w:color="auto"/>
                                    <w:right w:val="none" w:sz="0" w:space="0" w:color="auto"/>
                                  </w:divBdr>
                                </w:div>
                              </w:divsChild>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118375377">
                              <w:marLeft w:val="0"/>
                              <w:marRight w:val="0"/>
                              <w:marTop w:val="240"/>
                              <w:marBottom w:val="240"/>
                              <w:divBdr>
                                <w:top w:val="none" w:sz="0" w:space="0" w:color="auto"/>
                                <w:left w:val="none" w:sz="0" w:space="0" w:color="auto"/>
                                <w:bottom w:val="none" w:sz="0" w:space="0" w:color="auto"/>
                                <w:right w:val="none" w:sz="0" w:space="0" w:color="auto"/>
                              </w:divBdr>
                              <w:divsChild>
                                <w:div w:id="1578392996">
                                  <w:marLeft w:val="0"/>
                                  <w:marRight w:val="0"/>
                                  <w:marTop w:val="0"/>
                                  <w:marBottom w:val="0"/>
                                  <w:divBdr>
                                    <w:top w:val="none" w:sz="0" w:space="0" w:color="auto"/>
                                    <w:left w:val="none" w:sz="0" w:space="0" w:color="auto"/>
                                    <w:bottom w:val="none" w:sz="0" w:space="0" w:color="auto"/>
                                    <w:right w:val="none" w:sz="0" w:space="0" w:color="auto"/>
                                  </w:divBdr>
                                </w:div>
                              </w:divsChild>
                            </w:div>
                            <w:div w:id="875778324">
                              <w:marLeft w:val="0"/>
                              <w:marRight w:val="0"/>
                              <w:marTop w:val="240"/>
                              <w:marBottom w:val="240"/>
                              <w:divBdr>
                                <w:top w:val="none" w:sz="0" w:space="0" w:color="auto"/>
                                <w:left w:val="none" w:sz="0" w:space="0" w:color="auto"/>
                                <w:bottom w:val="none" w:sz="0" w:space="0" w:color="auto"/>
                                <w:right w:val="none" w:sz="0" w:space="0" w:color="auto"/>
                              </w:divBdr>
                              <w:divsChild>
                                <w:div w:id="1347485934">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sChild>
                                <w:div w:id="1272861363">
                                  <w:marLeft w:val="0"/>
                                  <w:marRight w:val="0"/>
                                  <w:marTop w:val="0"/>
                                  <w:marBottom w:val="0"/>
                                  <w:divBdr>
                                    <w:top w:val="none" w:sz="0" w:space="0" w:color="auto"/>
                                    <w:left w:val="none" w:sz="0" w:space="0" w:color="auto"/>
                                    <w:bottom w:val="none" w:sz="0" w:space="0" w:color="auto"/>
                                    <w:right w:val="none" w:sz="0" w:space="0" w:color="auto"/>
                                  </w:divBdr>
                                </w:div>
                              </w:divsChild>
                            </w:div>
                            <w:div w:id="1972438648">
                              <w:marLeft w:val="0"/>
                              <w:marRight w:val="0"/>
                              <w:marTop w:val="240"/>
                              <w:marBottom w:val="240"/>
                              <w:divBdr>
                                <w:top w:val="none" w:sz="0" w:space="0" w:color="auto"/>
                                <w:left w:val="none" w:sz="0" w:space="0" w:color="auto"/>
                                <w:bottom w:val="none" w:sz="0" w:space="0" w:color="auto"/>
                                <w:right w:val="none" w:sz="0" w:space="0" w:color="auto"/>
                              </w:divBdr>
                              <w:divsChild>
                                <w:div w:id="1729256214">
                                  <w:marLeft w:val="0"/>
                                  <w:marRight w:val="0"/>
                                  <w:marTop w:val="0"/>
                                  <w:marBottom w:val="0"/>
                                  <w:divBdr>
                                    <w:top w:val="none" w:sz="0" w:space="0" w:color="auto"/>
                                    <w:left w:val="none" w:sz="0" w:space="0" w:color="auto"/>
                                    <w:bottom w:val="none" w:sz="0" w:space="0" w:color="auto"/>
                                    <w:right w:val="none" w:sz="0" w:space="0" w:color="auto"/>
                                  </w:divBdr>
                                </w:div>
                              </w:divsChild>
                            </w:div>
                            <w:div w:id="2040156334">
                              <w:marLeft w:val="0"/>
                              <w:marRight w:val="0"/>
                              <w:marTop w:val="240"/>
                              <w:marBottom w:val="240"/>
                              <w:divBdr>
                                <w:top w:val="none" w:sz="0" w:space="0" w:color="auto"/>
                                <w:left w:val="none" w:sz="0" w:space="0" w:color="auto"/>
                                <w:bottom w:val="none" w:sz="0" w:space="0" w:color="auto"/>
                                <w:right w:val="none" w:sz="0" w:space="0" w:color="auto"/>
                              </w:divBdr>
                              <w:divsChild>
                                <w:div w:id="1174997766">
                                  <w:marLeft w:val="0"/>
                                  <w:marRight w:val="0"/>
                                  <w:marTop w:val="0"/>
                                  <w:marBottom w:val="0"/>
                                  <w:divBdr>
                                    <w:top w:val="none" w:sz="0" w:space="0" w:color="auto"/>
                                    <w:left w:val="none" w:sz="0" w:space="0" w:color="auto"/>
                                    <w:bottom w:val="none" w:sz="0" w:space="0" w:color="auto"/>
                                    <w:right w:val="none" w:sz="0" w:space="0" w:color="auto"/>
                                  </w:divBdr>
                                </w:div>
                              </w:divsChild>
                            </w:div>
                            <w:div w:id="1932661718">
                              <w:marLeft w:val="0"/>
                              <w:marRight w:val="0"/>
                              <w:marTop w:val="240"/>
                              <w:marBottom w:val="240"/>
                              <w:divBdr>
                                <w:top w:val="none" w:sz="0" w:space="0" w:color="auto"/>
                                <w:left w:val="none" w:sz="0" w:space="0" w:color="auto"/>
                                <w:bottom w:val="none" w:sz="0" w:space="0" w:color="auto"/>
                                <w:right w:val="none" w:sz="0" w:space="0" w:color="auto"/>
                              </w:divBdr>
                              <w:divsChild>
                                <w:div w:id="958684596">
                                  <w:marLeft w:val="0"/>
                                  <w:marRight w:val="0"/>
                                  <w:marTop w:val="0"/>
                                  <w:marBottom w:val="0"/>
                                  <w:divBdr>
                                    <w:top w:val="none" w:sz="0" w:space="0" w:color="auto"/>
                                    <w:left w:val="none" w:sz="0" w:space="0" w:color="auto"/>
                                    <w:bottom w:val="none" w:sz="0" w:space="0" w:color="auto"/>
                                    <w:right w:val="none" w:sz="0" w:space="0" w:color="auto"/>
                                  </w:divBdr>
                                </w:div>
                              </w:divsChild>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 w:id="1363049188">
                              <w:marLeft w:val="0"/>
                              <w:marRight w:val="0"/>
                              <w:marTop w:val="240"/>
                              <w:marBottom w:val="240"/>
                              <w:divBdr>
                                <w:top w:val="none" w:sz="0" w:space="0" w:color="auto"/>
                                <w:left w:val="none" w:sz="0" w:space="0" w:color="auto"/>
                                <w:bottom w:val="none" w:sz="0" w:space="0" w:color="auto"/>
                                <w:right w:val="none" w:sz="0" w:space="0" w:color="auto"/>
                              </w:divBdr>
                              <w:divsChild>
                                <w:div w:id="1571964328">
                                  <w:marLeft w:val="0"/>
                                  <w:marRight w:val="0"/>
                                  <w:marTop w:val="0"/>
                                  <w:marBottom w:val="0"/>
                                  <w:divBdr>
                                    <w:top w:val="none" w:sz="0" w:space="0" w:color="auto"/>
                                    <w:left w:val="none" w:sz="0" w:space="0" w:color="auto"/>
                                    <w:bottom w:val="none" w:sz="0" w:space="0" w:color="auto"/>
                                    <w:right w:val="none" w:sz="0" w:space="0" w:color="auto"/>
                                  </w:divBdr>
                                </w:div>
                              </w:divsChild>
                            </w:div>
                            <w:div w:id="2111925629">
                              <w:marLeft w:val="0"/>
                              <w:marRight w:val="0"/>
                              <w:marTop w:val="240"/>
                              <w:marBottom w:val="240"/>
                              <w:divBdr>
                                <w:top w:val="none" w:sz="0" w:space="0" w:color="auto"/>
                                <w:left w:val="none" w:sz="0" w:space="0" w:color="auto"/>
                                <w:bottom w:val="none" w:sz="0" w:space="0" w:color="auto"/>
                                <w:right w:val="none" w:sz="0" w:space="0" w:color="auto"/>
                              </w:divBdr>
                              <w:divsChild>
                                <w:div w:id="398407387">
                                  <w:marLeft w:val="0"/>
                                  <w:marRight w:val="0"/>
                                  <w:marTop w:val="0"/>
                                  <w:marBottom w:val="0"/>
                                  <w:divBdr>
                                    <w:top w:val="none" w:sz="0" w:space="0" w:color="auto"/>
                                    <w:left w:val="none" w:sz="0" w:space="0" w:color="auto"/>
                                    <w:bottom w:val="none" w:sz="0" w:space="0" w:color="auto"/>
                                    <w:right w:val="none" w:sz="0" w:space="0" w:color="auto"/>
                                  </w:divBdr>
                                </w:div>
                              </w:divsChild>
                            </w:div>
                            <w:div w:id="911547928">
                              <w:marLeft w:val="0"/>
                              <w:marRight w:val="0"/>
                              <w:marTop w:val="240"/>
                              <w:marBottom w:val="240"/>
                              <w:divBdr>
                                <w:top w:val="none" w:sz="0" w:space="0" w:color="auto"/>
                                <w:left w:val="none" w:sz="0" w:space="0" w:color="auto"/>
                                <w:bottom w:val="none" w:sz="0" w:space="0" w:color="auto"/>
                                <w:right w:val="none" w:sz="0" w:space="0" w:color="auto"/>
                              </w:divBdr>
                              <w:divsChild>
                                <w:div w:id="1883206929">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sChild>
                                <w:div w:id="2104259523">
                                  <w:marLeft w:val="0"/>
                                  <w:marRight w:val="0"/>
                                  <w:marTop w:val="0"/>
                                  <w:marBottom w:val="0"/>
                                  <w:divBdr>
                                    <w:top w:val="none" w:sz="0" w:space="0" w:color="auto"/>
                                    <w:left w:val="none" w:sz="0" w:space="0" w:color="auto"/>
                                    <w:bottom w:val="none" w:sz="0" w:space="0" w:color="auto"/>
                                    <w:right w:val="none" w:sz="0" w:space="0" w:color="auto"/>
                                  </w:divBdr>
                                </w:div>
                              </w:divsChild>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sChild>
                                <w:div w:id="1850096307">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1973123656">
                              <w:marLeft w:val="0"/>
                              <w:marRight w:val="0"/>
                              <w:marTop w:val="240"/>
                              <w:marBottom w:val="240"/>
                              <w:divBdr>
                                <w:top w:val="none" w:sz="0" w:space="0" w:color="auto"/>
                                <w:left w:val="none" w:sz="0" w:space="0" w:color="auto"/>
                                <w:bottom w:val="none" w:sz="0" w:space="0" w:color="auto"/>
                                <w:right w:val="none" w:sz="0" w:space="0" w:color="auto"/>
                              </w:divBdr>
                              <w:divsChild>
                                <w:div w:id="1221284262">
                                  <w:marLeft w:val="0"/>
                                  <w:marRight w:val="0"/>
                                  <w:marTop w:val="0"/>
                                  <w:marBottom w:val="0"/>
                                  <w:divBdr>
                                    <w:top w:val="none" w:sz="0" w:space="0" w:color="auto"/>
                                    <w:left w:val="none" w:sz="0" w:space="0" w:color="auto"/>
                                    <w:bottom w:val="none" w:sz="0" w:space="0" w:color="auto"/>
                                    <w:right w:val="none" w:sz="0" w:space="0" w:color="auto"/>
                                  </w:divBdr>
                                </w:div>
                              </w:divsChild>
                            </w:div>
                            <w:div w:id="1519276649">
                              <w:marLeft w:val="0"/>
                              <w:marRight w:val="0"/>
                              <w:marTop w:val="240"/>
                              <w:marBottom w:val="240"/>
                              <w:divBdr>
                                <w:top w:val="none" w:sz="0" w:space="0" w:color="auto"/>
                                <w:left w:val="none" w:sz="0" w:space="0" w:color="auto"/>
                                <w:bottom w:val="none" w:sz="0" w:space="0" w:color="auto"/>
                                <w:right w:val="none" w:sz="0" w:space="0" w:color="auto"/>
                              </w:divBdr>
                              <w:divsChild>
                                <w:div w:id="1116408361">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541550194">
                              <w:marLeft w:val="0"/>
                              <w:marRight w:val="0"/>
                              <w:marTop w:val="240"/>
                              <w:marBottom w:val="240"/>
                              <w:divBdr>
                                <w:top w:val="none" w:sz="0" w:space="0" w:color="auto"/>
                                <w:left w:val="none" w:sz="0" w:space="0" w:color="auto"/>
                                <w:bottom w:val="none" w:sz="0" w:space="0" w:color="auto"/>
                                <w:right w:val="none" w:sz="0" w:space="0" w:color="auto"/>
                              </w:divBdr>
                              <w:divsChild>
                                <w:div w:id="214318577">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843549499">
                              <w:marLeft w:val="0"/>
                              <w:marRight w:val="0"/>
                              <w:marTop w:val="240"/>
                              <w:marBottom w:val="240"/>
                              <w:divBdr>
                                <w:top w:val="none" w:sz="0" w:space="0" w:color="auto"/>
                                <w:left w:val="none" w:sz="0" w:space="0" w:color="auto"/>
                                <w:bottom w:val="none" w:sz="0" w:space="0" w:color="auto"/>
                                <w:right w:val="none" w:sz="0" w:space="0" w:color="auto"/>
                              </w:divBdr>
                              <w:divsChild>
                                <w:div w:id="1343161460">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sChild>
                                <w:div w:id="1811165165">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sChild>
                                <w:div w:id="1286307122">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sChild>
                                <w:div w:id="1862937738">
                                  <w:marLeft w:val="0"/>
                                  <w:marRight w:val="0"/>
                                  <w:marTop w:val="0"/>
                                  <w:marBottom w:val="0"/>
                                  <w:divBdr>
                                    <w:top w:val="none" w:sz="0" w:space="0" w:color="auto"/>
                                    <w:left w:val="none" w:sz="0" w:space="0" w:color="auto"/>
                                    <w:bottom w:val="none" w:sz="0" w:space="0" w:color="auto"/>
                                    <w:right w:val="none" w:sz="0" w:space="0" w:color="auto"/>
                                  </w:divBdr>
                                </w:div>
                              </w:divsChild>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sChild>
                                <w:div w:id="1907104785">
                                  <w:marLeft w:val="0"/>
                                  <w:marRight w:val="0"/>
                                  <w:marTop w:val="0"/>
                                  <w:marBottom w:val="0"/>
                                  <w:divBdr>
                                    <w:top w:val="none" w:sz="0" w:space="0" w:color="auto"/>
                                    <w:left w:val="none" w:sz="0" w:space="0" w:color="auto"/>
                                    <w:bottom w:val="none" w:sz="0" w:space="0" w:color="auto"/>
                                    <w:right w:val="none" w:sz="0" w:space="0" w:color="auto"/>
                                  </w:divBdr>
                                </w:div>
                              </w:divsChild>
                            </w:div>
                            <w:div w:id="1211265157">
                              <w:marLeft w:val="0"/>
                              <w:marRight w:val="0"/>
                              <w:marTop w:val="240"/>
                              <w:marBottom w:val="240"/>
                              <w:divBdr>
                                <w:top w:val="none" w:sz="0" w:space="0" w:color="auto"/>
                                <w:left w:val="none" w:sz="0" w:space="0" w:color="auto"/>
                                <w:bottom w:val="none" w:sz="0" w:space="0" w:color="auto"/>
                                <w:right w:val="none" w:sz="0" w:space="0" w:color="auto"/>
                              </w:divBdr>
                              <w:divsChild>
                                <w:div w:id="453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836904">
      <w:bodyDiv w:val="1"/>
      <w:marLeft w:val="0"/>
      <w:marRight w:val="0"/>
      <w:marTop w:val="0"/>
      <w:marBottom w:val="0"/>
      <w:divBdr>
        <w:top w:val="none" w:sz="0" w:space="0" w:color="auto"/>
        <w:left w:val="none" w:sz="0" w:space="0" w:color="auto"/>
        <w:bottom w:val="none" w:sz="0" w:space="0" w:color="auto"/>
        <w:right w:val="none" w:sz="0" w:space="0" w:color="auto"/>
      </w:divBdr>
      <w:divsChild>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sChild>
                <w:div w:id="1459756676">
                  <w:marLeft w:val="0"/>
                  <w:marRight w:val="0"/>
                  <w:marTop w:val="0"/>
                  <w:marBottom w:val="0"/>
                  <w:divBdr>
                    <w:top w:val="none" w:sz="0" w:space="0" w:color="auto"/>
                    <w:left w:val="none" w:sz="0" w:space="0" w:color="auto"/>
                    <w:bottom w:val="none" w:sz="0" w:space="0" w:color="auto"/>
                    <w:right w:val="none" w:sz="0" w:space="0" w:color="auto"/>
                  </w:divBdr>
                </w:div>
                <w:div w:id="1324436319">
                  <w:marLeft w:val="0"/>
                  <w:marRight w:val="0"/>
                  <w:marTop w:val="944"/>
                  <w:marBottom w:val="0"/>
                  <w:divBdr>
                    <w:top w:val="none" w:sz="0" w:space="0" w:color="auto"/>
                    <w:left w:val="none" w:sz="0" w:space="0" w:color="auto"/>
                    <w:bottom w:val="none" w:sz="0" w:space="0" w:color="auto"/>
                    <w:right w:val="none" w:sz="0" w:space="0" w:color="auto"/>
                  </w:divBdr>
                  <w:divsChild>
                    <w:div w:id="636836048">
                      <w:marLeft w:val="0"/>
                      <w:marRight w:val="0"/>
                      <w:marTop w:val="0"/>
                      <w:marBottom w:val="0"/>
                      <w:divBdr>
                        <w:top w:val="none" w:sz="0" w:space="0" w:color="auto"/>
                        <w:left w:val="none" w:sz="0" w:space="0" w:color="auto"/>
                        <w:bottom w:val="none" w:sz="0" w:space="0" w:color="auto"/>
                        <w:right w:val="none" w:sz="0" w:space="0" w:color="auto"/>
                      </w:divBdr>
                      <w:divsChild>
                        <w:div w:id="2133398407">
                          <w:marLeft w:val="0"/>
                          <w:marRight w:val="0"/>
                          <w:marTop w:val="0"/>
                          <w:marBottom w:val="0"/>
                          <w:divBdr>
                            <w:top w:val="none" w:sz="0" w:space="0" w:color="auto"/>
                            <w:left w:val="none" w:sz="0" w:space="0" w:color="auto"/>
                            <w:bottom w:val="none" w:sz="0" w:space="0" w:color="auto"/>
                            <w:right w:val="none" w:sz="0" w:space="0" w:color="auto"/>
                          </w:divBdr>
                          <w:divsChild>
                            <w:div w:id="1205606241">
                              <w:marLeft w:val="0"/>
                              <w:marRight w:val="0"/>
                              <w:marTop w:val="0"/>
                              <w:marBottom w:val="0"/>
                              <w:divBdr>
                                <w:top w:val="none" w:sz="0" w:space="0" w:color="auto"/>
                                <w:left w:val="none" w:sz="0" w:space="0" w:color="auto"/>
                                <w:bottom w:val="none" w:sz="0" w:space="0" w:color="auto"/>
                                <w:right w:val="none" w:sz="0" w:space="0" w:color="auto"/>
                              </w:divBdr>
                            </w:div>
                          </w:divsChild>
                        </w:div>
                        <w:div w:id="629171353">
                          <w:marLeft w:val="0"/>
                          <w:marRight w:val="212"/>
                          <w:marTop w:val="0"/>
                          <w:marBottom w:val="0"/>
                          <w:divBdr>
                            <w:top w:val="none" w:sz="0" w:space="0" w:color="auto"/>
                            <w:left w:val="none" w:sz="0" w:space="0" w:color="auto"/>
                            <w:bottom w:val="none" w:sz="0" w:space="0" w:color="auto"/>
                            <w:right w:val="none" w:sz="0" w:space="0" w:color="auto"/>
                          </w:divBdr>
                        </w:div>
                        <w:div w:id="170390222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61351">
          <w:marLeft w:val="0"/>
          <w:marRight w:val="0"/>
          <w:marTop w:val="0"/>
          <w:marBottom w:val="0"/>
          <w:divBdr>
            <w:top w:val="none" w:sz="0" w:space="0" w:color="auto"/>
            <w:left w:val="none" w:sz="0" w:space="0" w:color="auto"/>
            <w:bottom w:val="none" w:sz="0" w:space="0" w:color="auto"/>
            <w:right w:val="none" w:sz="0" w:space="0" w:color="auto"/>
          </w:divBdr>
          <w:divsChild>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sChild>
                    <w:div w:id="1458841006">
                      <w:marLeft w:val="0"/>
                      <w:marRight w:val="2361"/>
                      <w:marTop w:val="0"/>
                      <w:marBottom w:val="0"/>
                      <w:divBdr>
                        <w:top w:val="none" w:sz="0" w:space="0" w:color="auto"/>
                        <w:left w:val="none" w:sz="0" w:space="0" w:color="auto"/>
                        <w:bottom w:val="none" w:sz="0" w:space="0" w:color="auto"/>
                        <w:right w:val="none" w:sz="0" w:space="0" w:color="auto"/>
                      </w:divBdr>
                      <w:divsChild>
                        <w:div w:id="2117673748">
                          <w:marLeft w:val="0"/>
                          <w:marRight w:val="0"/>
                          <w:marTop w:val="944"/>
                          <w:marBottom w:val="944"/>
                          <w:divBdr>
                            <w:top w:val="none" w:sz="0" w:space="0" w:color="auto"/>
                            <w:left w:val="none" w:sz="0" w:space="0" w:color="auto"/>
                            <w:bottom w:val="none" w:sz="0" w:space="0" w:color="auto"/>
                            <w:right w:val="none" w:sz="0" w:space="0" w:color="auto"/>
                          </w:divBdr>
                          <w:divsChild>
                            <w:div w:id="1997413803">
                              <w:marLeft w:val="0"/>
                              <w:marRight w:val="0"/>
                              <w:marTop w:val="0"/>
                              <w:marBottom w:val="472"/>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1858546337">
                              <w:marLeft w:val="0"/>
                              <w:marRight w:val="0"/>
                              <w:marTop w:val="378"/>
                              <w:marBottom w:val="378"/>
                              <w:divBdr>
                                <w:top w:val="none" w:sz="0" w:space="0" w:color="auto"/>
                                <w:left w:val="none" w:sz="0" w:space="0" w:color="auto"/>
                                <w:bottom w:val="none" w:sz="0" w:space="0" w:color="auto"/>
                                <w:right w:val="none" w:sz="0" w:space="0" w:color="auto"/>
                              </w:divBdr>
                              <w:divsChild>
                                <w:div w:id="1387413097">
                                  <w:marLeft w:val="0"/>
                                  <w:marRight w:val="0"/>
                                  <w:marTop w:val="0"/>
                                  <w:marBottom w:val="0"/>
                                  <w:divBdr>
                                    <w:top w:val="none" w:sz="0" w:space="0" w:color="auto"/>
                                    <w:left w:val="none" w:sz="0" w:space="0" w:color="auto"/>
                                    <w:bottom w:val="none" w:sz="0" w:space="0" w:color="auto"/>
                                    <w:right w:val="none" w:sz="0" w:space="0" w:color="auto"/>
                                  </w:divBdr>
                                </w:div>
                              </w:divsChild>
                            </w:div>
                            <w:div w:id="1221093455">
                              <w:marLeft w:val="0"/>
                              <w:marRight w:val="0"/>
                              <w:marTop w:val="378"/>
                              <w:marBottom w:val="378"/>
                              <w:divBdr>
                                <w:top w:val="none" w:sz="0" w:space="0" w:color="auto"/>
                                <w:left w:val="none" w:sz="0" w:space="0" w:color="auto"/>
                                <w:bottom w:val="none" w:sz="0" w:space="0" w:color="auto"/>
                                <w:right w:val="none" w:sz="0" w:space="0" w:color="auto"/>
                              </w:divBdr>
                              <w:divsChild>
                                <w:div w:id="1913613672">
                                  <w:marLeft w:val="0"/>
                                  <w:marRight w:val="0"/>
                                  <w:marTop w:val="0"/>
                                  <w:marBottom w:val="0"/>
                                  <w:divBdr>
                                    <w:top w:val="none" w:sz="0" w:space="0" w:color="auto"/>
                                    <w:left w:val="none" w:sz="0" w:space="0" w:color="auto"/>
                                    <w:bottom w:val="none" w:sz="0" w:space="0" w:color="auto"/>
                                    <w:right w:val="none" w:sz="0" w:space="0" w:color="auto"/>
                                  </w:divBdr>
                                </w:div>
                              </w:divsChild>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22149">
      <w:bodyDiv w:val="1"/>
      <w:marLeft w:val="0"/>
      <w:marRight w:val="0"/>
      <w:marTop w:val="0"/>
      <w:marBottom w:val="0"/>
      <w:divBdr>
        <w:top w:val="none" w:sz="0" w:space="0" w:color="auto"/>
        <w:left w:val="none" w:sz="0" w:space="0" w:color="auto"/>
        <w:bottom w:val="none" w:sz="0" w:space="0" w:color="auto"/>
        <w:right w:val="none" w:sz="0" w:space="0" w:color="auto"/>
      </w:divBdr>
      <w:divsChild>
        <w:div w:id="837623506">
          <w:marLeft w:val="0"/>
          <w:marRight w:val="0"/>
          <w:marTop w:val="0"/>
          <w:marBottom w:val="0"/>
          <w:divBdr>
            <w:top w:val="none" w:sz="0" w:space="0" w:color="auto"/>
            <w:left w:val="none" w:sz="0" w:space="0" w:color="auto"/>
            <w:bottom w:val="none" w:sz="0" w:space="0" w:color="auto"/>
            <w:right w:val="none" w:sz="0" w:space="0" w:color="auto"/>
          </w:divBdr>
          <w:divsChild>
            <w:div w:id="1965965738">
              <w:marLeft w:val="0"/>
              <w:marRight w:val="0"/>
              <w:marTop w:val="0"/>
              <w:marBottom w:val="0"/>
              <w:divBdr>
                <w:top w:val="none" w:sz="0" w:space="0" w:color="auto"/>
                <w:left w:val="none" w:sz="0" w:space="0" w:color="auto"/>
                <w:bottom w:val="none" w:sz="0" w:space="0" w:color="auto"/>
                <w:right w:val="none" w:sz="0" w:space="0" w:color="auto"/>
              </w:divBdr>
              <w:divsChild>
                <w:div w:id="985546599">
                  <w:marLeft w:val="0"/>
                  <w:marRight w:val="0"/>
                  <w:marTop w:val="0"/>
                  <w:marBottom w:val="0"/>
                  <w:divBdr>
                    <w:top w:val="none" w:sz="0" w:space="0" w:color="auto"/>
                    <w:left w:val="none" w:sz="0" w:space="0" w:color="auto"/>
                    <w:bottom w:val="none" w:sz="0" w:space="0" w:color="auto"/>
                    <w:right w:val="none" w:sz="0" w:space="0" w:color="auto"/>
                  </w:divBdr>
                </w:div>
                <w:div w:id="1277441755">
                  <w:marLeft w:val="0"/>
                  <w:marRight w:val="0"/>
                  <w:marTop w:val="944"/>
                  <w:marBottom w:val="0"/>
                  <w:divBdr>
                    <w:top w:val="none" w:sz="0" w:space="0" w:color="auto"/>
                    <w:left w:val="none" w:sz="0" w:space="0" w:color="auto"/>
                    <w:bottom w:val="none" w:sz="0" w:space="0" w:color="auto"/>
                    <w:right w:val="none" w:sz="0" w:space="0" w:color="auto"/>
                  </w:divBdr>
                  <w:divsChild>
                    <w:div w:id="1181041661">
                      <w:marLeft w:val="0"/>
                      <w:marRight w:val="0"/>
                      <w:marTop w:val="0"/>
                      <w:marBottom w:val="0"/>
                      <w:divBdr>
                        <w:top w:val="none" w:sz="0" w:space="0" w:color="auto"/>
                        <w:left w:val="none" w:sz="0" w:space="0" w:color="auto"/>
                        <w:bottom w:val="none" w:sz="0" w:space="0" w:color="auto"/>
                        <w:right w:val="none" w:sz="0" w:space="0" w:color="auto"/>
                      </w:divBdr>
                      <w:divsChild>
                        <w:div w:id="454449111">
                          <w:marLeft w:val="0"/>
                          <w:marRight w:val="0"/>
                          <w:marTop w:val="0"/>
                          <w:marBottom w:val="0"/>
                          <w:divBdr>
                            <w:top w:val="none" w:sz="0" w:space="0" w:color="auto"/>
                            <w:left w:val="none" w:sz="0" w:space="0" w:color="auto"/>
                            <w:bottom w:val="none" w:sz="0" w:space="0" w:color="auto"/>
                            <w:right w:val="none" w:sz="0" w:space="0" w:color="auto"/>
                          </w:divBdr>
                          <w:divsChild>
                            <w:div w:id="1844782106">
                              <w:marLeft w:val="0"/>
                              <w:marRight w:val="0"/>
                              <w:marTop w:val="0"/>
                              <w:marBottom w:val="0"/>
                              <w:divBdr>
                                <w:top w:val="none" w:sz="0" w:space="0" w:color="auto"/>
                                <w:left w:val="none" w:sz="0" w:space="0" w:color="auto"/>
                                <w:bottom w:val="none" w:sz="0" w:space="0" w:color="auto"/>
                                <w:right w:val="none" w:sz="0" w:space="0" w:color="auto"/>
                              </w:divBdr>
                            </w:div>
                          </w:divsChild>
                        </w:div>
                        <w:div w:id="1743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7984">
          <w:marLeft w:val="0"/>
          <w:marRight w:val="0"/>
          <w:marTop w:val="0"/>
          <w:marBottom w:val="0"/>
          <w:divBdr>
            <w:top w:val="none" w:sz="0" w:space="0" w:color="auto"/>
            <w:left w:val="none" w:sz="0" w:space="0" w:color="auto"/>
            <w:bottom w:val="none" w:sz="0" w:space="0" w:color="auto"/>
            <w:right w:val="none" w:sz="0" w:space="0" w:color="auto"/>
          </w:divBdr>
          <w:divsChild>
            <w:div w:id="1896886509">
              <w:marLeft w:val="0"/>
              <w:marRight w:val="0"/>
              <w:marTop w:val="0"/>
              <w:marBottom w:val="0"/>
              <w:divBdr>
                <w:top w:val="none" w:sz="0" w:space="0" w:color="auto"/>
                <w:left w:val="none" w:sz="0" w:space="0" w:color="auto"/>
                <w:bottom w:val="none" w:sz="0" w:space="0" w:color="auto"/>
                <w:right w:val="none" w:sz="0" w:space="0" w:color="auto"/>
              </w:divBdr>
              <w:divsChild>
                <w:div w:id="414523300">
                  <w:marLeft w:val="0"/>
                  <w:marRight w:val="0"/>
                  <w:marTop w:val="0"/>
                  <w:marBottom w:val="0"/>
                  <w:divBdr>
                    <w:top w:val="none" w:sz="0" w:space="0" w:color="auto"/>
                    <w:left w:val="none" w:sz="0" w:space="0" w:color="auto"/>
                    <w:bottom w:val="none" w:sz="0" w:space="0" w:color="auto"/>
                    <w:right w:val="none" w:sz="0" w:space="0" w:color="auto"/>
                  </w:divBdr>
                  <w:divsChild>
                    <w:div w:id="1550452373">
                      <w:marLeft w:val="0"/>
                      <w:marRight w:val="2361"/>
                      <w:marTop w:val="0"/>
                      <w:marBottom w:val="0"/>
                      <w:divBdr>
                        <w:top w:val="none" w:sz="0" w:space="0" w:color="auto"/>
                        <w:left w:val="none" w:sz="0" w:space="0" w:color="auto"/>
                        <w:bottom w:val="none" w:sz="0" w:space="0" w:color="auto"/>
                        <w:right w:val="none" w:sz="0" w:space="0" w:color="auto"/>
                      </w:divBdr>
                      <w:divsChild>
                        <w:div w:id="704478893">
                          <w:marLeft w:val="0"/>
                          <w:marRight w:val="0"/>
                          <w:marTop w:val="944"/>
                          <w:marBottom w:val="944"/>
                          <w:divBdr>
                            <w:top w:val="none" w:sz="0" w:space="0" w:color="auto"/>
                            <w:left w:val="none" w:sz="0" w:space="0" w:color="auto"/>
                            <w:bottom w:val="none" w:sz="0" w:space="0" w:color="auto"/>
                            <w:right w:val="none" w:sz="0" w:space="0" w:color="auto"/>
                          </w:divBdr>
                          <w:divsChild>
                            <w:div w:id="1748188466">
                              <w:marLeft w:val="0"/>
                              <w:marRight w:val="0"/>
                              <w:marTop w:val="0"/>
                              <w:marBottom w:val="472"/>
                              <w:divBdr>
                                <w:top w:val="none" w:sz="0" w:space="0" w:color="auto"/>
                                <w:left w:val="none" w:sz="0" w:space="0" w:color="auto"/>
                                <w:bottom w:val="none" w:sz="0" w:space="0" w:color="auto"/>
                                <w:right w:val="none" w:sz="0" w:space="0" w:color="auto"/>
                              </w:divBdr>
                            </w:div>
                            <w:div w:id="865095356">
                              <w:marLeft w:val="0"/>
                              <w:marRight w:val="0"/>
                              <w:marTop w:val="472"/>
                              <w:marBottom w:val="472"/>
                              <w:divBdr>
                                <w:top w:val="none" w:sz="0" w:space="0" w:color="auto"/>
                                <w:left w:val="none" w:sz="0" w:space="0" w:color="auto"/>
                                <w:bottom w:val="none" w:sz="0" w:space="0" w:color="auto"/>
                                <w:right w:val="none" w:sz="0" w:space="0" w:color="auto"/>
                              </w:divBdr>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1777287899">
                              <w:marLeft w:val="0"/>
                              <w:marRight w:val="0"/>
                              <w:marTop w:val="1133"/>
                              <w:marBottom w:val="1416"/>
                              <w:divBdr>
                                <w:top w:val="none" w:sz="0" w:space="0" w:color="auto"/>
                                <w:left w:val="none" w:sz="0" w:space="0" w:color="auto"/>
                                <w:bottom w:val="none" w:sz="0" w:space="0" w:color="auto"/>
                                <w:right w:val="none" w:sz="0" w:space="0" w:color="auto"/>
                              </w:divBdr>
                              <w:divsChild>
                                <w:div w:id="1991248235">
                                  <w:marLeft w:val="0"/>
                                  <w:marRight w:val="378"/>
                                  <w:marTop w:val="283"/>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sChild>
                                <w:div w:id="1612972896">
                                  <w:marLeft w:val="0"/>
                                  <w:marRight w:val="0"/>
                                  <w:marTop w:val="0"/>
                                  <w:marBottom w:val="0"/>
                                  <w:divBdr>
                                    <w:top w:val="none" w:sz="0" w:space="0" w:color="auto"/>
                                    <w:left w:val="none" w:sz="0" w:space="0" w:color="auto"/>
                                    <w:bottom w:val="none" w:sz="0" w:space="0" w:color="auto"/>
                                    <w:right w:val="none" w:sz="0" w:space="0" w:color="auto"/>
                                  </w:divBdr>
                                </w:div>
                              </w:divsChild>
                            </w:div>
                            <w:div w:id="1946765508">
                              <w:marLeft w:val="0"/>
                              <w:marRight w:val="0"/>
                              <w:marTop w:val="378"/>
                              <w:marBottom w:val="378"/>
                              <w:divBdr>
                                <w:top w:val="none" w:sz="0" w:space="0" w:color="auto"/>
                                <w:left w:val="none" w:sz="0" w:space="0" w:color="auto"/>
                                <w:bottom w:val="none" w:sz="0" w:space="0" w:color="auto"/>
                                <w:right w:val="none" w:sz="0" w:space="0" w:color="auto"/>
                              </w:divBdr>
                              <w:divsChild>
                                <w:div w:id="972561466">
                                  <w:marLeft w:val="0"/>
                                  <w:marRight w:val="0"/>
                                  <w:marTop w:val="0"/>
                                  <w:marBottom w:val="0"/>
                                  <w:divBdr>
                                    <w:top w:val="none" w:sz="0" w:space="0" w:color="auto"/>
                                    <w:left w:val="none" w:sz="0" w:space="0" w:color="auto"/>
                                    <w:bottom w:val="none" w:sz="0" w:space="0" w:color="auto"/>
                                    <w:right w:val="none" w:sz="0" w:space="0" w:color="auto"/>
                                  </w:divBdr>
                                </w:div>
                              </w:divsChild>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sChild>
                                <w:div w:id="1510873708">
                                  <w:marLeft w:val="0"/>
                                  <w:marRight w:val="0"/>
                                  <w:marTop w:val="0"/>
                                  <w:marBottom w:val="0"/>
                                  <w:divBdr>
                                    <w:top w:val="none" w:sz="0" w:space="0" w:color="auto"/>
                                    <w:left w:val="none" w:sz="0" w:space="0" w:color="auto"/>
                                    <w:bottom w:val="none" w:sz="0" w:space="0" w:color="auto"/>
                                    <w:right w:val="none" w:sz="0" w:space="0" w:color="auto"/>
                                  </w:divBdr>
                                </w:div>
                              </w:divsChild>
                            </w:div>
                            <w:div w:id="2053654200">
                              <w:marLeft w:val="0"/>
                              <w:marRight w:val="0"/>
                              <w:marTop w:val="378"/>
                              <w:marBottom w:val="378"/>
                              <w:divBdr>
                                <w:top w:val="none" w:sz="0" w:space="0" w:color="auto"/>
                                <w:left w:val="none" w:sz="0" w:space="0" w:color="auto"/>
                                <w:bottom w:val="none" w:sz="0" w:space="0" w:color="auto"/>
                                <w:right w:val="none" w:sz="0" w:space="0" w:color="auto"/>
                              </w:divBdr>
                              <w:divsChild>
                                <w:div w:id="681394450">
                                  <w:marLeft w:val="0"/>
                                  <w:marRight w:val="0"/>
                                  <w:marTop w:val="0"/>
                                  <w:marBottom w:val="0"/>
                                  <w:divBdr>
                                    <w:top w:val="none" w:sz="0" w:space="0" w:color="auto"/>
                                    <w:left w:val="none" w:sz="0" w:space="0" w:color="auto"/>
                                    <w:bottom w:val="none" w:sz="0" w:space="0" w:color="auto"/>
                                    <w:right w:val="none" w:sz="0" w:space="0" w:color="auto"/>
                                  </w:divBdr>
                                </w:div>
                              </w:divsChild>
                            </w:div>
                            <w:div w:id="1945261653">
                              <w:marLeft w:val="0"/>
                              <w:marRight w:val="0"/>
                              <w:marTop w:val="378"/>
                              <w:marBottom w:val="378"/>
                              <w:divBdr>
                                <w:top w:val="none" w:sz="0" w:space="0" w:color="auto"/>
                                <w:left w:val="none" w:sz="0" w:space="0" w:color="auto"/>
                                <w:bottom w:val="none" w:sz="0" w:space="0" w:color="auto"/>
                                <w:right w:val="none" w:sz="0" w:space="0" w:color="auto"/>
                              </w:divBdr>
                              <w:divsChild>
                                <w:div w:id="309403947">
                                  <w:marLeft w:val="0"/>
                                  <w:marRight w:val="0"/>
                                  <w:marTop w:val="0"/>
                                  <w:marBottom w:val="0"/>
                                  <w:divBdr>
                                    <w:top w:val="none" w:sz="0" w:space="0" w:color="auto"/>
                                    <w:left w:val="none" w:sz="0" w:space="0" w:color="auto"/>
                                    <w:bottom w:val="none" w:sz="0" w:space="0" w:color="auto"/>
                                    <w:right w:val="none" w:sz="0" w:space="0" w:color="auto"/>
                                  </w:divBdr>
                                </w:div>
                              </w:divsChild>
                            </w:div>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1440566644">
                              <w:marLeft w:val="0"/>
                              <w:marRight w:val="0"/>
                              <w:marTop w:val="378"/>
                              <w:marBottom w:val="378"/>
                              <w:divBdr>
                                <w:top w:val="none" w:sz="0" w:space="0" w:color="auto"/>
                                <w:left w:val="none" w:sz="0" w:space="0" w:color="auto"/>
                                <w:bottom w:val="none" w:sz="0" w:space="0" w:color="auto"/>
                                <w:right w:val="none" w:sz="0" w:space="0" w:color="auto"/>
                              </w:divBdr>
                              <w:divsChild>
                                <w:div w:id="307782999">
                                  <w:marLeft w:val="0"/>
                                  <w:marRight w:val="0"/>
                                  <w:marTop w:val="0"/>
                                  <w:marBottom w:val="0"/>
                                  <w:divBdr>
                                    <w:top w:val="none" w:sz="0" w:space="0" w:color="auto"/>
                                    <w:left w:val="none" w:sz="0" w:space="0" w:color="auto"/>
                                    <w:bottom w:val="none" w:sz="0" w:space="0" w:color="auto"/>
                                    <w:right w:val="none" w:sz="0" w:space="0" w:color="auto"/>
                                  </w:divBdr>
                                </w:div>
                              </w:divsChild>
                            </w:div>
                            <w:div w:id="774789110">
                              <w:marLeft w:val="0"/>
                              <w:marRight w:val="0"/>
                              <w:marTop w:val="378"/>
                              <w:marBottom w:val="378"/>
                              <w:divBdr>
                                <w:top w:val="none" w:sz="0" w:space="0" w:color="auto"/>
                                <w:left w:val="none" w:sz="0" w:space="0" w:color="auto"/>
                                <w:bottom w:val="none" w:sz="0" w:space="0" w:color="auto"/>
                                <w:right w:val="none" w:sz="0" w:space="0" w:color="auto"/>
                              </w:divBdr>
                              <w:divsChild>
                                <w:div w:id="1756321035">
                                  <w:marLeft w:val="0"/>
                                  <w:marRight w:val="0"/>
                                  <w:marTop w:val="0"/>
                                  <w:marBottom w:val="0"/>
                                  <w:divBdr>
                                    <w:top w:val="none" w:sz="0" w:space="0" w:color="auto"/>
                                    <w:left w:val="none" w:sz="0" w:space="0" w:color="auto"/>
                                    <w:bottom w:val="none" w:sz="0" w:space="0" w:color="auto"/>
                                    <w:right w:val="none" w:sz="0" w:space="0" w:color="auto"/>
                                  </w:divBdr>
                                </w:div>
                              </w:divsChild>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1852375317">
                                      <w:marLeft w:val="0"/>
                                      <w:marRight w:val="0"/>
                                      <w:marTop w:val="354"/>
                                      <w:marBottom w:val="0"/>
                                      <w:divBdr>
                                        <w:top w:val="none" w:sz="0" w:space="0" w:color="auto"/>
                                        <w:left w:val="none" w:sz="0" w:space="0" w:color="auto"/>
                                        <w:bottom w:val="none" w:sz="0" w:space="0" w:color="auto"/>
                                        <w:right w:val="none" w:sz="0" w:space="0" w:color="auto"/>
                                      </w:divBdr>
                                      <w:divsChild>
                                        <w:div w:id="1237058266">
                                          <w:marLeft w:val="0"/>
                                          <w:marRight w:val="0"/>
                                          <w:marTop w:val="0"/>
                                          <w:marBottom w:val="0"/>
                                          <w:divBdr>
                                            <w:top w:val="none" w:sz="0" w:space="0" w:color="auto"/>
                                            <w:left w:val="none" w:sz="0" w:space="0" w:color="auto"/>
                                            <w:bottom w:val="none" w:sz="0" w:space="0" w:color="auto"/>
                                            <w:right w:val="none" w:sz="0" w:space="0" w:color="auto"/>
                                          </w:divBdr>
                                        </w:div>
                                      </w:divsChild>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834420026">
                              <w:marLeft w:val="0"/>
                              <w:marRight w:val="0"/>
                              <w:marTop w:val="378"/>
                              <w:marBottom w:val="378"/>
                              <w:divBdr>
                                <w:top w:val="none" w:sz="0" w:space="0" w:color="auto"/>
                                <w:left w:val="none" w:sz="0" w:space="0" w:color="auto"/>
                                <w:bottom w:val="none" w:sz="0" w:space="0" w:color="auto"/>
                                <w:right w:val="none" w:sz="0" w:space="0" w:color="auto"/>
                              </w:divBdr>
                              <w:divsChild>
                                <w:div w:id="1707220825">
                                  <w:marLeft w:val="0"/>
                                  <w:marRight w:val="0"/>
                                  <w:marTop w:val="0"/>
                                  <w:marBottom w:val="0"/>
                                  <w:divBdr>
                                    <w:top w:val="none" w:sz="0" w:space="0" w:color="auto"/>
                                    <w:left w:val="none" w:sz="0" w:space="0" w:color="auto"/>
                                    <w:bottom w:val="none" w:sz="0" w:space="0" w:color="auto"/>
                                    <w:right w:val="none" w:sz="0" w:space="0" w:color="auto"/>
                                  </w:divBdr>
                                </w:div>
                              </w:divsChild>
                            </w:div>
                            <w:div w:id="1975452003">
                              <w:marLeft w:val="0"/>
                              <w:marRight w:val="0"/>
                              <w:marTop w:val="378"/>
                              <w:marBottom w:val="378"/>
                              <w:divBdr>
                                <w:top w:val="none" w:sz="0" w:space="0" w:color="auto"/>
                                <w:left w:val="none" w:sz="0" w:space="0" w:color="auto"/>
                                <w:bottom w:val="none" w:sz="0" w:space="0" w:color="auto"/>
                                <w:right w:val="none" w:sz="0" w:space="0" w:color="auto"/>
                              </w:divBdr>
                              <w:divsChild>
                                <w:div w:id="2044398629">
                                  <w:marLeft w:val="0"/>
                                  <w:marRight w:val="0"/>
                                  <w:marTop w:val="0"/>
                                  <w:marBottom w:val="0"/>
                                  <w:divBdr>
                                    <w:top w:val="none" w:sz="0" w:space="0" w:color="auto"/>
                                    <w:left w:val="none" w:sz="0" w:space="0" w:color="auto"/>
                                    <w:bottom w:val="none" w:sz="0" w:space="0" w:color="auto"/>
                                    <w:right w:val="none" w:sz="0" w:space="0" w:color="auto"/>
                                  </w:divBdr>
                                </w:div>
                              </w:divsChild>
                            </w:div>
                            <w:div w:id="1253977670">
                              <w:marLeft w:val="0"/>
                              <w:marRight w:val="0"/>
                              <w:marTop w:val="378"/>
                              <w:marBottom w:val="378"/>
                              <w:divBdr>
                                <w:top w:val="none" w:sz="0" w:space="0" w:color="auto"/>
                                <w:left w:val="none" w:sz="0" w:space="0" w:color="auto"/>
                                <w:bottom w:val="none" w:sz="0" w:space="0" w:color="auto"/>
                                <w:right w:val="none" w:sz="0" w:space="0" w:color="auto"/>
                              </w:divBdr>
                              <w:divsChild>
                                <w:div w:id="1237059366">
                                  <w:marLeft w:val="0"/>
                                  <w:marRight w:val="0"/>
                                  <w:marTop w:val="0"/>
                                  <w:marBottom w:val="0"/>
                                  <w:divBdr>
                                    <w:top w:val="none" w:sz="0" w:space="0" w:color="auto"/>
                                    <w:left w:val="none" w:sz="0" w:space="0" w:color="auto"/>
                                    <w:bottom w:val="none" w:sz="0" w:space="0" w:color="auto"/>
                                    <w:right w:val="none" w:sz="0" w:space="0" w:color="auto"/>
                                  </w:divBdr>
                                </w:div>
                              </w:divsChild>
                            </w:div>
                            <w:div w:id="1846355368">
                              <w:marLeft w:val="0"/>
                              <w:marRight w:val="0"/>
                              <w:marTop w:val="378"/>
                              <w:marBottom w:val="378"/>
                              <w:divBdr>
                                <w:top w:val="none" w:sz="0" w:space="0" w:color="auto"/>
                                <w:left w:val="none" w:sz="0" w:space="0" w:color="auto"/>
                                <w:bottom w:val="none" w:sz="0" w:space="0" w:color="auto"/>
                                <w:right w:val="none" w:sz="0" w:space="0" w:color="auto"/>
                              </w:divBdr>
                              <w:divsChild>
                                <w:div w:id="1236664413">
                                  <w:marLeft w:val="0"/>
                                  <w:marRight w:val="0"/>
                                  <w:marTop w:val="0"/>
                                  <w:marBottom w:val="0"/>
                                  <w:divBdr>
                                    <w:top w:val="none" w:sz="0" w:space="0" w:color="auto"/>
                                    <w:left w:val="none" w:sz="0" w:space="0" w:color="auto"/>
                                    <w:bottom w:val="none" w:sz="0" w:space="0" w:color="auto"/>
                                    <w:right w:val="none" w:sz="0" w:space="0" w:color="auto"/>
                                  </w:divBdr>
                                </w:div>
                              </w:divsChild>
                            </w:div>
                            <w:div w:id="952983094">
                              <w:marLeft w:val="0"/>
                              <w:marRight w:val="0"/>
                              <w:marTop w:val="378"/>
                              <w:marBottom w:val="378"/>
                              <w:divBdr>
                                <w:top w:val="none" w:sz="0" w:space="0" w:color="auto"/>
                                <w:left w:val="none" w:sz="0" w:space="0" w:color="auto"/>
                                <w:bottom w:val="none" w:sz="0" w:space="0" w:color="auto"/>
                                <w:right w:val="none" w:sz="0" w:space="0" w:color="auto"/>
                              </w:divBdr>
                              <w:divsChild>
                                <w:div w:id="1004623196">
                                  <w:marLeft w:val="0"/>
                                  <w:marRight w:val="0"/>
                                  <w:marTop w:val="0"/>
                                  <w:marBottom w:val="0"/>
                                  <w:divBdr>
                                    <w:top w:val="none" w:sz="0" w:space="0" w:color="auto"/>
                                    <w:left w:val="none" w:sz="0" w:space="0" w:color="auto"/>
                                    <w:bottom w:val="none" w:sz="0" w:space="0" w:color="auto"/>
                                    <w:right w:val="none" w:sz="0" w:space="0" w:color="auto"/>
                                  </w:divBdr>
                                </w:div>
                              </w:divsChild>
                            </w:div>
                            <w:div w:id="1976375834">
                              <w:marLeft w:val="0"/>
                              <w:marRight w:val="0"/>
                              <w:marTop w:val="378"/>
                              <w:marBottom w:val="378"/>
                              <w:divBdr>
                                <w:top w:val="none" w:sz="0" w:space="0" w:color="auto"/>
                                <w:left w:val="none" w:sz="0" w:space="0" w:color="auto"/>
                                <w:bottom w:val="none" w:sz="0" w:space="0" w:color="auto"/>
                                <w:right w:val="none" w:sz="0" w:space="0" w:color="auto"/>
                              </w:divBdr>
                              <w:divsChild>
                                <w:div w:id="1462576607">
                                  <w:marLeft w:val="0"/>
                                  <w:marRight w:val="0"/>
                                  <w:marTop w:val="0"/>
                                  <w:marBottom w:val="0"/>
                                  <w:divBdr>
                                    <w:top w:val="none" w:sz="0" w:space="0" w:color="auto"/>
                                    <w:left w:val="none" w:sz="0" w:space="0" w:color="auto"/>
                                    <w:bottom w:val="none" w:sz="0" w:space="0" w:color="auto"/>
                                    <w:right w:val="none" w:sz="0" w:space="0" w:color="auto"/>
                                  </w:divBdr>
                                </w:div>
                              </w:divsChild>
                            </w:div>
                            <w:div w:id="1548100712">
                              <w:marLeft w:val="0"/>
                              <w:marRight w:val="0"/>
                              <w:marTop w:val="378"/>
                              <w:marBottom w:val="378"/>
                              <w:divBdr>
                                <w:top w:val="none" w:sz="0" w:space="0" w:color="auto"/>
                                <w:left w:val="none" w:sz="0" w:space="0" w:color="auto"/>
                                <w:bottom w:val="none" w:sz="0" w:space="0" w:color="auto"/>
                                <w:right w:val="none" w:sz="0" w:space="0" w:color="auto"/>
                              </w:divBdr>
                              <w:divsChild>
                                <w:div w:id="1907304563">
                                  <w:marLeft w:val="0"/>
                                  <w:marRight w:val="0"/>
                                  <w:marTop w:val="0"/>
                                  <w:marBottom w:val="0"/>
                                  <w:divBdr>
                                    <w:top w:val="none" w:sz="0" w:space="0" w:color="auto"/>
                                    <w:left w:val="none" w:sz="0" w:space="0" w:color="auto"/>
                                    <w:bottom w:val="none" w:sz="0" w:space="0" w:color="auto"/>
                                    <w:right w:val="none" w:sz="0" w:space="0" w:color="auto"/>
                                  </w:divBdr>
                                </w:div>
                              </w:divsChild>
                            </w:div>
                            <w:div w:id="1783300439">
                              <w:marLeft w:val="0"/>
                              <w:marRight w:val="0"/>
                              <w:marTop w:val="378"/>
                              <w:marBottom w:val="378"/>
                              <w:divBdr>
                                <w:top w:val="none" w:sz="0" w:space="0" w:color="auto"/>
                                <w:left w:val="none" w:sz="0" w:space="0" w:color="auto"/>
                                <w:bottom w:val="none" w:sz="0" w:space="0" w:color="auto"/>
                                <w:right w:val="none" w:sz="0" w:space="0" w:color="auto"/>
                              </w:divBdr>
                              <w:divsChild>
                                <w:div w:id="1140265291">
                                  <w:marLeft w:val="0"/>
                                  <w:marRight w:val="0"/>
                                  <w:marTop w:val="0"/>
                                  <w:marBottom w:val="0"/>
                                  <w:divBdr>
                                    <w:top w:val="none" w:sz="0" w:space="0" w:color="auto"/>
                                    <w:left w:val="none" w:sz="0" w:space="0" w:color="auto"/>
                                    <w:bottom w:val="none" w:sz="0" w:space="0" w:color="auto"/>
                                    <w:right w:val="none" w:sz="0" w:space="0" w:color="auto"/>
                                  </w:divBdr>
                                </w:div>
                              </w:divsChild>
                            </w:div>
                            <w:div w:id="2073580086">
                              <w:marLeft w:val="0"/>
                              <w:marRight w:val="0"/>
                              <w:marTop w:val="378"/>
                              <w:marBottom w:val="378"/>
                              <w:divBdr>
                                <w:top w:val="none" w:sz="0" w:space="0" w:color="auto"/>
                                <w:left w:val="none" w:sz="0" w:space="0" w:color="auto"/>
                                <w:bottom w:val="none" w:sz="0" w:space="0" w:color="auto"/>
                                <w:right w:val="none" w:sz="0" w:space="0" w:color="auto"/>
                              </w:divBdr>
                              <w:divsChild>
                                <w:div w:id="1635939406">
                                  <w:marLeft w:val="0"/>
                                  <w:marRight w:val="0"/>
                                  <w:marTop w:val="0"/>
                                  <w:marBottom w:val="0"/>
                                  <w:divBdr>
                                    <w:top w:val="none" w:sz="0" w:space="0" w:color="auto"/>
                                    <w:left w:val="none" w:sz="0" w:space="0" w:color="auto"/>
                                    <w:bottom w:val="none" w:sz="0" w:space="0" w:color="auto"/>
                                    <w:right w:val="none" w:sz="0" w:space="0" w:color="auto"/>
                                  </w:divBdr>
                                </w:div>
                              </w:divsChild>
                            </w:div>
                            <w:div w:id="1891262469">
                              <w:marLeft w:val="0"/>
                              <w:marRight w:val="0"/>
                              <w:marTop w:val="378"/>
                              <w:marBottom w:val="378"/>
                              <w:divBdr>
                                <w:top w:val="none" w:sz="0" w:space="0" w:color="auto"/>
                                <w:left w:val="none" w:sz="0" w:space="0" w:color="auto"/>
                                <w:bottom w:val="none" w:sz="0" w:space="0" w:color="auto"/>
                                <w:right w:val="none" w:sz="0" w:space="0" w:color="auto"/>
                              </w:divBdr>
                              <w:divsChild>
                                <w:div w:id="1982611543">
                                  <w:marLeft w:val="0"/>
                                  <w:marRight w:val="0"/>
                                  <w:marTop w:val="0"/>
                                  <w:marBottom w:val="0"/>
                                  <w:divBdr>
                                    <w:top w:val="none" w:sz="0" w:space="0" w:color="auto"/>
                                    <w:left w:val="none" w:sz="0" w:space="0" w:color="auto"/>
                                    <w:bottom w:val="none" w:sz="0" w:space="0" w:color="auto"/>
                                    <w:right w:val="none" w:sz="0" w:space="0" w:color="auto"/>
                                  </w:divBdr>
                                </w:div>
                              </w:divsChild>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sChild>
                                <w:div w:id="1494107538">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sChild>
                                <w:div w:id="2146198927">
                                  <w:marLeft w:val="0"/>
                                  <w:marRight w:val="0"/>
                                  <w:marTop w:val="0"/>
                                  <w:marBottom w:val="0"/>
                                  <w:divBdr>
                                    <w:top w:val="none" w:sz="0" w:space="0" w:color="auto"/>
                                    <w:left w:val="none" w:sz="0" w:space="0" w:color="auto"/>
                                    <w:bottom w:val="none" w:sz="0" w:space="0" w:color="auto"/>
                                    <w:right w:val="none" w:sz="0" w:space="0" w:color="auto"/>
                                  </w:divBdr>
                                </w:div>
                              </w:divsChild>
                            </w:div>
                            <w:div w:id="1550654724">
                              <w:marLeft w:val="0"/>
                              <w:marRight w:val="0"/>
                              <w:marTop w:val="378"/>
                              <w:marBottom w:val="378"/>
                              <w:divBdr>
                                <w:top w:val="none" w:sz="0" w:space="0" w:color="auto"/>
                                <w:left w:val="none" w:sz="0" w:space="0" w:color="auto"/>
                                <w:bottom w:val="none" w:sz="0" w:space="0" w:color="auto"/>
                                <w:right w:val="none" w:sz="0" w:space="0" w:color="auto"/>
                              </w:divBdr>
                              <w:divsChild>
                                <w:div w:id="20977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7149">
      <w:bodyDiv w:val="1"/>
      <w:marLeft w:val="0"/>
      <w:marRight w:val="0"/>
      <w:marTop w:val="0"/>
      <w:marBottom w:val="0"/>
      <w:divBdr>
        <w:top w:val="none" w:sz="0" w:space="0" w:color="auto"/>
        <w:left w:val="none" w:sz="0" w:space="0" w:color="auto"/>
        <w:bottom w:val="none" w:sz="0" w:space="0" w:color="auto"/>
        <w:right w:val="none" w:sz="0" w:space="0" w:color="auto"/>
      </w:divBdr>
      <w:divsChild>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sChild>
                    <w:div w:id="1896551944">
                      <w:marLeft w:val="0"/>
                      <w:marRight w:val="0"/>
                      <w:marTop w:val="0"/>
                      <w:marBottom w:val="0"/>
                      <w:divBdr>
                        <w:top w:val="none" w:sz="0" w:space="0" w:color="auto"/>
                        <w:left w:val="none" w:sz="0" w:space="0" w:color="auto"/>
                        <w:bottom w:val="none" w:sz="0" w:space="0" w:color="auto"/>
                        <w:right w:val="none" w:sz="0" w:space="0" w:color="auto"/>
                      </w:divBdr>
                      <w:divsChild>
                        <w:div w:id="518814982">
                          <w:marLeft w:val="0"/>
                          <w:marRight w:val="0"/>
                          <w:marTop w:val="0"/>
                          <w:marBottom w:val="0"/>
                          <w:divBdr>
                            <w:top w:val="none" w:sz="0" w:space="0" w:color="auto"/>
                            <w:left w:val="none" w:sz="0" w:space="0" w:color="auto"/>
                            <w:bottom w:val="none" w:sz="0" w:space="0" w:color="auto"/>
                            <w:right w:val="none" w:sz="0" w:space="0" w:color="auto"/>
                          </w:divBdr>
                          <w:divsChild>
                            <w:div w:id="15785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80124">
          <w:marLeft w:val="0"/>
          <w:marRight w:val="0"/>
          <w:marTop w:val="0"/>
          <w:marBottom w:val="0"/>
          <w:divBdr>
            <w:top w:val="none" w:sz="0" w:space="0" w:color="auto"/>
            <w:left w:val="none" w:sz="0" w:space="0" w:color="auto"/>
            <w:bottom w:val="none" w:sz="0" w:space="0" w:color="auto"/>
            <w:right w:val="none" w:sz="0" w:space="0" w:color="auto"/>
          </w:divBdr>
          <w:divsChild>
            <w:div w:id="1577549820">
              <w:marLeft w:val="0"/>
              <w:marRight w:val="0"/>
              <w:marTop w:val="0"/>
              <w:marBottom w:val="0"/>
              <w:divBdr>
                <w:top w:val="none" w:sz="0" w:space="0" w:color="auto"/>
                <w:left w:val="none" w:sz="0" w:space="0" w:color="auto"/>
                <w:bottom w:val="none" w:sz="0" w:space="0" w:color="auto"/>
                <w:right w:val="none" w:sz="0" w:space="0" w:color="auto"/>
              </w:divBdr>
              <w:divsChild>
                <w:div w:id="1354260693">
                  <w:marLeft w:val="0"/>
                  <w:marRight w:val="0"/>
                  <w:marTop w:val="0"/>
                  <w:marBottom w:val="0"/>
                  <w:divBdr>
                    <w:top w:val="none" w:sz="0" w:space="0" w:color="auto"/>
                    <w:left w:val="none" w:sz="0" w:space="0" w:color="auto"/>
                    <w:bottom w:val="none" w:sz="0" w:space="0" w:color="auto"/>
                    <w:right w:val="none" w:sz="0" w:space="0" w:color="auto"/>
                  </w:divBdr>
                  <w:divsChild>
                    <w:div w:id="1844776269">
                      <w:marLeft w:val="0"/>
                      <w:marRight w:val="1500"/>
                      <w:marTop w:val="0"/>
                      <w:marBottom w:val="0"/>
                      <w:divBdr>
                        <w:top w:val="none" w:sz="0" w:space="0" w:color="auto"/>
                        <w:left w:val="none" w:sz="0" w:space="0" w:color="auto"/>
                        <w:bottom w:val="none" w:sz="0" w:space="0" w:color="auto"/>
                        <w:right w:val="none" w:sz="0" w:space="0" w:color="auto"/>
                      </w:divBdr>
                      <w:divsChild>
                        <w:div w:id="331447838">
                          <w:marLeft w:val="0"/>
                          <w:marRight w:val="0"/>
                          <w:marTop w:val="600"/>
                          <w:marBottom w:val="600"/>
                          <w:divBdr>
                            <w:top w:val="none" w:sz="0" w:space="0" w:color="auto"/>
                            <w:left w:val="none" w:sz="0" w:space="0" w:color="auto"/>
                            <w:bottom w:val="none" w:sz="0" w:space="0" w:color="auto"/>
                            <w:right w:val="none" w:sz="0" w:space="0" w:color="auto"/>
                          </w:divBdr>
                          <w:divsChild>
                            <w:div w:id="964506123">
                              <w:marLeft w:val="0"/>
                              <w:marRight w:val="0"/>
                              <w:marTop w:val="0"/>
                              <w:marBottom w:val="300"/>
                              <w:divBdr>
                                <w:top w:val="none" w:sz="0" w:space="0" w:color="auto"/>
                                <w:left w:val="none" w:sz="0" w:space="0" w:color="auto"/>
                                <w:bottom w:val="none" w:sz="0" w:space="0" w:color="auto"/>
                                <w:right w:val="none" w:sz="0" w:space="0" w:color="auto"/>
                              </w:divBdr>
                            </w:div>
                            <w:div w:id="1691493679">
                              <w:marLeft w:val="0"/>
                              <w:marRight w:val="0"/>
                              <w:marTop w:val="300"/>
                              <w:marBottom w:val="300"/>
                              <w:divBdr>
                                <w:top w:val="none" w:sz="0" w:space="0" w:color="auto"/>
                                <w:left w:val="none" w:sz="0" w:space="0" w:color="auto"/>
                                <w:bottom w:val="none" w:sz="0" w:space="0" w:color="auto"/>
                                <w:right w:val="none" w:sz="0" w:space="0" w:color="auto"/>
                              </w:divBdr>
                            </w:div>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600378873">
                              <w:marLeft w:val="0"/>
                              <w:marRight w:val="0"/>
                              <w:marTop w:val="240"/>
                              <w:marBottom w:val="240"/>
                              <w:divBdr>
                                <w:top w:val="none" w:sz="0" w:space="0" w:color="auto"/>
                                <w:left w:val="none" w:sz="0" w:space="0" w:color="auto"/>
                                <w:bottom w:val="none" w:sz="0" w:space="0" w:color="auto"/>
                                <w:right w:val="none" w:sz="0" w:space="0" w:color="auto"/>
                              </w:divBdr>
                              <w:divsChild>
                                <w:div w:id="1594975003">
                                  <w:marLeft w:val="0"/>
                                  <w:marRight w:val="0"/>
                                  <w:marTop w:val="0"/>
                                  <w:marBottom w:val="0"/>
                                  <w:divBdr>
                                    <w:top w:val="none" w:sz="0" w:space="0" w:color="auto"/>
                                    <w:left w:val="none" w:sz="0" w:space="0" w:color="auto"/>
                                    <w:bottom w:val="none" w:sz="0" w:space="0" w:color="auto"/>
                                    <w:right w:val="none" w:sz="0" w:space="0" w:color="auto"/>
                                  </w:divBdr>
                                </w:div>
                              </w:divsChild>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1950039835">
                              <w:marLeft w:val="0"/>
                              <w:marRight w:val="0"/>
                              <w:marTop w:val="240"/>
                              <w:marBottom w:val="240"/>
                              <w:divBdr>
                                <w:top w:val="none" w:sz="0" w:space="0" w:color="auto"/>
                                <w:left w:val="none" w:sz="0" w:space="0" w:color="auto"/>
                                <w:bottom w:val="none" w:sz="0" w:space="0" w:color="auto"/>
                                <w:right w:val="none" w:sz="0" w:space="0" w:color="auto"/>
                              </w:divBdr>
                              <w:divsChild>
                                <w:div w:id="1831675639">
                                  <w:marLeft w:val="0"/>
                                  <w:marRight w:val="0"/>
                                  <w:marTop w:val="0"/>
                                  <w:marBottom w:val="0"/>
                                  <w:divBdr>
                                    <w:top w:val="none" w:sz="0" w:space="0" w:color="auto"/>
                                    <w:left w:val="none" w:sz="0" w:space="0" w:color="auto"/>
                                    <w:bottom w:val="none" w:sz="0" w:space="0" w:color="auto"/>
                                    <w:right w:val="none" w:sz="0" w:space="0" w:color="auto"/>
                                  </w:divBdr>
                                </w:div>
                              </w:divsChild>
                            </w:div>
                            <w:div w:id="1747653312">
                              <w:marLeft w:val="0"/>
                              <w:marRight w:val="0"/>
                              <w:marTop w:val="240"/>
                              <w:marBottom w:val="240"/>
                              <w:divBdr>
                                <w:top w:val="none" w:sz="0" w:space="0" w:color="auto"/>
                                <w:left w:val="none" w:sz="0" w:space="0" w:color="auto"/>
                                <w:bottom w:val="none" w:sz="0" w:space="0" w:color="auto"/>
                                <w:right w:val="none" w:sz="0" w:space="0" w:color="auto"/>
                              </w:divBdr>
                              <w:divsChild>
                                <w:div w:id="366301349">
                                  <w:marLeft w:val="0"/>
                                  <w:marRight w:val="0"/>
                                  <w:marTop w:val="0"/>
                                  <w:marBottom w:val="0"/>
                                  <w:divBdr>
                                    <w:top w:val="none" w:sz="0" w:space="0" w:color="auto"/>
                                    <w:left w:val="none" w:sz="0" w:space="0" w:color="auto"/>
                                    <w:bottom w:val="none" w:sz="0" w:space="0" w:color="auto"/>
                                    <w:right w:val="none" w:sz="0" w:space="0" w:color="auto"/>
                                  </w:divBdr>
                                </w:div>
                              </w:divsChild>
                            </w:div>
                            <w:div w:id="1047679344">
                              <w:marLeft w:val="0"/>
                              <w:marRight w:val="0"/>
                              <w:marTop w:val="240"/>
                              <w:marBottom w:val="240"/>
                              <w:divBdr>
                                <w:top w:val="none" w:sz="0" w:space="0" w:color="auto"/>
                                <w:left w:val="none" w:sz="0" w:space="0" w:color="auto"/>
                                <w:bottom w:val="none" w:sz="0" w:space="0" w:color="auto"/>
                                <w:right w:val="none" w:sz="0" w:space="0" w:color="auto"/>
                              </w:divBdr>
                              <w:divsChild>
                                <w:div w:id="1686054729">
                                  <w:marLeft w:val="0"/>
                                  <w:marRight w:val="0"/>
                                  <w:marTop w:val="0"/>
                                  <w:marBottom w:val="0"/>
                                  <w:divBdr>
                                    <w:top w:val="none" w:sz="0" w:space="0" w:color="auto"/>
                                    <w:left w:val="none" w:sz="0" w:space="0" w:color="auto"/>
                                    <w:bottom w:val="none" w:sz="0" w:space="0" w:color="auto"/>
                                    <w:right w:val="none" w:sz="0" w:space="0" w:color="auto"/>
                                  </w:divBdr>
                                </w:div>
                              </w:divsChild>
                            </w:div>
                            <w:div w:id="1805662394">
                              <w:marLeft w:val="0"/>
                              <w:marRight w:val="0"/>
                              <w:marTop w:val="240"/>
                              <w:marBottom w:val="240"/>
                              <w:divBdr>
                                <w:top w:val="none" w:sz="0" w:space="0" w:color="auto"/>
                                <w:left w:val="none" w:sz="0" w:space="0" w:color="auto"/>
                                <w:bottom w:val="none" w:sz="0" w:space="0" w:color="auto"/>
                                <w:right w:val="none" w:sz="0" w:space="0" w:color="auto"/>
                              </w:divBdr>
                              <w:divsChild>
                                <w:div w:id="1703820301">
                                  <w:marLeft w:val="0"/>
                                  <w:marRight w:val="0"/>
                                  <w:marTop w:val="0"/>
                                  <w:marBottom w:val="0"/>
                                  <w:divBdr>
                                    <w:top w:val="none" w:sz="0" w:space="0" w:color="auto"/>
                                    <w:left w:val="none" w:sz="0" w:space="0" w:color="auto"/>
                                    <w:bottom w:val="none" w:sz="0" w:space="0" w:color="auto"/>
                                    <w:right w:val="none" w:sz="0" w:space="0" w:color="auto"/>
                                  </w:divBdr>
                                </w:div>
                              </w:divsChild>
                            </w:div>
                            <w:div w:id="1002196982">
                              <w:marLeft w:val="0"/>
                              <w:marRight w:val="0"/>
                              <w:marTop w:val="240"/>
                              <w:marBottom w:val="240"/>
                              <w:divBdr>
                                <w:top w:val="none" w:sz="0" w:space="0" w:color="auto"/>
                                <w:left w:val="none" w:sz="0" w:space="0" w:color="auto"/>
                                <w:bottom w:val="none" w:sz="0" w:space="0" w:color="auto"/>
                                <w:right w:val="none" w:sz="0" w:space="0" w:color="auto"/>
                              </w:divBdr>
                              <w:divsChild>
                                <w:div w:id="1373307172">
                                  <w:marLeft w:val="0"/>
                                  <w:marRight w:val="0"/>
                                  <w:marTop w:val="0"/>
                                  <w:marBottom w:val="0"/>
                                  <w:divBdr>
                                    <w:top w:val="none" w:sz="0" w:space="0" w:color="auto"/>
                                    <w:left w:val="none" w:sz="0" w:space="0" w:color="auto"/>
                                    <w:bottom w:val="none" w:sz="0" w:space="0" w:color="auto"/>
                                    <w:right w:val="none" w:sz="0" w:space="0" w:color="auto"/>
                                  </w:divBdr>
                                </w:div>
                              </w:divsChild>
                            </w:div>
                            <w:div w:id="1976064727">
                              <w:marLeft w:val="0"/>
                              <w:marRight w:val="0"/>
                              <w:marTop w:val="360"/>
                              <w:marBottom w:val="450"/>
                              <w:divBdr>
                                <w:top w:val="none" w:sz="0" w:space="0" w:color="auto"/>
                                <w:left w:val="none" w:sz="0" w:space="0" w:color="auto"/>
                                <w:bottom w:val="none" w:sz="0" w:space="0" w:color="auto"/>
                                <w:right w:val="none" w:sz="0" w:space="0" w:color="auto"/>
                              </w:divBdr>
                              <w:divsChild>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 w:id="1611007829">
                                      <w:marLeft w:val="0"/>
                                      <w:marRight w:val="0"/>
                                      <w:marTop w:val="225"/>
                                      <w:marBottom w:val="0"/>
                                      <w:divBdr>
                                        <w:top w:val="none" w:sz="0" w:space="0" w:color="auto"/>
                                        <w:left w:val="none" w:sz="0" w:space="0" w:color="auto"/>
                                        <w:bottom w:val="none" w:sz="0" w:space="0" w:color="auto"/>
                                        <w:right w:val="none" w:sz="0" w:space="0" w:color="auto"/>
                                      </w:divBdr>
                                      <w:divsChild>
                                        <w:div w:id="1838693269">
                                          <w:marLeft w:val="0"/>
                                          <w:marRight w:val="0"/>
                                          <w:marTop w:val="0"/>
                                          <w:marBottom w:val="0"/>
                                          <w:divBdr>
                                            <w:top w:val="none" w:sz="0" w:space="0" w:color="auto"/>
                                            <w:left w:val="none" w:sz="0" w:space="0" w:color="auto"/>
                                            <w:bottom w:val="none" w:sz="0" w:space="0" w:color="auto"/>
                                            <w:right w:val="none" w:sz="0" w:space="0" w:color="auto"/>
                                          </w:divBdr>
                                        </w:div>
                                      </w:divsChild>
                                    </w:div>
                                    <w:div w:id="1646087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5024422">
                              <w:marLeft w:val="0"/>
                              <w:marRight w:val="0"/>
                              <w:marTop w:val="240"/>
                              <w:marBottom w:val="240"/>
                              <w:divBdr>
                                <w:top w:val="none" w:sz="0" w:space="0" w:color="auto"/>
                                <w:left w:val="none" w:sz="0" w:space="0" w:color="auto"/>
                                <w:bottom w:val="none" w:sz="0" w:space="0" w:color="auto"/>
                                <w:right w:val="none" w:sz="0" w:space="0" w:color="auto"/>
                              </w:divBdr>
                              <w:divsChild>
                                <w:div w:id="17707975">
                                  <w:marLeft w:val="0"/>
                                  <w:marRight w:val="0"/>
                                  <w:marTop w:val="0"/>
                                  <w:marBottom w:val="0"/>
                                  <w:divBdr>
                                    <w:top w:val="none" w:sz="0" w:space="0" w:color="auto"/>
                                    <w:left w:val="none" w:sz="0" w:space="0" w:color="auto"/>
                                    <w:bottom w:val="none" w:sz="0" w:space="0" w:color="auto"/>
                                    <w:right w:val="none" w:sz="0" w:space="0" w:color="auto"/>
                                  </w:divBdr>
                                </w:div>
                              </w:divsChild>
                            </w:div>
                            <w:div w:id="212429726">
                              <w:marLeft w:val="0"/>
                              <w:marRight w:val="0"/>
                              <w:marTop w:val="240"/>
                              <w:marBottom w:val="240"/>
                              <w:divBdr>
                                <w:top w:val="none" w:sz="0" w:space="0" w:color="auto"/>
                                <w:left w:val="none" w:sz="0" w:space="0" w:color="auto"/>
                                <w:bottom w:val="none" w:sz="0" w:space="0" w:color="auto"/>
                                <w:right w:val="none" w:sz="0" w:space="0" w:color="auto"/>
                              </w:divBdr>
                              <w:divsChild>
                                <w:div w:id="1806115879">
                                  <w:marLeft w:val="0"/>
                                  <w:marRight w:val="0"/>
                                  <w:marTop w:val="0"/>
                                  <w:marBottom w:val="0"/>
                                  <w:divBdr>
                                    <w:top w:val="none" w:sz="0" w:space="0" w:color="auto"/>
                                    <w:left w:val="none" w:sz="0" w:space="0" w:color="auto"/>
                                    <w:bottom w:val="none" w:sz="0" w:space="0" w:color="auto"/>
                                    <w:right w:val="none" w:sz="0" w:space="0" w:color="auto"/>
                                  </w:divBdr>
                                </w:div>
                              </w:divsChild>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1282809273">
                              <w:marLeft w:val="0"/>
                              <w:marRight w:val="0"/>
                              <w:marTop w:val="240"/>
                              <w:marBottom w:val="240"/>
                              <w:divBdr>
                                <w:top w:val="none" w:sz="0" w:space="0" w:color="auto"/>
                                <w:left w:val="none" w:sz="0" w:space="0" w:color="auto"/>
                                <w:bottom w:val="none" w:sz="0" w:space="0" w:color="auto"/>
                                <w:right w:val="none" w:sz="0" w:space="0" w:color="auto"/>
                              </w:divBdr>
                              <w:divsChild>
                                <w:div w:id="449400719">
                                  <w:marLeft w:val="0"/>
                                  <w:marRight w:val="0"/>
                                  <w:marTop w:val="0"/>
                                  <w:marBottom w:val="0"/>
                                  <w:divBdr>
                                    <w:top w:val="none" w:sz="0" w:space="0" w:color="auto"/>
                                    <w:left w:val="none" w:sz="0" w:space="0" w:color="auto"/>
                                    <w:bottom w:val="none" w:sz="0" w:space="0" w:color="auto"/>
                                    <w:right w:val="none" w:sz="0" w:space="0" w:color="auto"/>
                                  </w:divBdr>
                                </w:div>
                              </w:divsChild>
                            </w:div>
                            <w:div w:id="2098938114">
                              <w:marLeft w:val="0"/>
                              <w:marRight w:val="0"/>
                              <w:marTop w:val="240"/>
                              <w:marBottom w:val="240"/>
                              <w:divBdr>
                                <w:top w:val="none" w:sz="0" w:space="0" w:color="auto"/>
                                <w:left w:val="none" w:sz="0" w:space="0" w:color="auto"/>
                                <w:bottom w:val="none" w:sz="0" w:space="0" w:color="auto"/>
                                <w:right w:val="none" w:sz="0" w:space="0" w:color="auto"/>
                              </w:divBdr>
                              <w:divsChild>
                                <w:div w:id="1328359009">
                                  <w:marLeft w:val="0"/>
                                  <w:marRight w:val="0"/>
                                  <w:marTop w:val="0"/>
                                  <w:marBottom w:val="0"/>
                                  <w:divBdr>
                                    <w:top w:val="none" w:sz="0" w:space="0" w:color="auto"/>
                                    <w:left w:val="none" w:sz="0" w:space="0" w:color="auto"/>
                                    <w:bottom w:val="none" w:sz="0" w:space="0" w:color="auto"/>
                                    <w:right w:val="none" w:sz="0" w:space="0" w:color="auto"/>
                                  </w:divBdr>
                                </w:div>
                              </w:divsChild>
                            </w:div>
                            <w:div w:id="1980987636">
                              <w:marLeft w:val="0"/>
                              <w:marRight w:val="0"/>
                              <w:marTop w:val="240"/>
                              <w:marBottom w:val="240"/>
                              <w:divBdr>
                                <w:top w:val="none" w:sz="0" w:space="0" w:color="auto"/>
                                <w:left w:val="none" w:sz="0" w:space="0" w:color="auto"/>
                                <w:bottom w:val="none" w:sz="0" w:space="0" w:color="auto"/>
                                <w:right w:val="none" w:sz="0" w:space="0" w:color="auto"/>
                              </w:divBdr>
                              <w:divsChild>
                                <w:div w:id="399061806">
                                  <w:marLeft w:val="0"/>
                                  <w:marRight w:val="0"/>
                                  <w:marTop w:val="0"/>
                                  <w:marBottom w:val="0"/>
                                  <w:divBdr>
                                    <w:top w:val="none" w:sz="0" w:space="0" w:color="auto"/>
                                    <w:left w:val="none" w:sz="0" w:space="0" w:color="auto"/>
                                    <w:bottom w:val="none" w:sz="0" w:space="0" w:color="auto"/>
                                    <w:right w:val="none" w:sz="0" w:space="0" w:color="auto"/>
                                  </w:divBdr>
                                </w:div>
                              </w:divsChild>
                            </w:div>
                            <w:div w:id="1800300096">
                              <w:marLeft w:val="0"/>
                              <w:marRight w:val="0"/>
                              <w:marTop w:val="240"/>
                              <w:marBottom w:val="240"/>
                              <w:divBdr>
                                <w:top w:val="none" w:sz="0" w:space="0" w:color="auto"/>
                                <w:left w:val="none" w:sz="0" w:space="0" w:color="auto"/>
                                <w:bottom w:val="none" w:sz="0" w:space="0" w:color="auto"/>
                                <w:right w:val="none" w:sz="0" w:space="0" w:color="auto"/>
                              </w:divBdr>
                              <w:divsChild>
                                <w:div w:id="1174347270">
                                  <w:marLeft w:val="0"/>
                                  <w:marRight w:val="0"/>
                                  <w:marTop w:val="0"/>
                                  <w:marBottom w:val="0"/>
                                  <w:divBdr>
                                    <w:top w:val="none" w:sz="0" w:space="0" w:color="auto"/>
                                    <w:left w:val="none" w:sz="0" w:space="0" w:color="auto"/>
                                    <w:bottom w:val="none" w:sz="0" w:space="0" w:color="auto"/>
                                    <w:right w:val="none" w:sz="0" w:space="0" w:color="auto"/>
                                  </w:divBdr>
                                </w:div>
                              </w:divsChild>
                            </w:div>
                            <w:div w:id="610892320">
                              <w:marLeft w:val="0"/>
                              <w:marRight w:val="0"/>
                              <w:marTop w:val="240"/>
                              <w:marBottom w:val="240"/>
                              <w:divBdr>
                                <w:top w:val="none" w:sz="0" w:space="0" w:color="auto"/>
                                <w:left w:val="none" w:sz="0" w:space="0" w:color="auto"/>
                                <w:bottom w:val="none" w:sz="0" w:space="0" w:color="auto"/>
                                <w:right w:val="none" w:sz="0" w:space="0" w:color="auto"/>
                              </w:divBdr>
                              <w:divsChild>
                                <w:div w:id="1292053034">
                                  <w:marLeft w:val="0"/>
                                  <w:marRight w:val="0"/>
                                  <w:marTop w:val="0"/>
                                  <w:marBottom w:val="0"/>
                                  <w:divBdr>
                                    <w:top w:val="none" w:sz="0" w:space="0" w:color="auto"/>
                                    <w:left w:val="none" w:sz="0" w:space="0" w:color="auto"/>
                                    <w:bottom w:val="none" w:sz="0" w:space="0" w:color="auto"/>
                                    <w:right w:val="none" w:sz="0" w:space="0" w:color="auto"/>
                                  </w:divBdr>
                                </w:div>
                              </w:divsChild>
                            </w:div>
                            <w:div w:id="1583103549">
                              <w:marLeft w:val="0"/>
                              <w:marRight w:val="0"/>
                              <w:marTop w:val="240"/>
                              <w:marBottom w:val="240"/>
                              <w:divBdr>
                                <w:top w:val="none" w:sz="0" w:space="0" w:color="auto"/>
                                <w:left w:val="none" w:sz="0" w:space="0" w:color="auto"/>
                                <w:bottom w:val="none" w:sz="0" w:space="0" w:color="auto"/>
                                <w:right w:val="none" w:sz="0" w:space="0" w:color="auto"/>
                              </w:divBdr>
                              <w:divsChild>
                                <w:div w:id="1262638816">
                                  <w:marLeft w:val="0"/>
                                  <w:marRight w:val="0"/>
                                  <w:marTop w:val="0"/>
                                  <w:marBottom w:val="0"/>
                                  <w:divBdr>
                                    <w:top w:val="none" w:sz="0" w:space="0" w:color="auto"/>
                                    <w:left w:val="none" w:sz="0" w:space="0" w:color="auto"/>
                                    <w:bottom w:val="none" w:sz="0" w:space="0" w:color="auto"/>
                                    <w:right w:val="none" w:sz="0" w:space="0" w:color="auto"/>
                                  </w:divBdr>
                                </w:div>
                              </w:divsChild>
                            </w:div>
                            <w:div w:id="1522820282">
                              <w:marLeft w:val="0"/>
                              <w:marRight w:val="0"/>
                              <w:marTop w:val="240"/>
                              <w:marBottom w:val="240"/>
                              <w:divBdr>
                                <w:top w:val="none" w:sz="0" w:space="0" w:color="auto"/>
                                <w:left w:val="none" w:sz="0" w:space="0" w:color="auto"/>
                                <w:bottom w:val="none" w:sz="0" w:space="0" w:color="auto"/>
                                <w:right w:val="none" w:sz="0" w:space="0" w:color="auto"/>
                              </w:divBdr>
                              <w:divsChild>
                                <w:div w:id="1005671252">
                                  <w:marLeft w:val="0"/>
                                  <w:marRight w:val="0"/>
                                  <w:marTop w:val="0"/>
                                  <w:marBottom w:val="0"/>
                                  <w:divBdr>
                                    <w:top w:val="none" w:sz="0" w:space="0" w:color="auto"/>
                                    <w:left w:val="none" w:sz="0" w:space="0" w:color="auto"/>
                                    <w:bottom w:val="none" w:sz="0" w:space="0" w:color="auto"/>
                                    <w:right w:val="none" w:sz="0" w:space="0" w:color="auto"/>
                                  </w:divBdr>
                                </w:div>
                              </w:divsChild>
                            </w:div>
                            <w:div w:id="1681467340">
                              <w:marLeft w:val="0"/>
                              <w:marRight w:val="0"/>
                              <w:marTop w:val="240"/>
                              <w:marBottom w:val="240"/>
                              <w:divBdr>
                                <w:top w:val="none" w:sz="0" w:space="0" w:color="auto"/>
                                <w:left w:val="none" w:sz="0" w:space="0" w:color="auto"/>
                                <w:bottom w:val="none" w:sz="0" w:space="0" w:color="auto"/>
                                <w:right w:val="none" w:sz="0" w:space="0" w:color="auto"/>
                              </w:divBdr>
                              <w:divsChild>
                                <w:div w:id="1777017938">
                                  <w:marLeft w:val="0"/>
                                  <w:marRight w:val="0"/>
                                  <w:marTop w:val="0"/>
                                  <w:marBottom w:val="0"/>
                                  <w:divBdr>
                                    <w:top w:val="none" w:sz="0" w:space="0" w:color="auto"/>
                                    <w:left w:val="none" w:sz="0" w:space="0" w:color="auto"/>
                                    <w:bottom w:val="none" w:sz="0" w:space="0" w:color="auto"/>
                                    <w:right w:val="none" w:sz="0" w:space="0" w:color="auto"/>
                                  </w:divBdr>
                                </w:div>
                              </w:divsChild>
                            </w:div>
                            <w:div w:id="1389495411">
                              <w:marLeft w:val="0"/>
                              <w:marRight w:val="0"/>
                              <w:marTop w:val="240"/>
                              <w:marBottom w:val="240"/>
                              <w:divBdr>
                                <w:top w:val="none" w:sz="0" w:space="0" w:color="auto"/>
                                <w:left w:val="none" w:sz="0" w:space="0" w:color="auto"/>
                                <w:bottom w:val="none" w:sz="0" w:space="0" w:color="auto"/>
                                <w:right w:val="none" w:sz="0" w:space="0" w:color="auto"/>
                              </w:divBdr>
                              <w:divsChild>
                                <w:div w:id="1620456690">
                                  <w:marLeft w:val="0"/>
                                  <w:marRight w:val="0"/>
                                  <w:marTop w:val="0"/>
                                  <w:marBottom w:val="0"/>
                                  <w:divBdr>
                                    <w:top w:val="none" w:sz="0" w:space="0" w:color="auto"/>
                                    <w:left w:val="none" w:sz="0" w:space="0" w:color="auto"/>
                                    <w:bottom w:val="none" w:sz="0" w:space="0" w:color="auto"/>
                                    <w:right w:val="none" w:sz="0" w:space="0" w:color="auto"/>
                                  </w:divBdr>
                                </w:div>
                              </w:divsChild>
                            </w:div>
                            <w:div w:id="2081247051">
                              <w:marLeft w:val="0"/>
                              <w:marRight w:val="0"/>
                              <w:marTop w:val="240"/>
                              <w:marBottom w:val="240"/>
                              <w:divBdr>
                                <w:top w:val="none" w:sz="0" w:space="0" w:color="auto"/>
                                <w:left w:val="none" w:sz="0" w:space="0" w:color="auto"/>
                                <w:bottom w:val="none" w:sz="0" w:space="0" w:color="auto"/>
                                <w:right w:val="none" w:sz="0" w:space="0" w:color="auto"/>
                              </w:divBdr>
                              <w:divsChild>
                                <w:div w:id="8778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97077">
      <w:bodyDiv w:val="1"/>
      <w:marLeft w:val="0"/>
      <w:marRight w:val="0"/>
      <w:marTop w:val="0"/>
      <w:marBottom w:val="0"/>
      <w:divBdr>
        <w:top w:val="none" w:sz="0" w:space="0" w:color="auto"/>
        <w:left w:val="none" w:sz="0" w:space="0" w:color="auto"/>
        <w:bottom w:val="none" w:sz="0" w:space="0" w:color="auto"/>
        <w:right w:val="none" w:sz="0" w:space="0" w:color="auto"/>
      </w:divBdr>
      <w:divsChild>
        <w:div w:id="1332680880">
          <w:marLeft w:val="0"/>
          <w:marRight w:val="0"/>
          <w:marTop w:val="0"/>
          <w:marBottom w:val="0"/>
          <w:divBdr>
            <w:top w:val="none" w:sz="0" w:space="0" w:color="auto"/>
            <w:left w:val="none" w:sz="0" w:space="0" w:color="auto"/>
            <w:bottom w:val="none" w:sz="0" w:space="0" w:color="auto"/>
            <w:right w:val="none" w:sz="0" w:space="0" w:color="auto"/>
          </w:divBdr>
          <w:divsChild>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sChild>
                            <w:div w:id="1281910769">
                              <w:marLeft w:val="0"/>
                              <w:marRight w:val="0"/>
                              <w:marTop w:val="0"/>
                              <w:marBottom w:val="0"/>
                              <w:divBdr>
                                <w:top w:val="none" w:sz="0" w:space="0" w:color="auto"/>
                                <w:left w:val="none" w:sz="0" w:space="0" w:color="auto"/>
                                <w:bottom w:val="none" w:sz="0" w:space="0" w:color="auto"/>
                                <w:right w:val="none" w:sz="0" w:space="0" w:color="auto"/>
                              </w:divBdr>
                            </w:div>
                          </w:divsChild>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944">
          <w:marLeft w:val="0"/>
          <w:marRight w:val="0"/>
          <w:marTop w:val="0"/>
          <w:marBottom w:val="0"/>
          <w:divBdr>
            <w:top w:val="none" w:sz="0" w:space="0" w:color="auto"/>
            <w:left w:val="none" w:sz="0" w:space="0" w:color="auto"/>
            <w:bottom w:val="none" w:sz="0" w:space="0" w:color="auto"/>
            <w:right w:val="none" w:sz="0" w:space="0" w:color="auto"/>
          </w:divBdr>
          <w:divsChild>
            <w:div w:id="1935092749">
              <w:marLeft w:val="0"/>
              <w:marRight w:val="0"/>
              <w:marTop w:val="0"/>
              <w:marBottom w:val="0"/>
              <w:divBdr>
                <w:top w:val="none" w:sz="0" w:space="0" w:color="auto"/>
                <w:left w:val="none" w:sz="0" w:space="0" w:color="auto"/>
                <w:bottom w:val="none" w:sz="0" w:space="0" w:color="auto"/>
                <w:right w:val="none" w:sz="0" w:space="0" w:color="auto"/>
              </w:divBdr>
              <w:divsChild>
                <w:div w:id="926574922">
                  <w:marLeft w:val="0"/>
                  <w:marRight w:val="0"/>
                  <w:marTop w:val="0"/>
                  <w:marBottom w:val="0"/>
                  <w:divBdr>
                    <w:top w:val="none" w:sz="0" w:space="0" w:color="auto"/>
                    <w:left w:val="none" w:sz="0" w:space="0" w:color="auto"/>
                    <w:bottom w:val="none" w:sz="0" w:space="0" w:color="auto"/>
                    <w:right w:val="none" w:sz="0" w:space="0" w:color="auto"/>
                  </w:divBdr>
                  <w:divsChild>
                    <w:div w:id="1772821491">
                      <w:marLeft w:val="0"/>
                      <w:marRight w:val="1500"/>
                      <w:marTop w:val="0"/>
                      <w:marBottom w:val="0"/>
                      <w:divBdr>
                        <w:top w:val="none" w:sz="0" w:space="0" w:color="auto"/>
                        <w:left w:val="none" w:sz="0" w:space="0" w:color="auto"/>
                        <w:bottom w:val="none" w:sz="0" w:space="0" w:color="auto"/>
                        <w:right w:val="none" w:sz="0" w:space="0" w:color="auto"/>
                      </w:divBdr>
                      <w:divsChild>
                        <w:div w:id="231816816">
                          <w:marLeft w:val="0"/>
                          <w:marRight w:val="0"/>
                          <w:marTop w:val="600"/>
                          <w:marBottom w:val="600"/>
                          <w:divBdr>
                            <w:top w:val="none" w:sz="0" w:space="0" w:color="auto"/>
                            <w:left w:val="none" w:sz="0" w:space="0" w:color="auto"/>
                            <w:bottom w:val="none" w:sz="0" w:space="0" w:color="auto"/>
                            <w:right w:val="none" w:sz="0" w:space="0" w:color="auto"/>
                          </w:divBdr>
                          <w:divsChild>
                            <w:div w:id="916282320">
                              <w:marLeft w:val="0"/>
                              <w:marRight w:val="0"/>
                              <w:marTop w:val="0"/>
                              <w:marBottom w:val="300"/>
                              <w:divBdr>
                                <w:top w:val="none" w:sz="0" w:space="0" w:color="auto"/>
                                <w:left w:val="none" w:sz="0" w:space="0" w:color="auto"/>
                                <w:bottom w:val="none" w:sz="0" w:space="0" w:color="auto"/>
                                <w:right w:val="none" w:sz="0" w:space="0" w:color="auto"/>
                              </w:divBdr>
                            </w:div>
                            <w:div w:id="1849321749">
                              <w:marLeft w:val="0"/>
                              <w:marRight w:val="0"/>
                              <w:marTop w:val="300"/>
                              <w:marBottom w:val="300"/>
                              <w:divBdr>
                                <w:top w:val="none" w:sz="0" w:space="0" w:color="auto"/>
                                <w:left w:val="none" w:sz="0" w:space="0" w:color="auto"/>
                                <w:bottom w:val="none" w:sz="0" w:space="0" w:color="auto"/>
                                <w:right w:val="none" w:sz="0" w:space="0" w:color="auto"/>
                              </w:divBdr>
                            </w:div>
                            <w:div w:id="1778871136">
                              <w:marLeft w:val="0"/>
                              <w:marRight w:val="0"/>
                              <w:marTop w:val="300"/>
                              <w:marBottom w:val="600"/>
                              <w:divBdr>
                                <w:top w:val="single" w:sz="6" w:space="30" w:color="EB5D0B"/>
                                <w:left w:val="none" w:sz="0" w:space="0" w:color="auto"/>
                                <w:bottom w:val="single" w:sz="6" w:space="30" w:color="EB5D0B"/>
                                <w:right w:val="none" w:sz="0" w:space="0" w:color="auto"/>
                              </w:divBdr>
                            </w:div>
                            <w:div w:id="777483099">
                              <w:marLeft w:val="0"/>
                              <w:marRight w:val="0"/>
                              <w:marTop w:val="240"/>
                              <w:marBottom w:val="240"/>
                              <w:divBdr>
                                <w:top w:val="none" w:sz="0" w:space="0" w:color="auto"/>
                                <w:left w:val="none" w:sz="0" w:space="0" w:color="auto"/>
                                <w:bottom w:val="none" w:sz="0" w:space="0" w:color="auto"/>
                                <w:right w:val="none" w:sz="0" w:space="0" w:color="auto"/>
                              </w:divBdr>
                              <w:divsChild>
                                <w:div w:id="1636593766">
                                  <w:marLeft w:val="0"/>
                                  <w:marRight w:val="0"/>
                                  <w:marTop w:val="0"/>
                                  <w:marBottom w:val="0"/>
                                  <w:divBdr>
                                    <w:top w:val="none" w:sz="0" w:space="0" w:color="auto"/>
                                    <w:left w:val="none" w:sz="0" w:space="0" w:color="auto"/>
                                    <w:bottom w:val="none" w:sz="0" w:space="0" w:color="auto"/>
                                    <w:right w:val="none" w:sz="0" w:space="0" w:color="auto"/>
                                  </w:divBdr>
                                </w:div>
                              </w:divsChild>
                            </w:div>
                            <w:div w:id="1421099002">
                              <w:marLeft w:val="0"/>
                              <w:marRight w:val="0"/>
                              <w:marTop w:val="240"/>
                              <w:marBottom w:val="240"/>
                              <w:divBdr>
                                <w:top w:val="none" w:sz="0" w:space="0" w:color="auto"/>
                                <w:left w:val="none" w:sz="0" w:space="0" w:color="auto"/>
                                <w:bottom w:val="none" w:sz="0" w:space="0" w:color="auto"/>
                                <w:right w:val="none" w:sz="0" w:space="0" w:color="auto"/>
                              </w:divBdr>
                              <w:divsChild>
                                <w:div w:id="144976194">
                                  <w:marLeft w:val="0"/>
                                  <w:marRight w:val="0"/>
                                  <w:marTop w:val="0"/>
                                  <w:marBottom w:val="0"/>
                                  <w:divBdr>
                                    <w:top w:val="none" w:sz="0" w:space="0" w:color="auto"/>
                                    <w:left w:val="none" w:sz="0" w:space="0" w:color="auto"/>
                                    <w:bottom w:val="none" w:sz="0" w:space="0" w:color="auto"/>
                                    <w:right w:val="none" w:sz="0" w:space="0" w:color="auto"/>
                                  </w:divBdr>
                                </w:div>
                              </w:divsChild>
                            </w:div>
                            <w:div w:id="1277063812">
                              <w:marLeft w:val="0"/>
                              <w:marRight w:val="0"/>
                              <w:marTop w:val="240"/>
                              <w:marBottom w:val="240"/>
                              <w:divBdr>
                                <w:top w:val="none" w:sz="0" w:space="0" w:color="auto"/>
                                <w:left w:val="none" w:sz="0" w:space="0" w:color="auto"/>
                                <w:bottom w:val="none" w:sz="0" w:space="0" w:color="auto"/>
                                <w:right w:val="none" w:sz="0" w:space="0" w:color="auto"/>
                              </w:divBdr>
                              <w:divsChild>
                                <w:div w:id="1663894677">
                                  <w:marLeft w:val="0"/>
                                  <w:marRight w:val="0"/>
                                  <w:marTop w:val="0"/>
                                  <w:marBottom w:val="0"/>
                                  <w:divBdr>
                                    <w:top w:val="none" w:sz="0" w:space="0" w:color="auto"/>
                                    <w:left w:val="none" w:sz="0" w:space="0" w:color="auto"/>
                                    <w:bottom w:val="none" w:sz="0" w:space="0" w:color="auto"/>
                                    <w:right w:val="none" w:sz="0" w:space="0" w:color="auto"/>
                                  </w:divBdr>
                                </w:div>
                              </w:divsChild>
                            </w:div>
                            <w:div w:id="1914388066">
                              <w:marLeft w:val="0"/>
                              <w:marRight w:val="0"/>
                              <w:marTop w:val="0"/>
                              <w:marBottom w:val="0"/>
                              <w:divBdr>
                                <w:top w:val="none" w:sz="0" w:space="0" w:color="auto"/>
                                <w:left w:val="none" w:sz="0" w:space="0" w:color="auto"/>
                                <w:bottom w:val="none" w:sz="0" w:space="0" w:color="auto"/>
                                <w:right w:val="none" w:sz="0" w:space="0" w:color="auto"/>
                              </w:divBdr>
                              <w:divsChild>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sChild>
                                                    <w:div w:id="1212034215">
                                                      <w:marLeft w:val="0"/>
                                                      <w:marRight w:val="0"/>
                                                      <w:marTop w:val="0"/>
                                                      <w:marBottom w:val="0"/>
                                                      <w:divBdr>
                                                        <w:top w:val="none" w:sz="0" w:space="0" w:color="auto"/>
                                                        <w:left w:val="none" w:sz="0" w:space="0" w:color="auto"/>
                                                        <w:bottom w:val="none" w:sz="0" w:space="0" w:color="auto"/>
                                                        <w:right w:val="none" w:sz="0" w:space="0" w:color="auto"/>
                                                      </w:divBdr>
                                                      <w:divsChild>
                                                        <w:div w:id="1605379360">
                                                          <w:marLeft w:val="0"/>
                                                          <w:marRight w:val="0"/>
                                                          <w:marTop w:val="0"/>
                                                          <w:marBottom w:val="0"/>
                                                          <w:divBdr>
                                                            <w:top w:val="none" w:sz="0" w:space="0" w:color="auto"/>
                                                            <w:left w:val="none" w:sz="0" w:space="0" w:color="auto"/>
                                                            <w:bottom w:val="none" w:sz="0" w:space="0" w:color="auto"/>
                                                            <w:right w:val="none" w:sz="0" w:space="0" w:color="auto"/>
                                                          </w:divBdr>
                                                          <w:divsChild>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sChild>
                                                                                <w:div w:id="1211069492">
                                                                                  <w:marLeft w:val="0"/>
                                                                                  <w:marRight w:val="0"/>
                                                                                  <w:marTop w:val="0"/>
                                                                                  <w:marBottom w:val="0"/>
                                                                                  <w:divBdr>
                                                                                    <w:top w:val="none" w:sz="0" w:space="0" w:color="auto"/>
                                                                                    <w:left w:val="none" w:sz="0" w:space="0" w:color="auto"/>
                                                                                    <w:bottom w:val="none" w:sz="0" w:space="0" w:color="auto"/>
                                                                                    <w:right w:val="none" w:sz="0" w:space="0" w:color="auto"/>
                                                                                  </w:divBdr>
                                                                                  <w:divsChild>
                                                                                    <w:div w:id="1336885731">
                                                                                      <w:marLeft w:val="0"/>
                                                                                      <w:marRight w:val="0"/>
                                                                                      <w:marTop w:val="0"/>
                                                                                      <w:marBottom w:val="0"/>
                                                                                      <w:divBdr>
                                                                                        <w:top w:val="none" w:sz="0" w:space="0" w:color="auto"/>
                                                                                        <w:left w:val="none" w:sz="0" w:space="0" w:color="auto"/>
                                                                                        <w:bottom w:val="none" w:sz="0" w:space="0" w:color="auto"/>
                                                                                        <w:right w:val="none" w:sz="0" w:space="0" w:color="auto"/>
                                                                                      </w:divBdr>
                                                                                      <w:divsChild>
                                                                                        <w:div w:id="1376467437">
                                                                                          <w:marLeft w:val="0"/>
                                                                                          <w:marRight w:val="0"/>
                                                                                          <w:marTop w:val="0"/>
                                                                                          <w:marBottom w:val="0"/>
                                                                                          <w:divBdr>
                                                                                            <w:top w:val="none" w:sz="0" w:space="0" w:color="auto"/>
                                                                                            <w:left w:val="none" w:sz="0" w:space="0" w:color="auto"/>
                                                                                            <w:bottom w:val="none" w:sz="0" w:space="0" w:color="auto"/>
                                                                                            <w:right w:val="none" w:sz="0" w:space="0" w:color="auto"/>
                                                                                          </w:divBdr>
                                                                                          <w:divsChild>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 w:id="1188716524">
                                                                                                  <w:marLeft w:val="0"/>
                                                                                                  <w:marRight w:val="0"/>
                                                                                                  <w:marTop w:val="0"/>
                                                                                                  <w:marBottom w:val="0"/>
                                                                                                  <w:divBdr>
                                                                                                    <w:top w:val="none" w:sz="0" w:space="0" w:color="auto"/>
                                                                                                    <w:left w:val="none" w:sz="0" w:space="0" w:color="auto"/>
                                                                                                    <w:bottom w:val="none" w:sz="0" w:space="0" w:color="auto"/>
                                                                                                    <w:right w:val="none" w:sz="0" w:space="0" w:color="auto"/>
                                                                                                  </w:divBdr>
                                                                                                  <w:divsChild>
                                                                                                    <w:div w:id="1271353094">
                                                                                                      <w:marLeft w:val="0"/>
                                                                                                      <w:marRight w:val="0"/>
                                                                                                      <w:marTop w:val="0"/>
                                                                                                      <w:marBottom w:val="0"/>
                                                                                                      <w:divBdr>
                                                                                                        <w:top w:val="none" w:sz="0" w:space="0" w:color="auto"/>
                                                                                                        <w:left w:val="none" w:sz="0" w:space="0" w:color="auto"/>
                                                                                                        <w:bottom w:val="none" w:sz="0" w:space="0" w:color="auto"/>
                                                                                                        <w:right w:val="none" w:sz="0" w:space="0" w:color="auto"/>
                                                                                                      </w:divBdr>
                                                                                                      <w:divsChild>
                                                                                                        <w:div w:id="1273051951">
                                                                                                          <w:marLeft w:val="0"/>
                                                                                                          <w:marRight w:val="0"/>
                                                                                                          <w:marTop w:val="75"/>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512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136837">
                              <w:marLeft w:val="0"/>
                              <w:marRight w:val="0"/>
                              <w:marTop w:val="240"/>
                              <w:marBottom w:val="240"/>
                              <w:divBdr>
                                <w:top w:val="none" w:sz="0" w:space="0" w:color="auto"/>
                                <w:left w:val="none" w:sz="0" w:space="0" w:color="auto"/>
                                <w:bottom w:val="none" w:sz="0" w:space="0" w:color="auto"/>
                                <w:right w:val="none" w:sz="0" w:space="0" w:color="auto"/>
                              </w:divBdr>
                              <w:divsChild>
                                <w:div w:id="1544899908">
                                  <w:marLeft w:val="0"/>
                                  <w:marRight w:val="0"/>
                                  <w:marTop w:val="0"/>
                                  <w:marBottom w:val="0"/>
                                  <w:divBdr>
                                    <w:top w:val="none" w:sz="0" w:space="0" w:color="auto"/>
                                    <w:left w:val="none" w:sz="0" w:space="0" w:color="auto"/>
                                    <w:bottom w:val="none" w:sz="0" w:space="0" w:color="auto"/>
                                    <w:right w:val="none" w:sz="0" w:space="0" w:color="auto"/>
                                  </w:divBdr>
                                </w:div>
                              </w:divsChild>
                            </w:div>
                            <w:div w:id="123816533">
                              <w:marLeft w:val="0"/>
                              <w:marRight w:val="0"/>
                              <w:marTop w:val="240"/>
                              <w:marBottom w:val="240"/>
                              <w:divBdr>
                                <w:top w:val="none" w:sz="0" w:space="0" w:color="auto"/>
                                <w:left w:val="none" w:sz="0" w:space="0" w:color="auto"/>
                                <w:bottom w:val="none" w:sz="0" w:space="0" w:color="auto"/>
                                <w:right w:val="none" w:sz="0" w:space="0" w:color="auto"/>
                              </w:divBdr>
                              <w:divsChild>
                                <w:div w:id="1216817265">
                                  <w:marLeft w:val="0"/>
                                  <w:marRight w:val="0"/>
                                  <w:marTop w:val="0"/>
                                  <w:marBottom w:val="0"/>
                                  <w:divBdr>
                                    <w:top w:val="none" w:sz="0" w:space="0" w:color="auto"/>
                                    <w:left w:val="none" w:sz="0" w:space="0" w:color="auto"/>
                                    <w:bottom w:val="none" w:sz="0" w:space="0" w:color="auto"/>
                                    <w:right w:val="none" w:sz="0" w:space="0" w:color="auto"/>
                                  </w:divBdr>
                                </w:div>
                              </w:divsChild>
                            </w:div>
                            <w:div w:id="810095654">
                              <w:marLeft w:val="0"/>
                              <w:marRight w:val="0"/>
                              <w:marTop w:val="240"/>
                              <w:marBottom w:val="240"/>
                              <w:divBdr>
                                <w:top w:val="none" w:sz="0" w:space="0" w:color="auto"/>
                                <w:left w:val="none" w:sz="0" w:space="0" w:color="auto"/>
                                <w:bottom w:val="none" w:sz="0" w:space="0" w:color="auto"/>
                                <w:right w:val="none" w:sz="0" w:space="0" w:color="auto"/>
                              </w:divBdr>
                              <w:divsChild>
                                <w:div w:id="1295722263">
                                  <w:marLeft w:val="0"/>
                                  <w:marRight w:val="0"/>
                                  <w:marTop w:val="0"/>
                                  <w:marBottom w:val="0"/>
                                  <w:divBdr>
                                    <w:top w:val="none" w:sz="0" w:space="0" w:color="auto"/>
                                    <w:left w:val="none" w:sz="0" w:space="0" w:color="auto"/>
                                    <w:bottom w:val="none" w:sz="0" w:space="0" w:color="auto"/>
                                    <w:right w:val="none" w:sz="0" w:space="0" w:color="auto"/>
                                  </w:divBdr>
                                </w:div>
                              </w:divsChild>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1438215725">
                              <w:marLeft w:val="0"/>
                              <w:marRight w:val="0"/>
                              <w:marTop w:val="240"/>
                              <w:marBottom w:val="240"/>
                              <w:divBdr>
                                <w:top w:val="none" w:sz="0" w:space="0" w:color="auto"/>
                                <w:left w:val="none" w:sz="0" w:space="0" w:color="auto"/>
                                <w:bottom w:val="none" w:sz="0" w:space="0" w:color="auto"/>
                                <w:right w:val="none" w:sz="0" w:space="0" w:color="auto"/>
                              </w:divBdr>
                              <w:divsChild>
                                <w:div w:id="1422868323">
                                  <w:marLeft w:val="0"/>
                                  <w:marRight w:val="0"/>
                                  <w:marTop w:val="0"/>
                                  <w:marBottom w:val="0"/>
                                  <w:divBdr>
                                    <w:top w:val="none" w:sz="0" w:space="0" w:color="auto"/>
                                    <w:left w:val="none" w:sz="0" w:space="0" w:color="auto"/>
                                    <w:bottom w:val="none" w:sz="0" w:space="0" w:color="auto"/>
                                    <w:right w:val="none" w:sz="0" w:space="0" w:color="auto"/>
                                  </w:divBdr>
                                </w:div>
                              </w:divsChild>
                            </w:div>
                            <w:div w:id="2051999653">
                              <w:marLeft w:val="0"/>
                              <w:marRight w:val="0"/>
                              <w:marTop w:val="0"/>
                              <w:marBottom w:val="0"/>
                              <w:divBdr>
                                <w:top w:val="none" w:sz="0" w:space="0" w:color="auto"/>
                                <w:left w:val="none" w:sz="0" w:space="0" w:color="auto"/>
                                <w:bottom w:val="none" w:sz="0" w:space="0" w:color="auto"/>
                                <w:right w:val="none" w:sz="0" w:space="0" w:color="auto"/>
                              </w:divBdr>
                              <w:divsChild>
                                <w:div w:id="121964351">
                                  <w:marLeft w:val="0"/>
                                  <w:marRight w:val="0"/>
                                  <w:marTop w:val="0"/>
                                  <w:marBottom w:val="0"/>
                                  <w:divBdr>
                                    <w:top w:val="none" w:sz="0" w:space="0" w:color="auto"/>
                                    <w:left w:val="none" w:sz="0" w:space="0" w:color="auto"/>
                                    <w:bottom w:val="none" w:sz="0" w:space="0" w:color="auto"/>
                                    <w:right w:val="none" w:sz="0" w:space="0" w:color="auto"/>
                                  </w:divBdr>
                                  <w:divsChild>
                                    <w:div w:id="1671836295">
                                      <w:marLeft w:val="0"/>
                                      <w:marRight w:val="0"/>
                                      <w:marTop w:val="0"/>
                                      <w:marBottom w:val="0"/>
                                      <w:divBdr>
                                        <w:top w:val="none" w:sz="0" w:space="0" w:color="auto"/>
                                        <w:left w:val="none" w:sz="0" w:space="0" w:color="auto"/>
                                        <w:bottom w:val="none" w:sz="0" w:space="0" w:color="auto"/>
                                        <w:right w:val="none" w:sz="0" w:space="0" w:color="auto"/>
                                      </w:divBdr>
                                      <w:divsChild>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sChild>
                                                        <w:div w:id="1801459891">
                                                          <w:marLeft w:val="0"/>
                                                          <w:marRight w:val="0"/>
                                                          <w:marTop w:val="0"/>
                                                          <w:marBottom w:val="0"/>
                                                          <w:divBdr>
                                                            <w:top w:val="none" w:sz="0" w:space="0" w:color="auto"/>
                                                            <w:left w:val="none" w:sz="0" w:space="0" w:color="auto"/>
                                                            <w:bottom w:val="none" w:sz="0" w:space="0" w:color="auto"/>
                                                            <w:right w:val="none" w:sz="0" w:space="0" w:color="auto"/>
                                                          </w:divBdr>
                                                          <w:divsChild>
                                                            <w:div w:id="1861118876">
                                                              <w:marLeft w:val="0"/>
                                                              <w:marRight w:val="0"/>
                                                              <w:marTop w:val="0"/>
                                                              <w:marBottom w:val="0"/>
                                                              <w:divBdr>
                                                                <w:top w:val="none" w:sz="0" w:space="0" w:color="auto"/>
                                                                <w:left w:val="none" w:sz="0" w:space="0" w:color="auto"/>
                                                                <w:bottom w:val="none" w:sz="0" w:space="0" w:color="auto"/>
                                                                <w:right w:val="none" w:sz="0" w:space="0" w:color="auto"/>
                                                              </w:divBdr>
                                                              <w:divsChild>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sChild>
                                                                        <w:div w:id="1686637173">
                                                                          <w:marLeft w:val="0"/>
                                                                          <w:marRight w:val="0"/>
                                                                          <w:marTop w:val="0"/>
                                                                          <w:marBottom w:val="0"/>
                                                                          <w:divBdr>
                                                                            <w:top w:val="none" w:sz="0" w:space="0" w:color="auto"/>
                                                                            <w:left w:val="none" w:sz="0" w:space="0" w:color="auto"/>
                                                                            <w:bottom w:val="none" w:sz="0" w:space="0" w:color="auto"/>
                                                                            <w:right w:val="none" w:sz="0" w:space="0" w:color="auto"/>
                                                                          </w:divBdr>
                                                                          <w:divsChild>
                                                                            <w:div w:id="1915116700">
                                                                              <w:marLeft w:val="0"/>
                                                                              <w:marRight w:val="0"/>
                                                                              <w:marTop w:val="0"/>
                                                                              <w:marBottom w:val="0"/>
                                                                              <w:divBdr>
                                                                                <w:top w:val="none" w:sz="0" w:space="0" w:color="auto"/>
                                                                                <w:left w:val="none" w:sz="0" w:space="0" w:color="auto"/>
                                                                                <w:bottom w:val="none" w:sz="0" w:space="0" w:color="auto"/>
                                                                                <w:right w:val="none" w:sz="0" w:space="0" w:color="auto"/>
                                                                              </w:divBdr>
                                                                              <w:divsChild>
                                                                                <w:div w:id="1064641494">
                                                                                  <w:marLeft w:val="0"/>
                                                                                  <w:marRight w:val="240"/>
                                                                                  <w:marTop w:val="0"/>
                                                                                  <w:marBottom w:val="0"/>
                                                                                  <w:divBdr>
                                                                                    <w:top w:val="none" w:sz="0" w:space="0" w:color="auto"/>
                                                                                    <w:left w:val="none" w:sz="0" w:space="0" w:color="auto"/>
                                                                                    <w:bottom w:val="none" w:sz="0" w:space="0" w:color="auto"/>
                                                                                    <w:right w:val="none" w:sz="0" w:space="0" w:color="auto"/>
                                                                                  </w:divBdr>
                                                                                  <w:divsChild>
                                                                                    <w:div w:id="2008903049">
                                                                                      <w:marLeft w:val="0"/>
                                                                                      <w:marRight w:val="0"/>
                                                                                      <w:marTop w:val="0"/>
                                                                                      <w:marBottom w:val="0"/>
                                                                                      <w:divBdr>
                                                                                        <w:top w:val="none" w:sz="0" w:space="0" w:color="auto"/>
                                                                                        <w:left w:val="none" w:sz="0" w:space="0" w:color="auto"/>
                                                                                        <w:bottom w:val="none" w:sz="0" w:space="0" w:color="auto"/>
                                                                                        <w:right w:val="none" w:sz="0" w:space="0" w:color="auto"/>
                                                                                      </w:divBdr>
                                                                                      <w:divsChild>
                                                                                        <w:div w:id="6529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3151">
                                                                                  <w:marLeft w:val="0"/>
                                                                                  <w:marRight w:val="0"/>
                                                                                  <w:marTop w:val="0"/>
                                                                                  <w:marBottom w:val="0"/>
                                                                                  <w:divBdr>
                                                                                    <w:top w:val="none" w:sz="0" w:space="0" w:color="auto"/>
                                                                                    <w:left w:val="none" w:sz="0" w:space="0" w:color="auto"/>
                                                                                    <w:bottom w:val="none" w:sz="0" w:space="0" w:color="auto"/>
                                                                                    <w:right w:val="none" w:sz="0" w:space="0" w:color="auto"/>
                                                                                  </w:divBdr>
                                                                                  <w:divsChild>
                                                                                    <w:div w:id="147095456">
                                                                                      <w:marLeft w:val="0"/>
                                                                                      <w:marRight w:val="0"/>
                                                                                      <w:marTop w:val="0"/>
                                                                                      <w:marBottom w:val="0"/>
                                                                                      <w:divBdr>
                                                                                        <w:top w:val="none" w:sz="0" w:space="0" w:color="auto"/>
                                                                                        <w:left w:val="none" w:sz="0" w:space="0" w:color="auto"/>
                                                                                        <w:bottom w:val="none" w:sz="0" w:space="0" w:color="auto"/>
                                                                                        <w:right w:val="none" w:sz="0" w:space="0" w:color="auto"/>
                                                                                      </w:divBdr>
                                                                                      <w:divsChild>
                                                                                        <w:div w:id="2093234185">
                                                                                          <w:marLeft w:val="0"/>
                                                                                          <w:marRight w:val="0"/>
                                                                                          <w:marTop w:val="75"/>
                                                                                          <w:marBottom w:val="180"/>
                                                                                          <w:divBdr>
                                                                                            <w:top w:val="none" w:sz="0" w:space="0" w:color="auto"/>
                                                                                            <w:left w:val="none" w:sz="0" w:space="0" w:color="auto"/>
                                                                                            <w:bottom w:val="none" w:sz="0" w:space="0" w:color="auto"/>
                                                                                            <w:right w:val="none" w:sz="0" w:space="0" w:color="auto"/>
                                                                                          </w:divBdr>
                                                                                          <w:divsChild>
                                                                                            <w:div w:id="1289511109">
                                                                                              <w:marLeft w:val="0"/>
                                                                                              <w:marRight w:val="0"/>
                                                                                              <w:marTop w:val="0"/>
                                                                                              <w:marBottom w:val="0"/>
                                                                                              <w:divBdr>
                                                                                                <w:top w:val="none" w:sz="0" w:space="0" w:color="auto"/>
                                                                                                <w:left w:val="none" w:sz="0" w:space="0" w:color="auto"/>
                                                                                                <w:bottom w:val="none" w:sz="0" w:space="0" w:color="auto"/>
                                                                                                <w:right w:val="none" w:sz="0" w:space="0" w:color="auto"/>
                                                                                              </w:divBdr>
                                                                                            </w:div>
                                                                                          </w:divsChild>
                                                                                        </w:div>
                                                                                        <w:div w:id="1639260893">
                                                                                          <w:marLeft w:val="0"/>
                                                                                          <w:marRight w:val="0"/>
                                                                                          <w:marTop w:val="0"/>
                                                                                          <w:marBottom w:val="180"/>
                                                                                          <w:divBdr>
                                                                                            <w:top w:val="none" w:sz="0" w:space="0" w:color="auto"/>
                                                                                            <w:left w:val="none" w:sz="0" w:space="0" w:color="auto"/>
                                                                                            <w:bottom w:val="none" w:sz="0" w:space="0" w:color="auto"/>
                                                                                            <w:right w:val="none" w:sz="0" w:space="0" w:color="auto"/>
                                                                                          </w:divBdr>
                                                                                          <w:divsChild>
                                                                                            <w:div w:id="2021201263">
                                                                                              <w:marLeft w:val="0"/>
                                                                                              <w:marRight w:val="0"/>
                                                                                              <w:marTop w:val="0"/>
                                                                                              <w:marBottom w:val="0"/>
                                                                                              <w:divBdr>
                                                                                                <w:top w:val="none" w:sz="0" w:space="0" w:color="auto"/>
                                                                                                <w:left w:val="none" w:sz="0" w:space="0" w:color="auto"/>
                                                                                                <w:bottom w:val="none" w:sz="0" w:space="0" w:color="auto"/>
                                                                                                <w:right w:val="none" w:sz="0" w:space="0" w:color="auto"/>
                                                                                              </w:divBdr>
                                                                                            </w:div>
                                                                                          </w:divsChild>
                                                                                        </w:div>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sChild>
                                                                                                <w:div w:id="1855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308259">
                              <w:marLeft w:val="0"/>
                              <w:marRight w:val="0"/>
                              <w:marTop w:val="240"/>
                              <w:marBottom w:val="240"/>
                              <w:divBdr>
                                <w:top w:val="none" w:sz="0" w:space="0" w:color="auto"/>
                                <w:left w:val="none" w:sz="0" w:space="0" w:color="auto"/>
                                <w:bottom w:val="none" w:sz="0" w:space="0" w:color="auto"/>
                                <w:right w:val="none" w:sz="0" w:space="0" w:color="auto"/>
                              </w:divBdr>
                              <w:divsChild>
                                <w:div w:id="15318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868864">
      <w:bodyDiv w:val="1"/>
      <w:marLeft w:val="0"/>
      <w:marRight w:val="0"/>
      <w:marTop w:val="0"/>
      <w:marBottom w:val="0"/>
      <w:divBdr>
        <w:top w:val="none" w:sz="0" w:space="0" w:color="auto"/>
        <w:left w:val="none" w:sz="0" w:space="0" w:color="auto"/>
        <w:bottom w:val="none" w:sz="0" w:space="0" w:color="auto"/>
        <w:right w:val="none" w:sz="0" w:space="0" w:color="auto"/>
      </w:divBdr>
      <w:divsChild>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695035300">
                  <w:marLeft w:val="0"/>
                  <w:marRight w:val="0"/>
                  <w:marTop w:val="0"/>
                  <w:marBottom w:val="0"/>
                  <w:divBdr>
                    <w:top w:val="none" w:sz="0" w:space="0" w:color="auto"/>
                    <w:left w:val="none" w:sz="0" w:space="0" w:color="auto"/>
                    <w:bottom w:val="none" w:sz="0" w:space="0" w:color="auto"/>
                    <w:right w:val="none" w:sz="0" w:space="0" w:color="auto"/>
                  </w:divBdr>
                </w:div>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sChild>
                        <w:div w:id="1399593420">
                          <w:marLeft w:val="0"/>
                          <w:marRight w:val="0"/>
                          <w:marTop w:val="0"/>
                          <w:marBottom w:val="0"/>
                          <w:divBdr>
                            <w:top w:val="none" w:sz="0" w:space="0" w:color="auto"/>
                            <w:left w:val="none" w:sz="0" w:space="0" w:color="auto"/>
                            <w:bottom w:val="none" w:sz="0" w:space="0" w:color="auto"/>
                            <w:right w:val="none" w:sz="0" w:space="0" w:color="auto"/>
                          </w:divBdr>
                          <w:divsChild>
                            <w:div w:id="1487669147">
                              <w:marLeft w:val="0"/>
                              <w:marRight w:val="0"/>
                              <w:marTop w:val="0"/>
                              <w:marBottom w:val="0"/>
                              <w:divBdr>
                                <w:top w:val="none" w:sz="0" w:space="0" w:color="auto"/>
                                <w:left w:val="none" w:sz="0" w:space="0" w:color="auto"/>
                                <w:bottom w:val="none" w:sz="0" w:space="0" w:color="auto"/>
                                <w:right w:val="none" w:sz="0" w:space="0" w:color="auto"/>
                              </w:divBdr>
                            </w:div>
                          </w:divsChild>
                        </w:div>
                        <w:div w:id="1214002235">
                          <w:marLeft w:val="0"/>
                          <w:marRight w:val="206"/>
                          <w:marTop w:val="0"/>
                          <w:marBottom w:val="0"/>
                          <w:divBdr>
                            <w:top w:val="none" w:sz="0" w:space="0" w:color="auto"/>
                            <w:left w:val="none" w:sz="0" w:space="0" w:color="auto"/>
                            <w:bottom w:val="none" w:sz="0" w:space="0" w:color="auto"/>
                            <w:right w:val="none" w:sz="0" w:space="0" w:color="auto"/>
                          </w:divBdr>
                        </w:div>
                        <w:div w:id="16404588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336">
          <w:marLeft w:val="0"/>
          <w:marRight w:val="0"/>
          <w:marTop w:val="0"/>
          <w:marBottom w:val="0"/>
          <w:divBdr>
            <w:top w:val="none" w:sz="0" w:space="0" w:color="auto"/>
            <w:left w:val="none" w:sz="0" w:space="0" w:color="auto"/>
            <w:bottom w:val="none" w:sz="0" w:space="0" w:color="auto"/>
            <w:right w:val="none" w:sz="0" w:space="0" w:color="auto"/>
          </w:divBdr>
          <w:divsChild>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716272823">
                              <w:marLeft w:val="0"/>
                              <w:marRight w:val="0"/>
                              <w:marTop w:val="0"/>
                              <w:marBottom w:val="457"/>
                              <w:divBdr>
                                <w:top w:val="none" w:sz="0" w:space="0" w:color="auto"/>
                                <w:left w:val="none" w:sz="0" w:space="0" w:color="auto"/>
                                <w:bottom w:val="none" w:sz="0" w:space="0" w:color="auto"/>
                                <w:right w:val="none" w:sz="0" w:space="0" w:color="auto"/>
                              </w:divBdr>
                            </w:div>
                            <w:div w:id="1116869607">
                              <w:marLeft w:val="0"/>
                              <w:marRight w:val="0"/>
                              <w:marTop w:val="457"/>
                              <w:marBottom w:val="457"/>
                              <w:divBdr>
                                <w:top w:val="none" w:sz="0" w:space="0" w:color="auto"/>
                                <w:left w:val="none" w:sz="0" w:space="0" w:color="auto"/>
                                <w:bottom w:val="none" w:sz="0" w:space="0" w:color="auto"/>
                                <w:right w:val="none" w:sz="0" w:space="0" w:color="auto"/>
                              </w:divBdr>
                            </w:div>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sChild>
                                <w:div w:id="1682196252">
                                  <w:marLeft w:val="0"/>
                                  <w:marRight w:val="366"/>
                                  <w:marTop w:val="274"/>
                                  <w:marBottom w:val="0"/>
                                  <w:divBdr>
                                    <w:top w:val="none" w:sz="0" w:space="0" w:color="auto"/>
                                    <w:left w:val="none" w:sz="0" w:space="0" w:color="auto"/>
                                    <w:bottom w:val="none" w:sz="0" w:space="0" w:color="auto"/>
                                    <w:right w:val="none" w:sz="0" w:space="0" w:color="auto"/>
                                  </w:divBdr>
                                </w:div>
                              </w:divsChild>
                            </w:div>
                            <w:div w:id="1190140801">
                              <w:marLeft w:val="0"/>
                              <w:marRight w:val="0"/>
                              <w:marTop w:val="366"/>
                              <w:marBottom w:val="366"/>
                              <w:divBdr>
                                <w:top w:val="none" w:sz="0" w:space="0" w:color="auto"/>
                                <w:left w:val="none" w:sz="0" w:space="0" w:color="auto"/>
                                <w:bottom w:val="none" w:sz="0" w:space="0" w:color="auto"/>
                                <w:right w:val="none" w:sz="0" w:space="0" w:color="auto"/>
                              </w:divBdr>
                              <w:divsChild>
                                <w:div w:id="241261262">
                                  <w:marLeft w:val="0"/>
                                  <w:marRight w:val="0"/>
                                  <w:marTop w:val="0"/>
                                  <w:marBottom w:val="0"/>
                                  <w:divBdr>
                                    <w:top w:val="none" w:sz="0" w:space="0" w:color="auto"/>
                                    <w:left w:val="none" w:sz="0" w:space="0" w:color="auto"/>
                                    <w:bottom w:val="none" w:sz="0" w:space="0" w:color="auto"/>
                                    <w:right w:val="none" w:sz="0" w:space="0" w:color="auto"/>
                                  </w:divBdr>
                                </w:div>
                              </w:divsChild>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1704357701">
                              <w:marLeft w:val="0"/>
                              <w:marRight w:val="0"/>
                              <w:marTop w:val="366"/>
                              <w:marBottom w:val="366"/>
                              <w:divBdr>
                                <w:top w:val="none" w:sz="0" w:space="0" w:color="auto"/>
                                <w:left w:val="none" w:sz="0" w:space="0" w:color="auto"/>
                                <w:bottom w:val="none" w:sz="0" w:space="0" w:color="auto"/>
                                <w:right w:val="none" w:sz="0" w:space="0" w:color="auto"/>
                              </w:divBdr>
                              <w:divsChild>
                                <w:div w:id="939490015">
                                  <w:marLeft w:val="0"/>
                                  <w:marRight w:val="0"/>
                                  <w:marTop w:val="0"/>
                                  <w:marBottom w:val="0"/>
                                  <w:divBdr>
                                    <w:top w:val="none" w:sz="0" w:space="0" w:color="auto"/>
                                    <w:left w:val="none" w:sz="0" w:space="0" w:color="auto"/>
                                    <w:bottom w:val="none" w:sz="0" w:space="0" w:color="auto"/>
                                    <w:right w:val="none" w:sz="0" w:space="0" w:color="auto"/>
                                  </w:divBdr>
                                </w:div>
                              </w:divsChild>
                            </w:div>
                            <w:div w:id="1606691700">
                              <w:marLeft w:val="0"/>
                              <w:marRight w:val="0"/>
                              <w:marTop w:val="366"/>
                              <w:marBottom w:val="366"/>
                              <w:divBdr>
                                <w:top w:val="none" w:sz="0" w:space="0" w:color="auto"/>
                                <w:left w:val="none" w:sz="0" w:space="0" w:color="auto"/>
                                <w:bottom w:val="none" w:sz="0" w:space="0" w:color="auto"/>
                                <w:right w:val="none" w:sz="0" w:space="0" w:color="auto"/>
                              </w:divBdr>
                              <w:divsChild>
                                <w:div w:id="1487940794">
                                  <w:marLeft w:val="0"/>
                                  <w:marRight w:val="0"/>
                                  <w:marTop w:val="0"/>
                                  <w:marBottom w:val="0"/>
                                  <w:divBdr>
                                    <w:top w:val="none" w:sz="0" w:space="0" w:color="auto"/>
                                    <w:left w:val="none" w:sz="0" w:space="0" w:color="auto"/>
                                    <w:bottom w:val="none" w:sz="0" w:space="0" w:color="auto"/>
                                    <w:right w:val="none" w:sz="0" w:space="0" w:color="auto"/>
                                  </w:divBdr>
                                </w:div>
                              </w:divsChild>
                            </w:div>
                            <w:div w:id="124125296">
                              <w:marLeft w:val="0"/>
                              <w:marRight w:val="0"/>
                              <w:marTop w:val="549"/>
                              <w:marBottom w:val="549"/>
                              <w:divBdr>
                                <w:top w:val="none" w:sz="0" w:space="0" w:color="auto"/>
                                <w:left w:val="none" w:sz="0" w:space="0" w:color="auto"/>
                                <w:bottom w:val="none" w:sz="0" w:space="0" w:color="auto"/>
                                <w:right w:val="none" w:sz="0" w:space="0" w:color="auto"/>
                              </w:divBdr>
                            </w:div>
                            <w:div w:id="1772385161">
                              <w:marLeft w:val="0"/>
                              <w:marRight w:val="0"/>
                              <w:marTop w:val="366"/>
                              <w:marBottom w:val="366"/>
                              <w:divBdr>
                                <w:top w:val="none" w:sz="0" w:space="0" w:color="auto"/>
                                <w:left w:val="none" w:sz="0" w:space="0" w:color="auto"/>
                                <w:bottom w:val="none" w:sz="0" w:space="0" w:color="auto"/>
                                <w:right w:val="none" w:sz="0" w:space="0" w:color="auto"/>
                              </w:divBdr>
                              <w:divsChild>
                                <w:div w:id="1146356652">
                                  <w:marLeft w:val="0"/>
                                  <w:marRight w:val="0"/>
                                  <w:marTop w:val="0"/>
                                  <w:marBottom w:val="0"/>
                                  <w:divBdr>
                                    <w:top w:val="none" w:sz="0" w:space="0" w:color="auto"/>
                                    <w:left w:val="none" w:sz="0" w:space="0" w:color="auto"/>
                                    <w:bottom w:val="none" w:sz="0" w:space="0" w:color="auto"/>
                                    <w:right w:val="none" w:sz="0" w:space="0" w:color="auto"/>
                                  </w:divBdr>
                                </w:div>
                              </w:divsChild>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sChild>
                                    <w:div w:id="1202207832">
                                      <w:marLeft w:val="0"/>
                                      <w:marRight w:val="0"/>
                                      <w:marTop w:val="0"/>
                                      <w:marBottom w:val="0"/>
                                      <w:divBdr>
                                        <w:top w:val="none" w:sz="0" w:space="0" w:color="auto"/>
                                        <w:left w:val="none" w:sz="0" w:space="0" w:color="auto"/>
                                        <w:bottom w:val="none" w:sz="0" w:space="0" w:color="auto"/>
                                        <w:right w:val="none" w:sz="0" w:space="0" w:color="auto"/>
                                      </w:divBdr>
                                      <w:divsChild>
                                        <w:div w:id="1025642716">
                                          <w:marLeft w:val="0"/>
                                          <w:marRight w:val="0"/>
                                          <w:marTop w:val="0"/>
                                          <w:marBottom w:val="0"/>
                                          <w:divBdr>
                                            <w:top w:val="none" w:sz="0" w:space="0" w:color="auto"/>
                                            <w:left w:val="none" w:sz="0" w:space="0" w:color="auto"/>
                                            <w:bottom w:val="none" w:sz="0" w:space="0" w:color="auto"/>
                                            <w:right w:val="none" w:sz="0" w:space="0" w:color="auto"/>
                                          </w:divBdr>
                                          <w:divsChild>
                                            <w:div w:id="1456096739">
                                              <w:marLeft w:val="0"/>
                                              <w:marRight w:val="0"/>
                                              <w:marTop w:val="0"/>
                                              <w:marBottom w:val="0"/>
                                              <w:divBdr>
                                                <w:top w:val="none" w:sz="0" w:space="0" w:color="auto"/>
                                                <w:left w:val="none" w:sz="0" w:space="0" w:color="auto"/>
                                                <w:bottom w:val="none" w:sz="0" w:space="0" w:color="auto"/>
                                                <w:right w:val="none" w:sz="0" w:space="0" w:color="auto"/>
                                              </w:divBdr>
                                              <w:divsChild>
                                                <w:div w:id="292760278">
                                                  <w:marLeft w:val="0"/>
                                                  <w:marRight w:val="0"/>
                                                  <w:marTop w:val="0"/>
                                                  <w:marBottom w:val="0"/>
                                                  <w:divBdr>
                                                    <w:top w:val="none" w:sz="0" w:space="0" w:color="auto"/>
                                                    <w:left w:val="none" w:sz="0" w:space="0" w:color="auto"/>
                                                    <w:bottom w:val="none" w:sz="0" w:space="0" w:color="auto"/>
                                                    <w:right w:val="none" w:sz="0" w:space="0" w:color="auto"/>
                                                  </w:divBdr>
                                                  <w:divsChild>
                                                    <w:div w:id="1245184938">
                                                      <w:marLeft w:val="0"/>
                                                      <w:marRight w:val="0"/>
                                                      <w:marTop w:val="0"/>
                                                      <w:marBottom w:val="0"/>
                                                      <w:divBdr>
                                                        <w:top w:val="none" w:sz="0" w:space="0" w:color="auto"/>
                                                        <w:left w:val="none" w:sz="0" w:space="0" w:color="auto"/>
                                                        <w:bottom w:val="none" w:sz="0" w:space="0" w:color="auto"/>
                                                        <w:right w:val="none" w:sz="0" w:space="0" w:color="auto"/>
                                                      </w:divBdr>
                                                      <w:divsChild>
                                                        <w:div w:id="1132945263">
                                                          <w:marLeft w:val="0"/>
                                                          <w:marRight w:val="0"/>
                                                          <w:marTop w:val="0"/>
                                                          <w:marBottom w:val="0"/>
                                                          <w:divBdr>
                                                            <w:top w:val="none" w:sz="0" w:space="0" w:color="auto"/>
                                                            <w:left w:val="none" w:sz="0" w:space="0" w:color="auto"/>
                                                            <w:bottom w:val="none" w:sz="0" w:space="0" w:color="auto"/>
                                                            <w:right w:val="none" w:sz="0" w:space="0" w:color="auto"/>
                                                          </w:divBdr>
                                                          <w:divsChild>
                                                            <w:div w:id="2134057715">
                                                              <w:marLeft w:val="0"/>
                                                              <w:marRight w:val="0"/>
                                                              <w:marTop w:val="0"/>
                                                              <w:marBottom w:val="0"/>
                                                              <w:divBdr>
                                                                <w:top w:val="none" w:sz="0" w:space="0" w:color="auto"/>
                                                                <w:left w:val="none" w:sz="0" w:space="0" w:color="auto"/>
                                                                <w:bottom w:val="none" w:sz="0" w:space="0" w:color="auto"/>
                                                                <w:right w:val="none" w:sz="0" w:space="0" w:color="auto"/>
                                                              </w:divBdr>
                                                              <w:divsChild>
                                                                <w:div w:id="1188057400">
                                                                  <w:marLeft w:val="0"/>
                                                                  <w:marRight w:val="0"/>
                                                                  <w:marTop w:val="0"/>
                                                                  <w:marBottom w:val="0"/>
                                                                  <w:divBdr>
                                                                    <w:top w:val="none" w:sz="0" w:space="0" w:color="auto"/>
                                                                    <w:left w:val="none" w:sz="0" w:space="0" w:color="auto"/>
                                                                    <w:bottom w:val="none" w:sz="0" w:space="0" w:color="auto"/>
                                                                    <w:right w:val="none" w:sz="0" w:space="0" w:color="auto"/>
                                                                  </w:divBdr>
                                                                  <w:divsChild>
                                                                    <w:div w:id="1713574311">
                                                                      <w:marLeft w:val="0"/>
                                                                      <w:marRight w:val="0"/>
                                                                      <w:marTop w:val="0"/>
                                                                      <w:marBottom w:val="0"/>
                                                                      <w:divBdr>
                                                                        <w:top w:val="none" w:sz="0" w:space="0" w:color="auto"/>
                                                                        <w:left w:val="none" w:sz="0" w:space="0" w:color="auto"/>
                                                                        <w:bottom w:val="none" w:sz="0" w:space="0" w:color="auto"/>
                                                                        <w:right w:val="none" w:sz="0" w:space="0" w:color="auto"/>
                                                                      </w:divBdr>
                                                                      <w:divsChild>
                                                                        <w:div w:id="1699309338">
                                                                          <w:marLeft w:val="0"/>
                                                                          <w:marRight w:val="0"/>
                                                                          <w:marTop w:val="0"/>
                                                                          <w:marBottom w:val="0"/>
                                                                          <w:divBdr>
                                                                            <w:top w:val="none" w:sz="0" w:space="0" w:color="auto"/>
                                                                            <w:left w:val="none" w:sz="0" w:space="0" w:color="auto"/>
                                                                            <w:bottom w:val="none" w:sz="0" w:space="0" w:color="auto"/>
                                                                            <w:right w:val="none" w:sz="0" w:space="0" w:color="auto"/>
                                                                          </w:divBdr>
                                                                          <w:divsChild>
                                                                            <w:div w:id="131140221">
                                                                              <w:marLeft w:val="0"/>
                                                                              <w:marRight w:val="0"/>
                                                                              <w:marTop w:val="0"/>
                                                                              <w:marBottom w:val="0"/>
                                                                              <w:divBdr>
                                                                                <w:top w:val="none" w:sz="0" w:space="0" w:color="auto"/>
                                                                                <w:left w:val="none" w:sz="0" w:space="0" w:color="auto"/>
                                                                                <w:bottom w:val="none" w:sz="0" w:space="0" w:color="auto"/>
                                                                                <w:right w:val="none" w:sz="0" w:space="0" w:color="auto"/>
                                                                              </w:divBdr>
                                                                              <w:divsChild>
                                                                                <w:div w:id="1725639947">
                                                                                  <w:marLeft w:val="0"/>
                                                                                  <w:marRight w:val="0"/>
                                                                                  <w:marTop w:val="0"/>
                                                                                  <w:marBottom w:val="0"/>
                                                                                  <w:divBdr>
                                                                                    <w:top w:val="none" w:sz="0" w:space="0" w:color="auto"/>
                                                                                    <w:left w:val="none" w:sz="0" w:space="0" w:color="auto"/>
                                                                                    <w:bottom w:val="none" w:sz="0" w:space="0" w:color="auto"/>
                                                                                    <w:right w:val="none" w:sz="0" w:space="0" w:color="auto"/>
                                                                                  </w:divBdr>
                                                                                  <w:divsChild>
                                                                                    <w:div w:id="456340660">
                                                                                      <w:marLeft w:val="0"/>
                                                                                      <w:marRight w:val="0"/>
                                                                                      <w:marTop w:val="0"/>
                                                                                      <w:marBottom w:val="0"/>
                                                                                      <w:divBdr>
                                                                                        <w:top w:val="none" w:sz="0" w:space="0" w:color="auto"/>
                                                                                        <w:left w:val="none" w:sz="0" w:space="0" w:color="auto"/>
                                                                                        <w:bottom w:val="none" w:sz="0" w:space="0" w:color="auto"/>
                                                                                        <w:right w:val="none" w:sz="0" w:space="0" w:color="auto"/>
                                                                                      </w:divBdr>
                                                                                      <w:divsChild>
                                                                                        <w:div w:id="2051612202">
                                                                                          <w:marLeft w:val="0"/>
                                                                                          <w:marRight w:val="0"/>
                                                                                          <w:marTop w:val="114"/>
                                                                                          <w:marBottom w:val="274"/>
                                                                                          <w:divBdr>
                                                                                            <w:top w:val="none" w:sz="0" w:space="0" w:color="auto"/>
                                                                                            <w:left w:val="none" w:sz="0" w:space="0" w:color="auto"/>
                                                                                            <w:bottom w:val="none" w:sz="0" w:space="0" w:color="auto"/>
                                                                                            <w:right w:val="none" w:sz="0" w:space="0" w:color="auto"/>
                                                                                          </w:divBdr>
                                                                                          <w:divsChild>
                                                                                            <w:div w:id="627123512">
                                                                                              <w:marLeft w:val="0"/>
                                                                                              <w:marRight w:val="0"/>
                                                                                              <w:marTop w:val="0"/>
                                                                                              <w:marBottom w:val="0"/>
                                                                                              <w:divBdr>
                                                                                                <w:top w:val="none" w:sz="0" w:space="0" w:color="auto"/>
                                                                                                <w:left w:val="none" w:sz="0" w:space="0" w:color="auto"/>
                                                                                                <w:bottom w:val="none" w:sz="0" w:space="0" w:color="auto"/>
                                                                                                <w:right w:val="none" w:sz="0" w:space="0" w:color="auto"/>
                                                                                              </w:divBdr>
                                                                                            </w:div>
                                                                                          </w:divsChild>
                                                                                        </w:div>
                                                                                        <w:div w:id="2109496823">
                                                                                          <w:marLeft w:val="0"/>
                                                                                          <w:marRight w:val="0"/>
                                                                                          <w:marTop w:val="0"/>
                                                                                          <w:marBottom w:val="274"/>
                                                                                          <w:divBdr>
                                                                                            <w:top w:val="none" w:sz="0" w:space="0" w:color="auto"/>
                                                                                            <w:left w:val="none" w:sz="0" w:space="0" w:color="auto"/>
                                                                                            <w:bottom w:val="none" w:sz="0" w:space="0" w:color="auto"/>
                                                                                            <w:right w:val="none" w:sz="0" w:space="0" w:color="auto"/>
                                                                                          </w:divBdr>
                                                                                          <w:divsChild>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629428754">
                                                                                              <w:marLeft w:val="0"/>
                                                                                              <w:marRight w:val="0"/>
                                                                                              <w:marTop w:val="0"/>
                                                                                              <w:marBottom w:val="0"/>
                                                                                              <w:divBdr>
                                                                                                <w:top w:val="none" w:sz="0" w:space="0" w:color="auto"/>
                                                                                                <w:left w:val="none" w:sz="0" w:space="0" w:color="auto"/>
                                                                                                <w:bottom w:val="none" w:sz="0" w:space="0" w:color="auto"/>
                                                                                                <w:right w:val="none" w:sz="0" w:space="0" w:color="auto"/>
                                                                                              </w:divBdr>
                                                                                              <w:divsChild>
                                                                                                <w:div w:id="895438302">
                                                                                                  <w:marLeft w:val="0"/>
                                                                                                  <w:marRight w:val="0"/>
                                                                                                  <w:marTop w:val="0"/>
                                                                                                  <w:marBottom w:val="0"/>
                                                                                                  <w:divBdr>
                                                                                                    <w:top w:val="none" w:sz="0" w:space="0" w:color="auto"/>
                                                                                                    <w:left w:val="none" w:sz="0" w:space="0" w:color="auto"/>
                                                                                                    <w:bottom w:val="none" w:sz="0" w:space="0" w:color="auto"/>
                                                                                                    <w:right w:val="none" w:sz="0" w:space="0" w:color="auto"/>
                                                                                                  </w:divBdr>
                                                                                                  <w:divsChild>
                                                                                                    <w:div w:id="133911336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8405361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661299">
                              <w:marLeft w:val="0"/>
                              <w:marRight w:val="0"/>
                              <w:marTop w:val="366"/>
                              <w:marBottom w:val="366"/>
                              <w:divBdr>
                                <w:top w:val="none" w:sz="0" w:space="0" w:color="auto"/>
                                <w:left w:val="none" w:sz="0" w:space="0" w:color="auto"/>
                                <w:bottom w:val="none" w:sz="0" w:space="0" w:color="auto"/>
                                <w:right w:val="none" w:sz="0" w:space="0" w:color="auto"/>
                              </w:divBdr>
                              <w:divsChild>
                                <w:div w:id="1524594565">
                                  <w:marLeft w:val="0"/>
                                  <w:marRight w:val="0"/>
                                  <w:marTop w:val="0"/>
                                  <w:marBottom w:val="0"/>
                                  <w:divBdr>
                                    <w:top w:val="none" w:sz="0" w:space="0" w:color="auto"/>
                                    <w:left w:val="none" w:sz="0" w:space="0" w:color="auto"/>
                                    <w:bottom w:val="none" w:sz="0" w:space="0" w:color="auto"/>
                                    <w:right w:val="none" w:sz="0" w:space="0" w:color="auto"/>
                                  </w:divBdr>
                                </w:div>
                              </w:divsChild>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sChild>
                                <w:div w:id="1216770614">
                                  <w:marLeft w:val="0"/>
                                  <w:marRight w:val="0"/>
                                  <w:marTop w:val="0"/>
                                  <w:marBottom w:val="0"/>
                                  <w:divBdr>
                                    <w:top w:val="none" w:sz="0" w:space="0" w:color="auto"/>
                                    <w:left w:val="none" w:sz="0" w:space="0" w:color="auto"/>
                                    <w:bottom w:val="none" w:sz="0" w:space="0" w:color="auto"/>
                                    <w:right w:val="none" w:sz="0" w:space="0" w:color="auto"/>
                                  </w:divBdr>
                                </w:div>
                              </w:divsChild>
                            </w:div>
                            <w:div w:id="1430005900">
                              <w:marLeft w:val="0"/>
                              <w:marRight w:val="0"/>
                              <w:marTop w:val="366"/>
                              <w:marBottom w:val="366"/>
                              <w:divBdr>
                                <w:top w:val="none" w:sz="0" w:space="0" w:color="auto"/>
                                <w:left w:val="none" w:sz="0" w:space="0" w:color="auto"/>
                                <w:bottom w:val="none" w:sz="0" w:space="0" w:color="auto"/>
                                <w:right w:val="none" w:sz="0" w:space="0" w:color="auto"/>
                              </w:divBdr>
                              <w:divsChild>
                                <w:div w:id="694816247">
                                  <w:marLeft w:val="0"/>
                                  <w:marRight w:val="0"/>
                                  <w:marTop w:val="0"/>
                                  <w:marBottom w:val="0"/>
                                  <w:divBdr>
                                    <w:top w:val="none" w:sz="0" w:space="0" w:color="auto"/>
                                    <w:left w:val="none" w:sz="0" w:space="0" w:color="auto"/>
                                    <w:bottom w:val="none" w:sz="0" w:space="0" w:color="auto"/>
                                    <w:right w:val="none" w:sz="0" w:space="0" w:color="auto"/>
                                  </w:divBdr>
                                </w:div>
                              </w:divsChild>
                            </w:div>
                            <w:div w:id="1589726261">
                              <w:marLeft w:val="0"/>
                              <w:marRight w:val="0"/>
                              <w:marTop w:val="549"/>
                              <w:marBottom w:val="686"/>
                              <w:divBdr>
                                <w:top w:val="none" w:sz="0" w:space="0" w:color="auto"/>
                                <w:left w:val="none" w:sz="0" w:space="0" w:color="auto"/>
                                <w:bottom w:val="none" w:sz="0" w:space="0" w:color="auto"/>
                                <w:right w:val="none" w:sz="0" w:space="0" w:color="auto"/>
                              </w:divBdr>
                              <w:divsChild>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 w:id="1558054478">
                                      <w:marLeft w:val="0"/>
                                      <w:marRight w:val="0"/>
                                      <w:marTop w:val="343"/>
                                      <w:marBottom w:val="0"/>
                                      <w:divBdr>
                                        <w:top w:val="none" w:sz="0" w:space="0" w:color="auto"/>
                                        <w:left w:val="none" w:sz="0" w:space="0" w:color="auto"/>
                                        <w:bottom w:val="none" w:sz="0" w:space="0" w:color="auto"/>
                                        <w:right w:val="none" w:sz="0" w:space="0" w:color="auto"/>
                                      </w:divBdr>
                                      <w:divsChild>
                                        <w:div w:id="1399212650">
                                          <w:marLeft w:val="0"/>
                                          <w:marRight w:val="0"/>
                                          <w:marTop w:val="0"/>
                                          <w:marBottom w:val="0"/>
                                          <w:divBdr>
                                            <w:top w:val="none" w:sz="0" w:space="0" w:color="auto"/>
                                            <w:left w:val="none" w:sz="0" w:space="0" w:color="auto"/>
                                            <w:bottom w:val="none" w:sz="0" w:space="0" w:color="auto"/>
                                            <w:right w:val="none" w:sz="0" w:space="0" w:color="auto"/>
                                          </w:divBdr>
                                        </w:div>
                                      </w:divsChild>
                                    </w:div>
                                    <w:div w:id="1915433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1440485505">
                              <w:marLeft w:val="0"/>
                              <w:marRight w:val="0"/>
                              <w:marTop w:val="366"/>
                              <w:marBottom w:val="366"/>
                              <w:divBdr>
                                <w:top w:val="none" w:sz="0" w:space="0" w:color="auto"/>
                                <w:left w:val="none" w:sz="0" w:space="0" w:color="auto"/>
                                <w:bottom w:val="none" w:sz="0" w:space="0" w:color="auto"/>
                                <w:right w:val="none" w:sz="0" w:space="0" w:color="auto"/>
                              </w:divBdr>
                              <w:divsChild>
                                <w:div w:id="255988236">
                                  <w:marLeft w:val="0"/>
                                  <w:marRight w:val="0"/>
                                  <w:marTop w:val="0"/>
                                  <w:marBottom w:val="0"/>
                                  <w:divBdr>
                                    <w:top w:val="none" w:sz="0" w:space="0" w:color="auto"/>
                                    <w:left w:val="none" w:sz="0" w:space="0" w:color="auto"/>
                                    <w:bottom w:val="none" w:sz="0" w:space="0" w:color="auto"/>
                                    <w:right w:val="none" w:sz="0" w:space="0" w:color="auto"/>
                                  </w:divBdr>
                                </w:div>
                              </w:divsChild>
                            </w:div>
                            <w:div w:id="831411664">
                              <w:marLeft w:val="0"/>
                              <w:marRight w:val="0"/>
                              <w:marTop w:val="0"/>
                              <w:marBottom w:val="0"/>
                              <w:divBdr>
                                <w:top w:val="none" w:sz="0" w:space="0" w:color="auto"/>
                                <w:left w:val="none" w:sz="0" w:space="0" w:color="auto"/>
                                <w:bottom w:val="none" w:sz="0" w:space="0" w:color="auto"/>
                                <w:right w:val="none" w:sz="0" w:space="0" w:color="auto"/>
                              </w:divBdr>
                              <w:divsChild>
                                <w:div w:id="1351686924">
                                  <w:marLeft w:val="0"/>
                                  <w:marRight w:val="0"/>
                                  <w:marTop w:val="0"/>
                                  <w:marBottom w:val="0"/>
                                  <w:divBdr>
                                    <w:top w:val="none" w:sz="0" w:space="0" w:color="auto"/>
                                    <w:left w:val="none" w:sz="0" w:space="0" w:color="auto"/>
                                    <w:bottom w:val="none" w:sz="0" w:space="0" w:color="auto"/>
                                    <w:right w:val="none" w:sz="0" w:space="0" w:color="auto"/>
                                  </w:divBdr>
                                  <w:divsChild>
                                    <w:div w:id="1751806816">
                                      <w:marLeft w:val="0"/>
                                      <w:marRight w:val="0"/>
                                      <w:marTop w:val="0"/>
                                      <w:marBottom w:val="0"/>
                                      <w:divBdr>
                                        <w:top w:val="none" w:sz="0" w:space="0" w:color="auto"/>
                                        <w:left w:val="none" w:sz="0" w:space="0" w:color="auto"/>
                                        <w:bottom w:val="none" w:sz="0" w:space="0" w:color="auto"/>
                                        <w:right w:val="none" w:sz="0" w:space="0" w:color="auto"/>
                                      </w:divBdr>
                                      <w:divsChild>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sChild>
                                                                    <w:div w:id="1903983336">
                                                                      <w:marLeft w:val="0"/>
                                                                      <w:marRight w:val="0"/>
                                                                      <w:marTop w:val="0"/>
                                                                      <w:marBottom w:val="0"/>
                                                                      <w:divBdr>
                                                                        <w:top w:val="none" w:sz="0" w:space="0" w:color="auto"/>
                                                                        <w:left w:val="none" w:sz="0" w:space="0" w:color="auto"/>
                                                                        <w:bottom w:val="none" w:sz="0" w:space="0" w:color="auto"/>
                                                                        <w:right w:val="none" w:sz="0" w:space="0" w:color="auto"/>
                                                                      </w:divBdr>
                                                                      <w:divsChild>
                                                                        <w:div w:id="1351375347">
                                                                          <w:marLeft w:val="0"/>
                                                                          <w:marRight w:val="0"/>
                                                                          <w:marTop w:val="0"/>
                                                                          <w:marBottom w:val="0"/>
                                                                          <w:divBdr>
                                                                            <w:top w:val="none" w:sz="0" w:space="0" w:color="auto"/>
                                                                            <w:left w:val="none" w:sz="0" w:space="0" w:color="auto"/>
                                                                            <w:bottom w:val="none" w:sz="0" w:space="0" w:color="auto"/>
                                                                            <w:right w:val="none" w:sz="0" w:space="0" w:color="auto"/>
                                                                          </w:divBdr>
                                                                          <w:divsChild>
                                                                            <w:div w:id="1672559742">
                                                                              <w:marLeft w:val="0"/>
                                                                              <w:marRight w:val="0"/>
                                                                              <w:marTop w:val="0"/>
                                                                              <w:marBottom w:val="0"/>
                                                                              <w:divBdr>
                                                                                <w:top w:val="none" w:sz="0" w:space="0" w:color="auto"/>
                                                                                <w:left w:val="none" w:sz="0" w:space="0" w:color="auto"/>
                                                                                <w:bottom w:val="none" w:sz="0" w:space="0" w:color="auto"/>
                                                                                <w:right w:val="none" w:sz="0" w:space="0" w:color="auto"/>
                                                                              </w:divBdr>
                                                                              <w:divsChild>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sChild>
                                                                                                <w:div w:id="2038776547">
                                                                                                  <w:marLeft w:val="0"/>
                                                                                                  <w:marRight w:val="0"/>
                                                                                                  <w:marTop w:val="0"/>
                                                                                                  <w:marBottom w:val="0"/>
                                                                                                  <w:divBdr>
                                                                                                    <w:top w:val="none" w:sz="0" w:space="0" w:color="auto"/>
                                                                                                    <w:left w:val="none" w:sz="0" w:space="0" w:color="auto"/>
                                                                                                    <w:bottom w:val="none" w:sz="0" w:space="0" w:color="auto"/>
                                                                                                    <w:right w:val="none" w:sz="0" w:space="0" w:color="auto"/>
                                                                                                  </w:divBdr>
                                                                                                </w:div>
                                                                                              </w:divsChild>
                                                                                            </w:div>
                                                                                            <w:div w:id="1404521349">
                                                                                              <w:marLeft w:val="0"/>
                                                                                              <w:marRight w:val="0"/>
                                                                                              <w:marTop w:val="0"/>
                                                                                              <w:marBottom w:val="0"/>
                                                                                              <w:divBdr>
                                                                                                <w:top w:val="none" w:sz="0" w:space="0" w:color="auto"/>
                                                                                                <w:left w:val="none" w:sz="0" w:space="0" w:color="auto"/>
                                                                                                <w:bottom w:val="none" w:sz="0" w:space="0" w:color="auto"/>
                                                                                                <w:right w:val="none" w:sz="0" w:space="0" w:color="auto"/>
                                                                                              </w:divBdr>
                                                                                              <w:divsChild>
                                                                                                <w:div w:id="570700365">
                                                                                                  <w:marLeft w:val="0"/>
                                                                                                  <w:marRight w:val="0"/>
                                                                                                  <w:marTop w:val="0"/>
                                                                                                  <w:marBottom w:val="0"/>
                                                                                                  <w:divBdr>
                                                                                                    <w:top w:val="none" w:sz="0" w:space="0" w:color="auto"/>
                                                                                                    <w:left w:val="none" w:sz="0" w:space="0" w:color="auto"/>
                                                                                                    <w:bottom w:val="none" w:sz="0" w:space="0" w:color="auto"/>
                                                                                                    <w:right w:val="none" w:sz="0" w:space="0" w:color="auto"/>
                                                                                                  </w:divBdr>
                                                                                                  <w:divsChild>
                                                                                                    <w:div w:id="13398889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3502184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29781">
                              <w:marLeft w:val="0"/>
                              <w:marRight w:val="0"/>
                              <w:marTop w:val="366"/>
                              <w:marBottom w:val="366"/>
                              <w:divBdr>
                                <w:top w:val="none" w:sz="0" w:space="0" w:color="auto"/>
                                <w:left w:val="none" w:sz="0" w:space="0" w:color="auto"/>
                                <w:bottom w:val="none" w:sz="0" w:space="0" w:color="auto"/>
                                <w:right w:val="none" w:sz="0" w:space="0" w:color="auto"/>
                              </w:divBdr>
                              <w:divsChild>
                                <w:div w:id="621182663">
                                  <w:marLeft w:val="0"/>
                                  <w:marRight w:val="0"/>
                                  <w:marTop w:val="0"/>
                                  <w:marBottom w:val="0"/>
                                  <w:divBdr>
                                    <w:top w:val="none" w:sz="0" w:space="0" w:color="auto"/>
                                    <w:left w:val="none" w:sz="0" w:space="0" w:color="auto"/>
                                    <w:bottom w:val="none" w:sz="0" w:space="0" w:color="auto"/>
                                    <w:right w:val="none" w:sz="0" w:space="0" w:color="auto"/>
                                  </w:divBdr>
                                </w:div>
                              </w:divsChild>
                            </w:div>
                            <w:div w:id="1382552456">
                              <w:marLeft w:val="0"/>
                              <w:marRight w:val="0"/>
                              <w:marTop w:val="366"/>
                              <w:marBottom w:val="366"/>
                              <w:divBdr>
                                <w:top w:val="none" w:sz="0" w:space="0" w:color="auto"/>
                                <w:left w:val="none" w:sz="0" w:space="0" w:color="auto"/>
                                <w:bottom w:val="none" w:sz="0" w:space="0" w:color="auto"/>
                                <w:right w:val="none" w:sz="0" w:space="0" w:color="auto"/>
                              </w:divBdr>
                              <w:divsChild>
                                <w:div w:id="1607538575">
                                  <w:marLeft w:val="0"/>
                                  <w:marRight w:val="0"/>
                                  <w:marTop w:val="0"/>
                                  <w:marBottom w:val="0"/>
                                  <w:divBdr>
                                    <w:top w:val="none" w:sz="0" w:space="0" w:color="auto"/>
                                    <w:left w:val="none" w:sz="0" w:space="0" w:color="auto"/>
                                    <w:bottom w:val="none" w:sz="0" w:space="0" w:color="auto"/>
                                    <w:right w:val="none" w:sz="0" w:space="0" w:color="auto"/>
                                  </w:divBdr>
                                </w:div>
                              </w:divsChild>
                            </w:div>
                            <w:div w:id="2062244206">
                              <w:marLeft w:val="0"/>
                              <w:marRight w:val="0"/>
                              <w:marTop w:val="366"/>
                              <w:marBottom w:val="366"/>
                              <w:divBdr>
                                <w:top w:val="none" w:sz="0" w:space="0" w:color="auto"/>
                                <w:left w:val="none" w:sz="0" w:space="0" w:color="auto"/>
                                <w:bottom w:val="none" w:sz="0" w:space="0" w:color="auto"/>
                                <w:right w:val="none" w:sz="0" w:space="0" w:color="auto"/>
                              </w:divBdr>
                              <w:divsChild>
                                <w:div w:id="1513835809">
                                  <w:marLeft w:val="0"/>
                                  <w:marRight w:val="0"/>
                                  <w:marTop w:val="0"/>
                                  <w:marBottom w:val="0"/>
                                  <w:divBdr>
                                    <w:top w:val="none" w:sz="0" w:space="0" w:color="auto"/>
                                    <w:left w:val="none" w:sz="0" w:space="0" w:color="auto"/>
                                    <w:bottom w:val="none" w:sz="0" w:space="0" w:color="auto"/>
                                    <w:right w:val="none" w:sz="0" w:space="0" w:color="auto"/>
                                  </w:divBdr>
                                </w:div>
                              </w:divsChild>
                            </w:div>
                            <w:div w:id="448403390">
                              <w:marLeft w:val="0"/>
                              <w:marRight w:val="0"/>
                              <w:marTop w:val="366"/>
                              <w:marBottom w:val="366"/>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919628563">
                              <w:marLeft w:val="0"/>
                              <w:marRight w:val="0"/>
                              <w:marTop w:val="366"/>
                              <w:marBottom w:val="366"/>
                              <w:divBdr>
                                <w:top w:val="none" w:sz="0" w:space="0" w:color="auto"/>
                                <w:left w:val="none" w:sz="0" w:space="0" w:color="auto"/>
                                <w:bottom w:val="none" w:sz="0" w:space="0" w:color="auto"/>
                                <w:right w:val="none" w:sz="0" w:space="0" w:color="auto"/>
                              </w:divBdr>
                              <w:divsChild>
                                <w:div w:id="1942450997">
                                  <w:marLeft w:val="0"/>
                                  <w:marRight w:val="0"/>
                                  <w:marTop w:val="0"/>
                                  <w:marBottom w:val="0"/>
                                  <w:divBdr>
                                    <w:top w:val="none" w:sz="0" w:space="0" w:color="auto"/>
                                    <w:left w:val="none" w:sz="0" w:space="0" w:color="auto"/>
                                    <w:bottom w:val="none" w:sz="0" w:space="0" w:color="auto"/>
                                    <w:right w:val="none" w:sz="0" w:space="0" w:color="auto"/>
                                  </w:divBdr>
                                </w:div>
                              </w:divsChild>
                            </w:div>
                            <w:div w:id="1843084321">
                              <w:marLeft w:val="0"/>
                              <w:marRight w:val="0"/>
                              <w:marTop w:val="366"/>
                              <w:marBottom w:val="366"/>
                              <w:divBdr>
                                <w:top w:val="none" w:sz="0" w:space="0" w:color="auto"/>
                                <w:left w:val="none" w:sz="0" w:space="0" w:color="auto"/>
                                <w:bottom w:val="none" w:sz="0" w:space="0" w:color="auto"/>
                                <w:right w:val="none" w:sz="0" w:space="0" w:color="auto"/>
                              </w:divBdr>
                              <w:divsChild>
                                <w:div w:id="919873875">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sChild>
                                <w:div w:id="1482962865">
                                  <w:marLeft w:val="0"/>
                                  <w:marRight w:val="0"/>
                                  <w:marTop w:val="0"/>
                                  <w:marBottom w:val="0"/>
                                  <w:divBdr>
                                    <w:top w:val="none" w:sz="0" w:space="0" w:color="auto"/>
                                    <w:left w:val="none" w:sz="0" w:space="0" w:color="auto"/>
                                    <w:bottom w:val="none" w:sz="0" w:space="0" w:color="auto"/>
                                    <w:right w:val="none" w:sz="0" w:space="0" w:color="auto"/>
                                  </w:divBdr>
                                </w:div>
                              </w:divsChild>
                            </w:div>
                            <w:div w:id="1162307473">
                              <w:marLeft w:val="0"/>
                              <w:marRight w:val="0"/>
                              <w:marTop w:val="549"/>
                              <w:marBottom w:val="686"/>
                              <w:divBdr>
                                <w:top w:val="none" w:sz="0" w:space="0" w:color="auto"/>
                                <w:left w:val="none" w:sz="0" w:space="0" w:color="auto"/>
                                <w:bottom w:val="none" w:sz="0" w:space="0" w:color="auto"/>
                                <w:right w:val="none" w:sz="0" w:space="0" w:color="auto"/>
                              </w:divBdr>
                              <w:divsChild>
                                <w:div w:id="1323267852">
                                  <w:marLeft w:val="0"/>
                                  <w:marRight w:val="0"/>
                                  <w:marTop w:val="0"/>
                                  <w:marBottom w:val="0"/>
                                  <w:divBdr>
                                    <w:top w:val="none" w:sz="0" w:space="0" w:color="auto"/>
                                    <w:left w:val="none" w:sz="0" w:space="0" w:color="auto"/>
                                    <w:bottom w:val="single" w:sz="8" w:space="23" w:color="B8B9BA"/>
                                    <w:right w:val="none" w:sz="0" w:space="0" w:color="auto"/>
                                  </w:divBdr>
                                  <w:divsChild>
                                    <w:div w:id="369695010">
                                      <w:marLeft w:val="0"/>
                                      <w:marRight w:val="0"/>
                                      <w:marTop w:val="0"/>
                                      <w:marBottom w:val="0"/>
                                      <w:divBdr>
                                        <w:top w:val="none" w:sz="0" w:space="0" w:color="auto"/>
                                        <w:left w:val="none" w:sz="0" w:space="0" w:color="auto"/>
                                        <w:bottom w:val="none" w:sz="0" w:space="0" w:color="auto"/>
                                        <w:right w:val="none" w:sz="0" w:space="0" w:color="auto"/>
                                      </w:divBdr>
                                    </w:div>
                                    <w:div w:id="1652714192">
                                      <w:marLeft w:val="0"/>
                                      <w:marRight w:val="0"/>
                                      <w:marTop w:val="343"/>
                                      <w:marBottom w:val="0"/>
                                      <w:divBdr>
                                        <w:top w:val="none" w:sz="0" w:space="0" w:color="auto"/>
                                        <w:left w:val="none" w:sz="0" w:space="0" w:color="auto"/>
                                        <w:bottom w:val="none" w:sz="0" w:space="0" w:color="auto"/>
                                        <w:right w:val="none" w:sz="0" w:space="0" w:color="auto"/>
                                      </w:divBdr>
                                      <w:divsChild>
                                        <w:div w:id="1205173633">
                                          <w:marLeft w:val="0"/>
                                          <w:marRight w:val="0"/>
                                          <w:marTop w:val="0"/>
                                          <w:marBottom w:val="0"/>
                                          <w:divBdr>
                                            <w:top w:val="none" w:sz="0" w:space="0" w:color="auto"/>
                                            <w:left w:val="none" w:sz="0" w:space="0" w:color="auto"/>
                                            <w:bottom w:val="none" w:sz="0" w:space="0" w:color="auto"/>
                                            <w:right w:val="none" w:sz="0" w:space="0" w:color="auto"/>
                                          </w:divBdr>
                                        </w:div>
                                      </w:divsChild>
                                    </w:div>
                                    <w:div w:id="14175589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27595407">
                              <w:marLeft w:val="0"/>
                              <w:marRight w:val="0"/>
                              <w:marTop w:val="549"/>
                              <w:marBottom w:val="549"/>
                              <w:divBdr>
                                <w:top w:val="none" w:sz="0" w:space="0" w:color="auto"/>
                                <w:left w:val="none" w:sz="0" w:space="0" w:color="auto"/>
                                <w:bottom w:val="none" w:sz="0" w:space="0" w:color="auto"/>
                                <w:right w:val="none" w:sz="0" w:space="0" w:color="auto"/>
                              </w:divBdr>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42602162">
                              <w:marLeft w:val="0"/>
                              <w:marRight w:val="0"/>
                              <w:marTop w:val="366"/>
                              <w:marBottom w:val="366"/>
                              <w:divBdr>
                                <w:top w:val="none" w:sz="0" w:space="0" w:color="auto"/>
                                <w:left w:val="none" w:sz="0" w:space="0" w:color="auto"/>
                                <w:bottom w:val="none" w:sz="0" w:space="0" w:color="auto"/>
                                <w:right w:val="none" w:sz="0" w:space="0" w:color="auto"/>
                              </w:divBdr>
                              <w:divsChild>
                                <w:div w:id="1324551979">
                                  <w:marLeft w:val="0"/>
                                  <w:marRight w:val="0"/>
                                  <w:marTop w:val="0"/>
                                  <w:marBottom w:val="0"/>
                                  <w:divBdr>
                                    <w:top w:val="none" w:sz="0" w:space="0" w:color="auto"/>
                                    <w:left w:val="none" w:sz="0" w:space="0" w:color="auto"/>
                                    <w:bottom w:val="none" w:sz="0" w:space="0" w:color="auto"/>
                                    <w:right w:val="none" w:sz="0" w:space="0" w:color="auto"/>
                                  </w:divBdr>
                                </w:div>
                              </w:divsChild>
                            </w:div>
                            <w:div w:id="1992565143">
                              <w:marLeft w:val="0"/>
                              <w:marRight w:val="0"/>
                              <w:marTop w:val="366"/>
                              <w:marBottom w:val="366"/>
                              <w:divBdr>
                                <w:top w:val="none" w:sz="0" w:space="0" w:color="auto"/>
                                <w:left w:val="none" w:sz="0" w:space="0" w:color="auto"/>
                                <w:bottom w:val="none" w:sz="0" w:space="0" w:color="auto"/>
                                <w:right w:val="none" w:sz="0" w:space="0" w:color="auto"/>
                              </w:divBdr>
                              <w:divsChild>
                                <w:div w:id="1147094247">
                                  <w:marLeft w:val="0"/>
                                  <w:marRight w:val="0"/>
                                  <w:marTop w:val="0"/>
                                  <w:marBottom w:val="0"/>
                                  <w:divBdr>
                                    <w:top w:val="none" w:sz="0" w:space="0" w:color="auto"/>
                                    <w:left w:val="none" w:sz="0" w:space="0" w:color="auto"/>
                                    <w:bottom w:val="none" w:sz="0" w:space="0" w:color="auto"/>
                                    <w:right w:val="none" w:sz="0" w:space="0" w:color="auto"/>
                                  </w:divBdr>
                                </w:div>
                              </w:divsChild>
                            </w:div>
                            <w:div w:id="1905599214">
                              <w:marLeft w:val="0"/>
                              <w:marRight w:val="0"/>
                              <w:marTop w:val="366"/>
                              <w:marBottom w:val="366"/>
                              <w:divBdr>
                                <w:top w:val="none" w:sz="0" w:space="0" w:color="auto"/>
                                <w:left w:val="none" w:sz="0" w:space="0" w:color="auto"/>
                                <w:bottom w:val="none" w:sz="0" w:space="0" w:color="auto"/>
                                <w:right w:val="none" w:sz="0" w:space="0" w:color="auto"/>
                              </w:divBdr>
                              <w:divsChild>
                                <w:div w:id="483158306">
                                  <w:marLeft w:val="0"/>
                                  <w:marRight w:val="0"/>
                                  <w:marTop w:val="0"/>
                                  <w:marBottom w:val="0"/>
                                  <w:divBdr>
                                    <w:top w:val="none" w:sz="0" w:space="0" w:color="auto"/>
                                    <w:left w:val="none" w:sz="0" w:space="0" w:color="auto"/>
                                    <w:bottom w:val="none" w:sz="0" w:space="0" w:color="auto"/>
                                    <w:right w:val="none" w:sz="0" w:space="0" w:color="auto"/>
                                  </w:divBdr>
                                </w:div>
                              </w:divsChild>
                            </w:div>
                            <w:div w:id="1676688464">
                              <w:marLeft w:val="0"/>
                              <w:marRight w:val="0"/>
                              <w:marTop w:val="366"/>
                              <w:marBottom w:val="366"/>
                              <w:divBdr>
                                <w:top w:val="none" w:sz="0" w:space="0" w:color="auto"/>
                                <w:left w:val="none" w:sz="0" w:space="0" w:color="auto"/>
                                <w:bottom w:val="none" w:sz="0" w:space="0" w:color="auto"/>
                                <w:right w:val="none" w:sz="0" w:space="0" w:color="auto"/>
                              </w:divBdr>
                              <w:divsChild>
                                <w:div w:id="11275261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sChild>
                                <w:div w:id="1656763826">
                                  <w:marLeft w:val="0"/>
                                  <w:marRight w:val="0"/>
                                  <w:marTop w:val="0"/>
                                  <w:marBottom w:val="0"/>
                                  <w:divBdr>
                                    <w:top w:val="none" w:sz="0" w:space="0" w:color="auto"/>
                                    <w:left w:val="none" w:sz="0" w:space="0" w:color="auto"/>
                                    <w:bottom w:val="none" w:sz="0" w:space="0" w:color="auto"/>
                                    <w:right w:val="none" w:sz="0" w:space="0" w:color="auto"/>
                                  </w:divBdr>
                                </w:div>
                              </w:divsChild>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15995">
      <w:bodyDiv w:val="1"/>
      <w:marLeft w:val="0"/>
      <w:marRight w:val="0"/>
      <w:marTop w:val="0"/>
      <w:marBottom w:val="0"/>
      <w:divBdr>
        <w:top w:val="none" w:sz="0" w:space="0" w:color="auto"/>
        <w:left w:val="none" w:sz="0" w:space="0" w:color="auto"/>
        <w:bottom w:val="none" w:sz="0" w:space="0" w:color="auto"/>
        <w:right w:val="none" w:sz="0" w:space="0" w:color="auto"/>
      </w:divBdr>
      <w:divsChild>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 w:id="1003628838">
                  <w:marLeft w:val="0"/>
                  <w:marRight w:val="0"/>
                  <w:marTop w:val="944"/>
                  <w:marBottom w:val="0"/>
                  <w:divBdr>
                    <w:top w:val="none" w:sz="0" w:space="0" w:color="auto"/>
                    <w:left w:val="none" w:sz="0" w:space="0" w:color="auto"/>
                    <w:bottom w:val="none" w:sz="0" w:space="0" w:color="auto"/>
                    <w:right w:val="none" w:sz="0" w:space="0" w:color="auto"/>
                  </w:divBdr>
                  <w:divsChild>
                    <w:div w:id="2095739326">
                      <w:marLeft w:val="0"/>
                      <w:marRight w:val="0"/>
                      <w:marTop w:val="0"/>
                      <w:marBottom w:val="0"/>
                      <w:divBdr>
                        <w:top w:val="none" w:sz="0" w:space="0" w:color="auto"/>
                        <w:left w:val="none" w:sz="0" w:space="0" w:color="auto"/>
                        <w:bottom w:val="none" w:sz="0" w:space="0" w:color="auto"/>
                        <w:right w:val="none" w:sz="0" w:space="0" w:color="auto"/>
                      </w:divBdr>
                      <w:divsChild>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32058099">
                          <w:marLeft w:val="0"/>
                          <w:marRight w:val="212"/>
                          <w:marTop w:val="0"/>
                          <w:marBottom w:val="0"/>
                          <w:divBdr>
                            <w:top w:val="none" w:sz="0" w:space="0" w:color="auto"/>
                            <w:left w:val="none" w:sz="0" w:space="0" w:color="auto"/>
                            <w:bottom w:val="none" w:sz="0" w:space="0" w:color="auto"/>
                            <w:right w:val="none" w:sz="0" w:space="0" w:color="auto"/>
                          </w:divBdr>
                        </w:div>
                        <w:div w:id="187072648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011">
          <w:marLeft w:val="0"/>
          <w:marRight w:val="0"/>
          <w:marTop w:val="0"/>
          <w:marBottom w:val="0"/>
          <w:divBdr>
            <w:top w:val="none" w:sz="0" w:space="0" w:color="auto"/>
            <w:left w:val="none" w:sz="0" w:space="0" w:color="auto"/>
            <w:bottom w:val="none" w:sz="0" w:space="0" w:color="auto"/>
            <w:right w:val="none" w:sz="0" w:space="0" w:color="auto"/>
          </w:divBdr>
          <w:divsChild>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sChild>
                    <w:div w:id="1138718685">
                      <w:marLeft w:val="0"/>
                      <w:marRight w:val="2361"/>
                      <w:marTop w:val="0"/>
                      <w:marBottom w:val="0"/>
                      <w:divBdr>
                        <w:top w:val="none" w:sz="0" w:space="0" w:color="auto"/>
                        <w:left w:val="none" w:sz="0" w:space="0" w:color="auto"/>
                        <w:bottom w:val="none" w:sz="0" w:space="0" w:color="auto"/>
                        <w:right w:val="none" w:sz="0" w:space="0" w:color="auto"/>
                      </w:divBdr>
                      <w:divsChild>
                        <w:div w:id="732317222">
                          <w:marLeft w:val="0"/>
                          <w:marRight w:val="0"/>
                          <w:marTop w:val="944"/>
                          <w:marBottom w:val="944"/>
                          <w:divBdr>
                            <w:top w:val="none" w:sz="0" w:space="0" w:color="auto"/>
                            <w:left w:val="none" w:sz="0" w:space="0" w:color="auto"/>
                            <w:bottom w:val="none" w:sz="0" w:space="0" w:color="auto"/>
                            <w:right w:val="none" w:sz="0" w:space="0" w:color="auto"/>
                          </w:divBdr>
                          <w:divsChild>
                            <w:div w:id="1260214969">
                              <w:marLeft w:val="0"/>
                              <w:marRight w:val="0"/>
                              <w:marTop w:val="0"/>
                              <w:marBottom w:val="472"/>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1638679038">
                              <w:marLeft w:val="0"/>
                              <w:marRight w:val="0"/>
                              <w:marTop w:val="472"/>
                              <w:marBottom w:val="944"/>
                              <w:divBdr>
                                <w:top w:val="single" w:sz="12" w:space="31" w:color="EB5D0B"/>
                                <w:left w:val="none" w:sz="0" w:space="0" w:color="auto"/>
                                <w:bottom w:val="single" w:sz="12" w:space="31" w:color="EB5D0B"/>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sChild>
                                <w:div w:id="1055738029">
                                  <w:marLeft w:val="0"/>
                                  <w:marRight w:val="378"/>
                                  <w:marTop w:val="283"/>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sChild>
                                <w:div w:id="206229105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sChild>
                                <w:div w:id="1359694967">
                                  <w:marLeft w:val="0"/>
                                  <w:marRight w:val="0"/>
                                  <w:marTop w:val="0"/>
                                  <w:marBottom w:val="0"/>
                                  <w:divBdr>
                                    <w:top w:val="none" w:sz="0" w:space="0" w:color="auto"/>
                                    <w:left w:val="none" w:sz="0" w:space="0" w:color="auto"/>
                                    <w:bottom w:val="none" w:sz="0" w:space="0" w:color="auto"/>
                                    <w:right w:val="none" w:sz="0" w:space="0" w:color="auto"/>
                                  </w:divBdr>
                                </w:div>
                              </w:divsChild>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1277836978">
                              <w:marLeft w:val="0"/>
                              <w:marRight w:val="0"/>
                              <w:marTop w:val="567"/>
                              <w:marBottom w:val="567"/>
                              <w:divBdr>
                                <w:top w:val="none" w:sz="0" w:space="0" w:color="auto"/>
                                <w:left w:val="none" w:sz="0" w:space="0" w:color="auto"/>
                                <w:bottom w:val="none" w:sz="0" w:space="0" w:color="auto"/>
                                <w:right w:val="none" w:sz="0" w:space="0" w:color="auto"/>
                              </w:divBdr>
                            </w:div>
                            <w:div w:id="1257060363">
                              <w:marLeft w:val="0"/>
                              <w:marRight w:val="0"/>
                              <w:marTop w:val="378"/>
                              <w:marBottom w:val="378"/>
                              <w:divBdr>
                                <w:top w:val="none" w:sz="0" w:space="0" w:color="auto"/>
                                <w:left w:val="none" w:sz="0" w:space="0" w:color="auto"/>
                                <w:bottom w:val="none" w:sz="0" w:space="0" w:color="auto"/>
                                <w:right w:val="none" w:sz="0" w:space="0" w:color="auto"/>
                              </w:divBdr>
                              <w:divsChild>
                                <w:div w:id="1001587684">
                                  <w:marLeft w:val="0"/>
                                  <w:marRight w:val="0"/>
                                  <w:marTop w:val="0"/>
                                  <w:marBottom w:val="0"/>
                                  <w:divBdr>
                                    <w:top w:val="none" w:sz="0" w:space="0" w:color="auto"/>
                                    <w:left w:val="none" w:sz="0" w:space="0" w:color="auto"/>
                                    <w:bottom w:val="none" w:sz="0" w:space="0" w:color="auto"/>
                                    <w:right w:val="none" w:sz="0" w:space="0" w:color="auto"/>
                                  </w:divBdr>
                                </w:div>
                              </w:divsChild>
                            </w:div>
                            <w:div w:id="1471940432">
                              <w:marLeft w:val="0"/>
                              <w:marRight w:val="0"/>
                              <w:marTop w:val="378"/>
                              <w:marBottom w:val="378"/>
                              <w:divBdr>
                                <w:top w:val="none" w:sz="0" w:space="0" w:color="auto"/>
                                <w:left w:val="none" w:sz="0" w:space="0" w:color="auto"/>
                                <w:bottom w:val="none" w:sz="0" w:space="0" w:color="auto"/>
                                <w:right w:val="none" w:sz="0" w:space="0" w:color="auto"/>
                              </w:divBdr>
                              <w:divsChild>
                                <w:div w:id="383257756">
                                  <w:marLeft w:val="0"/>
                                  <w:marRight w:val="0"/>
                                  <w:marTop w:val="0"/>
                                  <w:marBottom w:val="0"/>
                                  <w:divBdr>
                                    <w:top w:val="none" w:sz="0" w:space="0" w:color="auto"/>
                                    <w:left w:val="none" w:sz="0" w:space="0" w:color="auto"/>
                                    <w:bottom w:val="none" w:sz="0" w:space="0" w:color="auto"/>
                                    <w:right w:val="none" w:sz="0" w:space="0" w:color="auto"/>
                                  </w:divBdr>
                                </w:div>
                              </w:divsChild>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 w:id="145754689">
                              <w:marLeft w:val="0"/>
                              <w:marRight w:val="0"/>
                              <w:marTop w:val="378"/>
                              <w:marBottom w:val="378"/>
                              <w:divBdr>
                                <w:top w:val="none" w:sz="0" w:space="0" w:color="auto"/>
                                <w:left w:val="none" w:sz="0" w:space="0" w:color="auto"/>
                                <w:bottom w:val="none" w:sz="0" w:space="0" w:color="auto"/>
                                <w:right w:val="none" w:sz="0" w:space="0" w:color="auto"/>
                              </w:divBdr>
                              <w:divsChild>
                                <w:div w:id="1920945971">
                                  <w:marLeft w:val="0"/>
                                  <w:marRight w:val="0"/>
                                  <w:marTop w:val="0"/>
                                  <w:marBottom w:val="0"/>
                                  <w:divBdr>
                                    <w:top w:val="none" w:sz="0" w:space="0" w:color="auto"/>
                                    <w:left w:val="none" w:sz="0" w:space="0" w:color="auto"/>
                                    <w:bottom w:val="none" w:sz="0" w:space="0" w:color="auto"/>
                                    <w:right w:val="none" w:sz="0" w:space="0" w:color="auto"/>
                                  </w:divBdr>
                                </w:div>
                              </w:divsChild>
                            </w:div>
                            <w:div w:id="1551307177">
                              <w:marLeft w:val="0"/>
                              <w:marRight w:val="0"/>
                              <w:marTop w:val="567"/>
                              <w:marBottom w:val="567"/>
                              <w:divBdr>
                                <w:top w:val="none" w:sz="0" w:space="0" w:color="auto"/>
                                <w:left w:val="none" w:sz="0" w:space="0" w:color="auto"/>
                                <w:bottom w:val="none" w:sz="0" w:space="0" w:color="auto"/>
                                <w:right w:val="none" w:sz="0" w:space="0" w:color="auto"/>
                              </w:divBdr>
                            </w:div>
                            <w:div w:id="2086805669">
                              <w:marLeft w:val="0"/>
                              <w:marRight w:val="0"/>
                              <w:marTop w:val="378"/>
                              <w:marBottom w:val="378"/>
                              <w:divBdr>
                                <w:top w:val="none" w:sz="0" w:space="0" w:color="auto"/>
                                <w:left w:val="none" w:sz="0" w:space="0" w:color="auto"/>
                                <w:bottom w:val="none" w:sz="0" w:space="0" w:color="auto"/>
                                <w:right w:val="none" w:sz="0" w:space="0" w:color="auto"/>
                              </w:divBdr>
                              <w:divsChild>
                                <w:div w:id="544829838">
                                  <w:marLeft w:val="0"/>
                                  <w:marRight w:val="0"/>
                                  <w:marTop w:val="0"/>
                                  <w:marBottom w:val="0"/>
                                  <w:divBdr>
                                    <w:top w:val="none" w:sz="0" w:space="0" w:color="auto"/>
                                    <w:left w:val="none" w:sz="0" w:space="0" w:color="auto"/>
                                    <w:bottom w:val="none" w:sz="0" w:space="0" w:color="auto"/>
                                    <w:right w:val="none" w:sz="0" w:space="0" w:color="auto"/>
                                  </w:divBdr>
                                </w:div>
                              </w:divsChild>
                            </w:div>
                            <w:div w:id="541329811">
                              <w:marLeft w:val="0"/>
                              <w:marRight w:val="0"/>
                              <w:marTop w:val="567"/>
                              <w:marBottom w:val="708"/>
                              <w:divBdr>
                                <w:top w:val="none" w:sz="0" w:space="0" w:color="auto"/>
                                <w:left w:val="none" w:sz="0" w:space="0" w:color="auto"/>
                                <w:bottom w:val="none" w:sz="0" w:space="0" w:color="auto"/>
                                <w:right w:val="none" w:sz="0" w:space="0" w:color="auto"/>
                              </w:divBdr>
                              <w:divsChild>
                                <w:div w:id="1031033632">
                                  <w:marLeft w:val="0"/>
                                  <w:marRight w:val="0"/>
                                  <w:marTop w:val="0"/>
                                  <w:marBottom w:val="0"/>
                                  <w:divBdr>
                                    <w:top w:val="none" w:sz="0" w:space="0" w:color="auto"/>
                                    <w:left w:val="none" w:sz="0" w:space="0" w:color="auto"/>
                                    <w:bottom w:val="single" w:sz="12" w:space="24" w:color="B8B9BA"/>
                                    <w:right w:val="none" w:sz="0" w:space="0" w:color="auto"/>
                                  </w:divBdr>
                                  <w:divsChild>
                                    <w:div w:id="2034459144">
                                      <w:marLeft w:val="0"/>
                                      <w:marRight w:val="0"/>
                                      <w:marTop w:val="0"/>
                                      <w:marBottom w:val="0"/>
                                      <w:divBdr>
                                        <w:top w:val="none" w:sz="0" w:space="0" w:color="auto"/>
                                        <w:left w:val="none" w:sz="0" w:space="0" w:color="auto"/>
                                        <w:bottom w:val="none" w:sz="0" w:space="0" w:color="auto"/>
                                        <w:right w:val="none" w:sz="0" w:space="0" w:color="auto"/>
                                      </w:divBdr>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200890179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9982318">
                              <w:marLeft w:val="0"/>
                              <w:marRight w:val="0"/>
                              <w:marTop w:val="567"/>
                              <w:marBottom w:val="567"/>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144204794">
                              <w:marLeft w:val="0"/>
                              <w:marRight w:val="0"/>
                              <w:marTop w:val="0"/>
                              <w:marBottom w:val="0"/>
                              <w:divBdr>
                                <w:top w:val="none" w:sz="0" w:space="0" w:color="auto"/>
                                <w:left w:val="none" w:sz="0" w:space="0" w:color="auto"/>
                                <w:bottom w:val="none" w:sz="0" w:space="0" w:color="auto"/>
                                <w:right w:val="none" w:sz="0" w:space="0" w:color="auto"/>
                              </w:divBdr>
                              <w:divsChild>
                                <w:div w:id="2019118422">
                                  <w:marLeft w:val="0"/>
                                  <w:marRight w:val="0"/>
                                  <w:marTop w:val="0"/>
                                  <w:marBottom w:val="0"/>
                                  <w:divBdr>
                                    <w:top w:val="none" w:sz="0" w:space="0" w:color="auto"/>
                                    <w:left w:val="none" w:sz="0" w:space="0" w:color="auto"/>
                                    <w:bottom w:val="none" w:sz="0" w:space="0" w:color="auto"/>
                                    <w:right w:val="none" w:sz="0" w:space="0" w:color="auto"/>
                                  </w:divBdr>
                                  <w:divsChild>
                                    <w:div w:id="1291664091">
                                      <w:marLeft w:val="0"/>
                                      <w:marRight w:val="0"/>
                                      <w:marTop w:val="0"/>
                                      <w:marBottom w:val="0"/>
                                      <w:divBdr>
                                        <w:top w:val="none" w:sz="0" w:space="0" w:color="auto"/>
                                        <w:left w:val="none" w:sz="0" w:space="0" w:color="auto"/>
                                        <w:bottom w:val="none" w:sz="0" w:space="0" w:color="auto"/>
                                        <w:right w:val="none" w:sz="0" w:space="0" w:color="auto"/>
                                      </w:divBdr>
                                      <w:divsChild>
                                        <w:div w:id="502428916">
                                          <w:marLeft w:val="0"/>
                                          <w:marRight w:val="0"/>
                                          <w:marTop w:val="0"/>
                                          <w:marBottom w:val="0"/>
                                          <w:divBdr>
                                            <w:top w:val="none" w:sz="0" w:space="0" w:color="auto"/>
                                            <w:left w:val="none" w:sz="0" w:space="0" w:color="auto"/>
                                            <w:bottom w:val="none" w:sz="0" w:space="0" w:color="auto"/>
                                            <w:right w:val="none" w:sz="0" w:space="0" w:color="auto"/>
                                          </w:divBdr>
                                          <w:divsChild>
                                            <w:div w:id="1281382066">
                                              <w:marLeft w:val="0"/>
                                              <w:marRight w:val="0"/>
                                              <w:marTop w:val="0"/>
                                              <w:marBottom w:val="0"/>
                                              <w:divBdr>
                                                <w:top w:val="none" w:sz="0" w:space="0" w:color="auto"/>
                                                <w:left w:val="none" w:sz="0" w:space="0" w:color="auto"/>
                                                <w:bottom w:val="none" w:sz="0" w:space="0" w:color="auto"/>
                                                <w:right w:val="none" w:sz="0" w:space="0" w:color="auto"/>
                                              </w:divBdr>
                                              <w:divsChild>
                                                <w:div w:id="2001470316">
                                                  <w:marLeft w:val="0"/>
                                                  <w:marRight w:val="0"/>
                                                  <w:marTop w:val="0"/>
                                                  <w:marBottom w:val="0"/>
                                                  <w:divBdr>
                                                    <w:top w:val="none" w:sz="0" w:space="0" w:color="auto"/>
                                                    <w:left w:val="none" w:sz="0" w:space="0" w:color="auto"/>
                                                    <w:bottom w:val="none" w:sz="0" w:space="0" w:color="auto"/>
                                                    <w:right w:val="none" w:sz="0" w:space="0" w:color="auto"/>
                                                  </w:divBdr>
                                                  <w:divsChild>
                                                    <w:div w:id="465010169">
                                                      <w:marLeft w:val="0"/>
                                                      <w:marRight w:val="0"/>
                                                      <w:marTop w:val="0"/>
                                                      <w:marBottom w:val="0"/>
                                                      <w:divBdr>
                                                        <w:top w:val="none" w:sz="0" w:space="0" w:color="auto"/>
                                                        <w:left w:val="none" w:sz="0" w:space="0" w:color="auto"/>
                                                        <w:bottom w:val="none" w:sz="0" w:space="0" w:color="auto"/>
                                                        <w:right w:val="none" w:sz="0" w:space="0" w:color="auto"/>
                                                      </w:divBdr>
                                                      <w:divsChild>
                                                        <w:div w:id="1199707632">
                                                          <w:marLeft w:val="0"/>
                                                          <w:marRight w:val="0"/>
                                                          <w:marTop w:val="0"/>
                                                          <w:marBottom w:val="0"/>
                                                          <w:divBdr>
                                                            <w:top w:val="none" w:sz="0" w:space="0" w:color="auto"/>
                                                            <w:left w:val="none" w:sz="0" w:space="0" w:color="auto"/>
                                                            <w:bottom w:val="none" w:sz="0" w:space="0" w:color="auto"/>
                                                            <w:right w:val="none" w:sz="0" w:space="0" w:color="auto"/>
                                                          </w:divBdr>
                                                          <w:divsChild>
                                                            <w:div w:id="2133356023">
                                                              <w:marLeft w:val="0"/>
                                                              <w:marRight w:val="0"/>
                                                              <w:marTop w:val="0"/>
                                                              <w:marBottom w:val="0"/>
                                                              <w:divBdr>
                                                                <w:top w:val="none" w:sz="0" w:space="0" w:color="auto"/>
                                                                <w:left w:val="none" w:sz="0" w:space="0" w:color="auto"/>
                                                                <w:bottom w:val="none" w:sz="0" w:space="0" w:color="auto"/>
                                                                <w:right w:val="none" w:sz="0" w:space="0" w:color="auto"/>
                                                              </w:divBdr>
                                                              <w:divsChild>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sChild>
                                                                        <w:div w:id="1578513970">
                                                                          <w:marLeft w:val="0"/>
                                                                          <w:marRight w:val="0"/>
                                                                          <w:marTop w:val="0"/>
                                                                          <w:marBottom w:val="0"/>
                                                                          <w:divBdr>
                                                                            <w:top w:val="none" w:sz="0" w:space="0" w:color="auto"/>
                                                                            <w:left w:val="none" w:sz="0" w:space="0" w:color="auto"/>
                                                                            <w:bottom w:val="none" w:sz="0" w:space="0" w:color="auto"/>
                                                                            <w:right w:val="none" w:sz="0" w:space="0" w:color="auto"/>
                                                                          </w:divBdr>
                                                                          <w:divsChild>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1029646616">
                                                                                          <w:marLeft w:val="0"/>
                                                                                          <w:marRight w:val="0"/>
                                                                                          <w:marTop w:val="118"/>
                                                                                          <w:marBottom w:val="283"/>
                                                                                          <w:divBdr>
                                                                                            <w:top w:val="none" w:sz="0" w:space="0" w:color="auto"/>
                                                                                            <w:left w:val="none" w:sz="0" w:space="0" w:color="auto"/>
                                                                                            <w:bottom w:val="none" w:sz="0" w:space="0" w:color="auto"/>
                                                                                            <w:right w:val="none" w:sz="0" w:space="0" w:color="auto"/>
                                                                                          </w:divBdr>
                                                                                          <w:divsChild>
                                                                                            <w:div w:id="99033122">
                                                                                              <w:marLeft w:val="0"/>
                                                                                              <w:marRight w:val="0"/>
                                                                                              <w:marTop w:val="0"/>
                                                                                              <w:marBottom w:val="0"/>
                                                                                              <w:divBdr>
                                                                                                <w:top w:val="none" w:sz="0" w:space="0" w:color="auto"/>
                                                                                                <w:left w:val="none" w:sz="0" w:space="0" w:color="auto"/>
                                                                                                <w:bottom w:val="none" w:sz="0" w:space="0" w:color="auto"/>
                                                                                                <w:right w:val="none" w:sz="0" w:space="0" w:color="auto"/>
                                                                                              </w:divBdr>
                                                                                            </w:div>
                                                                                          </w:divsChild>
                                                                                        </w:div>
                                                                                        <w:div w:id="558782965">
                                                                                          <w:marLeft w:val="0"/>
                                                                                          <w:marRight w:val="0"/>
                                                                                          <w:marTop w:val="0"/>
                                                                                          <w:marBottom w:val="283"/>
                                                                                          <w:divBdr>
                                                                                            <w:top w:val="none" w:sz="0" w:space="0" w:color="auto"/>
                                                                                            <w:left w:val="none" w:sz="0" w:space="0" w:color="auto"/>
                                                                                            <w:bottom w:val="none" w:sz="0" w:space="0" w:color="auto"/>
                                                                                            <w:right w:val="none" w:sz="0" w:space="0" w:color="auto"/>
                                                                                          </w:divBdr>
                                                                                          <w:divsChild>
                                                                                            <w:div w:id="1472745950">
                                                                                              <w:marLeft w:val="0"/>
                                                                                              <w:marRight w:val="0"/>
                                                                                              <w:marTop w:val="0"/>
                                                                                              <w:marBottom w:val="283"/>
                                                                                              <w:divBdr>
                                                                                                <w:top w:val="none" w:sz="0" w:space="0" w:color="auto"/>
                                                                                                <w:left w:val="none" w:sz="0" w:space="0" w:color="auto"/>
                                                                                                <w:bottom w:val="none" w:sz="0" w:space="0" w:color="auto"/>
                                                                                                <w:right w:val="none" w:sz="0" w:space="0" w:color="auto"/>
                                                                                              </w:divBdr>
                                                                                              <w:divsChild>
                                                                                                <w:div w:id="272635934">
                                                                                                  <w:marLeft w:val="0"/>
                                                                                                  <w:marRight w:val="0"/>
                                                                                                  <w:marTop w:val="0"/>
                                                                                                  <w:marBottom w:val="0"/>
                                                                                                  <w:divBdr>
                                                                                                    <w:top w:val="none" w:sz="0" w:space="0" w:color="auto"/>
                                                                                                    <w:left w:val="none" w:sz="0" w:space="0" w:color="auto"/>
                                                                                                    <w:bottom w:val="none" w:sz="0" w:space="0" w:color="auto"/>
                                                                                                    <w:right w:val="none" w:sz="0" w:space="0" w:color="auto"/>
                                                                                                  </w:divBdr>
                                                                                                </w:div>
                                                                                              </w:divsChild>
                                                                                            </w:div>
                                                                                            <w:div w:id="1956520920">
                                                                                              <w:marLeft w:val="0"/>
                                                                                              <w:marRight w:val="0"/>
                                                                                              <w:marTop w:val="0"/>
                                                                                              <w:marBottom w:val="0"/>
                                                                                              <w:divBdr>
                                                                                                <w:top w:val="none" w:sz="0" w:space="0" w:color="auto"/>
                                                                                                <w:left w:val="none" w:sz="0" w:space="0" w:color="auto"/>
                                                                                                <w:bottom w:val="none" w:sz="0" w:space="0" w:color="auto"/>
                                                                                                <w:right w:val="none" w:sz="0" w:space="0" w:color="auto"/>
                                                                                              </w:divBdr>
                                                                                              <w:divsChild>
                                                                                                <w:div w:id="996764542">
                                                                                                  <w:marLeft w:val="0"/>
                                                                                                  <w:marRight w:val="0"/>
                                                                                                  <w:marTop w:val="0"/>
                                                                                                  <w:marBottom w:val="0"/>
                                                                                                  <w:divBdr>
                                                                                                    <w:top w:val="none" w:sz="0" w:space="0" w:color="auto"/>
                                                                                                    <w:left w:val="none" w:sz="0" w:space="0" w:color="auto"/>
                                                                                                    <w:bottom w:val="none" w:sz="0" w:space="0" w:color="auto"/>
                                                                                                    <w:right w:val="none" w:sz="0" w:space="0" w:color="auto"/>
                                                                                                  </w:divBdr>
                                                                                                  <w:divsChild>
                                                                                                    <w:div w:id="1283534819">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02466984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584106">
                              <w:marLeft w:val="0"/>
                              <w:marRight w:val="0"/>
                              <w:marTop w:val="378"/>
                              <w:marBottom w:val="378"/>
                              <w:divBdr>
                                <w:top w:val="none" w:sz="0" w:space="0" w:color="auto"/>
                                <w:left w:val="none" w:sz="0" w:space="0" w:color="auto"/>
                                <w:bottom w:val="none" w:sz="0" w:space="0" w:color="auto"/>
                                <w:right w:val="none" w:sz="0" w:space="0" w:color="auto"/>
                              </w:divBdr>
                              <w:divsChild>
                                <w:div w:id="646281491">
                                  <w:marLeft w:val="0"/>
                                  <w:marRight w:val="0"/>
                                  <w:marTop w:val="0"/>
                                  <w:marBottom w:val="0"/>
                                  <w:divBdr>
                                    <w:top w:val="none" w:sz="0" w:space="0" w:color="auto"/>
                                    <w:left w:val="none" w:sz="0" w:space="0" w:color="auto"/>
                                    <w:bottom w:val="none" w:sz="0" w:space="0" w:color="auto"/>
                                    <w:right w:val="none" w:sz="0" w:space="0" w:color="auto"/>
                                  </w:divBdr>
                                </w:div>
                              </w:divsChild>
                            </w:div>
                            <w:div w:id="410588646">
                              <w:marLeft w:val="0"/>
                              <w:marRight w:val="0"/>
                              <w:marTop w:val="378"/>
                              <w:marBottom w:val="378"/>
                              <w:divBdr>
                                <w:top w:val="none" w:sz="0" w:space="0" w:color="auto"/>
                                <w:left w:val="none" w:sz="0" w:space="0" w:color="auto"/>
                                <w:bottom w:val="none" w:sz="0" w:space="0" w:color="auto"/>
                                <w:right w:val="none" w:sz="0" w:space="0" w:color="auto"/>
                              </w:divBdr>
                              <w:divsChild>
                                <w:div w:id="1507937763">
                                  <w:marLeft w:val="0"/>
                                  <w:marRight w:val="0"/>
                                  <w:marTop w:val="0"/>
                                  <w:marBottom w:val="0"/>
                                  <w:divBdr>
                                    <w:top w:val="none" w:sz="0" w:space="0" w:color="auto"/>
                                    <w:left w:val="none" w:sz="0" w:space="0" w:color="auto"/>
                                    <w:bottom w:val="none" w:sz="0" w:space="0" w:color="auto"/>
                                    <w:right w:val="none" w:sz="0" w:space="0" w:color="auto"/>
                                  </w:divBdr>
                                </w:div>
                              </w:divsChild>
                            </w:div>
                            <w:div w:id="942346461">
                              <w:marLeft w:val="0"/>
                              <w:marRight w:val="0"/>
                              <w:marTop w:val="567"/>
                              <w:marBottom w:val="567"/>
                              <w:divBdr>
                                <w:top w:val="none" w:sz="0" w:space="0" w:color="auto"/>
                                <w:left w:val="none" w:sz="0" w:space="0" w:color="auto"/>
                                <w:bottom w:val="none" w:sz="0" w:space="0" w:color="auto"/>
                                <w:right w:val="none" w:sz="0" w:space="0" w:color="auto"/>
                              </w:divBdr>
                            </w:div>
                            <w:div w:id="1120345289">
                              <w:marLeft w:val="0"/>
                              <w:marRight w:val="0"/>
                              <w:marTop w:val="378"/>
                              <w:marBottom w:val="378"/>
                              <w:divBdr>
                                <w:top w:val="none" w:sz="0" w:space="0" w:color="auto"/>
                                <w:left w:val="none" w:sz="0" w:space="0" w:color="auto"/>
                                <w:bottom w:val="none" w:sz="0" w:space="0" w:color="auto"/>
                                <w:right w:val="none" w:sz="0" w:space="0" w:color="auto"/>
                              </w:divBdr>
                              <w:divsChild>
                                <w:div w:id="1925727085">
                                  <w:marLeft w:val="0"/>
                                  <w:marRight w:val="0"/>
                                  <w:marTop w:val="0"/>
                                  <w:marBottom w:val="0"/>
                                  <w:divBdr>
                                    <w:top w:val="none" w:sz="0" w:space="0" w:color="auto"/>
                                    <w:left w:val="none" w:sz="0" w:space="0" w:color="auto"/>
                                    <w:bottom w:val="none" w:sz="0" w:space="0" w:color="auto"/>
                                    <w:right w:val="none" w:sz="0" w:space="0" w:color="auto"/>
                                  </w:divBdr>
                                </w:div>
                              </w:divsChild>
                            </w:div>
                            <w:div w:id="1206409419">
                              <w:marLeft w:val="0"/>
                              <w:marRight w:val="0"/>
                              <w:marTop w:val="378"/>
                              <w:marBottom w:val="378"/>
                              <w:divBdr>
                                <w:top w:val="none" w:sz="0" w:space="0" w:color="auto"/>
                                <w:left w:val="none" w:sz="0" w:space="0" w:color="auto"/>
                                <w:bottom w:val="none" w:sz="0" w:space="0" w:color="auto"/>
                                <w:right w:val="none" w:sz="0" w:space="0" w:color="auto"/>
                              </w:divBdr>
                              <w:divsChild>
                                <w:div w:id="1406562117">
                                  <w:marLeft w:val="0"/>
                                  <w:marRight w:val="0"/>
                                  <w:marTop w:val="0"/>
                                  <w:marBottom w:val="0"/>
                                  <w:divBdr>
                                    <w:top w:val="none" w:sz="0" w:space="0" w:color="auto"/>
                                    <w:left w:val="none" w:sz="0" w:space="0" w:color="auto"/>
                                    <w:bottom w:val="none" w:sz="0" w:space="0" w:color="auto"/>
                                    <w:right w:val="none" w:sz="0" w:space="0" w:color="auto"/>
                                  </w:divBdr>
                                </w:div>
                              </w:divsChild>
                            </w:div>
                            <w:div w:id="175002052">
                              <w:marLeft w:val="0"/>
                              <w:marRight w:val="0"/>
                              <w:marTop w:val="0"/>
                              <w:marBottom w:val="0"/>
                              <w:divBdr>
                                <w:top w:val="none" w:sz="0" w:space="0" w:color="auto"/>
                                <w:left w:val="none" w:sz="0" w:space="0" w:color="auto"/>
                                <w:bottom w:val="none" w:sz="0" w:space="0" w:color="auto"/>
                                <w:right w:val="none" w:sz="0" w:space="0" w:color="auto"/>
                              </w:divBdr>
                              <w:divsChild>
                                <w:div w:id="1745107382">
                                  <w:marLeft w:val="0"/>
                                  <w:marRight w:val="0"/>
                                  <w:marTop w:val="0"/>
                                  <w:marBottom w:val="0"/>
                                  <w:divBdr>
                                    <w:top w:val="none" w:sz="0" w:space="0" w:color="auto"/>
                                    <w:left w:val="none" w:sz="0" w:space="0" w:color="auto"/>
                                    <w:bottom w:val="none" w:sz="0" w:space="0" w:color="auto"/>
                                    <w:right w:val="none" w:sz="0" w:space="0" w:color="auto"/>
                                  </w:divBdr>
                                  <w:divsChild>
                                    <w:div w:id="1154294435">
                                      <w:marLeft w:val="0"/>
                                      <w:marRight w:val="0"/>
                                      <w:marTop w:val="0"/>
                                      <w:marBottom w:val="0"/>
                                      <w:divBdr>
                                        <w:top w:val="none" w:sz="0" w:space="0" w:color="auto"/>
                                        <w:left w:val="none" w:sz="0" w:space="0" w:color="auto"/>
                                        <w:bottom w:val="none" w:sz="0" w:space="0" w:color="auto"/>
                                        <w:right w:val="none" w:sz="0" w:space="0" w:color="auto"/>
                                      </w:divBdr>
                                      <w:divsChild>
                                        <w:div w:id="1455640216">
                                          <w:marLeft w:val="0"/>
                                          <w:marRight w:val="0"/>
                                          <w:marTop w:val="0"/>
                                          <w:marBottom w:val="0"/>
                                          <w:divBdr>
                                            <w:top w:val="none" w:sz="0" w:space="0" w:color="auto"/>
                                            <w:left w:val="none" w:sz="0" w:space="0" w:color="auto"/>
                                            <w:bottom w:val="none" w:sz="0" w:space="0" w:color="auto"/>
                                            <w:right w:val="none" w:sz="0" w:space="0" w:color="auto"/>
                                          </w:divBdr>
                                          <w:divsChild>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sChild>
                                                                        <w:div w:id="1685934089">
                                                                          <w:marLeft w:val="0"/>
                                                                          <w:marRight w:val="0"/>
                                                                          <w:marTop w:val="283"/>
                                                                          <w:marBottom w:val="283"/>
                                                                          <w:divBdr>
                                                                            <w:top w:val="none" w:sz="0" w:space="0" w:color="auto"/>
                                                                            <w:left w:val="none" w:sz="0" w:space="0" w:color="auto"/>
                                                                            <w:bottom w:val="none" w:sz="0" w:space="0" w:color="auto"/>
                                                                            <w:right w:val="none" w:sz="0" w:space="0" w:color="auto"/>
                                                                          </w:divBdr>
                                                                          <w:divsChild>
                                                                            <w:div w:id="4059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7135">
                              <w:marLeft w:val="0"/>
                              <w:marRight w:val="0"/>
                              <w:marTop w:val="378"/>
                              <w:marBottom w:val="378"/>
                              <w:divBdr>
                                <w:top w:val="none" w:sz="0" w:space="0" w:color="auto"/>
                                <w:left w:val="none" w:sz="0" w:space="0" w:color="auto"/>
                                <w:bottom w:val="none" w:sz="0" w:space="0" w:color="auto"/>
                                <w:right w:val="none" w:sz="0" w:space="0" w:color="auto"/>
                              </w:divBdr>
                              <w:divsChild>
                                <w:div w:id="1967196334">
                                  <w:marLeft w:val="0"/>
                                  <w:marRight w:val="0"/>
                                  <w:marTop w:val="0"/>
                                  <w:marBottom w:val="0"/>
                                  <w:divBdr>
                                    <w:top w:val="none" w:sz="0" w:space="0" w:color="auto"/>
                                    <w:left w:val="none" w:sz="0" w:space="0" w:color="auto"/>
                                    <w:bottom w:val="none" w:sz="0" w:space="0" w:color="auto"/>
                                    <w:right w:val="none" w:sz="0" w:space="0" w:color="auto"/>
                                  </w:divBdr>
                                </w:div>
                              </w:divsChild>
                            </w:div>
                            <w:div w:id="1678312525">
                              <w:marLeft w:val="0"/>
                              <w:marRight w:val="0"/>
                              <w:marTop w:val="378"/>
                              <w:marBottom w:val="378"/>
                              <w:divBdr>
                                <w:top w:val="none" w:sz="0" w:space="0" w:color="auto"/>
                                <w:left w:val="none" w:sz="0" w:space="0" w:color="auto"/>
                                <w:bottom w:val="none" w:sz="0" w:space="0" w:color="auto"/>
                                <w:right w:val="none" w:sz="0" w:space="0" w:color="auto"/>
                              </w:divBdr>
                              <w:divsChild>
                                <w:div w:id="653796494">
                                  <w:marLeft w:val="0"/>
                                  <w:marRight w:val="0"/>
                                  <w:marTop w:val="0"/>
                                  <w:marBottom w:val="0"/>
                                  <w:divBdr>
                                    <w:top w:val="none" w:sz="0" w:space="0" w:color="auto"/>
                                    <w:left w:val="none" w:sz="0" w:space="0" w:color="auto"/>
                                    <w:bottom w:val="none" w:sz="0" w:space="0" w:color="auto"/>
                                    <w:right w:val="none" w:sz="0" w:space="0" w:color="auto"/>
                                  </w:divBdr>
                                </w:div>
                              </w:divsChild>
                            </w:div>
                            <w:div w:id="2137479586">
                              <w:marLeft w:val="0"/>
                              <w:marRight w:val="0"/>
                              <w:marTop w:val="378"/>
                              <w:marBottom w:val="378"/>
                              <w:divBdr>
                                <w:top w:val="none" w:sz="0" w:space="0" w:color="auto"/>
                                <w:left w:val="none" w:sz="0" w:space="0" w:color="auto"/>
                                <w:bottom w:val="none" w:sz="0" w:space="0" w:color="auto"/>
                                <w:right w:val="none" w:sz="0" w:space="0" w:color="auto"/>
                              </w:divBdr>
                              <w:divsChild>
                                <w:div w:id="19906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2798">
      <w:bodyDiv w:val="1"/>
      <w:marLeft w:val="0"/>
      <w:marRight w:val="0"/>
      <w:marTop w:val="0"/>
      <w:marBottom w:val="0"/>
      <w:divBdr>
        <w:top w:val="none" w:sz="0" w:space="0" w:color="auto"/>
        <w:left w:val="none" w:sz="0" w:space="0" w:color="auto"/>
        <w:bottom w:val="none" w:sz="0" w:space="0" w:color="auto"/>
        <w:right w:val="none" w:sz="0" w:space="0" w:color="auto"/>
      </w:divBdr>
      <w:divsChild>
        <w:div w:id="749693224">
          <w:marLeft w:val="0"/>
          <w:marRight w:val="0"/>
          <w:marTop w:val="0"/>
          <w:marBottom w:val="0"/>
          <w:divBdr>
            <w:top w:val="none" w:sz="0" w:space="0" w:color="auto"/>
            <w:left w:val="none" w:sz="0" w:space="0" w:color="auto"/>
            <w:bottom w:val="none" w:sz="0" w:space="0" w:color="auto"/>
            <w:right w:val="none" w:sz="0" w:space="0" w:color="auto"/>
          </w:divBdr>
          <w:divsChild>
            <w:div w:id="382947785">
              <w:marLeft w:val="0"/>
              <w:marRight w:val="0"/>
              <w:marTop w:val="0"/>
              <w:marBottom w:val="0"/>
              <w:divBdr>
                <w:top w:val="none" w:sz="0" w:space="0" w:color="auto"/>
                <w:left w:val="none" w:sz="0" w:space="0" w:color="auto"/>
                <w:bottom w:val="none" w:sz="0" w:space="0" w:color="auto"/>
                <w:right w:val="none" w:sz="0" w:space="0" w:color="auto"/>
              </w:divBdr>
              <w:divsChild>
                <w:div w:id="2072730056">
                  <w:marLeft w:val="0"/>
                  <w:marRight w:val="0"/>
                  <w:marTop w:val="0"/>
                  <w:marBottom w:val="0"/>
                  <w:divBdr>
                    <w:top w:val="none" w:sz="0" w:space="0" w:color="auto"/>
                    <w:left w:val="none" w:sz="0" w:space="0" w:color="auto"/>
                    <w:bottom w:val="none" w:sz="0" w:space="0" w:color="auto"/>
                    <w:right w:val="none" w:sz="0" w:space="0" w:color="auto"/>
                  </w:divBdr>
                </w:div>
                <w:div w:id="1440249851">
                  <w:marLeft w:val="0"/>
                  <w:marRight w:val="0"/>
                  <w:marTop w:val="600"/>
                  <w:marBottom w:val="0"/>
                  <w:divBdr>
                    <w:top w:val="none" w:sz="0" w:space="0" w:color="auto"/>
                    <w:left w:val="none" w:sz="0" w:space="0" w:color="auto"/>
                    <w:bottom w:val="none" w:sz="0" w:space="0" w:color="auto"/>
                    <w:right w:val="none" w:sz="0" w:space="0" w:color="auto"/>
                  </w:divBdr>
                  <w:divsChild>
                    <w:div w:id="1910722694">
                      <w:marLeft w:val="0"/>
                      <w:marRight w:val="0"/>
                      <w:marTop w:val="0"/>
                      <w:marBottom w:val="0"/>
                      <w:divBdr>
                        <w:top w:val="none" w:sz="0" w:space="0" w:color="auto"/>
                        <w:left w:val="none" w:sz="0" w:space="0" w:color="auto"/>
                        <w:bottom w:val="none" w:sz="0" w:space="0" w:color="auto"/>
                        <w:right w:val="none" w:sz="0" w:space="0" w:color="auto"/>
                      </w:divBdr>
                      <w:divsChild>
                        <w:div w:id="927664121">
                          <w:marLeft w:val="0"/>
                          <w:marRight w:val="0"/>
                          <w:marTop w:val="0"/>
                          <w:marBottom w:val="0"/>
                          <w:divBdr>
                            <w:top w:val="none" w:sz="0" w:space="0" w:color="auto"/>
                            <w:left w:val="none" w:sz="0" w:space="0" w:color="auto"/>
                            <w:bottom w:val="none" w:sz="0" w:space="0" w:color="auto"/>
                            <w:right w:val="none" w:sz="0" w:space="0" w:color="auto"/>
                          </w:divBdr>
                          <w:divsChild>
                            <w:div w:id="12151029">
                              <w:marLeft w:val="0"/>
                              <w:marRight w:val="0"/>
                              <w:marTop w:val="0"/>
                              <w:marBottom w:val="0"/>
                              <w:divBdr>
                                <w:top w:val="none" w:sz="0" w:space="0" w:color="auto"/>
                                <w:left w:val="none" w:sz="0" w:space="0" w:color="auto"/>
                                <w:bottom w:val="none" w:sz="0" w:space="0" w:color="auto"/>
                                <w:right w:val="none" w:sz="0" w:space="0" w:color="auto"/>
                              </w:divBdr>
                            </w:div>
                          </w:divsChild>
                        </w:div>
                        <w:div w:id="1642495819">
                          <w:marLeft w:val="0"/>
                          <w:marRight w:val="135"/>
                          <w:marTop w:val="0"/>
                          <w:marBottom w:val="0"/>
                          <w:divBdr>
                            <w:top w:val="none" w:sz="0" w:space="0" w:color="auto"/>
                            <w:left w:val="none" w:sz="0" w:space="0" w:color="auto"/>
                            <w:bottom w:val="none" w:sz="0" w:space="0" w:color="auto"/>
                            <w:right w:val="none" w:sz="0" w:space="0" w:color="auto"/>
                          </w:divBdr>
                        </w:div>
                        <w:div w:id="456903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422046">
          <w:marLeft w:val="0"/>
          <w:marRight w:val="0"/>
          <w:marTop w:val="0"/>
          <w:marBottom w:val="0"/>
          <w:divBdr>
            <w:top w:val="none" w:sz="0" w:space="0" w:color="auto"/>
            <w:left w:val="none" w:sz="0" w:space="0" w:color="auto"/>
            <w:bottom w:val="none" w:sz="0" w:space="0" w:color="auto"/>
            <w:right w:val="none" w:sz="0" w:space="0" w:color="auto"/>
          </w:divBdr>
          <w:divsChild>
            <w:div w:id="1492525795">
              <w:marLeft w:val="0"/>
              <w:marRight w:val="0"/>
              <w:marTop w:val="0"/>
              <w:marBottom w:val="0"/>
              <w:divBdr>
                <w:top w:val="none" w:sz="0" w:space="0" w:color="auto"/>
                <w:left w:val="none" w:sz="0" w:space="0" w:color="auto"/>
                <w:bottom w:val="none" w:sz="0" w:space="0" w:color="auto"/>
                <w:right w:val="none" w:sz="0" w:space="0" w:color="auto"/>
              </w:divBdr>
              <w:divsChild>
                <w:div w:id="104159757">
                  <w:marLeft w:val="0"/>
                  <w:marRight w:val="0"/>
                  <w:marTop w:val="0"/>
                  <w:marBottom w:val="0"/>
                  <w:divBdr>
                    <w:top w:val="none" w:sz="0" w:space="0" w:color="auto"/>
                    <w:left w:val="none" w:sz="0" w:space="0" w:color="auto"/>
                    <w:bottom w:val="none" w:sz="0" w:space="0" w:color="auto"/>
                    <w:right w:val="none" w:sz="0" w:space="0" w:color="auto"/>
                  </w:divBdr>
                  <w:divsChild>
                    <w:div w:id="521016281">
                      <w:marLeft w:val="0"/>
                      <w:marRight w:val="1500"/>
                      <w:marTop w:val="0"/>
                      <w:marBottom w:val="0"/>
                      <w:divBdr>
                        <w:top w:val="none" w:sz="0" w:space="0" w:color="auto"/>
                        <w:left w:val="none" w:sz="0" w:space="0" w:color="auto"/>
                        <w:bottom w:val="none" w:sz="0" w:space="0" w:color="auto"/>
                        <w:right w:val="none" w:sz="0" w:space="0" w:color="auto"/>
                      </w:divBdr>
                      <w:divsChild>
                        <w:div w:id="1508133624">
                          <w:marLeft w:val="0"/>
                          <w:marRight w:val="0"/>
                          <w:marTop w:val="600"/>
                          <w:marBottom w:val="600"/>
                          <w:divBdr>
                            <w:top w:val="none" w:sz="0" w:space="0" w:color="auto"/>
                            <w:left w:val="none" w:sz="0" w:space="0" w:color="auto"/>
                            <w:bottom w:val="none" w:sz="0" w:space="0" w:color="auto"/>
                            <w:right w:val="none" w:sz="0" w:space="0" w:color="auto"/>
                          </w:divBdr>
                          <w:divsChild>
                            <w:div w:id="1454665791">
                              <w:marLeft w:val="0"/>
                              <w:marRight w:val="0"/>
                              <w:marTop w:val="0"/>
                              <w:marBottom w:val="300"/>
                              <w:divBdr>
                                <w:top w:val="none" w:sz="0" w:space="0" w:color="auto"/>
                                <w:left w:val="none" w:sz="0" w:space="0" w:color="auto"/>
                                <w:bottom w:val="none" w:sz="0" w:space="0" w:color="auto"/>
                                <w:right w:val="none" w:sz="0" w:space="0" w:color="auto"/>
                              </w:divBdr>
                            </w:div>
                            <w:div w:id="1247419167">
                              <w:marLeft w:val="0"/>
                              <w:marRight w:val="0"/>
                              <w:marTop w:val="300"/>
                              <w:marBottom w:val="300"/>
                              <w:divBdr>
                                <w:top w:val="none" w:sz="0" w:space="0" w:color="auto"/>
                                <w:left w:val="none" w:sz="0" w:space="0" w:color="auto"/>
                                <w:bottom w:val="none" w:sz="0" w:space="0" w:color="auto"/>
                                <w:right w:val="none" w:sz="0" w:space="0" w:color="auto"/>
                              </w:divBdr>
                            </w:div>
                            <w:div w:id="297805001">
                              <w:marLeft w:val="0"/>
                              <w:marRight w:val="0"/>
                              <w:marTop w:val="300"/>
                              <w:marBottom w:val="600"/>
                              <w:divBdr>
                                <w:top w:val="single" w:sz="6" w:space="30" w:color="EB5D0B"/>
                                <w:left w:val="none" w:sz="0" w:space="0" w:color="auto"/>
                                <w:bottom w:val="single" w:sz="6" w:space="30" w:color="EB5D0B"/>
                                <w:right w:val="none" w:sz="0" w:space="0" w:color="auto"/>
                              </w:divBdr>
                            </w:div>
                            <w:div w:id="1610700637">
                              <w:marLeft w:val="0"/>
                              <w:marRight w:val="0"/>
                              <w:marTop w:val="240"/>
                              <w:marBottom w:val="240"/>
                              <w:divBdr>
                                <w:top w:val="none" w:sz="0" w:space="0" w:color="auto"/>
                                <w:left w:val="none" w:sz="0" w:space="0" w:color="auto"/>
                                <w:bottom w:val="none" w:sz="0" w:space="0" w:color="auto"/>
                                <w:right w:val="none" w:sz="0" w:space="0" w:color="auto"/>
                              </w:divBdr>
                              <w:divsChild>
                                <w:div w:id="1427310204">
                                  <w:marLeft w:val="0"/>
                                  <w:marRight w:val="0"/>
                                  <w:marTop w:val="0"/>
                                  <w:marBottom w:val="0"/>
                                  <w:divBdr>
                                    <w:top w:val="none" w:sz="0" w:space="0" w:color="auto"/>
                                    <w:left w:val="none" w:sz="0" w:space="0" w:color="auto"/>
                                    <w:bottom w:val="none" w:sz="0" w:space="0" w:color="auto"/>
                                    <w:right w:val="none" w:sz="0" w:space="0" w:color="auto"/>
                                  </w:divBdr>
                                </w:div>
                              </w:divsChild>
                            </w:div>
                            <w:div w:id="732775835">
                              <w:marLeft w:val="0"/>
                              <w:marRight w:val="0"/>
                              <w:marTop w:val="240"/>
                              <w:marBottom w:val="240"/>
                              <w:divBdr>
                                <w:top w:val="none" w:sz="0" w:space="0" w:color="auto"/>
                                <w:left w:val="none" w:sz="0" w:space="0" w:color="auto"/>
                                <w:bottom w:val="none" w:sz="0" w:space="0" w:color="auto"/>
                                <w:right w:val="none" w:sz="0" w:space="0" w:color="auto"/>
                              </w:divBdr>
                              <w:divsChild>
                                <w:div w:id="650795155">
                                  <w:marLeft w:val="0"/>
                                  <w:marRight w:val="0"/>
                                  <w:marTop w:val="0"/>
                                  <w:marBottom w:val="0"/>
                                  <w:divBdr>
                                    <w:top w:val="none" w:sz="0" w:space="0" w:color="auto"/>
                                    <w:left w:val="none" w:sz="0" w:space="0" w:color="auto"/>
                                    <w:bottom w:val="none" w:sz="0" w:space="0" w:color="auto"/>
                                    <w:right w:val="none" w:sz="0" w:space="0" w:color="auto"/>
                                  </w:divBdr>
                                </w:div>
                              </w:divsChild>
                            </w:div>
                            <w:div w:id="1898318742">
                              <w:marLeft w:val="0"/>
                              <w:marRight w:val="0"/>
                              <w:marTop w:val="240"/>
                              <w:marBottom w:val="240"/>
                              <w:divBdr>
                                <w:top w:val="none" w:sz="0" w:space="0" w:color="auto"/>
                                <w:left w:val="none" w:sz="0" w:space="0" w:color="auto"/>
                                <w:bottom w:val="none" w:sz="0" w:space="0" w:color="auto"/>
                                <w:right w:val="none" w:sz="0" w:space="0" w:color="auto"/>
                              </w:divBdr>
                              <w:divsChild>
                                <w:div w:id="1680545496">
                                  <w:marLeft w:val="0"/>
                                  <w:marRight w:val="0"/>
                                  <w:marTop w:val="0"/>
                                  <w:marBottom w:val="0"/>
                                  <w:divBdr>
                                    <w:top w:val="none" w:sz="0" w:space="0" w:color="auto"/>
                                    <w:left w:val="none" w:sz="0" w:space="0" w:color="auto"/>
                                    <w:bottom w:val="none" w:sz="0" w:space="0" w:color="auto"/>
                                    <w:right w:val="none" w:sz="0" w:space="0" w:color="auto"/>
                                  </w:divBdr>
                                </w:div>
                              </w:divsChild>
                            </w:div>
                            <w:div w:id="654800453">
                              <w:marLeft w:val="0"/>
                              <w:marRight w:val="0"/>
                              <w:marTop w:val="240"/>
                              <w:marBottom w:val="240"/>
                              <w:divBdr>
                                <w:top w:val="none" w:sz="0" w:space="0" w:color="auto"/>
                                <w:left w:val="none" w:sz="0" w:space="0" w:color="auto"/>
                                <w:bottom w:val="none" w:sz="0" w:space="0" w:color="auto"/>
                                <w:right w:val="none" w:sz="0" w:space="0" w:color="auto"/>
                              </w:divBdr>
                              <w:divsChild>
                                <w:div w:id="86468376">
                                  <w:marLeft w:val="0"/>
                                  <w:marRight w:val="0"/>
                                  <w:marTop w:val="0"/>
                                  <w:marBottom w:val="0"/>
                                  <w:divBdr>
                                    <w:top w:val="none" w:sz="0" w:space="0" w:color="auto"/>
                                    <w:left w:val="none" w:sz="0" w:space="0" w:color="auto"/>
                                    <w:bottom w:val="none" w:sz="0" w:space="0" w:color="auto"/>
                                    <w:right w:val="none" w:sz="0" w:space="0" w:color="auto"/>
                                  </w:divBdr>
                                </w:div>
                              </w:divsChild>
                            </w:div>
                            <w:div w:id="1416056133">
                              <w:marLeft w:val="0"/>
                              <w:marRight w:val="0"/>
                              <w:marTop w:val="240"/>
                              <w:marBottom w:val="240"/>
                              <w:divBdr>
                                <w:top w:val="none" w:sz="0" w:space="0" w:color="auto"/>
                                <w:left w:val="none" w:sz="0" w:space="0" w:color="auto"/>
                                <w:bottom w:val="none" w:sz="0" w:space="0" w:color="auto"/>
                                <w:right w:val="none" w:sz="0" w:space="0" w:color="auto"/>
                              </w:divBdr>
                              <w:divsChild>
                                <w:div w:id="1829125530">
                                  <w:marLeft w:val="0"/>
                                  <w:marRight w:val="0"/>
                                  <w:marTop w:val="0"/>
                                  <w:marBottom w:val="0"/>
                                  <w:divBdr>
                                    <w:top w:val="none" w:sz="0" w:space="0" w:color="auto"/>
                                    <w:left w:val="none" w:sz="0" w:space="0" w:color="auto"/>
                                    <w:bottom w:val="none" w:sz="0" w:space="0" w:color="auto"/>
                                    <w:right w:val="none" w:sz="0" w:space="0" w:color="auto"/>
                                  </w:divBdr>
                                </w:div>
                              </w:divsChild>
                            </w:div>
                            <w:div w:id="43213430">
                              <w:marLeft w:val="0"/>
                              <w:marRight w:val="0"/>
                              <w:marTop w:val="240"/>
                              <w:marBottom w:val="240"/>
                              <w:divBdr>
                                <w:top w:val="none" w:sz="0" w:space="0" w:color="auto"/>
                                <w:left w:val="none" w:sz="0" w:space="0" w:color="auto"/>
                                <w:bottom w:val="none" w:sz="0" w:space="0" w:color="auto"/>
                                <w:right w:val="none" w:sz="0" w:space="0" w:color="auto"/>
                              </w:divBdr>
                              <w:divsChild>
                                <w:div w:id="1766883314">
                                  <w:marLeft w:val="0"/>
                                  <w:marRight w:val="0"/>
                                  <w:marTop w:val="0"/>
                                  <w:marBottom w:val="0"/>
                                  <w:divBdr>
                                    <w:top w:val="none" w:sz="0" w:space="0" w:color="auto"/>
                                    <w:left w:val="none" w:sz="0" w:space="0" w:color="auto"/>
                                    <w:bottom w:val="none" w:sz="0" w:space="0" w:color="auto"/>
                                    <w:right w:val="none" w:sz="0" w:space="0" w:color="auto"/>
                                  </w:divBdr>
                                </w:div>
                              </w:divsChild>
                            </w:div>
                            <w:div w:id="1943682929">
                              <w:marLeft w:val="0"/>
                              <w:marRight w:val="0"/>
                              <w:marTop w:val="240"/>
                              <w:marBottom w:val="240"/>
                              <w:divBdr>
                                <w:top w:val="none" w:sz="0" w:space="0" w:color="auto"/>
                                <w:left w:val="none" w:sz="0" w:space="0" w:color="auto"/>
                                <w:bottom w:val="none" w:sz="0" w:space="0" w:color="auto"/>
                                <w:right w:val="none" w:sz="0" w:space="0" w:color="auto"/>
                              </w:divBdr>
                              <w:divsChild>
                                <w:div w:id="1571772815">
                                  <w:marLeft w:val="0"/>
                                  <w:marRight w:val="0"/>
                                  <w:marTop w:val="0"/>
                                  <w:marBottom w:val="0"/>
                                  <w:divBdr>
                                    <w:top w:val="none" w:sz="0" w:space="0" w:color="auto"/>
                                    <w:left w:val="none" w:sz="0" w:space="0" w:color="auto"/>
                                    <w:bottom w:val="none" w:sz="0" w:space="0" w:color="auto"/>
                                    <w:right w:val="none" w:sz="0" w:space="0" w:color="auto"/>
                                  </w:divBdr>
                                </w:div>
                              </w:divsChild>
                            </w:div>
                            <w:div w:id="59641175">
                              <w:marLeft w:val="0"/>
                              <w:marRight w:val="0"/>
                              <w:marTop w:val="240"/>
                              <w:marBottom w:val="240"/>
                              <w:divBdr>
                                <w:top w:val="none" w:sz="0" w:space="0" w:color="auto"/>
                                <w:left w:val="none" w:sz="0" w:space="0" w:color="auto"/>
                                <w:bottom w:val="none" w:sz="0" w:space="0" w:color="auto"/>
                                <w:right w:val="none" w:sz="0" w:space="0" w:color="auto"/>
                              </w:divBdr>
                              <w:divsChild>
                                <w:div w:id="1757510408">
                                  <w:marLeft w:val="0"/>
                                  <w:marRight w:val="0"/>
                                  <w:marTop w:val="0"/>
                                  <w:marBottom w:val="0"/>
                                  <w:divBdr>
                                    <w:top w:val="none" w:sz="0" w:space="0" w:color="auto"/>
                                    <w:left w:val="none" w:sz="0" w:space="0" w:color="auto"/>
                                    <w:bottom w:val="none" w:sz="0" w:space="0" w:color="auto"/>
                                    <w:right w:val="none" w:sz="0" w:space="0" w:color="auto"/>
                                  </w:divBdr>
                                </w:div>
                              </w:divsChild>
                            </w:div>
                            <w:div w:id="2023435273">
                              <w:marLeft w:val="0"/>
                              <w:marRight w:val="0"/>
                              <w:marTop w:val="240"/>
                              <w:marBottom w:val="240"/>
                              <w:divBdr>
                                <w:top w:val="none" w:sz="0" w:space="0" w:color="auto"/>
                                <w:left w:val="none" w:sz="0" w:space="0" w:color="auto"/>
                                <w:bottom w:val="none" w:sz="0" w:space="0" w:color="auto"/>
                                <w:right w:val="none" w:sz="0" w:space="0" w:color="auto"/>
                              </w:divBdr>
                              <w:divsChild>
                                <w:div w:id="1423642822">
                                  <w:marLeft w:val="0"/>
                                  <w:marRight w:val="0"/>
                                  <w:marTop w:val="0"/>
                                  <w:marBottom w:val="0"/>
                                  <w:divBdr>
                                    <w:top w:val="none" w:sz="0" w:space="0" w:color="auto"/>
                                    <w:left w:val="none" w:sz="0" w:space="0" w:color="auto"/>
                                    <w:bottom w:val="none" w:sz="0" w:space="0" w:color="auto"/>
                                    <w:right w:val="none" w:sz="0" w:space="0" w:color="auto"/>
                                  </w:divBdr>
                                </w:div>
                              </w:divsChild>
                            </w:div>
                            <w:div w:id="1222787623">
                              <w:marLeft w:val="0"/>
                              <w:marRight w:val="0"/>
                              <w:marTop w:val="240"/>
                              <w:marBottom w:val="240"/>
                              <w:divBdr>
                                <w:top w:val="none" w:sz="0" w:space="0" w:color="auto"/>
                                <w:left w:val="none" w:sz="0" w:space="0" w:color="auto"/>
                                <w:bottom w:val="none" w:sz="0" w:space="0" w:color="auto"/>
                                <w:right w:val="none" w:sz="0" w:space="0" w:color="auto"/>
                              </w:divBdr>
                              <w:divsChild>
                                <w:div w:id="2050109742">
                                  <w:marLeft w:val="0"/>
                                  <w:marRight w:val="0"/>
                                  <w:marTop w:val="0"/>
                                  <w:marBottom w:val="0"/>
                                  <w:divBdr>
                                    <w:top w:val="none" w:sz="0" w:space="0" w:color="auto"/>
                                    <w:left w:val="none" w:sz="0" w:space="0" w:color="auto"/>
                                    <w:bottom w:val="none" w:sz="0" w:space="0" w:color="auto"/>
                                    <w:right w:val="none" w:sz="0" w:space="0" w:color="auto"/>
                                  </w:divBdr>
                                </w:div>
                              </w:divsChild>
                            </w:div>
                            <w:div w:id="263849431">
                              <w:marLeft w:val="0"/>
                              <w:marRight w:val="0"/>
                              <w:marTop w:val="360"/>
                              <w:marBottom w:val="450"/>
                              <w:divBdr>
                                <w:top w:val="none" w:sz="0" w:space="0" w:color="auto"/>
                                <w:left w:val="none" w:sz="0" w:space="0" w:color="auto"/>
                                <w:bottom w:val="none" w:sz="0" w:space="0" w:color="auto"/>
                                <w:right w:val="none" w:sz="0" w:space="0" w:color="auto"/>
                              </w:divBdr>
                              <w:divsChild>
                                <w:div w:id="939870644">
                                  <w:marLeft w:val="0"/>
                                  <w:marRight w:val="0"/>
                                  <w:marTop w:val="0"/>
                                  <w:marBottom w:val="0"/>
                                  <w:divBdr>
                                    <w:top w:val="none" w:sz="0" w:space="0" w:color="auto"/>
                                    <w:left w:val="none" w:sz="0" w:space="0" w:color="auto"/>
                                    <w:bottom w:val="single" w:sz="6" w:space="15" w:color="B8B9BA"/>
                                    <w:right w:val="none" w:sz="0" w:space="0" w:color="auto"/>
                                  </w:divBdr>
                                  <w:divsChild>
                                    <w:div w:id="1537310003">
                                      <w:marLeft w:val="0"/>
                                      <w:marRight w:val="0"/>
                                      <w:marTop w:val="0"/>
                                      <w:marBottom w:val="0"/>
                                      <w:divBdr>
                                        <w:top w:val="none" w:sz="0" w:space="0" w:color="auto"/>
                                        <w:left w:val="none" w:sz="0" w:space="0" w:color="auto"/>
                                        <w:bottom w:val="none" w:sz="0" w:space="0" w:color="auto"/>
                                        <w:right w:val="none" w:sz="0" w:space="0" w:color="auto"/>
                                      </w:divBdr>
                                    </w:div>
                                    <w:div w:id="1595549964">
                                      <w:marLeft w:val="0"/>
                                      <w:marRight w:val="0"/>
                                      <w:marTop w:val="225"/>
                                      <w:marBottom w:val="0"/>
                                      <w:divBdr>
                                        <w:top w:val="none" w:sz="0" w:space="0" w:color="auto"/>
                                        <w:left w:val="none" w:sz="0" w:space="0" w:color="auto"/>
                                        <w:bottom w:val="none" w:sz="0" w:space="0" w:color="auto"/>
                                        <w:right w:val="none" w:sz="0" w:space="0" w:color="auto"/>
                                      </w:divBdr>
                                      <w:divsChild>
                                        <w:div w:id="1157302792">
                                          <w:marLeft w:val="0"/>
                                          <w:marRight w:val="0"/>
                                          <w:marTop w:val="0"/>
                                          <w:marBottom w:val="0"/>
                                          <w:divBdr>
                                            <w:top w:val="none" w:sz="0" w:space="0" w:color="auto"/>
                                            <w:left w:val="none" w:sz="0" w:space="0" w:color="auto"/>
                                            <w:bottom w:val="none" w:sz="0" w:space="0" w:color="auto"/>
                                            <w:right w:val="none" w:sz="0" w:space="0" w:color="auto"/>
                                          </w:divBdr>
                                        </w:div>
                                      </w:divsChild>
                                    </w:div>
                                    <w:div w:id="1100569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2395732">
                              <w:marLeft w:val="0"/>
                              <w:marRight w:val="0"/>
                              <w:marTop w:val="240"/>
                              <w:marBottom w:val="240"/>
                              <w:divBdr>
                                <w:top w:val="none" w:sz="0" w:space="0" w:color="auto"/>
                                <w:left w:val="none" w:sz="0" w:space="0" w:color="auto"/>
                                <w:bottom w:val="none" w:sz="0" w:space="0" w:color="auto"/>
                                <w:right w:val="none" w:sz="0" w:space="0" w:color="auto"/>
                              </w:divBdr>
                              <w:divsChild>
                                <w:div w:id="251745968">
                                  <w:marLeft w:val="0"/>
                                  <w:marRight w:val="0"/>
                                  <w:marTop w:val="0"/>
                                  <w:marBottom w:val="0"/>
                                  <w:divBdr>
                                    <w:top w:val="none" w:sz="0" w:space="0" w:color="auto"/>
                                    <w:left w:val="none" w:sz="0" w:space="0" w:color="auto"/>
                                    <w:bottom w:val="none" w:sz="0" w:space="0" w:color="auto"/>
                                    <w:right w:val="none" w:sz="0" w:space="0" w:color="auto"/>
                                  </w:divBdr>
                                </w:div>
                              </w:divsChild>
                            </w:div>
                            <w:div w:id="1066877455">
                              <w:marLeft w:val="0"/>
                              <w:marRight w:val="0"/>
                              <w:marTop w:val="240"/>
                              <w:marBottom w:val="240"/>
                              <w:divBdr>
                                <w:top w:val="none" w:sz="0" w:space="0" w:color="auto"/>
                                <w:left w:val="none" w:sz="0" w:space="0" w:color="auto"/>
                                <w:bottom w:val="none" w:sz="0" w:space="0" w:color="auto"/>
                                <w:right w:val="none" w:sz="0" w:space="0" w:color="auto"/>
                              </w:divBdr>
                              <w:divsChild>
                                <w:div w:id="1678313397">
                                  <w:marLeft w:val="0"/>
                                  <w:marRight w:val="0"/>
                                  <w:marTop w:val="0"/>
                                  <w:marBottom w:val="0"/>
                                  <w:divBdr>
                                    <w:top w:val="none" w:sz="0" w:space="0" w:color="auto"/>
                                    <w:left w:val="none" w:sz="0" w:space="0" w:color="auto"/>
                                    <w:bottom w:val="none" w:sz="0" w:space="0" w:color="auto"/>
                                    <w:right w:val="none" w:sz="0" w:space="0" w:color="auto"/>
                                  </w:divBdr>
                                </w:div>
                              </w:divsChild>
                            </w:div>
                            <w:div w:id="1576235428">
                              <w:marLeft w:val="0"/>
                              <w:marRight w:val="0"/>
                              <w:marTop w:val="240"/>
                              <w:marBottom w:val="240"/>
                              <w:divBdr>
                                <w:top w:val="none" w:sz="0" w:space="0" w:color="auto"/>
                                <w:left w:val="none" w:sz="0" w:space="0" w:color="auto"/>
                                <w:bottom w:val="none" w:sz="0" w:space="0" w:color="auto"/>
                                <w:right w:val="none" w:sz="0" w:space="0" w:color="auto"/>
                              </w:divBdr>
                              <w:divsChild>
                                <w:div w:id="17168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847069">
      <w:bodyDiv w:val="1"/>
      <w:marLeft w:val="0"/>
      <w:marRight w:val="0"/>
      <w:marTop w:val="0"/>
      <w:marBottom w:val="0"/>
      <w:divBdr>
        <w:top w:val="none" w:sz="0" w:space="0" w:color="auto"/>
        <w:left w:val="none" w:sz="0" w:space="0" w:color="auto"/>
        <w:bottom w:val="none" w:sz="0" w:space="0" w:color="auto"/>
        <w:right w:val="none" w:sz="0" w:space="0" w:color="auto"/>
      </w:divBdr>
      <w:divsChild>
        <w:div w:id="610673909">
          <w:marLeft w:val="0"/>
          <w:marRight w:val="0"/>
          <w:marTop w:val="0"/>
          <w:marBottom w:val="0"/>
          <w:divBdr>
            <w:top w:val="none" w:sz="0" w:space="0" w:color="auto"/>
            <w:left w:val="none" w:sz="0" w:space="0" w:color="auto"/>
            <w:bottom w:val="none" w:sz="0" w:space="0" w:color="auto"/>
            <w:right w:val="none" w:sz="0" w:space="0" w:color="auto"/>
          </w:divBdr>
          <w:divsChild>
            <w:div w:id="1536112805">
              <w:marLeft w:val="0"/>
              <w:marRight w:val="0"/>
              <w:marTop w:val="0"/>
              <w:marBottom w:val="0"/>
              <w:divBdr>
                <w:top w:val="none" w:sz="0" w:space="0" w:color="auto"/>
                <w:left w:val="none" w:sz="0" w:space="0" w:color="auto"/>
                <w:bottom w:val="none" w:sz="0" w:space="0" w:color="auto"/>
                <w:right w:val="none" w:sz="0" w:space="0" w:color="auto"/>
              </w:divBdr>
              <w:divsChild>
                <w:div w:id="499657523">
                  <w:marLeft w:val="0"/>
                  <w:marRight w:val="0"/>
                  <w:marTop w:val="944"/>
                  <w:marBottom w:val="0"/>
                  <w:divBdr>
                    <w:top w:val="none" w:sz="0" w:space="0" w:color="auto"/>
                    <w:left w:val="none" w:sz="0" w:space="0" w:color="auto"/>
                    <w:bottom w:val="none" w:sz="0" w:space="0" w:color="auto"/>
                    <w:right w:val="none" w:sz="0" w:space="0" w:color="auto"/>
                  </w:divBdr>
                  <w:divsChild>
                    <w:div w:id="1666318553">
                      <w:marLeft w:val="0"/>
                      <w:marRight w:val="0"/>
                      <w:marTop w:val="0"/>
                      <w:marBottom w:val="0"/>
                      <w:divBdr>
                        <w:top w:val="none" w:sz="0" w:space="0" w:color="auto"/>
                        <w:left w:val="none" w:sz="0" w:space="0" w:color="auto"/>
                        <w:bottom w:val="none" w:sz="0" w:space="0" w:color="auto"/>
                        <w:right w:val="none" w:sz="0" w:space="0" w:color="auto"/>
                      </w:divBdr>
                      <w:divsChild>
                        <w:div w:id="1454593205">
                          <w:marLeft w:val="0"/>
                          <w:marRight w:val="0"/>
                          <w:marTop w:val="0"/>
                          <w:marBottom w:val="0"/>
                          <w:divBdr>
                            <w:top w:val="none" w:sz="0" w:space="0" w:color="auto"/>
                            <w:left w:val="none" w:sz="0" w:space="0" w:color="auto"/>
                            <w:bottom w:val="none" w:sz="0" w:space="0" w:color="auto"/>
                            <w:right w:val="none" w:sz="0" w:space="0" w:color="auto"/>
                          </w:divBdr>
                          <w:divsChild>
                            <w:div w:id="233705448">
                              <w:marLeft w:val="0"/>
                              <w:marRight w:val="0"/>
                              <w:marTop w:val="0"/>
                              <w:marBottom w:val="0"/>
                              <w:divBdr>
                                <w:top w:val="none" w:sz="0" w:space="0" w:color="auto"/>
                                <w:left w:val="none" w:sz="0" w:space="0" w:color="auto"/>
                                <w:bottom w:val="none" w:sz="0" w:space="0" w:color="auto"/>
                                <w:right w:val="none" w:sz="0" w:space="0" w:color="auto"/>
                              </w:divBdr>
                            </w:div>
                          </w:divsChild>
                        </w:div>
                        <w:div w:id="12126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sChild>
                    <w:div w:id="1639913497">
                      <w:marLeft w:val="0"/>
                      <w:marRight w:val="2361"/>
                      <w:marTop w:val="0"/>
                      <w:marBottom w:val="0"/>
                      <w:divBdr>
                        <w:top w:val="none" w:sz="0" w:space="0" w:color="auto"/>
                        <w:left w:val="none" w:sz="0" w:space="0" w:color="auto"/>
                        <w:bottom w:val="none" w:sz="0" w:space="0" w:color="auto"/>
                        <w:right w:val="none" w:sz="0" w:space="0" w:color="auto"/>
                      </w:divBdr>
                      <w:divsChild>
                        <w:div w:id="3021214">
                          <w:marLeft w:val="0"/>
                          <w:marRight w:val="0"/>
                          <w:marTop w:val="944"/>
                          <w:marBottom w:val="944"/>
                          <w:divBdr>
                            <w:top w:val="none" w:sz="0" w:space="0" w:color="auto"/>
                            <w:left w:val="none" w:sz="0" w:space="0" w:color="auto"/>
                            <w:bottom w:val="none" w:sz="0" w:space="0" w:color="auto"/>
                            <w:right w:val="none" w:sz="0" w:space="0" w:color="auto"/>
                          </w:divBdr>
                          <w:divsChild>
                            <w:div w:id="1654020940">
                              <w:marLeft w:val="0"/>
                              <w:marRight w:val="0"/>
                              <w:marTop w:val="0"/>
                              <w:marBottom w:val="472"/>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1634285070">
                              <w:marLeft w:val="0"/>
                              <w:marRight w:val="0"/>
                              <w:marTop w:val="472"/>
                              <w:marBottom w:val="944"/>
                              <w:divBdr>
                                <w:top w:val="single" w:sz="12" w:space="31" w:color="EB5D0B"/>
                                <w:left w:val="none" w:sz="0" w:space="0" w:color="auto"/>
                                <w:bottom w:val="single" w:sz="12" w:space="31" w:color="EB5D0B"/>
                                <w:right w:val="none" w:sz="0" w:space="0" w:color="auto"/>
                              </w:divBdr>
                            </w:div>
                            <w:div w:id="1195996902">
                              <w:marLeft w:val="0"/>
                              <w:marRight w:val="0"/>
                              <w:marTop w:val="378"/>
                              <w:marBottom w:val="378"/>
                              <w:divBdr>
                                <w:top w:val="none" w:sz="0" w:space="0" w:color="auto"/>
                                <w:left w:val="none" w:sz="0" w:space="0" w:color="auto"/>
                                <w:bottom w:val="none" w:sz="0" w:space="0" w:color="auto"/>
                                <w:right w:val="none" w:sz="0" w:space="0" w:color="auto"/>
                              </w:divBdr>
                              <w:divsChild>
                                <w:div w:id="1119298371">
                                  <w:marLeft w:val="0"/>
                                  <w:marRight w:val="0"/>
                                  <w:marTop w:val="0"/>
                                  <w:marBottom w:val="0"/>
                                  <w:divBdr>
                                    <w:top w:val="none" w:sz="0" w:space="0" w:color="auto"/>
                                    <w:left w:val="none" w:sz="0" w:space="0" w:color="auto"/>
                                    <w:bottom w:val="none" w:sz="0" w:space="0" w:color="auto"/>
                                    <w:right w:val="none" w:sz="0" w:space="0" w:color="auto"/>
                                  </w:divBdr>
                                </w:div>
                              </w:divsChild>
                            </w:div>
                            <w:div w:id="2138376216">
                              <w:marLeft w:val="0"/>
                              <w:marRight w:val="0"/>
                              <w:marTop w:val="378"/>
                              <w:marBottom w:val="378"/>
                              <w:divBdr>
                                <w:top w:val="none" w:sz="0" w:space="0" w:color="auto"/>
                                <w:left w:val="none" w:sz="0" w:space="0" w:color="auto"/>
                                <w:bottom w:val="none" w:sz="0" w:space="0" w:color="auto"/>
                                <w:right w:val="none" w:sz="0" w:space="0" w:color="auto"/>
                              </w:divBdr>
                              <w:divsChild>
                                <w:div w:id="118914093">
                                  <w:marLeft w:val="0"/>
                                  <w:marRight w:val="0"/>
                                  <w:marTop w:val="0"/>
                                  <w:marBottom w:val="0"/>
                                  <w:divBdr>
                                    <w:top w:val="none" w:sz="0" w:space="0" w:color="auto"/>
                                    <w:left w:val="none" w:sz="0" w:space="0" w:color="auto"/>
                                    <w:bottom w:val="none" w:sz="0" w:space="0" w:color="auto"/>
                                    <w:right w:val="none" w:sz="0" w:space="0" w:color="auto"/>
                                  </w:divBdr>
                                </w:div>
                              </w:divsChild>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2100834171">
                              <w:marLeft w:val="0"/>
                              <w:marRight w:val="0"/>
                              <w:marTop w:val="378"/>
                              <w:marBottom w:val="378"/>
                              <w:divBdr>
                                <w:top w:val="none" w:sz="0" w:space="0" w:color="auto"/>
                                <w:left w:val="none" w:sz="0" w:space="0" w:color="auto"/>
                                <w:bottom w:val="none" w:sz="0" w:space="0" w:color="auto"/>
                                <w:right w:val="none" w:sz="0" w:space="0" w:color="auto"/>
                              </w:divBdr>
                              <w:divsChild>
                                <w:div w:id="1010371441">
                                  <w:marLeft w:val="0"/>
                                  <w:marRight w:val="0"/>
                                  <w:marTop w:val="0"/>
                                  <w:marBottom w:val="0"/>
                                  <w:divBdr>
                                    <w:top w:val="none" w:sz="0" w:space="0" w:color="auto"/>
                                    <w:left w:val="none" w:sz="0" w:space="0" w:color="auto"/>
                                    <w:bottom w:val="none" w:sz="0" w:space="0" w:color="auto"/>
                                    <w:right w:val="none" w:sz="0" w:space="0" w:color="auto"/>
                                  </w:divBdr>
                                </w:div>
                              </w:divsChild>
                            </w:div>
                            <w:div w:id="1115635556">
                              <w:marLeft w:val="0"/>
                              <w:marRight w:val="0"/>
                              <w:marTop w:val="378"/>
                              <w:marBottom w:val="378"/>
                              <w:divBdr>
                                <w:top w:val="none" w:sz="0" w:space="0" w:color="auto"/>
                                <w:left w:val="none" w:sz="0" w:space="0" w:color="auto"/>
                                <w:bottom w:val="none" w:sz="0" w:space="0" w:color="auto"/>
                                <w:right w:val="none" w:sz="0" w:space="0" w:color="auto"/>
                              </w:divBdr>
                              <w:divsChild>
                                <w:div w:id="573704561">
                                  <w:marLeft w:val="0"/>
                                  <w:marRight w:val="0"/>
                                  <w:marTop w:val="0"/>
                                  <w:marBottom w:val="0"/>
                                  <w:divBdr>
                                    <w:top w:val="none" w:sz="0" w:space="0" w:color="auto"/>
                                    <w:left w:val="none" w:sz="0" w:space="0" w:color="auto"/>
                                    <w:bottom w:val="none" w:sz="0" w:space="0" w:color="auto"/>
                                    <w:right w:val="none" w:sz="0" w:space="0" w:color="auto"/>
                                  </w:divBdr>
                                </w:div>
                              </w:divsChild>
                            </w:div>
                            <w:div w:id="1863010077">
                              <w:marLeft w:val="0"/>
                              <w:marRight w:val="0"/>
                              <w:marTop w:val="378"/>
                              <w:marBottom w:val="378"/>
                              <w:divBdr>
                                <w:top w:val="none" w:sz="0" w:space="0" w:color="auto"/>
                                <w:left w:val="none" w:sz="0" w:space="0" w:color="auto"/>
                                <w:bottom w:val="none" w:sz="0" w:space="0" w:color="auto"/>
                                <w:right w:val="none" w:sz="0" w:space="0" w:color="auto"/>
                              </w:divBdr>
                              <w:divsChild>
                                <w:div w:id="1802796180">
                                  <w:marLeft w:val="0"/>
                                  <w:marRight w:val="0"/>
                                  <w:marTop w:val="0"/>
                                  <w:marBottom w:val="0"/>
                                  <w:divBdr>
                                    <w:top w:val="none" w:sz="0" w:space="0" w:color="auto"/>
                                    <w:left w:val="none" w:sz="0" w:space="0" w:color="auto"/>
                                    <w:bottom w:val="none" w:sz="0" w:space="0" w:color="auto"/>
                                    <w:right w:val="none" w:sz="0" w:space="0" w:color="auto"/>
                                  </w:divBdr>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sChild>
                                <w:div w:id="1039090464">
                                  <w:marLeft w:val="0"/>
                                  <w:marRight w:val="0"/>
                                  <w:marTop w:val="0"/>
                                  <w:marBottom w:val="0"/>
                                  <w:divBdr>
                                    <w:top w:val="none" w:sz="0" w:space="0" w:color="auto"/>
                                    <w:left w:val="none" w:sz="0" w:space="0" w:color="auto"/>
                                    <w:bottom w:val="none" w:sz="0" w:space="0" w:color="auto"/>
                                    <w:right w:val="none" w:sz="0" w:space="0" w:color="auto"/>
                                  </w:divBdr>
                                </w:div>
                              </w:divsChild>
                            </w:div>
                            <w:div w:id="1885753056">
                              <w:marLeft w:val="0"/>
                              <w:marRight w:val="0"/>
                              <w:marTop w:val="378"/>
                              <w:marBottom w:val="378"/>
                              <w:divBdr>
                                <w:top w:val="none" w:sz="0" w:space="0" w:color="auto"/>
                                <w:left w:val="none" w:sz="0" w:space="0" w:color="auto"/>
                                <w:bottom w:val="none" w:sz="0" w:space="0" w:color="auto"/>
                                <w:right w:val="none" w:sz="0" w:space="0" w:color="auto"/>
                              </w:divBdr>
                              <w:divsChild>
                                <w:div w:id="181938715">
                                  <w:marLeft w:val="0"/>
                                  <w:marRight w:val="0"/>
                                  <w:marTop w:val="0"/>
                                  <w:marBottom w:val="0"/>
                                  <w:divBdr>
                                    <w:top w:val="none" w:sz="0" w:space="0" w:color="auto"/>
                                    <w:left w:val="none" w:sz="0" w:space="0" w:color="auto"/>
                                    <w:bottom w:val="none" w:sz="0" w:space="0" w:color="auto"/>
                                    <w:right w:val="none" w:sz="0" w:space="0" w:color="auto"/>
                                  </w:divBdr>
                                </w:div>
                              </w:divsChild>
                            </w:div>
                            <w:div w:id="1530949231">
                              <w:marLeft w:val="0"/>
                              <w:marRight w:val="0"/>
                              <w:marTop w:val="378"/>
                              <w:marBottom w:val="378"/>
                              <w:divBdr>
                                <w:top w:val="none" w:sz="0" w:space="0" w:color="auto"/>
                                <w:left w:val="none" w:sz="0" w:space="0" w:color="auto"/>
                                <w:bottom w:val="none" w:sz="0" w:space="0" w:color="auto"/>
                                <w:right w:val="none" w:sz="0" w:space="0" w:color="auto"/>
                              </w:divBdr>
                              <w:divsChild>
                                <w:div w:id="71438833">
                                  <w:marLeft w:val="0"/>
                                  <w:marRight w:val="0"/>
                                  <w:marTop w:val="0"/>
                                  <w:marBottom w:val="0"/>
                                  <w:divBdr>
                                    <w:top w:val="none" w:sz="0" w:space="0" w:color="auto"/>
                                    <w:left w:val="none" w:sz="0" w:space="0" w:color="auto"/>
                                    <w:bottom w:val="none" w:sz="0" w:space="0" w:color="auto"/>
                                    <w:right w:val="none" w:sz="0" w:space="0" w:color="auto"/>
                                  </w:divBdr>
                                </w:div>
                              </w:divsChild>
                            </w:div>
                            <w:div w:id="2035573299">
                              <w:marLeft w:val="0"/>
                              <w:marRight w:val="0"/>
                              <w:marTop w:val="567"/>
                              <w:marBottom w:val="708"/>
                              <w:divBdr>
                                <w:top w:val="none" w:sz="0" w:space="0" w:color="auto"/>
                                <w:left w:val="none" w:sz="0" w:space="0" w:color="auto"/>
                                <w:bottom w:val="none" w:sz="0" w:space="0" w:color="auto"/>
                                <w:right w:val="none" w:sz="0" w:space="0" w:color="auto"/>
                              </w:divBdr>
                              <w:divsChild>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1003364567">
                                      <w:marLeft w:val="0"/>
                                      <w:marRight w:val="0"/>
                                      <w:marTop w:val="0"/>
                                      <w:marBottom w:val="0"/>
                                      <w:divBdr>
                                        <w:top w:val="none" w:sz="0" w:space="0" w:color="auto"/>
                                        <w:left w:val="none" w:sz="0" w:space="0" w:color="auto"/>
                                        <w:bottom w:val="none" w:sz="0" w:space="0" w:color="auto"/>
                                        <w:right w:val="none" w:sz="0" w:space="0" w:color="auto"/>
                                      </w:divBdr>
                                    </w:div>
                                    <w:div w:id="405958943">
                                      <w:marLeft w:val="0"/>
                                      <w:marRight w:val="0"/>
                                      <w:marTop w:val="354"/>
                                      <w:marBottom w:val="0"/>
                                      <w:divBdr>
                                        <w:top w:val="none" w:sz="0" w:space="0" w:color="auto"/>
                                        <w:left w:val="none" w:sz="0" w:space="0" w:color="auto"/>
                                        <w:bottom w:val="none" w:sz="0" w:space="0" w:color="auto"/>
                                        <w:right w:val="none" w:sz="0" w:space="0" w:color="auto"/>
                                      </w:divBdr>
                                      <w:divsChild>
                                        <w:div w:id="1866214006">
                                          <w:marLeft w:val="0"/>
                                          <w:marRight w:val="0"/>
                                          <w:marTop w:val="0"/>
                                          <w:marBottom w:val="0"/>
                                          <w:divBdr>
                                            <w:top w:val="none" w:sz="0" w:space="0" w:color="auto"/>
                                            <w:left w:val="none" w:sz="0" w:space="0" w:color="auto"/>
                                            <w:bottom w:val="none" w:sz="0" w:space="0" w:color="auto"/>
                                            <w:right w:val="none" w:sz="0" w:space="0" w:color="auto"/>
                                          </w:divBdr>
                                        </w:div>
                                      </w:divsChild>
                                    </w:div>
                                    <w:div w:id="16986577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36942918">
                              <w:marLeft w:val="0"/>
                              <w:marRight w:val="0"/>
                              <w:marTop w:val="378"/>
                              <w:marBottom w:val="378"/>
                              <w:divBdr>
                                <w:top w:val="none" w:sz="0" w:space="0" w:color="auto"/>
                                <w:left w:val="none" w:sz="0" w:space="0" w:color="auto"/>
                                <w:bottom w:val="none" w:sz="0" w:space="0" w:color="auto"/>
                                <w:right w:val="none" w:sz="0" w:space="0" w:color="auto"/>
                              </w:divBdr>
                              <w:divsChild>
                                <w:div w:id="1832793492">
                                  <w:marLeft w:val="0"/>
                                  <w:marRight w:val="0"/>
                                  <w:marTop w:val="0"/>
                                  <w:marBottom w:val="0"/>
                                  <w:divBdr>
                                    <w:top w:val="none" w:sz="0" w:space="0" w:color="auto"/>
                                    <w:left w:val="none" w:sz="0" w:space="0" w:color="auto"/>
                                    <w:bottom w:val="none" w:sz="0" w:space="0" w:color="auto"/>
                                    <w:right w:val="none" w:sz="0" w:space="0" w:color="auto"/>
                                  </w:divBdr>
                                </w:div>
                              </w:divsChild>
                            </w:div>
                            <w:div w:id="191652571">
                              <w:marLeft w:val="0"/>
                              <w:marRight w:val="0"/>
                              <w:marTop w:val="378"/>
                              <w:marBottom w:val="378"/>
                              <w:divBdr>
                                <w:top w:val="none" w:sz="0" w:space="0" w:color="auto"/>
                                <w:left w:val="none" w:sz="0" w:space="0" w:color="auto"/>
                                <w:bottom w:val="none" w:sz="0" w:space="0" w:color="auto"/>
                                <w:right w:val="none" w:sz="0" w:space="0" w:color="auto"/>
                              </w:divBdr>
                              <w:divsChild>
                                <w:div w:id="1991128618">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355691596">
                              <w:marLeft w:val="0"/>
                              <w:marRight w:val="0"/>
                              <w:marTop w:val="378"/>
                              <w:marBottom w:val="378"/>
                              <w:divBdr>
                                <w:top w:val="none" w:sz="0" w:space="0" w:color="auto"/>
                                <w:left w:val="none" w:sz="0" w:space="0" w:color="auto"/>
                                <w:bottom w:val="none" w:sz="0" w:space="0" w:color="auto"/>
                                <w:right w:val="none" w:sz="0" w:space="0" w:color="auto"/>
                              </w:divBdr>
                              <w:divsChild>
                                <w:div w:id="1576670140">
                                  <w:marLeft w:val="0"/>
                                  <w:marRight w:val="0"/>
                                  <w:marTop w:val="0"/>
                                  <w:marBottom w:val="0"/>
                                  <w:divBdr>
                                    <w:top w:val="none" w:sz="0" w:space="0" w:color="auto"/>
                                    <w:left w:val="none" w:sz="0" w:space="0" w:color="auto"/>
                                    <w:bottom w:val="none" w:sz="0" w:space="0" w:color="auto"/>
                                    <w:right w:val="none" w:sz="0" w:space="0" w:color="auto"/>
                                  </w:divBdr>
                                </w:div>
                              </w:divsChild>
                            </w:div>
                            <w:div w:id="234320636">
                              <w:marLeft w:val="0"/>
                              <w:marRight w:val="0"/>
                              <w:marTop w:val="378"/>
                              <w:marBottom w:val="378"/>
                              <w:divBdr>
                                <w:top w:val="none" w:sz="0" w:space="0" w:color="auto"/>
                                <w:left w:val="none" w:sz="0" w:space="0" w:color="auto"/>
                                <w:bottom w:val="none" w:sz="0" w:space="0" w:color="auto"/>
                                <w:right w:val="none" w:sz="0" w:space="0" w:color="auto"/>
                              </w:divBdr>
                              <w:divsChild>
                                <w:div w:id="1012073563">
                                  <w:marLeft w:val="0"/>
                                  <w:marRight w:val="0"/>
                                  <w:marTop w:val="0"/>
                                  <w:marBottom w:val="0"/>
                                  <w:divBdr>
                                    <w:top w:val="none" w:sz="0" w:space="0" w:color="auto"/>
                                    <w:left w:val="none" w:sz="0" w:space="0" w:color="auto"/>
                                    <w:bottom w:val="none" w:sz="0" w:space="0" w:color="auto"/>
                                    <w:right w:val="none" w:sz="0" w:space="0" w:color="auto"/>
                                  </w:divBdr>
                                </w:div>
                              </w:divsChild>
                            </w:div>
                            <w:div w:id="2111775871">
                              <w:marLeft w:val="0"/>
                              <w:marRight w:val="0"/>
                              <w:marTop w:val="378"/>
                              <w:marBottom w:val="378"/>
                              <w:divBdr>
                                <w:top w:val="none" w:sz="0" w:space="0" w:color="auto"/>
                                <w:left w:val="none" w:sz="0" w:space="0" w:color="auto"/>
                                <w:bottom w:val="none" w:sz="0" w:space="0" w:color="auto"/>
                                <w:right w:val="none" w:sz="0" w:space="0" w:color="auto"/>
                              </w:divBdr>
                              <w:divsChild>
                                <w:div w:id="1152717695">
                                  <w:marLeft w:val="0"/>
                                  <w:marRight w:val="0"/>
                                  <w:marTop w:val="0"/>
                                  <w:marBottom w:val="0"/>
                                  <w:divBdr>
                                    <w:top w:val="none" w:sz="0" w:space="0" w:color="auto"/>
                                    <w:left w:val="none" w:sz="0" w:space="0" w:color="auto"/>
                                    <w:bottom w:val="none" w:sz="0" w:space="0" w:color="auto"/>
                                    <w:right w:val="none" w:sz="0" w:space="0" w:color="auto"/>
                                  </w:divBdr>
                                </w:div>
                              </w:divsChild>
                            </w:div>
                            <w:div w:id="1994751052">
                              <w:marLeft w:val="0"/>
                              <w:marRight w:val="0"/>
                              <w:marTop w:val="378"/>
                              <w:marBottom w:val="378"/>
                              <w:divBdr>
                                <w:top w:val="none" w:sz="0" w:space="0" w:color="auto"/>
                                <w:left w:val="none" w:sz="0" w:space="0" w:color="auto"/>
                                <w:bottom w:val="none" w:sz="0" w:space="0" w:color="auto"/>
                                <w:right w:val="none" w:sz="0" w:space="0" w:color="auto"/>
                              </w:divBdr>
                              <w:divsChild>
                                <w:div w:id="537862499">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1322540614">
                                          <w:marLeft w:val="0"/>
                                          <w:marRight w:val="0"/>
                                          <w:marTop w:val="0"/>
                                          <w:marBottom w:val="0"/>
                                          <w:divBdr>
                                            <w:top w:val="none" w:sz="0" w:space="0" w:color="auto"/>
                                            <w:left w:val="none" w:sz="0" w:space="0" w:color="auto"/>
                                            <w:bottom w:val="none" w:sz="0" w:space="0" w:color="auto"/>
                                            <w:right w:val="none" w:sz="0" w:space="0" w:color="auto"/>
                                          </w:divBdr>
                                          <w:divsChild>
                                            <w:div w:id="612248221">
                                              <w:marLeft w:val="0"/>
                                              <w:marRight w:val="0"/>
                                              <w:marTop w:val="0"/>
                                              <w:marBottom w:val="0"/>
                                              <w:divBdr>
                                                <w:top w:val="none" w:sz="0" w:space="0" w:color="auto"/>
                                                <w:left w:val="none" w:sz="0" w:space="0" w:color="auto"/>
                                                <w:bottom w:val="none" w:sz="0" w:space="0" w:color="auto"/>
                                                <w:right w:val="none" w:sz="0" w:space="0" w:color="auto"/>
                                              </w:divBdr>
                                            </w:div>
                                          </w:divsChild>
                                        </w:div>
                                        <w:div w:id="916591834">
                                          <w:marLeft w:val="0"/>
                                          <w:marRight w:val="0"/>
                                          <w:marTop w:val="0"/>
                                          <w:marBottom w:val="0"/>
                                          <w:divBdr>
                                            <w:top w:val="none" w:sz="0" w:space="0" w:color="auto"/>
                                            <w:left w:val="none" w:sz="0" w:space="0" w:color="auto"/>
                                            <w:bottom w:val="none" w:sz="0" w:space="0" w:color="auto"/>
                                            <w:right w:val="none" w:sz="0" w:space="0" w:color="auto"/>
                                          </w:divBdr>
                                        </w:div>
                                        <w:div w:id="2168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514899">
      <w:bodyDiv w:val="1"/>
      <w:marLeft w:val="0"/>
      <w:marRight w:val="0"/>
      <w:marTop w:val="0"/>
      <w:marBottom w:val="0"/>
      <w:divBdr>
        <w:top w:val="none" w:sz="0" w:space="0" w:color="auto"/>
        <w:left w:val="none" w:sz="0" w:space="0" w:color="auto"/>
        <w:bottom w:val="none" w:sz="0" w:space="0" w:color="auto"/>
        <w:right w:val="none" w:sz="0" w:space="0" w:color="auto"/>
      </w:divBdr>
      <w:divsChild>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sChild>
                    <w:div w:id="1854109649">
                      <w:marLeft w:val="0"/>
                      <w:marRight w:val="0"/>
                      <w:marTop w:val="0"/>
                      <w:marBottom w:val="0"/>
                      <w:divBdr>
                        <w:top w:val="none" w:sz="0" w:space="0" w:color="auto"/>
                        <w:left w:val="none" w:sz="0" w:space="0" w:color="auto"/>
                        <w:bottom w:val="none" w:sz="0" w:space="0" w:color="auto"/>
                        <w:right w:val="none" w:sz="0" w:space="0" w:color="auto"/>
                      </w:divBdr>
                      <w:divsChild>
                        <w:div w:id="1524319131">
                          <w:marLeft w:val="0"/>
                          <w:marRight w:val="0"/>
                          <w:marTop w:val="0"/>
                          <w:marBottom w:val="0"/>
                          <w:divBdr>
                            <w:top w:val="none" w:sz="0" w:space="0" w:color="auto"/>
                            <w:left w:val="none" w:sz="0" w:space="0" w:color="auto"/>
                            <w:bottom w:val="none" w:sz="0" w:space="0" w:color="auto"/>
                            <w:right w:val="none" w:sz="0" w:space="0" w:color="auto"/>
                          </w:divBdr>
                          <w:divsChild>
                            <w:div w:id="138690810">
                              <w:marLeft w:val="0"/>
                              <w:marRight w:val="0"/>
                              <w:marTop w:val="0"/>
                              <w:marBottom w:val="0"/>
                              <w:divBdr>
                                <w:top w:val="none" w:sz="0" w:space="0" w:color="auto"/>
                                <w:left w:val="none" w:sz="0" w:space="0" w:color="auto"/>
                                <w:bottom w:val="none" w:sz="0" w:space="0" w:color="auto"/>
                                <w:right w:val="none" w:sz="0" w:space="0" w:color="auto"/>
                              </w:divBdr>
                            </w:div>
                          </w:divsChild>
                        </w:div>
                        <w:div w:id="7661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2137">
          <w:marLeft w:val="0"/>
          <w:marRight w:val="0"/>
          <w:marTop w:val="0"/>
          <w:marBottom w:val="0"/>
          <w:divBdr>
            <w:top w:val="none" w:sz="0" w:space="0" w:color="auto"/>
            <w:left w:val="none" w:sz="0" w:space="0" w:color="auto"/>
            <w:bottom w:val="none" w:sz="0" w:space="0" w:color="auto"/>
            <w:right w:val="none" w:sz="0" w:space="0" w:color="auto"/>
          </w:divBdr>
          <w:divsChild>
            <w:div w:id="1647782634">
              <w:marLeft w:val="0"/>
              <w:marRight w:val="0"/>
              <w:marTop w:val="0"/>
              <w:marBottom w:val="0"/>
              <w:divBdr>
                <w:top w:val="none" w:sz="0" w:space="0" w:color="auto"/>
                <w:left w:val="none" w:sz="0" w:space="0" w:color="auto"/>
                <w:bottom w:val="none" w:sz="0" w:space="0" w:color="auto"/>
                <w:right w:val="none" w:sz="0" w:space="0" w:color="auto"/>
              </w:divBdr>
              <w:divsChild>
                <w:div w:id="1393043047">
                  <w:marLeft w:val="0"/>
                  <w:marRight w:val="0"/>
                  <w:marTop w:val="0"/>
                  <w:marBottom w:val="0"/>
                  <w:divBdr>
                    <w:top w:val="none" w:sz="0" w:space="0" w:color="auto"/>
                    <w:left w:val="none" w:sz="0" w:space="0" w:color="auto"/>
                    <w:bottom w:val="none" w:sz="0" w:space="0" w:color="auto"/>
                    <w:right w:val="none" w:sz="0" w:space="0" w:color="auto"/>
                  </w:divBdr>
                  <w:divsChild>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1222594979">
                              <w:marLeft w:val="0"/>
                              <w:marRight w:val="0"/>
                              <w:marTop w:val="0"/>
                              <w:marBottom w:val="472"/>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1058162918">
                              <w:marLeft w:val="0"/>
                              <w:marRight w:val="0"/>
                              <w:marTop w:val="378"/>
                              <w:marBottom w:val="378"/>
                              <w:divBdr>
                                <w:top w:val="none" w:sz="0" w:space="0" w:color="auto"/>
                                <w:left w:val="none" w:sz="0" w:space="0" w:color="auto"/>
                                <w:bottom w:val="none" w:sz="0" w:space="0" w:color="auto"/>
                                <w:right w:val="none" w:sz="0" w:space="0" w:color="auto"/>
                              </w:divBdr>
                              <w:divsChild>
                                <w:div w:id="1135567520">
                                  <w:marLeft w:val="0"/>
                                  <w:marRight w:val="0"/>
                                  <w:marTop w:val="0"/>
                                  <w:marBottom w:val="0"/>
                                  <w:divBdr>
                                    <w:top w:val="none" w:sz="0" w:space="0" w:color="auto"/>
                                    <w:left w:val="none" w:sz="0" w:space="0" w:color="auto"/>
                                    <w:bottom w:val="none" w:sz="0" w:space="0" w:color="auto"/>
                                    <w:right w:val="none" w:sz="0" w:space="0" w:color="auto"/>
                                  </w:divBdr>
                                </w:div>
                              </w:divsChild>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1463226211">
                              <w:marLeft w:val="0"/>
                              <w:marRight w:val="0"/>
                              <w:marTop w:val="378"/>
                              <w:marBottom w:val="378"/>
                              <w:divBdr>
                                <w:top w:val="none" w:sz="0" w:space="0" w:color="auto"/>
                                <w:left w:val="none" w:sz="0" w:space="0" w:color="auto"/>
                                <w:bottom w:val="none" w:sz="0" w:space="0" w:color="auto"/>
                                <w:right w:val="none" w:sz="0" w:space="0" w:color="auto"/>
                              </w:divBdr>
                              <w:divsChild>
                                <w:div w:id="1536578091">
                                  <w:marLeft w:val="0"/>
                                  <w:marRight w:val="0"/>
                                  <w:marTop w:val="0"/>
                                  <w:marBottom w:val="0"/>
                                  <w:divBdr>
                                    <w:top w:val="none" w:sz="0" w:space="0" w:color="auto"/>
                                    <w:left w:val="none" w:sz="0" w:space="0" w:color="auto"/>
                                    <w:bottom w:val="none" w:sz="0" w:space="0" w:color="auto"/>
                                    <w:right w:val="none" w:sz="0" w:space="0" w:color="auto"/>
                                  </w:divBdr>
                                </w:div>
                              </w:divsChild>
                            </w:div>
                            <w:div w:id="1210073079">
                              <w:marLeft w:val="0"/>
                              <w:marRight w:val="0"/>
                              <w:marTop w:val="378"/>
                              <w:marBottom w:val="378"/>
                              <w:divBdr>
                                <w:top w:val="none" w:sz="0" w:space="0" w:color="auto"/>
                                <w:left w:val="none" w:sz="0" w:space="0" w:color="auto"/>
                                <w:bottom w:val="none" w:sz="0" w:space="0" w:color="auto"/>
                                <w:right w:val="none" w:sz="0" w:space="0" w:color="auto"/>
                              </w:divBdr>
                              <w:divsChild>
                                <w:div w:id="1577398357">
                                  <w:marLeft w:val="0"/>
                                  <w:marRight w:val="0"/>
                                  <w:marTop w:val="0"/>
                                  <w:marBottom w:val="0"/>
                                  <w:divBdr>
                                    <w:top w:val="none" w:sz="0" w:space="0" w:color="auto"/>
                                    <w:left w:val="none" w:sz="0" w:space="0" w:color="auto"/>
                                    <w:bottom w:val="none" w:sz="0" w:space="0" w:color="auto"/>
                                    <w:right w:val="none" w:sz="0" w:space="0" w:color="auto"/>
                                  </w:divBdr>
                                </w:div>
                              </w:divsChild>
                            </w:div>
                            <w:div w:id="1218855960">
                              <w:marLeft w:val="0"/>
                              <w:marRight w:val="0"/>
                              <w:marTop w:val="378"/>
                              <w:marBottom w:val="378"/>
                              <w:divBdr>
                                <w:top w:val="none" w:sz="0" w:space="0" w:color="auto"/>
                                <w:left w:val="none" w:sz="0" w:space="0" w:color="auto"/>
                                <w:bottom w:val="none" w:sz="0" w:space="0" w:color="auto"/>
                                <w:right w:val="none" w:sz="0" w:space="0" w:color="auto"/>
                              </w:divBdr>
                              <w:divsChild>
                                <w:div w:id="10953682">
                                  <w:marLeft w:val="0"/>
                                  <w:marRight w:val="0"/>
                                  <w:marTop w:val="0"/>
                                  <w:marBottom w:val="0"/>
                                  <w:divBdr>
                                    <w:top w:val="none" w:sz="0" w:space="0" w:color="auto"/>
                                    <w:left w:val="none" w:sz="0" w:space="0" w:color="auto"/>
                                    <w:bottom w:val="none" w:sz="0" w:space="0" w:color="auto"/>
                                    <w:right w:val="none" w:sz="0" w:space="0" w:color="auto"/>
                                  </w:divBdr>
                                </w:div>
                              </w:divsChild>
                            </w:div>
                            <w:div w:id="1096560673">
                              <w:marLeft w:val="0"/>
                              <w:marRight w:val="0"/>
                              <w:marTop w:val="378"/>
                              <w:marBottom w:val="378"/>
                              <w:divBdr>
                                <w:top w:val="none" w:sz="0" w:space="0" w:color="auto"/>
                                <w:left w:val="none" w:sz="0" w:space="0" w:color="auto"/>
                                <w:bottom w:val="none" w:sz="0" w:space="0" w:color="auto"/>
                                <w:right w:val="none" w:sz="0" w:space="0" w:color="auto"/>
                              </w:divBdr>
                              <w:divsChild>
                                <w:div w:id="1686782899">
                                  <w:marLeft w:val="0"/>
                                  <w:marRight w:val="0"/>
                                  <w:marTop w:val="0"/>
                                  <w:marBottom w:val="0"/>
                                  <w:divBdr>
                                    <w:top w:val="none" w:sz="0" w:space="0" w:color="auto"/>
                                    <w:left w:val="none" w:sz="0" w:space="0" w:color="auto"/>
                                    <w:bottom w:val="none" w:sz="0" w:space="0" w:color="auto"/>
                                    <w:right w:val="none" w:sz="0" w:space="0" w:color="auto"/>
                                  </w:divBdr>
                                </w:div>
                              </w:divsChild>
                            </w:div>
                            <w:div w:id="51587918">
                              <w:marLeft w:val="0"/>
                              <w:marRight w:val="0"/>
                              <w:marTop w:val="378"/>
                              <w:marBottom w:val="378"/>
                              <w:divBdr>
                                <w:top w:val="none" w:sz="0" w:space="0" w:color="auto"/>
                                <w:left w:val="none" w:sz="0" w:space="0" w:color="auto"/>
                                <w:bottom w:val="none" w:sz="0" w:space="0" w:color="auto"/>
                                <w:right w:val="none" w:sz="0" w:space="0" w:color="auto"/>
                              </w:divBdr>
                              <w:divsChild>
                                <w:div w:id="2121103936">
                                  <w:marLeft w:val="0"/>
                                  <w:marRight w:val="0"/>
                                  <w:marTop w:val="0"/>
                                  <w:marBottom w:val="0"/>
                                  <w:divBdr>
                                    <w:top w:val="none" w:sz="0" w:space="0" w:color="auto"/>
                                    <w:left w:val="none" w:sz="0" w:space="0" w:color="auto"/>
                                    <w:bottom w:val="none" w:sz="0" w:space="0" w:color="auto"/>
                                    <w:right w:val="none" w:sz="0" w:space="0" w:color="auto"/>
                                  </w:divBdr>
                                </w:div>
                              </w:divsChild>
                            </w:div>
                            <w:div w:id="816647955">
                              <w:marLeft w:val="0"/>
                              <w:marRight w:val="0"/>
                              <w:marTop w:val="378"/>
                              <w:marBottom w:val="378"/>
                              <w:divBdr>
                                <w:top w:val="none" w:sz="0" w:space="0" w:color="auto"/>
                                <w:left w:val="none" w:sz="0" w:space="0" w:color="auto"/>
                                <w:bottom w:val="none" w:sz="0" w:space="0" w:color="auto"/>
                                <w:right w:val="none" w:sz="0" w:space="0" w:color="auto"/>
                              </w:divBdr>
                              <w:divsChild>
                                <w:div w:id="1701277935">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sChild>
                                <w:div w:id="1338121469">
                                  <w:marLeft w:val="0"/>
                                  <w:marRight w:val="0"/>
                                  <w:marTop w:val="0"/>
                                  <w:marBottom w:val="0"/>
                                  <w:divBdr>
                                    <w:top w:val="none" w:sz="0" w:space="0" w:color="auto"/>
                                    <w:left w:val="none" w:sz="0" w:space="0" w:color="auto"/>
                                    <w:bottom w:val="none" w:sz="0" w:space="0" w:color="auto"/>
                                    <w:right w:val="none" w:sz="0" w:space="0" w:color="auto"/>
                                  </w:divBdr>
                                </w:div>
                              </w:divsChild>
                            </w:div>
                            <w:div w:id="2032761358">
                              <w:marLeft w:val="0"/>
                              <w:marRight w:val="0"/>
                              <w:marTop w:val="378"/>
                              <w:marBottom w:val="378"/>
                              <w:divBdr>
                                <w:top w:val="none" w:sz="0" w:space="0" w:color="auto"/>
                                <w:left w:val="none" w:sz="0" w:space="0" w:color="auto"/>
                                <w:bottom w:val="none" w:sz="0" w:space="0" w:color="auto"/>
                                <w:right w:val="none" w:sz="0" w:space="0" w:color="auto"/>
                              </w:divBdr>
                              <w:divsChild>
                                <w:div w:id="1683122447">
                                  <w:marLeft w:val="0"/>
                                  <w:marRight w:val="0"/>
                                  <w:marTop w:val="0"/>
                                  <w:marBottom w:val="0"/>
                                  <w:divBdr>
                                    <w:top w:val="none" w:sz="0" w:space="0" w:color="auto"/>
                                    <w:left w:val="none" w:sz="0" w:space="0" w:color="auto"/>
                                    <w:bottom w:val="none" w:sz="0" w:space="0" w:color="auto"/>
                                    <w:right w:val="none" w:sz="0" w:space="0" w:color="auto"/>
                                  </w:divBdr>
                                </w:div>
                              </w:divsChild>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1737120587">
                              <w:marLeft w:val="0"/>
                              <w:marRight w:val="0"/>
                              <w:marTop w:val="378"/>
                              <w:marBottom w:val="378"/>
                              <w:divBdr>
                                <w:top w:val="none" w:sz="0" w:space="0" w:color="auto"/>
                                <w:left w:val="none" w:sz="0" w:space="0" w:color="auto"/>
                                <w:bottom w:val="none" w:sz="0" w:space="0" w:color="auto"/>
                                <w:right w:val="none" w:sz="0" w:space="0" w:color="auto"/>
                              </w:divBdr>
                              <w:divsChild>
                                <w:div w:id="1168403653">
                                  <w:marLeft w:val="0"/>
                                  <w:marRight w:val="0"/>
                                  <w:marTop w:val="0"/>
                                  <w:marBottom w:val="0"/>
                                  <w:divBdr>
                                    <w:top w:val="none" w:sz="0" w:space="0" w:color="auto"/>
                                    <w:left w:val="none" w:sz="0" w:space="0" w:color="auto"/>
                                    <w:bottom w:val="none" w:sz="0" w:space="0" w:color="auto"/>
                                    <w:right w:val="none" w:sz="0" w:space="0" w:color="auto"/>
                                  </w:divBdr>
                                </w:div>
                              </w:divsChild>
                            </w:div>
                            <w:div w:id="2037415631">
                              <w:marLeft w:val="0"/>
                              <w:marRight w:val="0"/>
                              <w:marTop w:val="378"/>
                              <w:marBottom w:val="378"/>
                              <w:divBdr>
                                <w:top w:val="none" w:sz="0" w:space="0" w:color="auto"/>
                                <w:left w:val="none" w:sz="0" w:space="0" w:color="auto"/>
                                <w:bottom w:val="none" w:sz="0" w:space="0" w:color="auto"/>
                                <w:right w:val="none" w:sz="0" w:space="0" w:color="auto"/>
                              </w:divBdr>
                              <w:divsChild>
                                <w:div w:id="1794716128">
                                  <w:marLeft w:val="0"/>
                                  <w:marRight w:val="0"/>
                                  <w:marTop w:val="0"/>
                                  <w:marBottom w:val="0"/>
                                  <w:divBdr>
                                    <w:top w:val="none" w:sz="0" w:space="0" w:color="auto"/>
                                    <w:left w:val="none" w:sz="0" w:space="0" w:color="auto"/>
                                    <w:bottom w:val="none" w:sz="0" w:space="0" w:color="auto"/>
                                    <w:right w:val="none" w:sz="0" w:space="0" w:color="auto"/>
                                  </w:divBdr>
                                </w:div>
                              </w:divsChild>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 w:id="1329018934">
                              <w:marLeft w:val="0"/>
                              <w:marRight w:val="0"/>
                              <w:marTop w:val="378"/>
                              <w:marBottom w:val="378"/>
                              <w:divBdr>
                                <w:top w:val="none" w:sz="0" w:space="0" w:color="auto"/>
                                <w:left w:val="none" w:sz="0" w:space="0" w:color="auto"/>
                                <w:bottom w:val="none" w:sz="0" w:space="0" w:color="auto"/>
                                <w:right w:val="none" w:sz="0" w:space="0" w:color="auto"/>
                              </w:divBdr>
                              <w:divsChild>
                                <w:div w:id="426192040">
                                  <w:marLeft w:val="0"/>
                                  <w:marRight w:val="0"/>
                                  <w:marTop w:val="0"/>
                                  <w:marBottom w:val="0"/>
                                  <w:divBdr>
                                    <w:top w:val="none" w:sz="0" w:space="0" w:color="auto"/>
                                    <w:left w:val="none" w:sz="0" w:space="0" w:color="auto"/>
                                    <w:bottom w:val="none" w:sz="0" w:space="0" w:color="auto"/>
                                    <w:right w:val="none" w:sz="0" w:space="0" w:color="auto"/>
                                  </w:divBdr>
                                </w:div>
                              </w:divsChild>
                            </w:div>
                            <w:div w:id="1816679871">
                              <w:marLeft w:val="0"/>
                              <w:marRight w:val="0"/>
                              <w:marTop w:val="378"/>
                              <w:marBottom w:val="378"/>
                              <w:divBdr>
                                <w:top w:val="none" w:sz="0" w:space="0" w:color="auto"/>
                                <w:left w:val="none" w:sz="0" w:space="0" w:color="auto"/>
                                <w:bottom w:val="none" w:sz="0" w:space="0" w:color="auto"/>
                                <w:right w:val="none" w:sz="0" w:space="0" w:color="auto"/>
                              </w:divBdr>
                              <w:divsChild>
                                <w:div w:id="2841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38316">
      <w:bodyDiv w:val="1"/>
      <w:marLeft w:val="0"/>
      <w:marRight w:val="0"/>
      <w:marTop w:val="0"/>
      <w:marBottom w:val="0"/>
      <w:divBdr>
        <w:top w:val="none" w:sz="0" w:space="0" w:color="auto"/>
        <w:left w:val="none" w:sz="0" w:space="0" w:color="auto"/>
        <w:bottom w:val="none" w:sz="0" w:space="0" w:color="auto"/>
        <w:right w:val="none" w:sz="0" w:space="0" w:color="auto"/>
      </w:divBdr>
      <w:divsChild>
        <w:div w:id="825126093">
          <w:marLeft w:val="0"/>
          <w:marRight w:val="0"/>
          <w:marTop w:val="0"/>
          <w:marBottom w:val="0"/>
          <w:divBdr>
            <w:top w:val="none" w:sz="0" w:space="0" w:color="auto"/>
            <w:left w:val="none" w:sz="0" w:space="0" w:color="auto"/>
            <w:bottom w:val="none" w:sz="0" w:space="0" w:color="auto"/>
            <w:right w:val="none" w:sz="0" w:space="0" w:color="auto"/>
          </w:divBdr>
          <w:divsChild>
            <w:div w:id="1229684326">
              <w:marLeft w:val="0"/>
              <w:marRight w:val="0"/>
              <w:marTop w:val="0"/>
              <w:marBottom w:val="0"/>
              <w:divBdr>
                <w:top w:val="none" w:sz="0" w:space="0" w:color="auto"/>
                <w:left w:val="none" w:sz="0" w:space="0" w:color="auto"/>
                <w:bottom w:val="none" w:sz="0" w:space="0" w:color="auto"/>
                <w:right w:val="none" w:sz="0" w:space="0" w:color="auto"/>
              </w:divBdr>
              <w:divsChild>
                <w:div w:id="1670330374">
                  <w:marLeft w:val="0"/>
                  <w:marRight w:val="0"/>
                  <w:marTop w:val="600"/>
                  <w:marBottom w:val="0"/>
                  <w:divBdr>
                    <w:top w:val="none" w:sz="0" w:space="0" w:color="auto"/>
                    <w:left w:val="none" w:sz="0" w:space="0" w:color="auto"/>
                    <w:bottom w:val="none" w:sz="0" w:space="0" w:color="auto"/>
                    <w:right w:val="none" w:sz="0" w:space="0" w:color="auto"/>
                  </w:divBdr>
                  <w:divsChild>
                    <w:div w:id="24184401">
                      <w:marLeft w:val="0"/>
                      <w:marRight w:val="0"/>
                      <w:marTop w:val="0"/>
                      <w:marBottom w:val="0"/>
                      <w:divBdr>
                        <w:top w:val="none" w:sz="0" w:space="0" w:color="auto"/>
                        <w:left w:val="none" w:sz="0" w:space="0" w:color="auto"/>
                        <w:bottom w:val="none" w:sz="0" w:space="0" w:color="auto"/>
                        <w:right w:val="none" w:sz="0" w:space="0" w:color="auto"/>
                      </w:divBdr>
                      <w:divsChild>
                        <w:div w:id="653723775">
                          <w:marLeft w:val="0"/>
                          <w:marRight w:val="0"/>
                          <w:marTop w:val="0"/>
                          <w:marBottom w:val="0"/>
                          <w:divBdr>
                            <w:top w:val="none" w:sz="0" w:space="0" w:color="auto"/>
                            <w:left w:val="none" w:sz="0" w:space="0" w:color="auto"/>
                            <w:bottom w:val="none" w:sz="0" w:space="0" w:color="auto"/>
                            <w:right w:val="none" w:sz="0" w:space="0" w:color="auto"/>
                          </w:divBdr>
                          <w:divsChild>
                            <w:div w:id="2012752726">
                              <w:marLeft w:val="0"/>
                              <w:marRight w:val="0"/>
                              <w:marTop w:val="0"/>
                              <w:marBottom w:val="0"/>
                              <w:divBdr>
                                <w:top w:val="none" w:sz="0" w:space="0" w:color="auto"/>
                                <w:left w:val="none" w:sz="0" w:space="0" w:color="auto"/>
                                <w:bottom w:val="none" w:sz="0" w:space="0" w:color="auto"/>
                                <w:right w:val="none" w:sz="0" w:space="0" w:color="auto"/>
                              </w:divBdr>
                            </w:div>
                          </w:divsChild>
                        </w:div>
                        <w:div w:id="59986468">
                          <w:marLeft w:val="0"/>
                          <w:marRight w:val="135"/>
                          <w:marTop w:val="0"/>
                          <w:marBottom w:val="0"/>
                          <w:divBdr>
                            <w:top w:val="none" w:sz="0" w:space="0" w:color="auto"/>
                            <w:left w:val="none" w:sz="0" w:space="0" w:color="auto"/>
                            <w:bottom w:val="none" w:sz="0" w:space="0" w:color="auto"/>
                            <w:right w:val="none" w:sz="0" w:space="0" w:color="auto"/>
                          </w:divBdr>
                        </w:div>
                        <w:div w:id="1383289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sChild>
            <w:div w:id="1916502012">
              <w:marLeft w:val="0"/>
              <w:marRight w:val="0"/>
              <w:marTop w:val="0"/>
              <w:marBottom w:val="0"/>
              <w:divBdr>
                <w:top w:val="none" w:sz="0" w:space="0" w:color="auto"/>
                <w:left w:val="none" w:sz="0" w:space="0" w:color="auto"/>
                <w:bottom w:val="none" w:sz="0" w:space="0" w:color="auto"/>
                <w:right w:val="none" w:sz="0" w:space="0" w:color="auto"/>
              </w:divBdr>
              <w:divsChild>
                <w:div w:id="1768379417">
                  <w:marLeft w:val="0"/>
                  <w:marRight w:val="0"/>
                  <w:marTop w:val="0"/>
                  <w:marBottom w:val="0"/>
                  <w:divBdr>
                    <w:top w:val="none" w:sz="0" w:space="0" w:color="auto"/>
                    <w:left w:val="none" w:sz="0" w:space="0" w:color="auto"/>
                    <w:bottom w:val="none" w:sz="0" w:space="0" w:color="auto"/>
                    <w:right w:val="none" w:sz="0" w:space="0" w:color="auto"/>
                  </w:divBdr>
                  <w:divsChild>
                    <w:div w:id="1060320659">
                      <w:marLeft w:val="0"/>
                      <w:marRight w:val="1500"/>
                      <w:marTop w:val="0"/>
                      <w:marBottom w:val="0"/>
                      <w:divBdr>
                        <w:top w:val="none" w:sz="0" w:space="0" w:color="auto"/>
                        <w:left w:val="none" w:sz="0" w:space="0" w:color="auto"/>
                        <w:bottom w:val="none" w:sz="0" w:space="0" w:color="auto"/>
                        <w:right w:val="none" w:sz="0" w:space="0" w:color="auto"/>
                      </w:divBdr>
                      <w:divsChild>
                        <w:div w:id="2118864763">
                          <w:marLeft w:val="0"/>
                          <w:marRight w:val="0"/>
                          <w:marTop w:val="600"/>
                          <w:marBottom w:val="600"/>
                          <w:divBdr>
                            <w:top w:val="none" w:sz="0" w:space="0" w:color="auto"/>
                            <w:left w:val="none" w:sz="0" w:space="0" w:color="auto"/>
                            <w:bottom w:val="none" w:sz="0" w:space="0" w:color="auto"/>
                            <w:right w:val="none" w:sz="0" w:space="0" w:color="auto"/>
                          </w:divBdr>
                          <w:divsChild>
                            <w:div w:id="353195303">
                              <w:marLeft w:val="0"/>
                              <w:marRight w:val="0"/>
                              <w:marTop w:val="0"/>
                              <w:marBottom w:val="300"/>
                              <w:divBdr>
                                <w:top w:val="none" w:sz="0" w:space="0" w:color="auto"/>
                                <w:left w:val="none" w:sz="0" w:space="0" w:color="auto"/>
                                <w:bottom w:val="none" w:sz="0" w:space="0" w:color="auto"/>
                                <w:right w:val="none" w:sz="0" w:space="0" w:color="auto"/>
                              </w:divBdr>
                            </w:div>
                            <w:div w:id="1720393593">
                              <w:marLeft w:val="0"/>
                              <w:marRight w:val="0"/>
                              <w:marTop w:val="300"/>
                              <w:marBottom w:val="300"/>
                              <w:divBdr>
                                <w:top w:val="none" w:sz="0" w:space="0" w:color="auto"/>
                                <w:left w:val="none" w:sz="0" w:space="0" w:color="auto"/>
                                <w:bottom w:val="none" w:sz="0" w:space="0" w:color="auto"/>
                                <w:right w:val="none" w:sz="0" w:space="0" w:color="auto"/>
                              </w:divBdr>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1192065789">
                              <w:marLeft w:val="0"/>
                              <w:marRight w:val="0"/>
                              <w:marTop w:val="240"/>
                              <w:marBottom w:val="240"/>
                              <w:divBdr>
                                <w:top w:val="none" w:sz="0" w:space="0" w:color="auto"/>
                                <w:left w:val="none" w:sz="0" w:space="0" w:color="auto"/>
                                <w:bottom w:val="none" w:sz="0" w:space="0" w:color="auto"/>
                                <w:right w:val="none" w:sz="0" w:space="0" w:color="auto"/>
                              </w:divBdr>
                              <w:divsChild>
                                <w:div w:id="2095860833">
                                  <w:marLeft w:val="0"/>
                                  <w:marRight w:val="0"/>
                                  <w:marTop w:val="0"/>
                                  <w:marBottom w:val="0"/>
                                  <w:divBdr>
                                    <w:top w:val="none" w:sz="0" w:space="0" w:color="auto"/>
                                    <w:left w:val="none" w:sz="0" w:space="0" w:color="auto"/>
                                    <w:bottom w:val="none" w:sz="0" w:space="0" w:color="auto"/>
                                    <w:right w:val="none" w:sz="0" w:space="0" w:color="auto"/>
                                  </w:divBdr>
                                </w:div>
                              </w:divsChild>
                            </w:div>
                            <w:div w:id="2022389473">
                              <w:marLeft w:val="0"/>
                              <w:marRight w:val="0"/>
                              <w:marTop w:val="360"/>
                              <w:marBottom w:val="36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sChild>
                                <w:div w:id="2118677240">
                                  <w:marLeft w:val="0"/>
                                  <w:marRight w:val="0"/>
                                  <w:marTop w:val="0"/>
                                  <w:marBottom w:val="0"/>
                                  <w:divBdr>
                                    <w:top w:val="none" w:sz="0" w:space="0" w:color="auto"/>
                                    <w:left w:val="none" w:sz="0" w:space="0" w:color="auto"/>
                                    <w:bottom w:val="none" w:sz="0" w:space="0" w:color="auto"/>
                                    <w:right w:val="none" w:sz="0" w:space="0" w:color="auto"/>
                                  </w:divBdr>
                                </w:div>
                              </w:divsChild>
                            </w:div>
                            <w:div w:id="2130587556">
                              <w:marLeft w:val="0"/>
                              <w:marRight w:val="0"/>
                              <w:marTop w:val="0"/>
                              <w:marBottom w:val="0"/>
                              <w:divBdr>
                                <w:top w:val="none" w:sz="0" w:space="0" w:color="auto"/>
                                <w:left w:val="none" w:sz="0" w:space="0" w:color="auto"/>
                                <w:bottom w:val="none" w:sz="0" w:space="0" w:color="auto"/>
                                <w:right w:val="none" w:sz="0" w:space="0" w:color="auto"/>
                              </w:divBdr>
                              <w:divsChild>
                                <w:div w:id="153574063">
                                  <w:marLeft w:val="0"/>
                                  <w:marRight w:val="0"/>
                                  <w:marTop w:val="0"/>
                                  <w:marBottom w:val="0"/>
                                  <w:divBdr>
                                    <w:top w:val="none" w:sz="0" w:space="0" w:color="auto"/>
                                    <w:left w:val="none" w:sz="0" w:space="0" w:color="auto"/>
                                    <w:bottom w:val="none" w:sz="0" w:space="0" w:color="auto"/>
                                    <w:right w:val="none" w:sz="0" w:space="0" w:color="auto"/>
                                  </w:divBdr>
                                  <w:divsChild>
                                    <w:div w:id="1809975287">
                                      <w:marLeft w:val="0"/>
                                      <w:marRight w:val="0"/>
                                      <w:marTop w:val="0"/>
                                      <w:marBottom w:val="0"/>
                                      <w:divBdr>
                                        <w:top w:val="none" w:sz="0" w:space="0" w:color="auto"/>
                                        <w:left w:val="none" w:sz="0" w:space="0" w:color="auto"/>
                                        <w:bottom w:val="none" w:sz="0" w:space="0" w:color="auto"/>
                                        <w:right w:val="none" w:sz="0" w:space="0" w:color="auto"/>
                                      </w:divBdr>
                                      <w:divsChild>
                                        <w:div w:id="1218395580">
                                          <w:marLeft w:val="0"/>
                                          <w:marRight w:val="0"/>
                                          <w:marTop w:val="0"/>
                                          <w:marBottom w:val="0"/>
                                          <w:divBdr>
                                            <w:top w:val="none" w:sz="0" w:space="0" w:color="auto"/>
                                            <w:left w:val="none" w:sz="0" w:space="0" w:color="auto"/>
                                            <w:bottom w:val="none" w:sz="0" w:space="0" w:color="auto"/>
                                            <w:right w:val="none" w:sz="0" w:space="0" w:color="auto"/>
                                          </w:divBdr>
                                          <w:divsChild>
                                            <w:div w:id="1286814813">
                                              <w:marLeft w:val="0"/>
                                              <w:marRight w:val="0"/>
                                              <w:marTop w:val="0"/>
                                              <w:marBottom w:val="0"/>
                                              <w:divBdr>
                                                <w:top w:val="none" w:sz="0" w:space="0" w:color="auto"/>
                                                <w:left w:val="none" w:sz="0" w:space="0" w:color="auto"/>
                                                <w:bottom w:val="none" w:sz="0" w:space="0" w:color="auto"/>
                                                <w:right w:val="none" w:sz="0" w:space="0" w:color="auto"/>
                                              </w:divBdr>
                                              <w:divsChild>
                                                <w:div w:id="422536581">
                                                  <w:marLeft w:val="0"/>
                                                  <w:marRight w:val="0"/>
                                                  <w:marTop w:val="0"/>
                                                  <w:marBottom w:val="0"/>
                                                  <w:divBdr>
                                                    <w:top w:val="none" w:sz="0" w:space="0" w:color="auto"/>
                                                    <w:left w:val="none" w:sz="0" w:space="0" w:color="auto"/>
                                                    <w:bottom w:val="none" w:sz="0" w:space="0" w:color="auto"/>
                                                    <w:right w:val="none" w:sz="0" w:space="0" w:color="auto"/>
                                                  </w:divBdr>
                                                  <w:divsChild>
                                                    <w:div w:id="1035540742">
                                                      <w:marLeft w:val="0"/>
                                                      <w:marRight w:val="0"/>
                                                      <w:marTop w:val="0"/>
                                                      <w:marBottom w:val="0"/>
                                                      <w:divBdr>
                                                        <w:top w:val="none" w:sz="0" w:space="0" w:color="auto"/>
                                                        <w:left w:val="none" w:sz="0" w:space="0" w:color="auto"/>
                                                        <w:bottom w:val="none" w:sz="0" w:space="0" w:color="auto"/>
                                                        <w:right w:val="none" w:sz="0" w:space="0" w:color="auto"/>
                                                      </w:divBdr>
                                                      <w:divsChild>
                                                        <w:div w:id="1953200074">
                                                          <w:marLeft w:val="0"/>
                                                          <w:marRight w:val="0"/>
                                                          <w:marTop w:val="0"/>
                                                          <w:marBottom w:val="0"/>
                                                          <w:divBdr>
                                                            <w:top w:val="none" w:sz="0" w:space="0" w:color="auto"/>
                                                            <w:left w:val="none" w:sz="0" w:space="0" w:color="auto"/>
                                                            <w:bottom w:val="none" w:sz="0" w:space="0" w:color="auto"/>
                                                            <w:right w:val="none" w:sz="0" w:space="0" w:color="auto"/>
                                                          </w:divBdr>
                                                          <w:divsChild>
                                                            <w:div w:id="1407023803">
                                                              <w:marLeft w:val="0"/>
                                                              <w:marRight w:val="0"/>
                                                              <w:marTop w:val="0"/>
                                                              <w:marBottom w:val="0"/>
                                                              <w:divBdr>
                                                                <w:top w:val="none" w:sz="0" w:space="0" w:color="auto"/>
                                                                <w:left w:val="none" w:sz="0" w:space="0" w:color="auto"/>
                                                                <w:bottom w:val="none" w:sz="0" w:space="0" w:color="auto"/>
                                                                <w:right w:val="none" w:sz="0" w:space="0" w:color="auto"/>
                                                              </w:divBdr>
                                                              <w:divsChild>
                                                                <w:div w:id="1113131728">
                                                                  <w:marLeft w:val="0"/>
                                                                  <w:marRight w:val="0"/>
                                                                  <w:marTop w:val="0"/>
                                                                  <w:marBottom w:val="0"/>
                                                                  <w:divBdr>
                                                                    <w:top w:val="none" w:sz="0" w:space="0" w:color="auto"/>
                                                                    <w:left w:val="none" w:sz="0" w:space="0" w:color="auto"/>
                                                                    <w:bottom w:val="none" w:sz="0" w:space="0" w:color="auto"/>
                                                                    <w:right w:val="none" w:sz="0" w:space="0" w:color="auto"/>
                                                                  </w:divBdr>
                                                                  <w:divsChild>
                                                                    <w:div w:id="1096052789">
                                                                      <w:marLeft w:val="0"/>
                                                                      <w:marRight w:val="0"/>
                                                                      <w:marTop w:val="0"/>
                                                                      <w:marBottom w:val="0"/>
                                                                      <w:divBdr>
                                                                        <w:top w:val="none" w:sz="0" w:space="0" w:color="auto"/>
                                                                        <w:left w:val="none" w:sz="0" w:space="0" w:color="auto"/>
                                                                        <w:bottom w:val="none" w:sz="0" w:space="0" w:color="auto"/>
                                                                        <w:right w:val="none" w:sz="0" w:space="0" w:color="auto"/>
                                                                      </w:divBdr>
                                                                      <w:divsChild>
                                                                        <w:div w:id="1663705385">
                                                                          <w:marLeft w:val="0"/>
                                                                          <w:marRight w:val="0"/>
                                                                          <w:marTop w:val="0"/>
                                                                          <w:marBottom w:val="0"/>
                                                                          <w:divBdr>
                                                                            <w:top w:val="none" w:sz="0" w:space="0" w:color="auto"/>
                                                                            <w:left w:val="none" w:sz="0" w:space="0" w:color="auto"/>
                                                                            <w:bottom w:val="none" w:sz="0" w:space="0" w:color="auto"/>
                                                                            <w:right w:val="none" w:sz="0" w:space="0" w:color="auto"/>
                                                                          </w:divBdr>
                                                                          <w:divsChild>
                                                                            <w:div w:id="1567452857">
                                                                              <w:marLeft w:val="0"/>
                                                                              <w:marRight w:val="0"/>
                                                                              <w:marTop w:val="0"/>
                                                                              <w:marBottom w:val="0"/>
                                                                              <w:divBdr>
                                                                                <w:top w:val="none" w:sz="0" w:space="0" w:color="auto"/>
                                                                                <w:left w:val="none" w:sz="0" w:space="0" w:color="auto"/>
                                                                                <w:bottom w:val="none" w:sz="0" w:space="0" w:color="auto"/>
                                                                                <w:right w:val="none" w:sz="0" w:space="0" w:color="auto"/>
                                                                              </w:divBdr>
                                                                              <w:divsChild>
                                                                                <w:div w:id="1137651010">
                                                                                  <w:marLeft w:val="0"/>
                                                                                  <w:marRight w:val="0"/>
                                                                                  <w:marTop w:val="0"/>
                                                                                  <w:marBottom w:val="0"/>
                                                                                  <w:divBdr>
                                                                                    <w:top w:val="none" w:sz="0" w:space="0" w:color="auto"/>
                                                                                    <w:left w:val="none" w:sz="0" w:space="0" w:color="auto"/>
                                                                                    <w:bottom w:val="none" w:sz="0" w:space="0" w:color="auto"/>
                                                                                    <w:right w:val="none" w:sz="0" w:space="0" w:color="auto"/>
                                                                                  </w:divBdr>
                                                                                  <w:divsChild>
                                                                                    <w:div w:id="1909998789">
                                                                                      <w:marLeft w:val="0"/>
                                                                                      <w:marRight w:val="0"/>
                                                                                      <w:marTop w:val="0"/>
                                                                                      <w:marBottom w:val="0"/>
                                                                                      <w:divBdr>
                                                                                        <w:top w:val="none" w:sz="0" w:space="0" w:color="auto"/>
                                                                                        <w:left w:val="none" w:sz="0" w:space="0" w:color="auto"/>
                                                                                        <w:bottom w:val="none" w:sz="0" w:space="0" w:color="auto"/>
                                                                                        <w:right w:val="none" w:sz="0" w:space="0" w:color="auto"/>
                                                                                      </w:divBdr>
                                                                                      <w:divsChild>
                                                                                        <w:div w:id="1558978812">
                                                                                          <w:marLeft w:val="0"/>
                                                                                          <w:marRight w:val="0"/>
                                                                                          <w:marTop w:val="0"/>
                                                                                          <w:marBottom w:val="0"/>
                                                                                          <w:divBdr>
                                                                                            <w:top w:val="none" w:sz="0" w:space="0" w:color="auto"/>
                                                                                            <w:left w:val="none" w:sz="0" w:space="0" w:color="auto"/>
                                                                                            <w:bottom w:val="none" w:sz="0" w:space="0" w:color="auto"/>
                                                                                            <w:right w:val="none" w:sz="0" w:space="0" w:color="auto"/>
                                                                                          </w:divBdr>
                                                                                          <w:divsChild>
                                                                                            <w:div w:id="1761827374">
                                                                                              <w:marLeft w:val="0"/>
                                                                                              <w:marRight w:val="0"/>
                                                                                              <w:marTop w:val="75"/>
                                                                                              <w:marBottom w:val="180"/>
                                                                                              <w:divBdr>
                                                                                                <w:top w:val="none" w:sz="0" w:space="0" w:color="auto"/>
                                                                                                <w:left w:val="none" w:sz="0" w:space="0" w:color="auto"/>
                                                                                                <w:bottom w:val="none" w:sz="0" w:space="0" w:color="auto"/>
                                                                                                <w:right w:val="none" w:sz="0" w:space="0" w:color="auto"/>
                                                                                              </w:divBdr>
                                                                                              <w:divsChild>
                                                                                                <w:div w:id="494614311">
                                                                                                  <w:marLeft w:val="0"/>
                                                                                                  <w:marRight w:val="0"/>
                                                                                                  <w:marTop w:val="0"/>
                                                                                                  <w:marBottom w:val="0"/>
                                                                                                  <w:divBdr>
                                                                                                    <w:top w:val="none" w:sz="0" w:space="0" w:color="auto"/>
                                                                                                    <w:left w:val="none" w:sz="0" w:space="0" w:color="auto"/>
                                                                                                    <w:bottom w:val="none" w:sz="0" w:space="0" w:color="auto"/>
                                                                                                    <w:right w:val="none" w:sz="0" w:space="0" w:color="auto"/>
                                                                                                  </w:divBdr>
                                                                                                </w:div>
                                                                                              </w:divsChild>
                                                                                            </w:div>
                                                                                            <w:div w:id="2056076953">
                                                                                              <w:marLeft w:val="0"/>
                                                                                              <w:marRight w:val="0"/>
                                                                                              <w:marTop w:val="0"/>
                                                                                              <w:marBottom w:val="180"/>
                                                                                              <w:divBdr>
                                                                                                <w:top w:val="none" w:sz="0" w:space="0" w:color="auto"/>
                                                                                                <w:left w:val="none" w:sz="0" w:space="0" w:color="auto"/>
                                                                                                <w:bottom w:val="none" w:sz="0" w:space="0" w:color="auto"/>
                                                                                                <w:right w:val="none" w:sz="0" w:space="0" w:color="auto"/>
                                                                                              </w:divBdr>
                                                                                              <w:divsChild>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0374154">
                                                                                              <w:marLeft w:val="0"/>
                                                                                              <w:marRight w:val="0"/>
                                                                                              <w:marTop w:val="0"/>
                                                                                              <w:marBottom w:val="180"/>
                                                                                              <w:divBdr>
                                                                                                <w:top w:val="none" w:sz="0" w:space="0" w:color="auto"/>
                                                                                                <w:left w:val="none" w:sz="0" w:space="0" w:color="auto"/>
                                                                                                <w:bottom w:val="none" w:sz="0" w:space="0" w:color="auto"/>
                                                                                                <w:right w:val="none" w:sz="0" w:space="0" w:color="auto"/>
                                                                                              </w:divBdr>
                                                                                              <w:divsChild>
                                                                                                <w:div w:id="1303585076">
                                                                                                  <w:marLeft w:val="0"/>
                                                                                                  <w:marRight w:val="0"/>
                                                                                                  <w:marTop w:val="0"/>
                                                                                                  <w:marBottom w:val="180"/>
                                                                                                  <w:divBdr>
                                                                                                    <w:top w:val="none" w:sz="0" w:space="0" w:color="auto"/>
                                                                                                    <w:left w:val="none" w:sz="0" w:space="0" w:color="auto"/>
                                                                                                    <w:bottom w:val="none" w:sz="0" w:space="0" w:color="auto"/>
                                                                                                    <w:right w:val="none" w:sz="0" w:space="0" w:color="auto"/>
                                                                                                  </w:divBdr>
                                                                                                  <w:divsChild>
                                                                                                    <w:div w:id="252711979">
                                                                                                      <w:marLeft w:val="0"/>
                                                                                                      <w:marRight w:val="0"/>
                                                                                                      <w:marTop w:val="0"/>
                                                                                                      <w:marBottom w:val="0"/>
                                                                                                      <w:divBdr>
                                                                                                        <w:top w:val="none" w:sz="0" w:space="0" w:color="auto"/>
                                                                                                        <w:left w:val="none" w:sz="0" w:space="0" w:color="auto"/>
                                                                                                        <w:bottom w:val="none" w:sz="0" w:space="0" w:color="auto"/>
                                                                                                        <w:right w:val="none" w:sz="0" w:space="0" w:color="auto"/>
                                                                                                      </w:divBdr>
                                                                                                    </w:div>
                                                                                                  </w:divsChild>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sChild>
                                                                                                        <w:div w:id="1328825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67953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9295395">
                              <w:marLeft w:val="0"/>
                              <w:marRight w:val="0"/>
                              <w:marTop w:val="240"/>
                              <w:marBottom w:val="240"/>
                              <w:divBdr>
                                <w:top w:val="none" w:sz="0" w:space="0" w:color="auto"/>
                                <w:left w:val="none" w:sz="0" w:space="0" w:color="auto"/>
                                <w:bottom w:val="none" w:sz="0" w:space="0" w:color="auto"/>
                                <w:right w:val="none" w:sz="0" w:space="0" w:color="auto"/>
                              </w:divBdr>
                              <w:divsChild>
                                <w:div w:id="878400326">
                                  <w:marLeft w:val="0"/>
                                  <w:marRight w:val="0"/>
                                  <w:marTop w:val="0"/>
                                  <w:marBottom w:val="0"/>
                                  <w:divBdr>
                                    <w:top w:val="none" w:sz="0" w:space="0" w:color="auto"/>
                                    <w:left w:val="none" w:sz="0" w:space="0" w:color="auto"/>
                                    <w:bottom w:val="none" w:sz="0" w:space="0" w:color="auto"/>
                                    <w:right w:val="none" w:sz="0" w:space="0" w:color="auto"/>
                                  </w:divBdr>
                                </w:div>
                              </w:divsChild>
                            </w:div>
                            <w:div w:id="300883940">
                              <w:marLeft w:val="0"/>
                              <w:marRight w:val="0"/>
                              <w:marTop w:val="240"/>
                              <w:marBottom w:val="240"/>
                              <w:divBdr>
                                <w:top w:val="none" w:sz="0" w:space="0" w:color="auto"/>
                                <w:left w:val="none" w:sz="0" w:space="0" w:color="auto"/>
                                <w:bottom w:val="none" w:sz="0" w:space="0" w:color="auto"/>
                                <w:right w:val="none" w:sz="0" w:space="0" w:color="auto"/>
                              </w:divBdr>
                              <w:divsChild>
                                <w:div w:id="1282151262">
                                  <w:marLeft w:val="0"/>
                                  <w:marRight w:val="0"/>
                                  <w:marTop w:val="0"/>
                                  <w:marBottom w:val="0"/>
                                  <w:divBdr>
                                    <w:top w:val="none" w:sz="0" w:space="0" w:color="auto"/>
                                    <w:left w:val="none" w:sz="0" w:space="0" w:color="auto"/>
                                    <w:bottom w:val="none" w:sz="0" w:space="0" w:color="auto"/>
                                    <w:right w:val="none" w:sz="0" w:space="0" w:color="auto"/>
                                  </w:divBdr>
                                </w:div>
                              </w:divsChild>
                            </w:div>
                            <w:div w:id="1922329480">
                              <w:marLeft w:val="0"/>
                              <w:marRight w:val="0"/>
                              <w:marTop w:val="360"/>
                              <w:marBottom w:val="360"/>
                              <w:divBdr>
                                <w:top w:val="none" w:sz="0" w:space="0" w:color="auto"/>
                                <w:left w:val="none" w:sz="0" w:space="0" w:color="auto"/>
                                <w:bottom w:val="none" w:sz="0" w:space="0" w:color="auto"/>
                                <w:right w:val="none" w:sz="0" w:space="0" w:color="auto"/>
                              </w:divBdr>
                            </w:div>
                            <w:div w:id="2058240687">
                              <w:marLeft w:val="0"/>
                              <w:marRight w:val="0"/>
                              <w:marTop w:val="240"/>
                              <w:marBottom w:val="240"/>
                              <w:divBdr>
                                <w:top w:val="none" w:sz="0" w:space="0" w:color="auto"/>
                                <w:left w:val="none" w:sz="0" w:space="0" w:color="auto"/>
                                <w:bottom w:val="none" w:sz="0" w:space="0" w:color="auto"/>
                                <w:right w:val="none" w:sz="0" w:space="0" w:color="auto"/>
                              </w:divBdr>
                              <w:divsChild>
                                <w:div w:id="1626693061">
                                  <w:marLeft w:val="0"/>
                                  <w:marRight w:val="0"/>
                                  <w:marTop w:val="0"/>
                                  <w:marBottom w:val="0"/>
                                  <w:divBdr>
                                    <w:top w:val="none" w:sz="0" w:space="0" w:color="auto"/>
                                    <w:left w:val="none" w:sz="0" w:space="0" w:color="auto"/>
                                    <w:bottom w:val="none" w:sz="0" w:space="0" w:color="auto"/>
                                    <w:right w:val="none" w:sz="0" w:space="0" w:color="auto"/>
                                  </w:divBdr>
                                </w:div>
                              </w:divsChild>
                            </w:div>
                            <w:div w:id="1381200616">
                              <w:marLeft w:val="0"/>
                              <w:marRight w:val="0"/>
                              <w:marTop w:val="240"/>
                              <w:marBottom w:val="240"/>
                              <w:divBdr>
                                <w:top w:val="none" w:sz="0" w:space="0" w:color="auto"/>
                                <w:left w:val="none" w:sz="0" w:space="0" w:color="auto"/>
                                <w:bottom w:val="none" w:sz="0" w:space="0" w:color="auto"/>
                                <w:right w:val="none" w:sz="0" w:space="0" w:color="auto"/>
                              </w:divBdr>
                              <w:divsChild>
                                <w:div w:id="1062943987">
                                  <w:marLeft w:val="0"/>
                                  <w:marRight w:val="0"/>
                                  <w:marTop w:val="0"/>
                                  <w:marBottom w:val="0"/>
                                  <w:divBdr>
                                    <w:top w:val="none" w:sz="0" w:space="0" w:color="auto"/>
                                    <w:left w:val="none" w:sz="0" w:space="0" w:color="auto"/>
                                    <w:bottom w:val="none" w:sz="0" w:space="0" w:color="auto"/>
                                    <w:right w:val="none" w:sz="0" w:space="0" w:color="auto"/>
                                  </w:divBdr>
                                </w:div>
                              </w:divsChild>
                            </w:div>
                            <w:div w:id="2127188739">
                              <w:marLeft w:val="0"/>
                              <w:marRight w:val="0"/>
                              <w:marTop w:val="240"/>
                              <w:marBottom w:val="240"/>
                              <w:divBdr>
                                <w:top w:val="none" w:sz="0" w:space="0" w:color="auto"/>
                                <w:left w:val="none" w:sz="0" w:space="0" w:color="auto"/>
                                <w:bottom w:val="none" w:sz="0" w:space="0" w:color="auto"/>
                                <w:right w:val="none" w:sz="0" w:space="0" w:color="auto"/>
                              </w:divBdr>
                              <w:divsChild>
                                <w:div w:id="1647081784">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1277828099">
                              <w:marLeft w:val="0"/>
                              <w:marRight w:val="0"/>
                              <w:marTop w:val="240"/>
                              <w:marBottom w:val="240"/>
                              <w:divBdr>
                                <w:top w:val="none" w:sz="0" w:space="0" w:color="auto"/>
                                <w:left w:val="none" w:sz="0" w:space="0" w:color="auto"/>
                                <w:bottom w:val="none" w:sz="0" w:space="0" w:color="auto"/>
                                <w:right w:val="none" w:sz="0" w:space="0" w:color="auto"/>
                              </w:divBdr>
                              <w:divsChild>
                                <w:div w:id="573315075">
                                  <w:marLeft w:val="0"/>
                                  <w:marRight w:val="0"/>
                                  <w:marTop w:val="0"/>
                                  <w:marBottom w:val="0"/>
                                  <w:divBdr>
                                    <w:top w:val="none" w:sz="0" w:space="0" w:color="auto"/>
                                    <w:left w:val="none" w:sz="0" w:space="0" w:color="auto"/>
                                    <w:bottom w:val="none" w:sz="0" w:space="0" w:color="auto"/>
                                    <w:right w:val="none" w:sz="0" w:space="0" w:color="auto"/>
                                  </w:divBdr>
                                </w:div>
                              </w:divsChild>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1976329356">
                              <w:marLeft w:val="0"/>
                              <w:marRight w:val="0"/>
                              <w:marTop w:val="360"/>
                              <w:marBottom w:val="36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sChild>
                                <w:div w:id="1737050555">
                                  <w:marLeft w:val="0"/>
                                  <w:marRight w:val="0"/>
                                  <w:marTop w:val="0"/>
                                  <w:marBottom w:val="0"/>
                                  <w:divBdr>
                                    <w:top w:val="none" w:sz="0" w:space="0" w:color="auto"/>
                                    <w:left w:val="none" w:sz="0" w:space="0" w:color="auto"/>
                                    <w:bottom w:val="none" w:sz="0" w:space="0" w:color="auto"/>
                                    <w:right w:val="none" w:sz="0" w:space="0" w:color="auto"/>
                                  </w:divBdr>
                                </w:div>
                              </w:divsChild>
                            </w:div>
                            <w:div w:id="1271742500">
                              <w:marLeft w:val="0"/>
                              <w:marRight w:val="0"/>
                              <w:marTop w:val="240"/>
                              <w:marBottom w:val="240"/>
                              <w:divBdr>
                                <w:top w:val="none" w:sz="0" w:space="0" w:color="auto"/>
                                <w:left w:val="none" w:sz="0" w:space="0" w:color="auto"/>
                                <w:bottom w:val="none" w:sz="0" w:space="0" w:color="auto"/>
                                <w:right w:val="none" w:sz="0" w:space="0" w:color="auto"/>
                              </w:divBdr>
                              <w:divsChild>
                                <w:div w:id="790368182">
                                  <w:marLeft w:val="0"/>
                                  <w:marRight w:val="0"/>
                                  <w:marTop w:val="0"/>
                                  <w:marBottom w:val="0"/>
                                  <w:divBdr>
                                    <w:top w:val="none" w:sz="0" w:space="0" w:color="auto"/>
                                    <w:left w:val="none" w:sz="0" w:space="0" w:color="auto"/>
                                    <w:bottom w:val="none" w:sz="0" w:space="0" w:color="auto"/>
                                    <w:right w:val="none" w:sz="0" w:space="0" w:color="auto"/>
                                  </w:divBdr>
                                </w:div>
                              </w:divsChild>
                            </w:div>
                            <w:div w:id="939607757">
                              <w:marLeft w:val="0"/>
                              <w:marRight w:val="0"/>
                              <w:marTop w:val="240"/>
                              <w:marBottom w:val="240"/>
                              <w:divBdr>
                                <w:top w:val="none" w:sz="0" w:space="0" w:color="auto"/>
                                <w:left w:val="none" w:sz="0" w:space="0" w:color="auto"/>
                                <w:bottom w:val="none" w:sz="0" w:space="0" w:color="auto"/>
                                <w:right w:val="none" w:sz="0" w:space="0" w:color="auto"/>
                              </w:divBdr>
                              <w:divsChild>
                                <w:div w:id="1006706842">
                                  <w:marLeft w:val="0"/>
                                  <w:marRight w:val="0"/>
                                  <w:marTop w:val="0"/>
                                  <w:marBottom w:val="0"/>
                                  <w:divBdr>
                                    <w:top w:val="none" w:sz="0" w:space="0" w:color="auto"/>
                                    <w:left w:val="none" w:sz="0" w:space="0" w:color="auto"/>
                                    <w:bottom w:val="none" w:sz="0" w:space="0" w:color="auto"/>
                                    <w:right w:val="none" w:sz="0" w:space="0" w:color="auto"/>
                                  </w:divBdr>
                                </w:div>
                              </w:divsChild>
                            </w:div>
                            <w:div w:id="73283622">
                              <w:marLeft w:val="0"/>
                              <w:marRight w:val="0"/>
                              <w:marTop w:val="240"/>
                              <w:marBottom w:val="240"/>
                              <w:divBdr>
                                <w:top w:val="none" w:sz="0" w:space="0" w:color="auto"/>
                                <w:left w:val="none" w:sz="0" w:space="0" w:color="auto"/>
                                <w:bottom w:val="none" w:sz="0" w:space="0" w:color="auto"/>
                                <w:right w:val="none" w:sz="0" w:space="0" w:color="auto"/>
                              </w:divBdr>
                              <w:divsChild>
                                <w:div w:id="1439905509">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 w:id="1419062207">
                                          <w:marLeft w:val="0"/>
                                          <w:marRight w:val="0"/>
                                          <w:marTop w:val="0"/>
                                          <w:marBottom w:val="0"/>
                                          <w:divBdr>
                                            <w:top w:val="none" w:sz="0" w:space="0" w:color="auto"/>
                                            <w:left w:val="none" w:sz="0" w:space="0" w:color="auto"/>
                                            <w:bottom w:val="none" w:sz="0" w:space="0" w:color="auto"/>
                                            <w:right w:val="none" w:sz="0" w:space="0" w:color="auto"/>
                                          </w:divBdr>
                                        </w:div>
                                        <w:div w:id="13113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2076313723">
                              <w:marLeft w:val="0"/>
                              <w:marRight w:val="0"/>
                              <w:marTop w:val="240"/>
                              <w:marBottom w:val="240"/>
                              <w:divBdr>
                                <w:top w:val="none" w:sz="0" w:space="0" w:color="auto"/>
                                <w:left w:val="none" w:sz="0" w:space="0" w:color="auto"/>
                                <w:bottom w:val="none" w:sz="0" w:space="0" w:color="auto"/>
                                <w:right w:val="none" w:sz="0" w:space="0" w:color="auto"/>
                              </w:divBdr>
                              <w:divsChild>
                                <w:div w:id="657617027">
                                  <w:marLeft w:val="0"/>
                                  <w:marRight w:val="0"/>
                                  <w:marTop w:val="0"/>
                                  <w:marBottom w:val="0"/>
                                  <w:divBdr>
                                    <w:top w:val="none" w:sz="0" w:space="0" w:color="auto"/>
                                    <w:left w:val="none" w:sz="0" w:space="0" w:color="auto"/>
                                    <w:bottom w:val="none" w:sz="0" w:space="0" w:color="auto"/>
                                    <w:right w:val="none" w:sz="0" w:space="0" w:color="auto"/>
                                  </w:divBdr>
                                </w:div>
                              </w:divsChild>
                            </w:div>
                            <w:div w:id="2034451481">
                              <w:marLeft w:val="0"/>
                              <w:marRight w:val="0"/>
                              <w:marTop w:val="240"/>
                              <w:marBottom w:val="240"/>
                              <w:divBdr>
                                <w:top w:val="none" w:sz="0" w:space="0" w:color="auto"/>
                                <w:left w:val="none" w:sz="0" w:space="0" w:color="auto"/>
                                <w:bottom w:val="none" w:sz="0" w:space="0" w:color="auto"/>
                                <w:right w:val="none" w:sz="0" w:space="0" w:color="auto"/>
                              </w:divBdr>
                              <w:divsChild>
                                <w:div w:id="1688746715">
                                  <w:marLeft w:val="0"/>
                                  <w:marRight w:val="0"/>
                                  <w:marTop w:val="0"/>
                                  <w:marBottom w:val="0"/>
                                  <w:divBdr>
                                    <w:top w:val="none" w:sz="0" w:space="0" w:color="auto"/>
                                    <w:left w:val="none" w:sz="0" w:space="0" w:color="auto"/>
                                    <w:bottom w:val="none" w:sz="0" w:space="0" w:color="auto"/>
                                    <w:right w:val="none" w:sz="0" w:space="0" w:color="auto"/>
                                  </w:divBdr>
                                </w:div>
                              </w:divsChild>
                            </w:div>
                            <w:div w:id="477770120">
                              <w:marLeft w:val="0"/>
                              <w:marRight w:val="0"/>
                              <w:marTop w:val="360"/>
                              <w:marBottom w:val="36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sChild>
                                <w:div w:id="1052928218">
                                  <w:marLeft w:val="0"/>
                                  <w:marRight w:val="0"/>
                                  <w:marTop w:val="0"/>
                                  <w:marBottom w:val="0"/>
                                  <w:divBdr>
                                    <w:top w:val="none" w:sz="0" w:space="0" w:color="auto"/>
                                    <w:left w:val="none" w:sz="0" w:space="0" w:color="auto"/>
                                    <w:bottom w:val="none" w:sz="0" w:space="0" w:color="auto"/>
                                    <w:right w:val="none" w:sz="0" w:space="0" w:color="auto"/>
                                  </w:divBdr>
                                </w:div>
                              </w:divsChild>
                            </w:div>
                            <w:div w:id="2093622717">
                              <w:marLeft w:val="0"/>
                              <w:marRight w:val="0"/>
                              <w:marTop w:val="240"/>
                              <w:marBottom w:val="240"/>
                              <w:divBdr>
                                <w:top w:val="none" w:sz="0" w:space="0" w:color="auto"/>
                                <w:left w:val="none" w:sz="0" w:space="0" w:color="auto"/>
                                <w:bottom w:val="none" w:sz="0" w:space="0" w:color="auto"/>
                                <w:right w:val="none" w:sz="0" w:space="0" w:color="auto"/>
                              </w:divBdr>
                              <w:divsChild>
                                <w:div w:id="1554123526">
                                  <w:marLeft w:val="0"/>
                                  <w:marRight w:val="0"/>
                                  <w:marTop w:val="0"/>
                                  <w:marBottom w:val="0"/>
                                  <w:divBdr>
                                    <w:top w:val="none" w:sz="0" w:space="0" w:color="auto"/>
                                    <w:left w:val="none" w:sz="0" w:space="0" w:color="auto"/>
                                    <w:bottom w:val="none" w:sz="0" w:space="0" w:color="auto"/>
                                    <w:right w:val="none" w:sz="0" w:space="0" w:color="auto"/>
                                  </w:divBdr>
                                </w:div>
                              </w:divsChild>
                            </w:div>
                            <w:div w:id="1657298106">
                              <w:marLeft w:val="0"/>
                              <w:marRight w:val="0"/>
                              <w:marTop w:val="360"/>
                              <w:marBottom w:val="450"/>
                              <w:divBdr>
                                <w:top w:val="none" w:sz="0" w:space="0" w:color="auto"/>
                                <w:left w:val="none" w:sz="0" w:space="0" w:color="auto"/>
                                <w:bottom w:val="none" w:sz="0" w:space="0" w:color="auto"/>
                                <w:right w:val="none" w:sz="0" w:space="0" w:color="auto"/>
                              </w:divBdr>
                              <w:divsChild>
                                <w:div w:id="574515700">
                                  <w:marLeft w:val="0"/>
                                  <w:marRight w:val="0"/>
                                  <w:marTop w:val="0"/>
                                  <w:marBottom w:val="0"/>
                                  <w:divBdr>
                                    <w:top w:val="none" w:sz="0" w:space="0" w:color="auto"/>
                                    <w:left w:val="none" w:sz="0" w:space="0" w:color="auto"/>
                                    <w:bottom w:val="single" w:sz="6" w:space="15" w:color="B8B9BA"/>
                                    <w:right w:val="none" w:sz="0" w:space="0" w:color="auto"/>
                                  </w:divBdr>
                                  <w:divsChild>
                                    <w:div w:id="1676804644">
                                      <w:marLeft w:val="0"/>
                                      <w:marRight w:val="0"/>
                                      <w:marTop w:val="0"/>
                                      <w:marBottom w:val="0"/>
                                      <w:divBdr>
                                        <w:top w:val="none" w:sz="0" w:space="0" w:color="auto"/>
                                        <w:left w:val="none" w:sz="0" w:space="0" w:color="auto"/>
                                        <w:bottom w:val="none" w:sz="0" w:space="0" w:color="auto"/>
                                        <w:right w:val="none" w:sz="0" w:space="0" w:color="auto"/>
                                      </w:divBdr>
                                    </w:div>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 w:id="1323044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265827">
                              <w:marLeft w:val="0"/>
                              <w:marRight w:val="0"/>
                              <w:marTop w:val="360"/>
                              <w:marBottom w:val="360"/>
                              <w:divBdr>
                                <w:top w:val="none" w:sz="0" w:space="0" w:color="auto"/>
                                <w:left w:val="none" w:sz="0" w:space="0" w:color="auto"/>
                                <w:bottom w:val="none" w:sz="0" w:space="0" w:color="auto"/>
                                <w:right w:val="none" w:sz="0" w:space="0" w:color="auto"/>
                              </w:divBdr>
                            </w:div>
                            <w:div w:id="1970210784">
                              <w:marLeft w:val="0"/>
                              <w:marRight w:val="0"/>
                              <w:marTop w:val="240"/>
                              <w:marBottom w:val="240"/>
                              <w:divBdr>
                                <w:top w:val="none" w:sz="0" w:space="0" w:color="auto"/>
                                <w:left w:val="none" w:sz="0" w:space="0" w:color="auto"/>
                                <w:bottom w:val="none" w:sz="0" w:space="0" w:color="auto"/>
                                <w:right w:val="none" w:sz="0" w:space="0" w:color="auto"/>
                              </w:divBdr>
                              <w:divsChild>
                                <w:div w:id="1653631407">
                                  <w:marLeft w:val="0"/>
                                  <w:marRight w:val="0"/>
                                  <w:marTop w:val="0"/>
                                  <w:marBottom w:val="0"/>
                                  <w:divBdr>
                                    <w:top w:val="none" w:sz="0" w:space="0" w:color="auto"/>
                                    <w:left w:val="none" w:sz="0" w:space="0" w:color="auto"/>
                                    <w:bottom w:val="none" w:sz="0" w:space="0" w:color="auto"/>
                                    <w:right w:val="none" w:sz="0" w:space="0" w:color="auto"/>
                                  </w:divBdr>
                                </w:div>
                              </w:divsChild>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1000547804">
                              <w:marLeft w:val="0"/>
                              <w:marRight w:val="0"/>
                              <w:marTop w:val="240"/>
                              <w:marBottom w:val="240"/>
                              <w:divBdr>
                                <w:top w:val="none" w:sz="0" w:space="0" w:color="auto"/>
                                <w:left w:val="none" w:sz="0" w:space="0" w:color="auto"/>
                                <w:bottom w:val="none" w:sz="0" w:space="0" w:color="auto"/>
                                <w:right w:val="none" w:sz="0" w:space="0" w:color="auto"/>
                              </w:divBdr>
                              <w:divsChild>
                                <w:div w:id="1837305255">
                                  <w:marLeft w:val="0"/>
                                  <w:marRight w:val="0"/>
                                  <w:marTop w:val="0"/>
                                  <w:marBottom w:val="0"/>
                                  <w:divBdr>
                                    <w:top w:val="none" w:sz="0" w:space="0" w:color="auto"/>
                                    <w:left w:val="none" w:sz="0" w:space="0" w:color="auto"/>
                                    <w:bottom w:val="none" w:sz="0" w:space="0" w:color="auto"/>
                                    <w:right w:val="none" w:sz="0" w:space="0" w:color="auto"/>
                                  </w:divBdr>
                                </w:div>
                              </w:divsChild>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900901691">
                              <w:marLeft w:val="0"/>
                              <w:marRight w:val="0"/>
                              <w:marTop w:val="360"/>
                              <w:marBottom w:val="360"/>
                              <w:divBdr>
                                <w:top w:val="none" w:sz="0" w:space="0" w:color="auto"/>
                                <w:left w:val="none" w:sz="0" w:space="0" w:color="auto"/>
                                <w:bottom w:val="none" w:sz="0" w:space="0" w:color="auto"/>
                                <w:right w:val="none" w:sz="0" w:space="0" w:color="auto"/>
                              </w:divBdr>
                            </w:div>
                            <w:div w:id="1658260745">
                              <w:marLeft w:val="0"/>
                              <w:marRight w:val="0"/>
                              <w:marTop w:val="240"/>
                              <w:marBottom w:val="240"/>
                              <w:divBdr>
                                <w:top w:val="none" w:sz="0" w:space="0" w:color="auto"/>
                                <w:left w:val="none" w:sz="0" w:space="0" w:color="auto"/>
                                <w:bottom w:val="none" w:sz="0" w:space="0" w:color="auto"/>
                                <w:right w:val="none" w:sz="0" w:space="0" w:color="auto"/>
                              </w:divBdr>
                              <w:divsChild>
                                <w:div w:id="74209836">
                                  <w:marLeft w:val="0"/>
                                  <w:marRight w:val="0"/>
                                  <w:marTop w:val="0"/>
                                  <w:marBottom w:val="0"/>
                                  <w:divBdr>
                                    <w:top w:val="none" w:sz="0" w:space="0" w:color="auto"/>
                                    <w:left w:val="none" w:sz="0" w:space="0" w:color="auto"/>
                                    <w:bottom w:val="none" w:sz="0" w:space="0" w:color="auto"/>
                                    <w:right w:val="none" w:sz="0" w:space="0" w:color="auto"/>
                                  </w:divBdr>
                                </w:div>
                              </w:divsChild>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1894341527">
                              <w:marLeft w:val="0"/>
                              <w:marRight w:val="0"/>
                              <w:marTop w:val="240"/>
                              <w:marBottom w:val="240"/>
                              <w:divBdr>
                                <w:top w:val="none" w:sz="0" w:space="0" w:color="auto"/>
                                <w:left w:val="none" w:sz="0" w:space="0" w:color="auto"/>
                                <w:bottom w:val="none" w:sz="0" w:space="0" w:color="auto"/>
                                <w:right w:val="none" w:sz="0" w:space="0" w:color="auto"/>
                              </w:divBdr>
                              <w:divsChild>
                                <w:div w:id="1942376803">
                                  <w:marLeft w:val="0"/>
                                  <w:marRight w:val="0"/>
                                  <w:marTop w:val="0"/>
                                  <w:marBottom w:val="0"/>
                                  <w:divBdr>
                                    <w:top w:val="none" w:sz="0" w:space="0" w:color="auto"/>
                                    <w:left w:val="none" w:sz="0" w:space="0" w:color="auto"/>
                                    <w:bottom w:val="none" w:sz="0" w:space="0" w:color="auto"/>
                                    <w:right w:val="none" w:sz="0" w:space="0" w:color="auto"/>
                                  </w:divBdr>
                                </w:div>
                              </w:divsChild>
                            </w:div>
                            <w:div w:id="1107775954">
                              <w:marLeft w:val="0"/>
                              <w:marRight w:val="0"/>
                              <w:marTop w:val="360"/>
                              <w:marBottom w:val="360"/>
                              <w:divBdr>
                                <w:top w:val="none" w:sz="0" w:space="0" w:color="auto"/>
                                <w:left w:val="none" w:sz="0" w:space="0" w:color="auto"/>
                                <w:bottom w:val="none" w:sz="0" w:space="0" w:color="auto"/>
                                <w:right w:val="none" w:sz="0" w:space="0" w:color="auto"/>
                              </w:divBdr>
                            </w:div>
                            <w:div w:id="1675263307">
                              <w:marLeft w:val="0"/>
                              <w:marRight w:val="0"/>
                              <w:marTop w:val="360"/>
                              <w:marBottom w:val="450"/>
                              <w:divBdr>
                                <w:top w:val="none" w:sz="0" w:space="0" w:color="auto"/>
                                <w:left w:val="none" w:sz="0" w:space="0" w:color="auto"/>
                                <w:bottom w:val="none" w:sz="0" w:space="0" w:color="auto"/>
                                <w:right w:val="none" w:sz="0" w:space="0" w:color="auto"/>
                              </w:divBdr>
                              <w:divsChild>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25445275">
                                  <w:marLeft w:val="0"/>
                                  <w:marRight w:val="0"/>
                                  <w:marTop w:val="0"/>
                                  <w:marBottom w:val="0"/>
                                  <w:divBdr>
                                    <w:top w:val="single" w:sz="6" w:space="0" w:color="EB5D0B"/>
                                    <w:left w:val="single" w:sz="6" w:space="0" w:color="EB5D0B"/>
                                    <w:bottom w:val="single" w:sz="6" w:space="0" w:color="EB5D0B"/>
                                    <w:right w:val="single" w:sz="6" w:space="0" w:color="EB5D0B"/>
                                  </w:divBdr>
                                </w:div>
                                <w:div w:id="2103840799">
                                  <w:marLeft w:val="0"/>
                                  <w:marRight w:val="0"/>
                                  <w:marTop w:val="0"/>
                                  <w:marBottom w:val="0"/>
                                  <w:divBdr>
                                    <w:top w:val="single" w:sz="6" w:space="0" w:color="EB5D0B"/>
                                    <w:left w:val="single" w:sz="6" w:space="0" w:color="EB5D0B"/>
                                    <w:bottom w:val="single" w:sz="6" w:space="0" w:color="EB5D0B"/>
                                    <w:right w:val="single" w:sz="6" w:space="0" w:color="EB5D0B"/>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174221352">
                              <w:marLeft w:val="0"/>
                              <w:marRight w:val="0"/>
                              <w:marTop w:val="240"/>
                              <w:marBottom w:val="240"/>
                              <w:divBdr>
                                <w:top w:val="none" w:sz="0" w:space="0" w:color="auto"/>
                                <w:left w:val="none" w:sz="0" w:space="0" w:color="auto"/>
                                <w:bottom w:val="none" w:sz="0" w:space="0" w:color="auto"/>
                                <w:right w:val="none" w:sz="0" w:space="0" w:color="auto"/>
                              </w:divBdr>
                              <w:divsChild>
                                <w:div w:id="1438719437">
                                  <w:marLeft w:val="0"/>
                                  <w:marRight w:val="0"/>
                                  <w:marTop w:val="0"/>
                                  <w:marBottom w:val="0"/>
                                  <w:divBdr>
                                    <w:top w:val="none" w:sz="0" w:space="0" w:color="auto"/>
                                    <w:left w:val="none" w:sz="0" w:space="0" w:color="auto"/>
                                    <w:bottom w:val="none" w:sz="0" w:space="0" w:color="auto"/>
                                    <w:right w:val="none" w:sz="0" w:space="0" w:color="auto"/>
                                  </w:divBdr>
                                </w:div>
                              </w:divsChild>
                            </w:div>
                            <w:div w:id="1091901149">
                              <w:marLeft w:val="0"/>
                              <w:marRight w:val="0"/>
                              <w:marTop w:val="240"/>
                              <w:marBottom w:val="240"/>
                              <w:divBdr>
                                <w:top w:val="none" w:sz="0" w:space="0" w:color="auto"/>
                                <w:left w:val="none" w:sz="0" w:space="0" w:color="auto"/>
                                <w:bottom w:val="none" w:sz="0" w:space="0" w:color="auto"/>
                                <w:right w:val="none" w:sz="0" w:space="0" w:color="auto"/>
                              </w:divBdr>
                              <w:divsChild>
                                <w:div w:id="1125002688">
                                  <w:marLeft w:val="0"/>
                                  <w:marRight w:val="0"/>
                                  <w:marTop w:val="0"/>
                                  <w:marBottom w:val="0"/>
                                  <w:divBdr>
                                    <w:top w:val="none" w:sz="0" w:space="0" w:color="auto"/>
                                    <w:left w:val="none" w:sz="0" w:space="0" w:color="auto"/>
                                    <w:bottom w:val="none" w:sz="0" w:space="0" w:color="auto"/>
                                    <w:right w:val="none" w:sz="0" w:space="0" w:color="auto"/>
                                  </w:divBdr>
                                </w:div>
                              </w:divsChild>
                            </w:div>
                            <w:div w:id="709493128">
                              <w:marLeft w:val="0"/>
                              <w:marRight w:val="0"/>
                              <w:marTop w:val="360"/>
                              <w:marBottom w:val="360"/>
                              <w:divBdr>
                                <w:top w:val="none" w:sz="0" w:space="0" w:color="auto"/>
                                <w:left w:val="none" w:sz="0" w:space="0" w:color="auto"/>
                                <w:bottom w:val="none" w:sz="0" w:space="0" w:color="auto"/>
                                <w:right w:val="none" w:sz="0" w:space="0" w:color="auto"/>
                              </w:divBdr>
                            </w:div>
                            <w:div w:id="2061440524">
                              <w:marLeft w:val="0"/>
                              <w:marRight w:val="0"/>
                              <w:marTop w:val="240"/>
                              <w:marBottom w:val="240"/>
                              <w:divBdr>
                                <w:top w:val="none" w:sz="0" w:space="0" w:color="auto"/>
                                <w:left w:val="none" w:sz="0" w:space="0" w:color="auto"/>
                                <w:bottom w:val="none" w:sz="0" w:space="0" w:color="auto"/>
                                <w:right w:val="none" w:sz="0" w:space="0" w:color="auto"/>
                              </w:divBdr>
                              <w:divsChild>
                                <w:div w:id="1147165939">
                                  <w:marLeft w:val="0"/>
                                  <w:marRight w:val="0"/>
                                  <w:marTop w:val="0"/>
                                  <w:marBottom w:val="0"/>
                                  <w:divBdr>
                                    <w:top w:val="none" w:sz="0" w:space="0" w:color="auto"/>
                                    <w:left w:val="none" w:sz="0" w:space="0" w:color="auto"/>
                                    <w:bottom w:val="none" w:sz="0" w:space="0" w:color="auto"/>
                                    <w:right w:val="none" w:sz="0" w:space="0" w:color="auto"/>
                                  </w:divBdr>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sChild>
                                <w:div w:id="1197818392">
                                  <w:marLeft w:val="0"/>
                                  <w:marRight w:val="0"/>
                                  <w:marTop w:val="0"/>
                                  <w:marBottom w:val="0"/>
                                  <w:divBdr>
                                    <w:top w:val="none" w:sz="0" w:space="0" w:color="auto"/>
                                    <w:left w:val="none" w:sz="0" w:space="0" w:color="auto"/>
                                    <w:bottom w:val="none" w:sz="0" w:space="0" w:color="auto"/>
                                    <w:right w:val="none" w:sz="0" w:space="0" w:color="auto"/>
                                  </w:divBdr>
                                </w:div>
                              </w:divsChild>
                            </w:div>
                            <w:div w:id="1287472840">
                              <w:marLeft w:val="0"/>
                              <w:marRight w:val="0"/>
                              <w:marTop w:val="240"/>
                              <w:marBottom w:val="240"/>
                              <w:divBdr>
                                <w:top w:val="none" w:sz="0" w:space="0" w:color="auto"/>
                                <w:left w:val="none" w:sz="0" w:space="0" w:color="auto"/>
                                <w:bottom w:val="none" w:sz="0" w:space="0" w:color="auto"/>
                                <w:right w:val="none" w:sz="0" w:space="0" w:color="auto"/>
                              </w:divBdr>
                              <w:divsChild>
                                <w:div w:id="1475413481">
                                  <w:marLeft w:val="0"/>
                                  <w:marRight w:val="0"/>
                                  <w:marTop w:val="0"/>
                                  <w:marBottom w:val="0"/>
                                  <w:divBdr>
                                    <w:top w:val="none" w:sz="0" w:space="0" w:color="auto"/>
                                    <w:left w:val="none" w:sz="0" w:space="0" w:color="auto"/>
                                    <w:bottom w:val="none" w:sz="0" w:space="0" w:color="auto"/>
                                    <w:right w:val="none" w:sz="0" w:space="0" w:color="auto"/>
                                  </w:divBdr>
                                </w:div>
                              </w:divsChild>
                            </w:div>
                            <w:div w:id="1317026342">
                              <w:marLeft w:val="0"/>
                              <w:marRight w:val="0"/>
                              <w:marTop w:val="240"/>
                              <w:marBottom w:val="240"/>
                              <w:divBdr>
                                <w:top w:val="none" w:sz="0" w:space="0" w:color="auto"/>
                                <w:left w:val="none" w:sz="0" w:space="0" w:color="auto"/>
                                <w:bottom w:val="none" w:sz="0" w:space="0" w:color="auto"/>
                                <w:right w:val="none" w:sz="0" w:space="0" w:color="auto"/>
                              </w:divBdr>
                              <w:divsChild>
                                <w:div w:id="142741594">
                                  <w:marLeft w:val="0"/>
                                  <w:marRight w:val="0"/>
                                  <w:marTop w:val="0"/>
                                  <w:marBottom w:val="0"/>
                                  <w:divBdr>
                                    <w:top w:val="none" w:sz="0" w:space="0" w:color="auto"/>
                                    <w:left w:val="none" w:sz="0" w:space="0" w:color="auto"/>
                                    <w:bottom w:val="none" w:sz="0" w:space="0" w:color="auto"/>
                                    <w:right w:val="none" w:sz="0" w:space="0" w:color="auto"/>
                                  </w:divBdr>
                                </w:div>
                              </w:divsChild>
                            </w:div>
                            <w:div w:id="933366191">
                              <w:marLeft w:val="0"/>
                              <w:marRight w:val="0"/>
                              <w:marTop w:val="240"/>
                              <w:marBottom w:val="240"/>
                              <w:divBdr>
                                <w:top w:val="none" w:sz="0" w:space="0" w:color="auto"/>
                                <w:left w:val="none" w:sz="0" w:space="0" w:color="auto"/>
                                <w:bottom w:val="none" w:sz="0" w:space="0" w:color="auto"/>
                                <w:right w:val="none" w:sz="0" w:space="0" w:color="auto"/>
                              </w:divBdr>
                              <w:divsChild>
                                <w:div w:id="14458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18604">
      <w:bodyDiv w:val="1"/>
      <w:marLeft w:val="0"/>
      <w:marRight w:val="0"/>
      <w:marTop w:val="0"/>
      <w:marBottom w:val="0"/>
      <w:divBdr>
        <w:top w:val="none" w:sz="0" w:space="0" w:color="auto"/>
        <w:left w:val="none" w:sz="0" w:space="0" w:color="auto"/>
        <w:bottom w:val="none" w:sz="0" w:space="0" w:color="auto"/>
        <w:right w:val="none" w:sz="0" w:space="0" w:color="auto"/>
      </w:divBdr>
      <w:divsChild>
        <w:div w:id="1143431123">
          <w:marLeft w:val="0"/>
          <w:marRight w:val="0"/>
          <w:marTop w:val="0"/>
          <w:marBottom w:val="0"/>
          <w:divBdr>
            <w:top w:val="none" w:sz="0" w:space="0" w:color="auto"/>
            <w:left w:val="none" w:sz="0" w:space="0" w:color="auto"/>
            <w:bottom w:val="none" w:sz="0" w:space="0" w:color="auto"/>
            <w:right w:val="none" w:sz="0" w:space="0" w:color="auto"/>
          </w:divBdr>
          <w:divsChild>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1543320090">
                          <w:marLeft w:val="0"/>
                          <w:marRight w:val="0"/>
                          <w:marTop w:val="0"/>
                          <w:marBottom w:val="0"/>
                          <w:divBdr>
                            <w:top w:val="none" w:sz="0" w:space="0" w:color="auto"/>
                            <w:left w:val="none" w:sz="0" w:space="0" w:color="auto"/>
                            <w:bottom w:val="none" w:sz="0" w:space="0" w:color="auto"/>
                            <w:right w:val="none" w:sz="0" w:space="0" w:color="auto"/>
                          </w:divBdr>
                          <w:divsChild>
                            <w:div w:id="1081372122">
                              <w:marLeft w:val="0"/>
                              <w:marRight w:val="0"/>
                              <w:marTop w:val="0"/>
                              <w:marBottom w:val="0"/>
                              <w:divBdr>
                                <w:top w:val="none" w:sz="0" w:space="0" w:color="auto"/>
                                <w:left w:val="none" w:sz="0" w:space="0" w:color="auto"/>
                                <w:bottom w:val="none" w:sz="0" w:space="0" w:color="auto"/>
                                <w:right w:val="none" w:sz="0" w:space="0" w:color="auto"/>
                              </w:divBdr>
                            </w:div>
                          </w:divsChild>
                        </w:div>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sChild>
                        <w:div w:id="1862817969">
                          <w:marLeft w:val="0"/>
                          <w:marRight w:val="0"/>
                          <w:marTop w:val="944"/>
                          <w:marBottom w:val="944"/>
                          <w:divBdr>
                            <w:top w:val="none" w:sz="0" w:space="0" w:color="auto"/>
                            <w:left w:val="none" w:sz="0" w:space="0" w:color="auto"/>
                            <w:bottom w:val="none" w:sz="0" w:space="0" w:color="auto"/>
                            <w:right w:val="none" w:sz="0" w:space="0" w:color="auto"/>
                          </w:divBdr>
                          <w:divsChild>
                            <w:div w:id="1154761478">
                              <w:marLeft w:val="0"/>
                              <w:marRight w:val="0"/>
                              <w:marTop w:val="0"/>
                              <w:marBottom w:val="472"/>
                              <w:divBdr>
                                <w:top w:val="none" w:sz="0" w:space="0" w:color="auto"/>
                                <w:left w:val="none" w:sz="0" w:space="0" w:color="auto"/>
                                <w:bottom w:val="none" w:sz="0" w:space="0" w:color="auto"/>
                                <w:right w:val="none" w:sz="0" w:space="0" w:color="auto"/>
                              </w:divBdr>
                            </w:div>
                            <w:div w:id="1435200054">
                              <w:marLeft w:val="0"/>
                              <w:marRight w:val="0"/>
                              <w:marTop w:val="472"/>
                              <w:marBottom w:val="472"/>
                              <w:divBdr>
                                <w:top w:val="none" w:sz="0" w:space="0" w:color="auto"/>
                                <w:left w:val="none" w:sz="0" w:space="0" w:color="auto"/>
                                <w:bottom w:val="none" w:sz="0" w:space="0" w:color="auto"/>
                                <w:right w:val="none" w:sz="0" w:space="0" w:color="auto"/>
                              </w:divBdr>
                            </w:div>
                            <w:div w:id="1007757213">
                              <w:marLeft w:val="0"/>
                              <w:marRight w:val="0"/>
                              <w:marTop w:val="472"/>
                              <w:marBottom w:val="944"/>
                              <w:divBdr>
                                <w:top w:val="single" w:sz="12" w:space="31" w:color="EB5D0B"/>
                                <w:left w:val="none" w:sz="0" w:space="0" w:color="auto"/>
                                <w:bottom w:val="single" w:sz="12" w:space="31" w:color="EB5D0B"/>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sChild>
                                <w:div w:id="1435326491">
                                  <w:marLeft w:val="0"/>
                                  <w:marRight w:val="0"/>
                                  <w:marTop w:val="0"/>
                                  <w:marBottom w:val="0"/>
                                  <w:divBdr>
                                    <w:top w:val="none" w:sz="0" w:space="0" w:color="auto"/>
                                    <w:left w:val="none" w:sz="0" w:space="0" w:color="auto"/>
                                    <w:bottom w:val="none" w:sz="0" w:space="0" w:color="auto"/>
                                    <w:right w:val="none" w:sz="0" w:space="0" w:color="auto"/>
                                  </w:divBdr>
                                </w:div>
                              </w:divsChild>
                            </w:div>
                            <w:div w:id="1285190112">
                              <w:marLeft w:val="0"/>
                              <w:marRight w:val="0"/>
                              <w:marTop w:val="378"/>
                              <w:marBottom w:val="378"/>
                              <w:divBdr>
                                <w:top w:val="none" w:sz="0" w:space="0" w:color="auto"/>
                                <w:left w:val="none" w:sz="0" w:space="0" w:color="auto"/>
                                <w:bottom w:val="none" w:sz="0" w:space="0" w:color="auto"/>
                                <w:right w:val="none" w:sz="0" w:space="0" w:color="auto"/>
                              </w:divBdr>
                              <w:divsChild>
                                <w:div w:id="421605782">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sChild>
                                <w:div w:id="1464926772">
                                  <w:marLeft w:val="0"/>
                                  <w:marRight w:val="0"/>
                                  <w:marTop w:val="0"/>
                                  <w:marBottom w:val="0"/>
                                  <w:divBdr>
                                    <w:top w:val="none" w:sz="0" w:space="0" w:color="auto"/>
                                    <w:left w:val="none" w:sz="0" w:space="0" w:color="auto"/>
                                    <w:bottom w:val="none" w:sz="0" w:space="0" w:color="auto"/>
                                    <w:right w:val="none" w:sz="0" w:space="0" w:color="auto"/>
                                  </w:divBdr>
                                </w:div>
                              </w:divsChild>
                            </w:div>
                            <w:div w:id="194932141">
                              <w:marLeft w:val="0"/>
                              <w:marRight w:val="0"/>
                              <w:marTop w:val="378"/>
                              <w:marBottom w:val="378"/>
                              <w:divBdr>
                                <w:top w:val="none" w:sz="0" w:space="0" w:color="auto"/>
                                <w:left w:val="none" w:sz="0" w:space="0" w:color="auto"/>
                                <w:bottom w:val="none" w:sz="0" w:space="0" w:color="auto"/>
                                <w:right w:val="none" w:sz="0" w:space="0" w:color="auto"/>
                              </w:divBdr>
                              <w:divsChild>
                                <w:div w:id="1896306604">
                                  <w:marLeft w:val="0"/>
                                  <w:marRight w:val="0"/>
                                  <w:marTop w:val="0"/>
                                  <w:marBottom w:val="0"/>
                                  <w:divBdr>
                                    <w:top w:val="none" w:sz="0" w:space="0" w:color="auto"/>
                                    <w:left w:val="none" w:sz="0" w:space="0" w:color="auto"/>
                                    <w:bottom w:val="none" w:sz="0" w:space="0" w:color="auto"/>
                                    <w:right w:val="none" w:sz="0" w:space="0" w:color="auto"/>
                                  </w:divBdr>
                                </w:div>
                              </w:divsChild>
                            </w:div>
                            <w:div w:id="1203906087">
                              <w:marLeft w:val="0"/>
                              <w:marRight w:val="0"/>
                              <w:marTop w:val="378"/>
                              <w:marBottom w:val="378"/>
                              <w:divBdr>
                                <w:top w:val="none" w:sz="0" w:space="0" w:color="auto"/>
                                <w:left w:val="none" w:sz="0" w:space="0" w:color="auto"/>
                                <w:bottom w:val="none" w:sz="0" w:space="0" w:color="auto"/>
                                <w:right w:val="none" w:sz="0" w:space="0" w:color="auto"/>
                              </w:divBdr>
                              <w:divsChild>
                                <w:div w:id="1082875519">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1190334290">
                                      <w:marLeft w:val="0"/>
                                      <w:marRight w:val="0"/>
                                      <w:marTop w:val="0"/>
                                      <w:marBottom w:val="0"/>
                                      <w:divBdr>
                                        <w:top w:val="none" w:sz="0" w:space="0" w:color="auto"/>
                                        <w:left w:val="none" w:sz="0" w:space="0" w:color="auto"/>
                                        <w:bottom w:val="none" w:sz="0" w:space="0" w:color="auto"/>
                                        <w:right w:val="none" w:sz="0" w:space="0" w:color="auto"/>
                                      </w:divBdr>
                                    </w:div>
                                    <w:div w:id="1090081542">
                                      <w:marLeft w:val="0"/>
                                      <w:marRight w:val="0"/>
                                      <w:marTop w:val="354"/>
                                      <w:marBottom w:val="0"/>
                                      <w:divBdr>
                                        <w:top w:val="none" w:sz="0" w:space="0" w:color="auto"/>
                                        <w:left w:val="none" w:sz="0" w:space="0" w:color="auto"/>
                                        <w:bottom w:val="none" w:sz="0" w:space="0" w:color="auto"/>
                                        <w:right w:val="none" w:sz="0" w:space="0" w:color="auto"/>
                                      </w:divBdr>
                                      <w:divsChild>
                                        <w:div w:id="1437211478">
                                          <w:marLeft w:val="0"/>
                                          <w:marRight w:val="0"/>
                                          <w:marTop w:val="0"/>
                                          <w:marBottom w:val="0"/>
                                          <w:divBdr>
                                            <w:top w:val="none" w:sz="0" w:space="0" w:color="auto"/>
                                            <w:left w:val="none" w:sz="0" w:space="0" w:color="auto"/>
                                            <w:bottom w:val="none" w:sz="0" w:space="0" w:color="auto"/>
                                            <w:right w:val="none" w:sz="0" w:space="0" w:color="auto"/>
                                          </w:divBdr>
                                        </w:div>
                                      </w:divsChild>
                                    </w:div>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55350709">
                              <w:marLeft w:val="0"/>
                              <w:marRight w:val="0"/>
                              <w:marTop w:val="378"/>
                              <w:marBottom w:val="378"/>
                              <w:divBdr>
                                <w:top w:val="none" w:sz="0" w:space="0" w:color="auto"/>
                                <w:left w:val="none" w:sz="0" w:space="0" w:color="auto"/>
                                <w:bottom w:val="none" w:sz="0" w:space="0" w:color="auto"/>
                                <w:right w:val="none" w:sz="0" w:space="0" w:color="auto"/>
                              </w:divBdr>
                              <w:divsChild>
                                <w:div w:id="1503083759">
                                  <w:marLeft w:val="0"/>
                                  <w:marRight w:val="0"/>
                                  <w:marTop w:val="0"/>
                                  <w:marBottom w:val="0"/>
                                  <w:divBdr>
                                    <w:top w:val="none" w:sz="0" w:space="0" w:color="auto"/>
                                    <w:left w:val="none" w:sz="0" w:space="0" w:color="auto"/>
                                    <w:bottom w:val="none" w:sz="0" w:space="0" w:color="auto"/>
                                    <w:right w:val="none" w:sz="0" w:space="0" w:color="auto"/>
                                  </w:divBdr>
                                </w:div>
                              </w:divsChild>
                            </w:div>
                            <w:div w:id="1978342296">
                              <w:marLeft w:val="0"/>
                              <w:marRight w:val="0"/>
                              <w:marTop w:val="378"/>
                              <w:marBottom w:val="378"/>
                              <w:divBdr>
                                <w:top w:val="none" w:sz="0" w:space="0" w:color="auto"/>
                                <w:left w:val="none" w:sz="0" w:space="0" w:color="auto"/>
                                <w:bottom w:val="none" w:sz="0" w:space="0" w:color="auto"/>
                                <w:right w:val="none" w:sz="0" w:space="0" w:color="auto"/>
                              </w:divBdr>
                              <w:divsChild>
                                <w:div w:id="1004285301">
                                  <w:marLeft w:val="0"/>
                                  <w:marRight w:val="0"/>
                                  <w:marTop w:val="0"/>
                                  <w:marBottom w:val="0"/>
                                  <w:divBdr>
                                    <w:top w:val="none" w:sz="0" w:space="0" w:color="auto"/>
                                    <w:left w:val="none" w:sz="0" w:space="0" w:color="auto"/>
                                    <w:bottom w:val="none" w:sz="0" w:space="0" w:color="auto"/>
                                    <w:right w:val="none" w:sz="0" w:space="0" w:color="auto"/>
                                  </w:divBdr>
                                </w:div>
                              </w:divsChild>
                            </w:div>
                            <w:div w:id="1026753626">
                              <w:marLeft w:val="0"/>
                              <w:marRight w:val="0"/>
                              <w:marTop w:val="378"/>
                              <w:marBottom w:val="378"/>
                              <w:divBdr>
                                <w:top w:val="none" w:sz="0" w:space="0" w:color="auto"/>
                                <w:left w:val="none" w:sz="0" w:space="0" w:color="auto"/>
                                <w:bottom w:val="none" w:sz="0" w:space="0" w:color="auto"/>
                                <w:right w:val="none" w:sz="0" w:space="0" w:color="auto"/>
                              </w:divBdr>
                              <w:divsChild>
                                <w:div w:id="9596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5374">
      <w:bodyDiv w:val="1"/>
      <w:marLeft w:val="0"/>
      <w:marRight w:val="0"/>
      <w:marTop w:val="0"/>
      <w:marBottom w:val="0"/>
      <w:divBdr>
        <w:top w:val="none" w:sz="0" w:space="0" w:color="auto"/>
        <w:left w:val="none" w:sz="0" w:space="0" w:color="auto"/>
        <w:bottom w:val="none" w:sz="0" w:space="0" w:color="auto"/>
        <w:right w:val="none" w:sz="0" w:space="0" w:color="auto"/>
      </w:divBdr>
      <w:divsChild>
        <w:div w:id="1460805614">
          <w:marLeft w:val="0"/>
          <w:marRight w:val="0"/>
          <w:marTop w:val="0"/>
          <w:marBottom w:val="0"/>
          <w:divBdr>
            <w:top w:val="none" w:sz="0" w:space="0" w:color="auto"/>
            <w:left w:val="none" w:sz="0" w:space="0" w:color="auto"/>
            <w:bottom w:val="none" w:sz="0" w:space="0" w:color="auto"/>
            <w:right w:val="none" w:sz="0" w:space="0" w:color="auto"/>
          </w:divBdr>
          <w:divsChild>
            <w:div w:id="723484046">
              <w:marLeft w:val="0"/>
              <w:marRight w:val="0"/>
              <w:marTop w:val="0"/>
              <w:marBottom w:val="0"/>
              <w:divBdr>
                <w:top w:val="none" w:sz="0" w:space="0" w:color="auto"/>
                <w:left w:val="none" w:sz="0" w:space="0" w:color="auto"/>
                <w:bottom w:val="none" w:sz="0" w:space="0" w:color="auto"/>
                <w:right w:val="none" w:sz="0" w:space="0" w:color="auto"/>
              </w:divBdr>
              <w:divsChild>
                <w:div w:id="1461681760">
                  <w:marLeft w:val="0"/>
                  <w:marRight w:val="0"/>
                  <w:marTop w:val="0"/>
                  <w:marBottom w:val="0"/>
                  <w:divBdr>
                    <w:top w:val="none" w:sz="0" w:space="0" w:color="auto"/>
                    <w:left w:val="none" w:sz="0" w:space="0" w:color="auto"/>
                    <w:bottom w:val="none" w:sz="0" w:space="0" w:color="auto"/>
                    <w:right w:val="none" w:sz="0" w:space="0" w:color="auto"/>
                  </w:divBdr>
                </w:div>
                <w:div w:id="127482154">
                  <w:marLeft w:val="0"/>
                  <w:marRight w:val="0"/>
                  <w:marTop w:val="600"/>
                  <w:marBottom w:val="0"/>
                  <w:divBdr>
                    <w:top w:val="none" w:sz="0" w:space="0" w:color="auto"/>
                    <w:left w:val="none" w:sz="0" w:space="0" w:color="auto"/>
                    <w:bottom w:val="none" w:sz="0" w:space="0" w:color="auto"/>
                    <w:right w:val="none" w:sz="0" w:space="0" w:color="auto"/>
                  </w:divBdr>
                  <w:divsChild>
                    <w:div w:id="1675107397">
                      <w:marLeft w:val="0"/>
                      <w:marRight w:val="0"/>
                      <w:marTop w:val="0"/>
                      <w:marBottom w:val="0"/>
                      <w:divBdr>
                        <w:top w:val="none" w:sz="0" w:space="0" w:color="auto"/>
                        <w:left w:val="none" w:sz="0" w:space="0" w:color="auto"/>
                        <w:bottom w:val="none" w:sz="0" w:space="0" w:color="auto"/>
                        <w:right w:val="none" w:sz="0" w:space="0" w:color="auto"/>
                      </w:divBdr>
                      <w:divsChild>
                        <w:div w:id="95173017">
                          <w:marLeft w:val="0"/>
                          <w:marRight w:val="0"/>
                          <w:marTop w:val="0"/>
                          <w:marBottom w:val="0"/>
                          <w:divBdr>
                            <w:top w:val="none" w:sz="0" w:space="0" w:color="auto"/>
                            <w:left w:val="none" w:sz="0" w:space="0" w:color="auto"/>
                            <w:bottom w:val="none" w:sz="0" w:space="0" w:color="auto"/>
                            <w:right w:val="none" w:sz="0" w:space="0" w:color="auto"/>
                          </w:divBdr>
                          <w:divsChild>
                            <w:div w:id="146958783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6104">
          <w:marLeft w:val="0"/>
          <w:marRight w:val="0"/>
          <w:marTop w:val="0"/>
          <w:marBottom w:val="0"/>
          <w:divBdr>
            <w:top w:val="none" w:sz="0" w:space="0" w:color="auto"/>
            <w:left w:val="none" w:sz="0" w:space="0" w:color="auto"/>
            <w:bottom w:val="none" w:sz="0" w:space="0" w:color="auto"/>
            <w:right w:val="none" w:sz="0" w:space="0" w:color="auto"/>
          </w:divBdr>
          <w:divsChild>
            <w:div w:id="1467233070">
              <w:marLeft w:val="0"/>
              <w:marRight w:val="0"/>
              <w:marTop w:val="0"/>
              <w:marBottom w:val="0"/>
              <w:divBdr>
                <w:top w:val="none" w:sz="0" w:space="0" w:color="auto"/>
                <w:left w:val="none" w:sz="0" w:space="0" w:color="auto"/>
                <w:bottom w:val="none" w:sz="0" w:space="0" w:color="auto"/>
                <w:right w:val="none" w:sz="0" w:space="0" w:color="auto"/>
              </w:divBdr>
              <w:divsChild>
                <w:div w:id="888763085">
                  <w:marLeft w:val="0"/>
                  <w:marRight w:val="0"/>
                  <w:marTop w:val="0"/>
                  <w:marBottom w:val="0"/>
                  <w:divBdr>
                    <w:top w:val="none" w:sz="0" w:space="0" w:color="auto"/>
                    <w:left w:val="none" w:sz="0" w:space="0" w:color="auto"/>
                    <w:bottom w:val="none" w:sz="0" w:space="0" w:color="auto"/>
                    <w:right w:val="none" w:sz="0" w:space="0" w:color="auto"/>
                  </w:divBdr>
                  <w:divsChild>
                    <w:div w:id="1323195059">
                      <w:marLeft w:val="0"/>
                      <w:marRight w:val="1500"/>
                      <w:marTop w:val="0"/>
                      <w:marBottom w:val="0"/>
                      <w:divBdr>
                        <w:top w:val="none" w:sz="0" w:space="0" w:color="auto"/>
                        <w:left w:val="none" w:sz="0" w:space="0" w:color="auto"/>
                        <w:bottom w:val="none" w:sz="0" w:space="0" w:color="auto"/>
                        <w:right w:val="none" w:sz="0" w:space="0" w:color="auto"/>
                      </w:divBdr>
                      <w:divsChild>
                        <w:div w:id="1353533283">
                          <w:marLeft w:val="0"/>
                          <w:marRight w:val="0"/>
                          <w:marTop w:val="600"/>
                          <w:marBottom w:val="600"/>
                          <w:divBdr>
                            <w:top w:val="none" w:sz="0" w:space="0" w:color="auto"/>
                            <w:left w:val="none" w:sz="0" w:space="0" w:color="auto"/>
                            <w:bottom w:val="none" w:sz="0" w:space="0" w:color="auto"/>
                            <w:right w:val="none" w:sz="0" w:space="0" w:color="auto"/>
                          </w:divBdr>
                          <w:divsChild>
                            <w:div w:id="2136020300">
                              <w:marLeft w:val="0"/>
                              <w:marRight w:val="0"/>
                              <w:marTop w:val="0"/>
                              <w:marBottom w:val="300"/>
                              <w:divBdr>
                                <w:top w:val="none" w:sz="0" w:space="0" w:color="auto"/>
                                <w:left w:val="none" w:sz="0" w:space="0" w:color="auto"/>
                                <w:bottom w:val="none" w:sz="0" w:space="0" w:color="auto"/>
                                <w:right w:val="none" w:sz="0" w:space="0" w:color="auto"/>
                              </w:divBdr>
                            </w:div>
                            <w:div w:id="144668481">
                              <w:marLeft w:val="0"/>
                              <w:marRight w:val="0"/>
                              <w:marTop w:val="300"/>
                              <w:marBottom w:val="30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343632273">
                              <w:marLeft w:val="0"/>
                              <w:marRight w:val="0"/>
                              <w:marTop w:val="240"/>
                              <w:marBottom w:val="240"/>
                              <w:divBdr>
                                <w:top w:val="none" w:sz="0" w:space="0" w:color="auto"/>
                                <w:left w:val="none" w:sz="0" w:space="0" w:color="auto"/>
                                <w:bottom w:val="none" w:sz="0" w:space="0" w:color="auto"/>
                                <w:right w:val="none" w:sz="0" w:space="0" w:color="auto"/>
                              </w:divBdr>
                              <w:divsChild>
                                <w:div w:id="1638147542">
                                  <w:marLeft w:val="0"/>
                                  <w:marRight w:val="0"/>
                                  <w:marTop w:val="0"/>
                                  <w:marBottom w:val="0"/>
                                  <w:divBdr>
                                    <w:top w:val="none" w:sz="0" w:space="0" w:color="auto"/>
                                    <w:left w:val="none" w:sz="0" w:space="0" w:color="auto"/>
                                    <w:bottom w:val="none" w:sz="0" w:space="0" w:color="auto"/>
                                    <w:right w:val="none" w:sz="0" w:space="0" w:color="auto"/>
                                  </w:divBdr>
                                </w:div>
                              </w:divsChild>
                            </w:div>
                            <w:div w:id="1957103663">
                              <w:marLeft w:val="0"/>
                              <w:marRight w:val="0"/>
                              <w:marTop w:val="240"/>
                              <w:marBottom w:val="240"/>
                              <w:divBdr>
                                <w:top w:val="none" w:sz="0" w:space="0" w:color="auto"/>
                                <w:left w:val="none" w:sz="0" w:space="0" w:color="auto"/>
                                <w:bottom w:val="none" w:sz="0" w:space="0" w:color="auto"/>
                                <w:right w:val="none" w:sz="0" w:space="0" w:color="auto"/>
                              </w:divBdr>
                              <w:divsChild>
                                <w:div w:id="238754914">
                                  <w:marLeft w:val="0"/>
                                  <w:marRight w:val="0"/>
                                  <w:marTop w:val="0"/>
                                  <w:marBottom w:val="0"/>
                                  <w:divBdr>
                                    <w:top w:val="none" w:sz="0" w:space="0" w:color="auto"/>
                                    <w:left w:val="none" w:sz="0" w:space="0" w:color="auto"/>
                                    <w:bottom w:val="none" w:sz="0" w:space="0" w:color="auto"/>
                                    <w:right w:val="none" w:sz="0" w:space="0" w:color="auto"/>
                                  </w:divBdr>
                                </w:div>
                              </w:divsChild>
                            </w:div>
                            <w:div w:id="1693148102">
                              <w:marLeft w:val="0"/>
                              <w:marRight w:val="0"/>
                              <w:marTop w:val="240"/>
                              <w:marBottom w:val="240"/>
                              <w:divBdr>
                                <w:top w:val="none" w:sz="0" w:space="0" w:color="auto"/>
                                <w:left w:val="none" w:sz="0" w:space="0" w:color="auto"/>
                                <w:bottom w:val="none" w:sz="0" w:space="0" w:color="auto"/>
                                <w:right w:val="none" w:sz="0" w:space="0" w:color="auto"/>
                              </w:divBdr>
                              <w:divsChild>
                                <w:div w:id="1874223383">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sChild>
                                <w:div w:id="1610359564">
                                  <w:marLeft w:val="0"/>
                                  <w:marRight w:val="0"/>
                                  <w:marTop w:val="0"/>
                                  <w:marBottom w:val="0"/>
                                  <w:divBdr>
                                    <w:top w:val="none" w:sz="0" w:space="0" w:color="auto"/>
                                    <w:left w:val="none" w:sz="0" w:space="0" w:color="auto"/>
                                    <w:bottom w:val="none" w:sz="0" w:space="0" w:color="auto"/>
                                    <w:right w:val="none" w:sz="0" w:space="0" w:color="auto"/>
                                  </w:divBdr>
                                  <w:divsChild>
                                    <w:div w:id="794641095">
                                      <w:marLeft w:val="0"/>
                                      <w:marRight w:val="0"/>
                                      <w:marTop w:val="0"/>
                                      <w:marBottom w:val="0"/>
                                      <w:divBdr>
                                        <w:top w:val="none" w:sz="0" w:space="0" w:color="auto"/>
                                        <w:left w:val="none" w:sz="0" w:space="0" w:color="auto"/>
                                        <w:bottom w:val="none" w:sz="0" w:space="0" w:color="auto"/>
                                        <w:right w:val="none" w:sz="0" w:space="0" w:color="auto"/>
                                      </w:divBdr>
                                      <w:divsChild>
                                        <w:div w:id="1555508345">
                                          <w:marLeft w:val="0"/>
                                          <w:marRight w:val="0"/>
                                          <w:marTop w:val="0"/>
                                          <w:marBottom w:val="0"/>
                                          <w:divBdr>
                                            <w:top w:val="none" w:sz="0" w:space="0" w:color="auto"/>
                                            <w:left w:val="none" w:sz="0" w:space="0" w:color="auto"/>
                                            <w:bottom w:val="none" w:sz="0" w:space="0" w:color="auto"/>
                                            <w:right w:val="none" w:sz="0" w:space="0" w:color="auto"/>
                                          </w:divBdr>
                                          <w:divsChild>
                                            <w:div w:id="1224214768">
                                              <w:marLeft w:val="0"/>
                                              <w:marRight w:val="0"/>
                                              <w:marTop w:val="0"/>
                                              <w:marBottom w:val="0"/>
                                              <w:divBdr>
                                                <w:top w:val="none" w:sz="0" w:space="0" w:color="auto"/>
                                                <w:left w:val="none" w:sz="0" w:space="0" w:color="auto"/>
                                                <w:bottom w:val="none" w:sz="0" w:space="0" w:color="auto"/>
                                                <w:right w:val="none" w:sz="0" w:space="0" w:color="auto"/>
                                              </w:divBdr>
                                              <w:divsChild>
                                                <w:div w:id="1813869184">
                                                  <w:marLeft w:val="0"/>
                                                  <w:marRight w:val="0"/>
                                                  <w:marTop w:val="0"/>
                                                  <w:marBottom w:val="0"/>
                                                  <w:divBdr>
                                                    <w:top w:val="none" w:sz="0" w:space="0" w:color="auto"/>
                                                    <w:left w:val="none" w:sz="0" w:space="0" w:color="auto"/>
                                                    <w:bottom w:val="none" w:sz="0" w:space="0" w:color="auto"/>
                                                    <w:right w:val="none" w:sz="0" w:space="0" w:color="auto"/>
                                                  </w:divBdr>
                                                  <w:divsChild>
                                                    <w:div w:id="561140958">
                                                      <w:marLeft w:val="0"/>
                                                      <w:marRight w:val="0"/>
                                                      <w:marTop w:val="0"/>
                                                      <w:marBottom w:val="0"/>
                                                      <w:divBdr>
                                                        <w:top w:val="none" w:sz="0" w:space="0" w:color="auto"/>
                                                        <w:left w:val="none" w:sz="0" w:space="0" w:color="auto"/>
                                                        <w:bottom w:val="none" w:sz="0" w:space="0" w:color="auto"/>
                                                        <w:right w:val="none" w:sz="0" w:space="0" w:color="auto"/>
                                                      </w:divBdr>
                                                      <w:divsChild>
                                                        <w:div w:id="2111854989">
                                                          <w:marLeft w:val="0"/>
                                                          <w:marRight w:val="0"/>
                                                          <w:marTop w:val="0"/>
                                                          <w:marBottom w:val="0"/>
                                                          <w:divBdr>
                                                            <w:top w:val="none" w:sz="0" w:space="0" w:color="auto"/>
                                                            <w:left w:val="none" w:sz="0" w:space="0" w:color="auto"/>
                                                            <w:bottom w:val="none" w:sz="0" w:space="0" w:color="auto"/>
                                                            <w:right w:val="none" w:sz="0" w:space="0" w:color="auto"/>
                                                          </w:divBdr>
                                                          <w:divsChild>
                                                            <w:div w:id="584414880">
                                                              <w:marLeft w:val="0"/>
                                                              <w:marRight w:val="0"/>
                                                              <w:marTop w:val="0"/>
                                                              <w:marBottom w:val="0"/>
                                                              <w:divBdr>
                                                                <w:top w:val="none" w:sz="0" w:space="0" w:color="auto"/>
                                                                <w:left w:val="none" w:sz="0" w:space="0" w:color="auto"/>
                                                                <w:bottom w:val="none" w:sz="0" w:space="0" w:color="auto"/>
                                                                <w:right w:val="none" w:sz="0" w:space="0" w:color="auto"/>
                                                              </w:divBdr>
                                                              <w:divsChild>
                                                                <w:div w:id="1482964367">
                                                                  <w:marLeft w:val="0"/>
                                                                  <w:marRight w:val="0"/>
                                                                  <w:marTop w:val="0"/>
                                                                  <w:marBottom w:val="0"/>
                                                                  <w:divBdr>
                                                                    <w:top w:val="none" w:sz="0" w:space="0" w:color="auto"/>
                                                                    <w:left w:val="none" w:sz="0" w:space="0" w:color="auto"/>
                                                                    <w:bottom w:val="none" w:sz="0" w:space="0" w:color="auto"/>
                                                                    <w:right w:val="none" w:sz="0" w:space="0" w:color="auto"/>
                                                                  </w:divBdr>
                                                                  <w:divsChild>
                                                                    <w:div w:id="59796483">
                                                                      <w:marLeft w:val="0"/>
                                                                      <w:marRight w:val="0"/>
                                                                      <w:marTop w:val="0"/>
                                                                      <w:marBottom w:val="0"/>
                                                                      <w:divBdr>
                                                                        <w:top w:val="none" w:sz="0" w:space="0" w:color="auto"/>
                                                                        <w:left w:val="none" w:sz="0" w:space="0" w:color="auto"/>
                                                                        <w:bottom w:val="none" w:sz="0" w:space="0" w:color="auto"/>
                                                                        <w:right w:val="none" w:sz="0" w:space="0" w:color="auto"/>
                                                                      </w:divBdr>
                                                                      <w:divsChild>
                                                                        <w:div w:id="1420714341">
                                                                          <w:marLeft w:val="0"/>
                                                                          <w:marRight w:val="0"/>
                                                                          <w:marTop w:val="0"/>
                                                                          <w:marBottom w:val="0"/>
                                                                          <w:divBdr>
                                                                            <w:top w:val="none" w:sz="0" w:space="0" w:color="auto"/>
                                                                            <w:left w:val="none" w:sz="0" w:space="0" w:color="auto"/>
                                                                            <w:bottom w:val="none" w:sz="0" w:space="0" w:color="auto"/>
                                                                            <w:right w:val="none" w:sz="0" w:space="0" w:color="auto"/>
                                                                          </w:divBdr>
                                                                          <w:divsChild>
                                                                            <w:div w:id="1865287209">
                                                                              <w:marLeft w:val="0"/>
                                                                              <w:marRight w:val="0"/>
                                                                              <w:marTop w:val="0"/>
                                                                              <w:marBottom w:val="0"/>
                                                                              <w:divBdr>
                                                                                <w:top w:val="none" w:sz="0" w:space="0" w:color="auto"/>
                                                                                <w:left w:val="none" w:sz="0" w:space="0" w:color="auto"/>
                                                                                <w:bottom w:val="none" w:sz="0" w:space="0" w:color="auto"/>
                                                                                <w:right w:val="none" w:sz="0" w:space="0" w:color="auto"/>
                                                                              </w:divBdr>
                                                                              <w:divsChild>
                                                                                <w:div w:id="2022202601">
                                                                                  <w:marLeft w:val="0"/>
                                                                                  <w:marRight w:val="0"/>
                                                                                  <w:marTop w:val="0"/>
                                                                                  <w:marBottom w:val="0"/>
                                                                                  <w:divBdr>
                                                                                    <w:top w:val="none" w:sz="0" w:space="0" w:color="auto"/>
                                                                                    <w:left w:val="none" w:sz="0" w:space="0" w:color="auto"/>
                                                                                    <w:bottom w:val="none" w:sz="0" w:space="0" w:color="auto"/>
                                                                                    <w:right w:val="none" w:sz="0" w:space="0" w:color="auto"/>
                                                                                  </w:divBdr>
                                                                                  <w:divsChild>
                                                                                    <w:div w:id="1346832217">
                                                                                      <w:marLeft w:val="0"/>
                                                                                      <w:marRight w:val="0"/>
                                                                                      <w:marTop w:val="0"/>
                                                                                      <w:marBottom w:val="0"/>
                                                                                      <w:divBdr>
                                                                                        <w:top w:val="none" w:sz="0" w:space="0" w:color="auto"/>
                                                                                        <w:left w:val="none" w:sz="0" w:space="0" w:color="auto"/>
                                                                                        <w:bottom w:val="none" w:sz="0" w:space="0" w:color="auto"/>
                                                                                        <w:right w:val="none" w:sz="0" w:space="0" w:color="auto"/>
                                                                                      </w:divBdr>
                                                                                      <w:divsChild>
                                                                                        <w:div w:id="2063091012">
                                                                                          <w:marLeft w:val="0"/>
                                                                                          <w:marRight w:val="0"/>
                                                                                          <w:marTop w:val="0"/>
                                                                                          <w:marBottom w:val="0"/>
                                                                                          <w:divBdr>
                                                                                            <w:top w:val="none" w:sz="0" w:space="0" w:color="auto"/>
                                                                                            <w:left w:val="none" w:sz="0" w:space="0" w:color="auto"/>
                                                                                            <w:bottom w:val="none" w:sz="0" w:space="0" w:color="auto"/>
                                                                                            <w:right w:val="none" w:sz="0" w:space="0" w:color="auto"/>
                                                                                          </w:divBdr>
                                                                                          <w:divsChild>
                                                                                            <w:div w:id="1295284777">
                                                                                              <w:marLeft w:val="0"/>
                                                                                              <w:marRight w:val="0"/>
                                                                                              <w:marTop w:val="75"/>
                                                                                              <w:marBottom w:val="180"/>
                                                                                              <w:divBdr>
                                                                                                <w:top w:val="none" w:sz="0" w:space="0" w:color="auto"/>
                                                                                                <w:left w:val="none" w:sz="0" w:space="0" w:color="auto"/>
                                                                                                <w:bottom w:val="none" w:sz="0" w:space="0" w:color="auto"/>
                                                                                                <w:right w:val="none" w:sz="0" w:space="0" w:color="auto"/>
                                                                                              </w:divBdr>
                                                                                              <w:divsChild>
                                                                                                <w:div w:id="683897449">
                                                                                                  <w:marLeft w:val="0"/>
                                                                                                  <w:marRight w:val="0"/>
                                                                                                  <w:marTop w:val="0"/>
                                                                                                  <w:marBottom w:val="0"/>
                                                                                                  <w:divBdr>
                                                                                                    <w:top w:val="none" w:sz="0" w:space="0" w:color="auto"/>
                                                                                                    <w:left w:val="none" w:sz="0" w:space="0" w:color="auto"/>
                                                                                                    <w:bottom w:val="none" w:sz="0" w:space="0" w:color="auto"/>
                                                                                                    <w:right w:val="none" w:sz="0" w:space="0" w:color="auto"/>
                                                                                                  </w:divBdr>
                                                                                                </w:div>
                                                                                              </w:divsChild>
                                                                                            </w:div>
                                                                                            <w:div w:id="1717895863">
                                                                                              <w:marLeft w:val="0"/>
                                                                                              <w:marRight w:val="0"/>
                                                                                              <w:marTop w:val="0"/>
                                                                                              <w:marBottom w:val="180"/>
                                                                                              <w:divBdr>
                                                                                                <w:top w:val="none" w:sz="0" w:space="0" w:color="auto"/>
                                                                                                <w:left w:val="none" w:sz="0" w:space="0" w:color="auto"/>
                                                                                                <w:bottom w:val="none" w:sz="0" w:space="0" w:color="auto"/>
                                                                                                <w:right w:val="none" w:sz="0" w:space="0" w:color="auto"/>
                                                                                              </w:divBdr>
                                                                                              <w:divsChild>
                                                                                                <w:div w:id="888027563">
                                                                                                  <w:marLeft w:val="0"/>
                                                                                                  <w:marRight w:val="0"/>
                                                                                                  <w:marTop w:val="0"/>
                                                                                                  <w:marBottom w:val="180"/>
                                                                                                  <w:divBdr>
                                                                                                    <w:top w:val="none" w:sz="0" w:space="0" w:color="auto"/>
                                                                                                    <w:left w:val="none" w:sz="0" w:space="0" w:color="auto"/>
                                                                                                    <w:bottom w:val="none" w:sz="0" w:space="0" w:color="auto"/>
                                                                                                    <w:right w:val="none" w:sz="0" w:space="0" w:color="auto"/>
                                                                                                  </w:divBdr>
                                                                                                  <w:divsChild>
                                                                                                    <w:div w:id="1271469225">
                                                                                                      <w:marLeft w:val="0"/>
                                                                                                      <w:marRight w:val="0"/>
                                                                                                      <w:marTop w:val="0"/>
                                                                                                      <w:marBottom w:val="0"/>
                                                                                                      <w:divBdr>
                                                                                                        <w:top w:val="none" w:sz="0" w:space="0" w:color="auto"/>
                                                                                                        <w:left w:val="none" w:sz="0" w:space="0" w:color="auto"/>
                                                                                                        <w:bottom w:val="none" w:sz="0" w:space="0" w:color="auto"/>
                                                                                                        <w:right w:val="none" w:sz="0" w:space="0" w:color="auto"/>
                                                                                                      </w:divBdr>
                                                                                                    </w:div>
                                                                                                  </w:divsChild>
                                                                                                </w:div>
                                                                                                <w:div w:id="1585332635">
                                                                                                  <w:marLeft w:val="0"/>
                                                                                                  <w:marRight w:val="0"/>
                                                                                                  <w:marTop w:val="0"/>
                                                                                                  <w:marBottom w:val="0"/>
                                                                                                  <w:divBdr>
                                                                                                    <w:top w:val="none" w:sz="0" w:space="0" w:color="auto"/>
                                                                                                    <w:left w:val="none" w:sz="0" w:space="0" w:color="auto"/>
                                                                                                    <w:bottom w:val="none" w:sz="0" w:space="0" w:color="auto"/>
                                                                                                    <w:right w:val="none" w:sz="0" w:space="0" w:color="auto"/>
                                                                                                  </w:divBdr>
                                                                                                  <w:divsChild>
                                                                                                    <w:div w:id="1496845122">
                                                                                                      <w:marLeft w:val="0"/>
                                                                                                      <w:marRight w:val="0"/>
                                                                                                      <w:marTop w:val="0"/>
                                                                                                      <w:marBottom w:val="0"/>
                                                                                                      <w:divBdr>
                                                                                                        <w:top w:val="none" w:sz="0" w:space="0" w:color="auto"/>
                                                                                                        <w:left w:val="none" w:sz="0" w:space="0" w:color="auto"/>
                                                                                                        <w:bottom w:val="none" w:sz="0" w:space="0" w:color="auto"/>
                                                                                                        <w:right w:val="none" w:sz="0" w:space="0" w:color="auto"/>
                                                                                                      </w:divBdr>
                                                                                                      <w:divsChild>
                                                                                                        <w:div w:id="598149089">
                                                                                                          <w:marLeft w:val="0"/>
                                                                                                          <w:marRight w:val="0"/>
                                                                                                          <w:marTop w:val="75"/>
                                                                                                          <w:marBottom w:val="0"/>
                                                                                                          <w:divBdr>
                                                                                                            <w:top w:val="none" w:sz="0" w:space="0" w:color="auto"/>
                                                                                                            <w:left w:val="none" w:sz="0" w:space="0" w:color="auto"/>
                                                                                                            <w:bottom w:val="none" w:sz="0" w:space="0" w:color="auto"/>
                                                                                                            <w:right w:val="none" w:sz="0" w:space="0" w:color="auto"/>
                                                                                                          </w:divBdr>
                                                                                                        </w:div>
                                                                                                        <w:div w:id="2023896371">
                                                                                                          <w:marLeft w:val="0"/>
                                                                                                          <w:marRight w:val="0"/>
                                                                                                          <w:marTop w:val="75"/>
                                                                                                          <w:marBottom w:val="0"/>
                                                                                                          <w:divBdr>
                                                                                                            <w:top w:val="none" w:sz="0" w:space="0" w:color="auto"/>
                                                                                                            <w:left w:val="none" w:sz="0" w:space="0" w:color="auto"/>
                                                                                                            <w:bottom w:val="none" w:sz="0" w:space="0" w:color="auto"/>
                                                                                                            <w:right w:val="none" w:sz="0" w:space="0" w:color="auto"/>
                                                                                                          </w:divBdr>
                                                                                                        </w:div>
                                                                                                        <w:div w:id="1514373064">
                                                                                                          <w:marLeft w:val="0"/>
                                                                                                          <w:marRight w:val="0"/>
                                                                                                          <w:marTop w:val="75"/>
                                                                                                          <w:marBottom w:val="0"/>
                                                                                                          <w:divBdr>
                                                                                                            <w:top w:val="none" w:sz="0" w:space="0" w:color="auto"/>
                                                                                                            <w:left w:val="none" w:sz="0" w:space="0" w:color="auto"/>
                                                                                                            <w:bottom w:val="none" w:sz="0" w:space="0" w:color="auto"/>
                                                                                                            <w:right w:val="none" w:sz="0" w:space="0" w:color="auto"/>
                                                                                                          </w:divBdr>
                                                                                                        </w:div>
                                                                                                        <w:div w:id="1278753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65664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972927">
                              <w:marLeft w:val="0"/>
                              <w:marRight w:val="0"/>
                              <w:marTop w:val="240"/>
                              <w:marBottom w:val="240"/>
                              <w:divBdr>
                                <w:top w:val="none" w:sz="0" w:space="0" w:color="auto"/>
                                <w:left w:val="none" w:sz="0" w:space="0" w:color="auto"/>
                                <w:bottom w:val="none" w:sz="0" w:space="0" w:color="auto"/>
                                <w:right w:val="none" w:sz="0" w:space="0" w:color="auto"/>
                              </w:divBdr>
                              <w:divsChild>
                                <w:div w:id="1442189493">
                                  <w:marLeft w:val="0"/>
                                  <w:marRight w:val="0"/>
                                  <w:marTop w:val="0"/>
                                  <w:marBottom w:val="0"/>
                                  <w:divBdr>
                                    <w:top w:val="none" w:sz="0" w:space="0" w:color="auto"/>
                                    <w:left w:val="none" w:sz="0" w:space="0" w:color="auto"/>
                                    <w:bottom w:val="none" w:sz="0" w:space="0" w:color="auto"/>
                                    <w:right w:val="none" w:sz="0" w:space="0" w:color="auto"/>
                                  </w:divBdr>
                                </w:div>
                              </w:divsChild>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1280456465">
                              <w:marLeft w:val="0"/>
                              <w:marRight w:val="0"/>
                              <w:marTop w:val="240"/>
                              <w:marBottom w:val="240"/>
                              <w:divBdr>
                                <w:top w:val="none" w:sz="0" w:space="0" w:color="auto"/>
                                <w:left w:val="none" w:sz="0" w:space="0" w:color="auto"/>
                                <w:bottom w:val="none" w:sz="0" w:space="0" w:color="auto"/>
                                <w:right w:val="none" w:sz="0" w:space="0" w:color="auto"/>
                              </w:divBdr>
                              <w:divsChild>
                                <w:div w:id="1184246235">
                                  <w:marLeft w:val="0"/>
                                  <w:marRight w:val="0"/>
                                  <w:marTop w:val="0"/>
                                  <w:marBottom w:val="0"/>
                                  <w:divBdr>
                                    <w:top w:val="none" w:sz="0" w:space="0" w:color="auto"/>
                                    <w:left w:val="none" w:sz="0" w:space="0" w:color="auto"/>
                                    <w:bottom w:val="none" w:sz="0" w:space="0" w:color="auto"/>
                                    <w:right w:val="none" w:sz="0" w:space="0" w:color="auto"/>
                                  </w:divBdr>
                                </w:div>
                              </w:divsChild>
                            </w:div>
                            <w:div w:id="1297569047">
                              <w:marLeft w:val="0"/>
                              <w:marRight w:val="0"/>
                              <w:marTop w:val="240"/>
                              <w:marBottom w:val="240"/>
                              <w:divBdr>
                                <w:top w:val="none" w:sz="0" w:space="0" w:color="auto"/>
                                <w:left w:val="none" w:sz="0" w:space="0" w:color="auto"/>
                                <w:bottom w:val="none" w:sz="0" w:space="0" w:color="auto"/>
                                <w:right w:val="none" w:sz="0" w:space="0" w:color="auto"/>
                              </w:divBdr>
                              <w:divsChild>
                                <w:div w:id="845049389">
                                  <w:marLeft w:val="0"/>
                                  <w:marRight w:val="0"/>
                                  <w:marTop w:val="0"/>
                                  <w:marBottom w:val="0"/>
                                  <w:divBdr>
                                    <w:top w:val="none" w:sz="0" w:space="0" w:color="auto"/>
                                    <w:left w:val="none" w:sz="0" w:space="0" w:color="auto"/>
                                    <w:bottom w:val="none" w:sz="0" w:space="0" w:color="auto"/>
                                    <w:right w:val="none" w:sz="0" w:space="0" w:color="auto"/>
                                  </w:divBdr>
                                </w:div>
                              </w:divsChild>
                            </w:div>
                            <w:div w:id="1826315211">
                              <w:marLeft w:val="0"/>
                              <w:marRight w:val="0"/>
                              <w:marTop w:val="240"/>
                              <w:marBottom w:val="240"/>
                              <w:divBdr>
                                <w:top w:val="none" w:sz="0" w:space="0" w:color="auto"/>
                                <w:left w:val="none" w:sz="0" w:space="0" w:color="auto"/>
                                <w:bottom w:val="none" w:sz="0" w:space="0" w:color="auto"/>
                                <w:right w:val="none" w:sz="0" w:space="0" w:color="auto"/>
                              </w:divBdr>
                              <w:divsChild>
                                <w:div w:id="6446102">
                                  <w:marLeft w:val="0"/>
                                  <w:marRight w:val="0"/>
                                  <w:marTop w:val="0"/>
                                  <w:marBottom w:val="0"/>
                                  <w:divBdr>
                                    <w:top w:val="none" w:sz="0" w:space="0" w:color="auto"/>
                                    <w:left w:val="none" w:sz="0" w:space="0" w:color="auto"/>
                                    <w:bottom w:val="none" w:sz="0" w:space="0" w:color="auto"/>
                                    <w:right w:val="none" w:sz="0" w:space="0" w:color="auto"/>
                                  </w:divBdr>
                                </w:div>
                              </w:divsChild>
                            </w:div>
                            <w:div w:id="1667397592">
                              <w:marLeft w:val="0"/>
                              <w:marRight w:val="0"/>
                              <w:marTop w:val="0"/>
                              <w:marBottom w:val="0"/>
                              <w:divBdr>
                                <w:top w:val="none" w:sz="0" w:space="0" w:color="auto"/>
                                <w:left w:val="none" w:sz="0" w:space="0" w:color="auto"/>
                                <w:bottom w:val="none" w:sz="0" w:space="0" w:color="auto"/>
                                <w:right w:val="none" w:sz="0" w:space="0" w:color="auto"/>
                              </w:divBdr>
                              <w:divsChild>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sChild>
                                        <w:div w:id="1395347476">
                                          <w:marLeft w:val="0"/>
                                          <w:marRight w:val="0"/>
                                          <w:marTop w:val="0"/>
                                          <w:marBottom w:val="0"/>
                                          <w:divBdr>
                                            <w:top w:val="none" w:sz="0" w:space="0" w:color="auto"/>
                                            <w:left w:val="none" w:sz="0" w:space="0" w:color="auto"/>
                                            <w:bottom w:val="none" w:sz="0" w:space="0" w:color="auto"/>
                                            <w:right w:val="none" w:sz="0" w:space="0" w:color="auto"/>
                                          </w:divBdr>
                                          <w:divsChild>
                                            <w:div w:id="1716157774">
                                              <w:marLeft w:val="0"/>
                                              <w:marRight w:val="0"/>
                                              <w:marTop w:val="0"/>
                                              <w:marBottom w:val="0"/>
                                              <w:divBdr>
                                                <w:top w:val="none" w:sz="0" w:space="0" w:color="auto"/>
                                                <w:left w:val="none" w:sz="0" w:space="0" w:color="auto"/>
                                                <w:bottom w:val="none" w:sz="0" w:space="0" w:color="auto"/>
                                                <w:right w:val="none" w:sz="0" w:space="0" w:color="auto"/>
                                              </w:divBdr>
                                              <w:divsChild>
                                                <w:div w:id="1948198797">
                                                  <w:marLeft w:val="0"/>
                                                  <w:marRight w:val="0"/>
                                                  <w:marTop w:val="0"/>
                                                  <w:marBottom w:val="0"/>
                                                  <w:divBdr>
                                                    <w:top w:val="none" w:sz="0" w:space="0" w:color="auto"/>
                                                    <w:left w:val="none" w:sz="0" w:space="0" w:color="auto"/>
                                                    <w:bottom w:val="none" w:sz="0" w:space="0" w:color="auto"/>
                                                    <w:right w:val="none" w:sz="0" w:space="0" w:color="auto"/>
                                                  </w:divBdr>
                                                  <w:divsChild>
                                                    <w:div w:id="1738480194">
                                                      <w:marLeft w:val="0"/>
                                                      <w:marRight w:val="0"/>
                                                      <w:marTop w:val="0"/>
                                                      <w:marBottom w:val="0"/>
                                                      <w:divBdr>
                                                        <w:top w:val="none" w:sz="0" w:space="0" w:color="auto"/>
                                                        <w:left w:val="none" w:sz="0" w:space="0" w:color="auto"/>
                                                        <w:bottom w:val="none" w:sz="0" w:space="0" w:color="auto"/>
                                                        <w:right w:val="none" w:sz="0" w:space="0" w:color="auto"/>
                                                      </w:divBdr>
                                                      <w:divsChild>
                                                        <w:div w:id="1141187492">
                                                          <w:marLeft w:val="0"/>
                                                          <w:marRight w:val="0"/>
                                                          <w:marTop w:val="0"/>
                                                          <w:marBottom w:val="0"/>
                                                          <w:divBdr>
                                                            <w:top w:val="none" w:sz="0" w:space="0" w:color="auto"/>
                                                            <w:left w:val="none" w:sz="0" w:space="0" w:color="auto"/>
                                                            <w:bottom w:val="none" w:sz="0" w:space="0" w:color="auto"/>
                                                            <w:right w:val="none" w:sz="0" w:space="0" w:color="auto"/>
                                                          </w:divBdr>
                                                          <w:divsChild>
                                                            <w:div w:id="292061165">
                                                              <w:marLeft w:val="0"/>
                                                              <w:marRight w:val="0"/>
                                                              <w:marTop w:val="0"/>
                                                              <w:marBottom w:val="0"/>
                                                              <w:divBdr>
                                                                <w:top w:val="none" w:sz="0" w:space="0" w:color="auto"/>
                                                                <w:left w:val="none" w:sz="0" w:space="0" w:color="auto"/>
                                                                <w:bottom w:val="none" w:sz="0" w:space="0" w:color="auto"/>
                                                                <w:right w:val="none" w:sz="0" w:space="0" w:color="auto"/>
                                                              </w:divBdr>
                                                              <w:divsChild>
                                                                <w:div w:id="1445151866">
                                                                  <w:marLeft w:val="0"/>
                                                                  <w:marRight w:val="0"/>
                                                                  <w:marTop w:val="0"/>
                                                                  <w:marBottom w:val="0"/>
                                                                  <w:divBdr>
                                                                    <w:top w:val="none" w:sz="0" w:space="0" w:color="auto"/>
                                                                    <w:left w:val="none" w:sz="0" w:space="0" w:color="auto"/>
                                                                    <w:bottom w:val="none" w:sz="0" w:space="0" w:color="auto"/>
                                                                    <w:right w:val="none" w:sz="0" w:space="0" w:color="auto"/>
                                                                  </w:divBdr>
                                                                  <w:divsChild>
                                                                    <w:div w:id="503587858">
                                                                      <w:marLeft w:val="0"/>
                                                                      <w:marRight w:val="0"/>
                                                                      <w:marTop w:val="0"/>
                                                                      <w:marBottom w:val="0"/>
                                                                      <w:divBdr>
                                                                        <w:top w:val="none" w:sz="0" w:space="0" w:color="auto"/>
                                                                        <w:left w:val="none" w:sz="0" w:space="0" w:color="auto"/>
                                                                        <w:bottom w:val="none" w:sz="0" w:space="0" w:color="auto"/>
                                                                        <w:right w:val="none" w:sz="0" w:space="0" w:color="auto"/>
                                                                      </w:divBdr>
                                                                      <w:divsChild>
                                                                        <w:div w:id="1174567805">
                                                                          <w:marLeft w:val="0"/>
                                                                          <w:marRight w:val="0"/>
                                                                          <w:marTop w:val="0"/>
                                                                          <w:marBottom w:val="0"/>
                                                                          <w:divBdr>
                                                                            <w:top w:val="none" w:sz="0" w:space="0" w:color="auto"/>
                                                                            <w:left w:val="none" w:sz="0" w:space="0" w:color="auto"/>
                                                                            <w:bottom w:val="none" w:sz="0" w:space="0" w:color="auto"/>
                                                                            <w:right w:val="none" w:sz="0" w:space="0" w:color="auto"/>
                                                                          </w:divBdr>
                                                                          <w:divsChild>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sChild>
                                                                                    <w:div w:id="1254823020">
                                                                                      <w:marLeft w:val="0"/>
                                                                                      <w:marRight w:val="0"/>
                                                                                      <w:marTop w:val="0"/>
                                                                                      <w:marBottom w:val="0"/>
                                                                                      <w:divBdr>
                                                                                        <w:top w:val="none" w:sz="0" w:space="0" w:color="auto"/>
                                                                                        <w:left w:val="none" w:sz="0" w:space="0" w:color="auto"/>
                                                                                        <w:bottom w:val="none" w:sz="0" w:space="0" w:color="auto"/>
                                                                                        <w:right w:val="none" w:sz="0" w:space="0" w:color="auto"/>
                                                                                      </w:divBdr>
                                                                                      <w:divsChild>
                                                                                        <w:div w:id="1226601072">
                                                                                          <w:marLeft w:val="0"/>
                                                                                          <w:marRight w:val="0"/>
                                                                                          <w:marTop w:val="75"/>
                                                                                          <w:marBottom w:val="180"/>
                                                                                          <w:divBdr>
                                                                                            <w:top w:val="none" w:sz="0" w:space="0" w:color="auto"/>
                                                                                            <w:left w:val="none" w:sz="0" w:space="0" w:color="auto"/>
                                                                                            <w:bottom w:val="none" w:sz="0" w:space="0" w:color="auto"/>
                                                                                            <w:right w:val="none" w:sz="0" w:space="0" w:color="auto"/>
                                                                                          </w:divBdr>
                                                                                          <w:divsChild>
                                                                                            <w:div w:id="2088767764">
                                                                                              <w:marLeft w:val="0"/>
                                                                                              <w:marRight w:val="0"/>
                                                                                              <w:marTop w:val="0"/>
                                                                                              <w:marBottom w:val="0"/>
                                                                                              <w:divBdr>
                                                                                                <w:top w:val="none" w:sz="0" w:space="0" w:color="auto"/>
                                                                                                <w:left w:val="none" w:sz="0" w:space="0" w:color="auto"/>
                                                                                                <w:bottom w:val="none" w:sz="0" w:space="0" w:color="auto"/>
                                                                                                <w:right w:val="none" w:sz="0" w:space="0" w:color="auto"/>
                                                                                              </w:divBdr>
                                                                                            </w:div>
                                                                                          </w:divsChild>
                                                                                        </w:div>
                                                                                        <w:div w:id="1305234251">
                                                                                          <w:marLeft w:val="0"/>
                                                                                          <w:marRight w:val="0"/>
                                                                                          <w:marTop w:val="0"/>
                                                                                          <w:marBottom w:val="180"/>
                                                                                          <w:divBdr>
                                                                                            <w:top w:val="none" w:sz="0" w:space="0" w:color="auto"/>
                                                                                            <w:left w:val="none" w:sz="0" w:space="0" w:color="auto"/>
                                                                                            <w:bottom w:val="none" w:sz="0" w:space="0" w:color="auto"/>
                                                                                            <w:right w:val="none" w:sz="0" w:space="0" w:color="auto"/>
                                                                                          </w:divBdr>
                                                                                          <w:divsChild>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1535075657">
                                                                                              <w:marLeft w:val="0"/>
                                                                                              <w:marRight w:val="0"/>
                                                                                              <w:marTop w:val="0"/>
                                                                                              <w:marBottom w:val="0"/>
                                                                                              <w:divBdr>
                                                                                                <w:top w:val="none" w:sz="0" w:space="0" w:color="auto"/>
                                                                                                <w:left w:val="none" w:sz="0" w:space="0" w:color="auto"/>
                                                                                                <w:bottom w:val="none" w:sz="0" w:space="0" w:color="auto"/>
                                                                                                <w:right w:val="none" w:sz="0" w:space="0" w:color="auto"/>
                                                                                              </w:divBdr>
                                                                                              <w:divsChild>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1517695245">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 w:id="19062604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1440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565942">
                              <w:marLeft w:val="0"/>
                              <w:marRight w:val="0"/>
                              <w:marTop w:val="240"/>
                              <w:marBottom w:val="240"/>
                              <w:divBdr>
                                <w:top w:val="none" w:sz="0" w:space="0" w:color="auto"/>
                                <w:left w:val="none" w:sz="0" w:space="0" w:color="auto"/>
                                <w:bottom w:val="none" w:sz="0" w:space="0" w:color="auto"/>
                                <w:right w:val="none" w:sz="0" w:space="0" w:color="auto"/>
                              </w:divBdr>
                              <w:divsChild>
                                <w:div w:id="1391611838">
                                  <w:marLeft w:val="0"/>
                                  <w:marRight w:val="0"/>
                                  <w:marTop w:val="0"/>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sChild>
                                <w:div w:id="1622225681">
                                  <w:marLeft w:val="0"/>
                                  <w:marRight w:val="0"/>
                                  <w:marTop w:val="0"/>
                                  <w:marBottom w:val="0"/>
                                  <w:divBdr>
                                    <w:top w:val="none" w:sz="0" w:space="0" w:color="auto"/>
                                    <w:left w:val="none" w:sz="0" w:space="0" w:color="auto"/>
                                    <w:bottom w:val="none" w:sz="0" w:space="0" w:color="auto"/>
                                    <w:right w:val="none" w:sz="0" w:space="0" w:color="auto"/>
                                  </w:divBdr>
                                </w:div>
                              </w:divsChild>
                            </w:div>
                            <w:div w:id="1374499253">
                              <w:marLeft w:val="0"/>
                              <w:marRight w:val="0"/>
                              <w:marTop w:val="240"/>
                              <w:marBottom w:val="240"/>
                              <w:divBdr>
                                <w:top w:val="none" w:sz="0" w:space="0" w:color="auto"/>
                                <w:left w:val="none" w:sz="0" w:space="0" w:color="auto"/>
                                <w:bottom w:val="none" w:sz="0" w:space="0" w:color="auto"/>
                                <w:right w:val="none" w:sz="0" w:space="0" w:color="auto"/>
                              </w:divBdr>
                              <w:divsChild>
                                <w:div w:id="853375063">
                                  <w:marLeft w:val="0"/>
                                  <w:marRight w:val="0"/>
                                  <w:marTop w:val="0"/>
                                  <w:marBottom w:val="0"/>
                                  <w:divBdr>
                                    <w:top w:val="none" w:sz="0" w:space="0" w:color="auto"/>
                                    <w:left w:val="none" w:sz="0" w:space="0" w:color="auto"/>
                                    <w:bottom w:val="none" w:sz="0" w:space="0" w:color="auto"/>
                                    <w:right w:val="none" w:sz="0" w:space="0" w:color="auto"/>
                                  </w:divBdr>
                                </w:div>
                              </w:divsChild>
                            </w:div>
                            <w:div w:id="2017921244">
                              <w:marLeft w:val="0"/>
                              <w:marRight w:val="0"/>
                              <w:marTop w:val="240"/>
                              <w:marBottom w:val="240"/>
                              <w:divBdr>
                                <w:top w:val="none" w:sz="0" w:space="0" w:color="auto"/>
                                <w:left w:val="none" w:sz="0" w:space="0" w:color="auto"/>
                                <w:bottom w:val="none" w:sz="0" w:space="0" w:color="auto"/>
                                <w:right w:val="none" w:sz="0" w:space="0" w:color="auto"/>
                              </w:divBdr>
                              <w:divsChild>
                                <w:div w:id="1959293479">
                                  <w:marLeft w:val="0"/>
                                  <w:marRight w:val="0"/>
                                  <w:marTop w:val="0"/>
                                  <w:marBottom w:val="0"/>
                                  <w:divBdr>
                                    <w:top w:val="none" w:sz="0" w:space="0" w:color="auto"/>
                                    <w:left w:val="none" w:sz="0" w:space="0" w:color="auto"/>
                                    <w:bottom w:val="none" w:sz="0" w:space="0" w:color="auto"/>
                                    <w:right w:val="none" w:sz="0" w:space="0" w:color="auto"/>
                                  </w:divBdr>
                                </w:div>
                              </w:divsChild>
                            </w:div>
                            <w:div w:id="1837840472">
                              <w:marLeft w:val="0"/>
                              <w:marRight w:val="0"/>
                              <w:marTop w:val="240"/>
                              <w:marBottom w:val="240"/>
                              <w:divBdr>
                                <w:top w:val="none" w:sz="0" w:space="0" w:color="auto"/>
                                <w:left w:val="none" w:sz="0" w:space="0" w:color="auto"/>
                                <w:bottom w:val="none" w:sz="0" w:space="0" w:color="auto"/>
                                <w:right w:val="none" w:sz="0" w:space="0" w:color="auto"/>
                              </w:divBdr>
                              <w:divsChild>
                                <w:div w:id="1511800919">
                                  <w:marLeft w:val="0"/>
                                  <w:marRight w:val="0"/>
                                  <w:marTop w:val="0"/>
                                  <w:marBottom w:val="0"/>
                                  <w:divBdr>
                                    <w:top w:val="none" w:sz="0" w:space="0" w:color="auto"/>
                                    <w:left w:val="none" w:sz="0" w:space="0" w:color="auto"/>
                                    <w:bottom w:val="none" w:sz="0" w:space="0" w:color="auto"/>
                                    <w:right w:val="none" w:sz="0" w:space="0" w:color="auto"/>
                                  </w:divBdr>
                                </w:div>
                              </w:divsChild>
                            </w:div>
                            <w:div w:id="496311387">
                              <w:marLeft w:val="0"/>
                              <w:marRight w:val="0"/>
                              <w:marTop w:val="0"/>
                              <w:marBottom w:val="0"/>
                              <w:divBdr>
                                <w:top w:val="none" w:sz="0" w:space="0" w:color="auto"/>
                                <w:left w:val="none" w:sz="0" w:space="0" w:color="auto"/>
                                <w:bottom w:val="none" w:sz="0" w:space="0" w:color="auto"/>
                                <w:right w:val="none" w:sz="0" w:space="0" w:color="auto"/>
                              </w:divBdr>
                              <w:divsChild>
                                <w:div w:id="1995529263">
                                  <w:marLeft w:val="0"/>
                                  <w:marRight w:val="0"/>
                                  <w:marTop w:val="0"/>
                                  <w:marBottom w:val="0"/>
                                  <w:divBdr>
                                    <w:top w:val="none" w:sz="0" w:space="0" w:color="auto"/>
                                    <w:left w:val="none" w:sz="0" w:space="0" w:color="auto"/>
                                    <w:bottom w:val="none" w:sz="0" w:space="0" w:color="auto"/>
                                    <w:right w:val="none" w:sz="0" w:space="0" w:color="auto"/>
                                  </w:divBdr>
                                  <w:divsChild>
                                    <w:div w:id="581184268">
                                      <w:marLeft w:val="0"/>
                                      <w:marRight w:val="0"/>
                                      <w:marTop w:val="0"/>
                                      <w:marBottom w:val="0"/>
                                      <w:divBdr>
                                        <w:top w:val="none" w:sz="0" w:space="0" w:color="auto"/>
                                        <w:left w:val="none" w:sz="0" w:space="0" w:color="auto"/>
                                        <w:bottom w:val="none" w:sz="0" w:space="0" w:color="auto"/>
                                        <w:right w:val="none" w:sz="0" w:space="0" w:color="auto"/>
                                      </w:divBdr>
                                      <w:divsChild>
                                        <w:div w:id="1678533443">
                                          <w:marLeft w:val="0"/>
                                          <w:marRight w:val="0"/>
                                          <w:marTop w:val="0"/>
                                          <w:marBottom w:val="0"/>
                                          <w:divBdr>
                                            <w:top w:val="none" w:sz="0" w:space="0" w:color="auto"/>
                                            <w:left w:val="none" w:sz="0" w:space="0" w:color="auto"/>
                                            <w:bottom w:val="none" w:sz="0" w:space="0" w:color="auto"/>
                                            <w:right w:val="none" w:sz="0" w:space="0" w:color="auto"/>
                                          </w:divBdr>
                                          <w:divsChild>
                                            <w:div w:id="1110048927">
                                              <w:marLeft w:val="0"/>
                                              <w:marRight w:val="0"/>
                                              <w:marTop w:val="0"/>
                                              <w:marBottom w:val="0"/>
                                              <w:divBdr>
                                                <w:top w:val="none" w:sz="0" w:space="0" w:color="auto"/>
                                                <w:left w:val="none" w:sz="0" w:space="0" w:color="auto"/>
                                                <w:bottom w:val="none" w:sz="0" w:space="0" w:color="auto"/>
                                                <w:right w:val="none" w:sz="0" w:space="0" w:color="auto"/>
                                              </w:divBdr>
                                              <w:divsChild>
                                                <w:div w:id="959650956">
                                                  <w:marLeft w:val="0"/>
                                                  <w:marRight w:val="0"/>
                                                  <w:marTop w:val="0"/>
                                                  <w:marBottom w:val="0"/>
                                                  <w:divBdr>
                                                    <w:top w:val="none" w:sz="0" w:space="0" w:color="auto"/>
                                                    <w:left w:val="none" w:sz="0" w:space="0" w:color="auto"/>
                                                    <w:bottom w:val="none" w:sz="0" w:space="0" w:color="auto"/>
                                                    <w:right w:val="none" w:sz="0" w:space="0" w:color="auto"/>
                                                  </w:divBdr>
                                                  <w:divsChild>
                                                    <w:div w:id="2031374073">
                                                      <w:marLeft w:val="0"/>
                                                      <w:marRight w:val="0"/>
                                                      <w:marTop w:val="0"/>
                                                      <w:marBottom w:val="0"/>
                                                      <w:divBdr>
                                                        <w:top w:val="none" w:sz="0" w:space="0" w:color="auto"/>
                                                        <w:left w:val="none" w:sz="0" w:space="0" w:color="auto"/>
                                                        <w:bottom w:val="none" w:sz="0" w:space="0" w:color="auto"/>
                                                        <w:right w:val="none" w:sz="0" w:space="0" w:color="auto"/>
                                                      </w:divBdr>
                                                      <w:divsChild>
                                                        <w:div w:id="1550074521">
                                                          <w:marLeft w:val="0"/>
                                                          <w:marRight w:val="0"/>
                                                          <w:marTop w:val="0"/>
                                                          <w:marBottom w:val="0"/>
                                                          <w:divBdr>
                                                            <w:top w:val="none" w:sz="0" w:space="0" w:color="auto"/>
                                                            <w:left w:val="none" w:sz="0" w:space="0" w:color="auto"/>
                                                            <w:bottom w:val="none" w:sz="0" w:space="0" w:color="auto"/>
                                                            <w:right w:val="none" w:sz="0" w:space="0" w:color="auto"/>
                                                          </w:divBdr>
                                                          <w:divsChild>
                                                            <w:div w:id="1789202932">
                                                              <w:marLeft w:val="0"/>
                                                              <w:marRight w:val="0"/>
                                                              <w:marTop w:val="0"/>
                                                              <w:marBottom w:val="0"/>
                                                              <w:divBdr>
                                                                <w:top w:val="none" w:sz="0" w:space="0" w:color="auto"/>
                                                                <w:left w:val="none" w:sz="0" w:space="0" w:color="auto"/>
                                                                <w:bottom w:val="none" w:sz="0" w:space="0" w:color="auto"/>
                                                                <w:right w:val="none" w:sz="0" w:space="0" w:color="auto"/>
                                                              </w:divBdr>
                                                              <w:divsChild>
                                                                <w:div w:id="380444280">
                                                                  <w:marLeft w:val="0"/>
                                                                  <w:marRight w:val="0"/>
                                                                  <w:marTop w:val="0"/>
                                                                  <w:marBottom w:val="0"/>
                                                                  <w:divBdr>
                                                                    <w:top w:val="none" w:sz="0" w:space="0" w:color="auto"/>
                                                                    <w:left w:val="none" w:sz="0" w:space="0" w:color="auto"/>
                                                                    <w:bottom w:val="none" w:sz="0" w:space="0" w:color="auto"/>
                                                                    <w:right w:val="none" w:sz="0" w:space="0" w:color="auto"/>
                                                                  </w:divBdr>
                                                                  <w:divsChild>
                                                                    <w:div w:id="1939098583">
                                                                      <w:marLeft w:val="0"/>
                                                                      <w:marRight w:val="0"/>
                                                                      <w:marTop w:val="0"/>
                                                                      <w:marBottom w:val="0"/>
                                                                      <w:divBdr>
                                                                        <w:top w:val="none" w:sz="0" w:space="0" w:color="auto"/>
                                                                        <w:left w:val="none" w:sz="0" w:space="0" w:color="auto"/>
                                                                        <w:bottom w:val="none" w:sz="0" w:space="0" w:color="auto"/>
                                                                        <w:right w:val="none" w:sz="0" w:space="0" w:color="auto"/>
                                                                      </w:divBdr>
                                                                      <w:divsChild>
                                                                        <w:div w:id="226888257">
                                                                          <w:marLeft w:val="0"/>
                                                                          <w:marRight w:val="0"/>
                                                                          <w:marTop w:val="0"/>
                                                                          <w:marBottom w:val="0"/>
                                                                          <w:divBdr>
                                                                            <w:top w:val="none" w:sz="0" w:space="0" w:color="auto"/>
                                                                            <w:left w:val="none" w:sz="0" w:space="0" w:color="auto"/>
                                                                            <w:bottom w:val="none" w:sz="0" w:space="0" w:color="auto"/>
                                                                            <w:right w:val="none" w:sz="0" w:space="0" w:color="auto"/>
                                                                          </w:divBdr>
                                                                          <w:divsChild>
                                                                            <w:div w:id="1991976442">
                                                                              <w:marLeft w:val="0"/>
                                                                              <w:marRight w:val="0"/>
                                                                              <w:marTop w:val="0"/>
                                                                              <w:marBottom w:val="0"/>
                                                                              <w:divBdr>
                                                                                <w:top w:val="none" w:sz="0" w:space="0" w:color="auto"/>
                                                                                <w:left w:val="none" w:sz="0" w:space="0" w:color="auto"/>
                                                                                <w:bottom w:val="none" w:sz="0" w:space="0" w:color="auto"/>
                                                                                <w:right w:val="none" w:sz="0" w:space="0" w:color="auto"/>
                                                                              </w:divBdr>
                                                                              <w:divsChild>
                                                                                <w:div w:id="384718904">
                                                                                  <w:marLeft w:val="0"/>
                                                                                  <w:marRight w:val="0"/>
                                                                                  <w:marTop w:val="0"/>
                                                                                  <w:marBottom w:val="0"/>
                                                                                  <w:divBdr>
                                                                                    <w:top w:val="none" w:sz="0" w:space="0" w:color="auto"/>
                                                                                    <w:left w:val="none" w:sz="0" w:space="0" w:color="auto"/>
                                                                                    <w:bottom w:val="none" w:sz="0" w:space="0" w:color="auto"/>
                                                                                    <w:right w:val="none" w:sz="0" w:space="0" w:color="auto"/>
                                                                                  </w:divBdr>
                                                                                  <w:divsChild>
                                                                                    <w:div w:id="1063330992">
                                                                                      <w:marLeft w:val="0"/>
                                                                                      <w:marRight w:val="0"/>
                                                                                      <w:marTop w:val="0"/>
                                                                                      <w:marBottom w:val="0"/>
                                                                                      <w:divBdr>
                                                                                        <w:top w:val="none" w:sz="0" w:space="0" w:color="auto"/>
                                                                                        <w:left w:val="none" w:sz="0" w:space="0" w:color="auto"/>
                                                                                        <w:bottom w:val="none" w:sz="0" w:space="0" w:color="auto"/>
                                                                                        <w:right w:val="none" w:sz="0" w:space="0" w:color="auto"/>
                                                                                      </w:divBdr>
                                                                                      <w:divsChild>
                                                                                        <w:div w:id="1942251597">
                                                                                          <w:marLeft w:val="0"/>
                                                                                          <w:marRight w:val="0"/>
                                                                                          <w:marTop w:val="75"/>
                                                                                          <w:marBottom w:val="180"/>
                                                                                          <w:divBdr>
                                                                                            <w:top w:val="none" w:sz="0" w:space="0" w:color="auto"/>
                                                                                            <w:left w:val="none" w:sz="0" w:space="0" w:color="auto"/>
                                                                                            <w:bottom w:val="none" w:sz="0" w:space="0" w:color="auto"/>
                                                                                            <w:right w:val="none" w:sz="0" w:space="0" w:color="auto"/>
                                                                                          </w:divBdr>
                                                                                          <w:divsChild>
                                                                                            <w:div w:id="1325931245">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sChild>
                                                                                            <w:div w:id="1206216163">
                                                                                              <w:marLeft w:val="0"/>
                                                                                              <w:marRight w:val="0"/>
                                                                                              <w:marTop w:val="0"/>
                                                                                              <w:marBottom w:val="180"/>
                                                                                              <w:divBdr>
                                                                                                <w:top w:val="none" w:sz="0" w:space="0" w:color="auto"/>
                                                                                                <w:left w:val="none" w:sz="0" w:space="0" w:color="auto"/>
                                                                                                <w:bottom w:val="none" w:sz="0" w:space="0" w:color="auto"/>
                                                                                                <w:right w:val="none" w:sz="0" w:space="0" w:color="auto"/>
                                                                                              </w:divBdr>
                                                                                              <w:divsChild>
                                                                                                <w:div w:id="1337466357">
                                                                                                  <w:marLeft w:val="0"/>
                                                                                                  <w:marRight w:val="0"/>
                                                                                                  <w:marTop w:val="0"/>
                                                                                                  <w:marBottom w:val="0"/>
                                                                                                  <w:divBdr>
                                                                                                    <w:top w:val="none" w:sz="0" w:space="0" w:color="auto"/>
                                                                                                    <w:left w:val="none" w:sz="0" w:space="0" w:color="auto"/>
                                                                                                    <w:bottom w:val="none" w:sz="0" w:space="0" w:color="auto"/>
                                                                                                    <w:right w:val="none" w:sz="0" w:space="0" w:color="auto"/>
                                                                                                  </w:divBdr>
                                                                                                </w:div>
                                                                                              </w:divsChild>
                                                                                            </w:div>
                                                                                            <w:div w:id="1393388278">
                                                                                              <w:marLeft w:val="0"/>
                                                                                              <w:marRight w:val="0"/>
                                                                                              <w:marTop w:val="0"/>
                                                                                              <w:marBottom w:val="0"/>
                                                                                              <w:divBdr>
                                                                                                <w:top w:val="none" w:sz="0" w:space="0" w:color="auto"/>
                                                                                                <w:left w:val="none" w:sz="0" w:space="0" w:color="auto"/>
                                                                                                <w:bottom w:val="none" w:sz="0" w:space="0" w:color="auto"/>
                                                                                                <w:right w:val="none" w:sz="0" w:space="0" w:color="auto"/>
                                                                                              </w:divBdr>
                                                                                              <w:divsChild>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 w:id="2089039792">
                                                                                                      <w:marLeft w:val="0"/>
                                                                                                      <w:marRight w:val="0"/>
                                                                                                      <w:marTop w:val="75"/>
                                                                                                      <w:marBottom w:val="0"/>
                                                                                                      <w:divBdr>
                                                                                                        <w:top w:val="none" w:sz="0" w:space="0" w:color="auto"/>
                                                                                                        <w:left w:val="none" w:sz="0" w:space="0" w:color="auto"/>
                                                                                                        <w:bottom w:val="none" w:sz="0" w:space="0" w:color="auto"/>
                                                                                                        <w:right w:val="none" w:sz="0" w:space="0" w:color="auto"/>
                                                                                                      </w:divBdr>
                                                                                                    </w:div>
                                                                                                    <w:div w:id="1731684860">
                                                                                                      <w:marLeft w:val="0"/>
                                                                                                      <w:marRight w:val="0"/>
                                                                                                      <w:marTop w:val="75"/>
                                                                                                      <w:marBottom w:val="0"/>
                                                                                                      <w:divBdr>
                                                                                                        <w:top w:val="none" w:sz="0" w:space="0" w:color="auto"/>
                                                                                                        <w:left w:val="none" w:sz="0" w:space="0" w:color="auto"/>
                                                                                                        <w:bottom w:val="none" w:sz="0" w:space="0" w:color="auto"/>
                                                                                                        <w:right w:val="none" w:sz="0" w:space="0" w:color="auto"/>
                                                                                                      </w:divBdr>
                                                                                                    </w:div>
                                                                                                    <w:div w:id="1179779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77605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2652">
                              <w:marLeft w:val="0"/>
                              <w:marRight w:val="0"/>
                              <w:marTop w:val="240"/>
                              <w:marBottom w:val="240"/>
                              <w:divBdr>
                                <w:top w:val="none" w:sz="0" w:space="0" w:color="auto"/>
                                <w:left w:val="none" w:sz="0" w:space="0" w:color="auto"/>
                                <w:bottom w:val="none" w:sz="0" w:space="0" w:color="auto"/>
                                <w:right w:val="none" w:sz="0" w:space="0" w:color="auto"/>
                              </w:divBdr>
                              <w:divsChild>
                                <w:div w:id="1870945883">
                                  <w:marLeft w:val="0"/>
                                  <w:marRight w:val="0"/>
                                  <w:marTop w:val="0"/>
                                  <w:marBottom w:val="0"/>
                                  <w:divBdr>
                                    <w:top w:val="none" w:sz="0" w:space="0" w:color="auto"/>
                                    <w:left w:val="none" w:sz="0" w:space="0" w:color="auto"/>
                                    <w:bottom w:val="none" w:sz="0" w:space="0" w:color="auto"/>
                                    <w:right w:val="none" w:sz="0" w:space="0" w:color="auto"/>
                                  </w:divBdr>
                                </w:div>
                              </w:divsChild>
                            </w:div>
                            <w:div w:id="1772898950">
                              <w:marLeft w:val="0"/>
                              <w:marRight w:val="0"/>
                              <w:marTop w:val="240"/>
                              <w:marBottom w:val="240"/>
                              <w:divBdr>
                                <w:top w:val="none" w:sz="0" w:space="0" w:color="auto"/>
                                <w:left w:val="none" w:sz="0" w:space="0" w:color="auto"/>
                                <w:bottom w:val="none" w:sz="0" w:space="0" w:color="auto"/>
                                <w:right w:val="none" w:sz="0" w:space="0" w:color="auto"/>
                              </w:divBdr>
                              <w:divsChild>
                                <w:div w:id="213004367">
                                  <w:marLeft w:val="0"/>
                                  <w:marRight w:val="0"/>
                                  <w:marTop w:val="0"/>
                                  <w:marBottom w:val="0"/>
                                  <w:divBdr>
                                    <w:top w:val="none" w:sz="0" w:space="0" w:color="auto"/>
                                    <w:left w:val="none" w:sz="0" w:space="0" w:color="auto"/>
                                    <w:bottom w:val="none" w:sz="0" w:space="0" w:color="auto"/>
                                    <w:right w:val="none" w:sz="0" w:space="0" w:color="auto"/>
                                  </w:divBdr>
                                </w:div>
                              </w:divsChild>
                            </w:div>
                            <w:div w:id="1282148078">
                              <w:marLeft w:val="0"/>
                              <w:marRight w:val="0"/>
                              <w:marTop w:val="240"/>
                              <w:marBottom w:val="240"/>
                              <w:divBdr>
                                <w:top w:val="none" w:sz="0" w:space="0" w:color="auto"/>
                                <w:left w:val="none" w:sz="0" w:space="0" w:color="auto"/>
                                <w:bottom w:val="none" w:sz="0" w:space="0" w:color="auto"/>
                                <w:right w:val="none" w:sz="0" w:space="0" w:color="auto"/>
                              </w:divBdr>
                              <w:divsChild>
                                <w:div w:id="609896105">
                                  <w:marLeft w:val="0"/>
                                  <w:marRight w:val="0"/>
                                  <w:marTop w:val="0"/>
                                  <w:marBottom w:val="0"/>
                                  <w:divBdr>
                                    <w:top w:val="none" w:sz="0" w:space="0" w:color="auto"/>
                                    <w:left w:val="none" w:sz="0" w:space="0" w:color="auto"/>
                                    <w:bottom w:val="none" w:sz="0" w:space="0" w:color="auto"/>
                                    <w:right w:val="none" w:sz="0" w:space="0" w:color="auto"/>
                                  </w:divBdr>
                                </w:div>
                              </w:divsChild>
                            </w:div>
                            <w:div w:id="520895271">
                              <w:marLeft w:val="0"/>
                              <w:marRight w:val="0"/>
                              <w:marTop w:val="240"/>
                              <w:marBottom w:val="240"/>
                              <w:divBdr>
                                <w:top w:val="none" w:sz="0" w:space="0" w:color="auto"/>
                                <w:left w:val="none" w:sz="0" w:space="0" w:color="auto"/>
                                <w:bottom w:val="none" w:sz="0" w:space="0" w:color="auto"/>
                                <w:right w:val="none" w:sz="0" w:space="0" w:color="auto"/>
                              </w:divBdr>
                              <w:divsChild>
                                <w:div w:id="1890914319">
                                  <w:marLeft w:val="0"/>
                                  <w:marRight w:val="0"/>
                                  <w:marTop w:val="0"/>
                                  <w:marBottom w:val="0"/>
                                  <w:divBdr>
                                    <w:top w:val="none" w:sz="0" w:space="0" w:color="auto"/>
                                    <w:left w:val="none" w:sz="0" w:space="0" w:color="auto"/>
                                    <w:bottom w:val="none" w:sz="0" w:space="0" w:color="auto"/>
                                    <w:right w:val="none" w:sz="0" w:space="0" w:color="auto"/>
                                  </w:divBdr>
                                </w:div>
                              </w:divsChild>
                            </w:div>
                            <w:div w:id="170804300">
                              <w:marLeft w:val="0"/>
                              <w:marRight w:val="0"/>
                              <w:marTop w:val="240"/>
                              <w:marBottom w:val="240"/>
                              <w:divBdr>
                                <w:top w:val="none" w:sz="0" w:space="0" w:color="auto"/>
                                <w:left w:val="none" w:sz="0" w:space="0" w:color="auto"/>
                                <w:bottom w:val="none" w:sz="0" w:space="0" w:color="auto"/>
                                <w:right w:val="none" w:sz="0" w:space="0" w:color="auto"/>
                              </w:divBdr>
                              <w:divsChild>
                                <w:div w:id="1311792361">
                                  <w:marLeft w:val="0"/>
                                  <w:marRight w:val="0"/>
                                  <w:marTop w:val="0"/>
                                  <w:marBottom w:val="0"/>
                                  <w:divBdr>
                                    <w:top w:val="none" w:sz="0" w:space="0" w:color="auto"/>
                                    <w:left w:val="none" w:sz="0" w:space="0" w:color="auto"/>
                                    <w:bottom w:val="none" w:sz="0" w:space="0" w:color="auto"/>
                                    <w:right w:val="none" w:sz="0" w:space="0" w:color="auto"/>
                                  </w:divBdr>
                                </w:div>
                              </w:divsChild>
                            </w:div>
                            <w:div w:id="1344282706">
                              <w:marLeft w:val="0"/>
                              <w:marRight w:val="0"/>
                              <w:marTop w:val="240"/>
                              <w:marBottom w:val="240"/>
                              <w:divBdr>
                                <w:top w:val="none" w:sz="0" w:space="0" w:color="auto"/>
                                <w:left w:val="none" w:sz="0" w:space="0" w:color="auto"/>
                                <w:bottom w:val="none" w:sz="0" w:space="0" w:color="auto"/>
                                <w:right w:val="none" w:sz="0" w:space="0" w:color="auto"/>
                              </w:divBdr>
                              <w:divsChild>
                                <w:div w:id="863059531">
                                  <w:marLeft w:val="0"/>
                                  <w:marRight w:val="0"/>
                                  <w:marTop w:val="0"/>
                                  <w:marBottom w:val="0"/>
                                  <w:divBdr>
                                    <w:top w:val="none" w:sz="0" w:space="0" w:color="auto"/>
                                    <w:left w:val="none" w:sz="0" w:space="0" w:color="auto"/>
                                    <w:bottom w:val="none" w:sz="0" w:space="0" w:color="auto"/>
                                    <w:right w:val="none" w:sz="0" w:space="0" w:color="auto"/>
                                  </w:divBdr>
                                </w:div>
                              </w:divsChild>
                            </w:div>
                            <w:div w:id="1969895534">
                              <w:marLeft w:val="0"/>
                              <w:marRight w:val="0"/>
                              <w:marTop w:val="240"/>
                              <w:marBottom w:val="240"/>
                              <w:divBdr>
                                <w:top w:val="none" w:sz="0" w:space="0" w:color="auto"/>
                                <w:left w:val="none" w:sz="0" w:space="0" w:color="auto"/>
                                <w:bottom w:val="none" w:sz="0" w:space="0" w:color="auto"/>
                                <w:right w:val="none" w:sz="0" w:space="0" w:color="auto"/>
                              </w:divBdr>
                              <w:divsChild>
                                <w:div w:id="2003577819">
                                  <w:marLeft w:val="0"/>
                                  <w:marRight w:val="0"/>
                                  <w:marTop w:val="0"/>
                                  <w:marBottom w:val="0"/>
                                  <w:divBdr>
                                    <w:top w:val="none" w:sz="0" w:space="0" w:color="auto"/>
                                    <w:left w:val="none" w:sz="0" w:space="0" w:color="auto"/>
                                    <w:bottom w:val="none" w:sz="0" w:space="0" w:color="auto"/>
                                    <w:right w:val="none" w:sz="0" w:space="0" w:color="auto"/>
                                  </w:divBdr>
                                </w:div>
                              </w:divsChild>
                            </w:div>
                            <w:div w:id="24839478">
                              <w:marLeft w:val="0"/>
                              <w:marRight w:val="0"/>
                              <w:marTop w:val="240"/>
                              <w:marBottom w:val="240"/>
                              <w:divBdr>
                                <w:top w:val="none" w:sz="0" w:space="0" w:color="auto"/>
                                <w:left w:val="none" w:sz="0" w:space="0" w:color="auto"/>
                                <w:bottom w:val="none" w:sz="0" w:space="0" w:color="auto"/>
                                <w:right w:val="none" w:sz="0" w:space="0" w:color="auto"/>
                              </w:divBdr>
                              <w:divsChild>
                                <w:div w:id="1614432808">
                                  <w:marLeft w:val="0"/>
                                  <w:marRight w:val="0"/>
                                  <w:marTop w:val="0"/>
                                  <w:marBottom w:val="0"/>
                                  <w:divBdr>
                                    <w:top w:val="none" w:sz="0" w:space="0" w:color="auto"/>
                                    <w:left w:val="none" w:sz="0" w:space="0" w:color="auto"/>
                                    <w:bottom w:val="none" w:sz="0" w:space="0" w:color="auto"/>
                                    <w:right w:val="none" w:sz="0" w:space="0" w:color="auto"/>
                                  </w:divBdr>
                                </w:div>
                              </w:divsChild>
                            </w:div>
                            <w:div w:id="1753550276">
                              <w:marLeft w:val="0"/>
                              <w:marRight w:val="0"/>
                              <w:marTop w:val="240"/>
                              <w:marBottom w:val="240"/>
                              <w:divBdr>
                                <w:top w:val="none" w:sz="0" w:space="0" w:color="auto"/>
                                <w:left w:val="none" w:sz="0" w:space="0" w:color="auto"/>
                                <w:bottom w:val="none" w:sz="0" w:space="0" w:color="auto"/>
                                <w:right w:val="none" w:sz="0" w:space="0" w:color="auto"/>
                              </w:divBdr>
                              <w:divsChild>
                                <w:div w:id="2040887531">
                                  <w:marLeft w:val="0"/>
                                  <w:marRight w:val="0"/>
                                  <w:marTop w:val="0"/>
                                  <w:marBottom w:val="0"/>
                                  <w:divBdr>
                                    <w:top w:val="none" w:sz="0" w:space="0" w:color="auto"/>
                                    <w:left w:val="none" w:sz="0" w:space="0" w:color="auto"/>
                                    <w:bottom w:val="none" w:sz="0" w:space="0" w:color="auto"/>
                                    <w:right w:val="none" w:sz="0" w:space="0" w:color="auto"/>
                                  </w:divBdr>
                                </w:div>
                              </w:divsChild>
                            </w:div>
                            <w:div w:id="1351764095">
                              <w:marLeft w:val="0"/>
                              <w:marRight w:val="0"/>
                              <w:marTop w:val="240"/>
                              <w:marBottom w:val="240"/>
                              <w:divBdr>
                                <w:top w:val="none" w:sz="0" w:space="0" w:color="auto"/>
                                <w:left w:val="none" w:sz="0" w:space="0" w:color="auto"/>
                                <w:bottom w:val="none" w:sz="0" w:space="0" w:color="auto"/>
                                <w:right w:val="none" w:sz="0" w:space="0" w:color="auto"/>
                              </w:divBdr>
                              <w:divsChild>
                                <w:div w:id="831221847">
                                  <w:marLeft w:val="0"/>
                                  <w:marRight w:val="0"/>
                                  <w:marTop w:val="0"/>
                                  <w:marBottom w:val="0"/>
                                  <w:divBdr>
                                    <w:top w:val="none" w:sz="0" w:space="0" w:color="auto"/>
                                    <w:left w:val="none" w:sz="0" w:space="0" w:color="auto"/>
                                    <w:bottom w:val="none" w:sz="0" w:space="0" w:color="auto"/>
                                    <w:right w:val="none" w:sz="0" w:space="0" w:color="auto"/>
                                  </w:divBdr>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sChild>
                                <w:div w:id="1043405723">
                                  <w:marLeft w:val="0"/>
                                  <w:marRight w:val="0"/>
                                  <w:marTop w:val="0"/>
                                  <w:marBottom w:val="0"/>
                                  <w:divBdr>
                                    <w:top w:val="none" w:sz="0" w:space="0" w:color="auto"/>
                                    <w:left w:val="none" w:sz="0" w:space="0" w:color="auto"/>
                                    <w:bottom w:val="none" w:sz="0" w:space="0" w:color="auto"/>
                                    <w:right w:val="none" w:sz="0" w:space="0" w:color="auto"/>
                                  </w:divBdr>
                                </w:div>
                              </w:divsChild>
                            </w:div>
                            <w:div w:id="1284192103">
                              <w:marLeft w:val="0"/>
                              <w:marRight w:val="0"/>
                              <w:marTop w:val="240"/>
                              <w:marBottom w:val="240"/>
                              <w:divBdr>
                                <w:top w:val="none" w:sz="0" w:space="0" w:color="auto"/>
                                <w:left w:val="none" w:sz="0" w:space="0" w:color="auto"/>
                                <w:bottom w:val="none" w:sz="0" w:space="0" w:color="auto"/>
                                <w:right w:val="none" w:sz="0" w:space="0" w:color="auto"/>
                              </w:divBdr>
                              <w:divsChild>
                                <w:div w:id="796994578">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1429161014">
                              <w:marLeft w:val="0"/>
                              <w:marRight w:val="0"/>
                              <w:marTop w:val="240"/>
                              <w:marBottom w:val="240"/>
                              <w:divBdr>
                                <w:top w:val="none" w:sz="0" w:space="0" w:color="auto"/>
                                <w:left w:val="none" w:sz="0" w:space="0" w:color="auto"/>
                                <w:bottom w:val="none" w:sz="0" w:space="0" w:color="auto"/>
                                <w:right w:val="none" w:sz="0" w:space="0" w:color="auto"/>
                              </w:divBdr>
                              <w:divsChild>
                                <w:div w:id="812138616">
                                  <w:marLeft w:val="0"/>
                                  <w:marRight w:val="0"/>
                                  <w:marTop w:val="0"/>
                                  <w:marBottom w:val="0"/>
                                  <w:divBdr>
                                    <w:top w:val="none" w:sz="0" w:space="0" w:color="auto"/>
                                    <w:left w:val="none" w:sz="0" w:space="0" w:color="auto"/>
                                    <w:bottom w:val="none" w:sz="0" w:space="0" w:color="auto"/>
                                    <w:right w:val="none" w:sz="0" w:space="0" w:color="auto"/>
                                  </w:divBdr>
                                </w:div>
                              </w:divsChild>
                            </w:div>
                            <w:div w:id="1499618383">
                              <w:marLeft w:val="0"/>
                              <w:marRight w:val="0"/>
                              <w:marTop w:val="240"/>
                              <w:marBottom w:val="240"/>
                              <w:divBdr>
                                <w:top w:val="none" w:sz="0" w:space="0" w:color="auto"/>
                                <w:left w:val="none" w:sz="0" w:space="0" w:color="auto"/>
                                <w:bottom w:val="none" w:sz="0" w:space="0" w:color="auto"/>
                                <w:right w:val="none" w:sz="0" w:space="0" w:color="auto"/>
                              </w:divBdr>
                              <w:divsChild>
                                <w:div w:id="1569150247">
                                  <w:marLeft w:val="0"/>
                                  <w:marRight w:val="0"/>
                                  <w:marTop w:val="0"/>
                                  <w:marBottom w:val="0"/>
                                  <w:divBdr>
                                    <w:top w:val="none" w:sz="0" w:space="0" w:color="auto"/>
                                    <w:left w:val="none" w:sz="0" w:space="0" w:color="auto"/>
                                    <w:bottom w:val="none" w:sz="0" w:space="0" w:color="auto"/>
                                    <w:right w:val="none" w:sz="0" w:space="0" w:color="auto"/>
                                  </w:divBdr>
                                </w:div>
                              </w:divsChild>
                            </w:div>
                            <w:div w:id="574512526">
                              <w:marLeft w:val="0"/>
                              <w:marRight w:val="0"/>
                              <w:marTop w:val="240"/>
                              <w:marBottom w:val="240"/>
                              <w:divBdr>
                                <w:top w:val="none" w:sz="0" w:space="0" w:color="auto"/>
                                <w:left w:val="none" w:sz="0" w:space="0" w:color="auto"/>
                                <w:bottom w:val="none" w:sz="0" w:space="0" w:color="auto"/>
                                <w:right w:val="none" w:sz="0" w:space="0" w:color="auto"/>
                              </w:divBdr>
                              <w:divsChild>
                                <w:div w:id="1568343878">
                                  <w:marLeft w:val="0"/>
                                  <w:marRight w:val="0"/>
                                  <w:marTop w:val="0"/>
                                  <w:marBottom w:val="0"/>
                                  <w:divBdr>
                                    <w:top w:val="none" w:sz="0" w:space="0" w:color="auto"/>
                                    <w:left w:val="none" w:sz="0" w:space="0" w:color="auto"/>
                                    <w:bottom w:val="none" w:sz="0" w:space="0" w:color="auto"/>
                                    <w:right w:val="none" w:sz="0" w:space="0" w:color="auto"/>
                                  </w:divBdr>
                                </w:div>
                              </w:divsChild>
                            </w:div>
                            <w:div w:id="1174107354">
                              <w:marLeft w:val="0"/>
                              <w:marRight w:val="0"/>
                              <w:marTop w:val="240"/>
                              <w:marBottom w:val="240"/>
                              <w:divBdr>
                                <w:top w:val="none" w:sz="0" w:space="0" w:color="auto"/>
                                <w:left w:val="none" w:sz="0" w:space="0" w:color="auto"/>
                                <w:bottom w:val="none" w:sz="0" w:space="0" w:color="auto"/>
                                <w:right w:val="none" w:sz="0" w:space="0" w:color="auto"/>
                              </w:divBdr>
                              <w:divsChild>
                                <w:div w:id="590235942">
                                  <w:marLeft w:val="0"/>
                                  <w:marRight w:val="0"/>
                                  <w:marTop w:val="0"/>
                                  <w:marBottom w:val="0"/>
                                  <w:divBdr>
                                    <w:top w:val="none" w:sz="0" w:space="0" w:color="auto"/>
                                    <w:left w:val="none" w:sz="0" w:space="0" w:color="auto"/>
                                    <w:bottom w:val="none" w:sz="0" w:space="0" w:color="auto"/>
                                    <w:right w:val="none" w:sz="0" w:space="0" w:color="auto"/>
                                  </w:divBdr>
                                </w:div>
                              </w:divsChild>
                            </w:div>
                            <w:div w:id="1700815629">
                              <w:marLeft w:val="0"/>
                              <w:marRight w:val="0"/>
                              <w:marTop w:val="240"/>
                              <w:marBottom w:val="240"/>
                              <w:divBdr>
                                <w:top w:val="none" w:sz="0" w:space="0" w:color="auto"/>
                                <w:left w:val="none" w:sz="0" w:space="0" w:color="auto"/>
                                <w:bottom w:val="none" w:sz="0" w:space="0" w:color="auto"/>
                                <w:right w:val="none" w:sz="0" w:space="0" w:color="auto"/>
                              </w:divBdr>
                              <w:divsChild>
                                <w:div w:id="2137211384">
                                  <w:marLeft w:val="0"/>
                                  <w:marRight w:val="0"/>
                                  <w:marTop w:val="0"/>
                                  <w:marBottom w:val="0"/>
                                  <w:divBdr>
                                    <w:top w:val="none" w:sz="0" w:space="0" w:color="auto"/>
                                    <w:left w:val="none" w:sz="0" w:space="0" w:color="auto"/>
                                    <w:bottom w:val="none" w:sz="0" w:space="0" w:color="auto"/>
                                    <w:right w:val="none" w:sz="0" w:space="0" w:color="auto"/>
                                  </w:divBdr>
                                </w:div>
                              </w:divsChild>
                            </w:div>
                            <w:div w:id="533734277">
                              <w:marLeft w:val="0"/>
                              <w:marRight w:val="0"/>
                              <w:marTop w:val="240"/>
                              <w:marBottom w:val="240"/>
                              <w:divBdr>
                                <w:top w:val="none" w:sz="0" w:space="0" w:color="auto"/>
                                <w:left w:val="none" w:sz="0" w:space="0" w:color="auto"/>
                                <w:bottom w:val="none" w:sz="0" w:space="0" w:color="auto"/>
                                <w:right w:val="none" w:sz="0" w:space="0" w:color="auto"/>
                              </w:divBdr>
                              <w:divsChild>
                                <w:div w:id="2143576472">
                                  <w:marLeft w:val="0"/>
                                  <w:marRight w:val="0"/>
                                  <w:marTop w:val="0"/>
                                  <w:marBottom w:val="0"/>
                                  <w:divBdr>
                                    <w:top w:val="none" w:sz="0" w:space="0" w:color="auto"/>
                                    <w:left w:val="none" w:sz="0" w:space="0" w:color="auto"/>
                                    <w:bottom w:val="none" w:sz="0" w:space="0" w:color="auto"/>
                                    <w:right w:val="none" w:sz="0" w:space="0" w:color="auto"/>
                                  </w:divBdr>
                                </w:div>
                              </w:divsChild>
                            </w:div>
                            <w:div w:id="1157453332">
                              <w:marLeft w:val="0"/>
                              <w:marRight w:val="0"/>
                              <w:marTop w:val="240"/>
                              <w:marBottom w:val="240"/>
                              <w:divBdr>
                                <w:top w:val="none" w:sz="0" w:space="0" w:color="auto"/>
                                <w:left w:val="none" w:sz="0" w:space="0" w:color="auto"/>
                                <w:bottom w:val="none" w:sz="0" w:space="0" w:color="auto"/>
                                <w:right w:val="none" w:sz="0" w:space="0" w:color="auto"/>
                              </w:divBdr>
                              <w:divsChild>
                                <w:div w:id="1101756893">
                                  <w:marLeft w:val="0"/>
                                  <w:marRight w:val="0"/>
                                  <w:marTop w:val="0"/>
                                  <w:marBottom w:val="0"/>
                                  <w:divBdr>
                                    <w:top w:val="none" w:sz="0" w:space="0" w:color="auto"/>
                                    <w:left w:val="none" w:sz="0" w:space="0" w:color="auto"/>
                                    <w:bottom w:val="none" w:sz="0" w:space="0" w:color="auto"/>
                                    <w:right w:val="none" w:sz="0" w:space="0" w:color="auto"/>
                                  </w:divBdr>
                                </w:div>
                              </w:divsChild>
                            </w:div>
                            <w:div w:id="1163592620">
                              <w:marLeft w:val="0"/>
                              <w:marRight w:val="0"/>
                              <w:marTop w:val="240"/>
                              <w:marBottom w:val="240"/>
                              <w:divBdr>
                                <w:top w:val="none" w:sz="0" w:space="0" w:color="auto"/>
                                <w:left w:val="none" w:sz="0" w:space="0" w:color="auto"/>
                                <w:bottom w:val="none" w:sz="0" w:space="0" w:color="auto"/>
                                <w:right w:val="none" w:sz="0" w:space="0" w:color="auto"/>
                              </w:divBdr>
                              <w:divsChild>
                                <w:div w:id="1646619327">
                                  <w:marLeft w:val="0"/>
                                  <w:marRight w:val="0"/>
                                  <w:marTop w:val="0"/>
                                  <w:marBottom w:val="0"/>
                                  <w:divBdr>
                                    <w:top w:val="none" w:sz="0" w:space="0" w:color="auto"/>
                                    <w:left w:val="none" w:sz="0" w:space="0" w:color="auto"/>
                                    <w:bottom w:val="none" w:sz="0" w:space="0" w:color="auto"/>
                                    <w:right w:val="none" w:sz="0" w:space="0" w:color="auto"/>
                                  </w:divBdr>
                                </w:div>
                              </w:divsChild>
                            </w:div>
                            <w:div w:id="1351836767">
                              <w:marLeft w:val="0"/>
                              <w:marRight w:val="0"/>
                              <w:marTop w:val="240"/>
                              <w:marBottom w:val="240"/>
                              <w:divBdr>
                                <w:top w:val="none" w:sz="0" w:space="0" w:color="auto"/>
                                <w:left w:val="none" w:sz="0" w:space="0" w:color="auto"/>
                                <w:bottom w:val="none" w:sz="0" w:space="0" w:color="auto"/>
                                <w:right w:val="none" w:sz="0" w:space="0" w:color="auto"/>
                              </w:divBdr>
                              <w:divsChild>
                                <w:div w:id="1813519621">
                                  <w:marLeft w:val="0"/>
                                  <w:marRight w:val="0"/>
                                  <w:marTop w:val="0"/>
                                  <w:marBottom w:val="0"/>
                                  <w:divBdr>
                                    <w:top w:val="none" w:sz="0" w:space="0" w:color="auto"/>
                                    <w:left w:val="none" w:sz="0" w:space="0" w:color="auto"/>
                                    <w:bottom w:val="none" w:sz="0" w:space="0" w:color="auto"/>
                                    <w:right w:val="none" w:sz="0" w:space="0" w:color="auto"/>
                                  </w:divBdr>
                                </w:div>
                              </w:divsChild>
                            </w:div>
                            <w:div w:id="2114664360">
                              <w:marLeft w:val="0"/>
                              <w:marRight w:val="0"/>
                              <w:marTop w:val="240"/>
                              <w:marBottom w:val="240"/>
                              <w:divBdr>
                                <w:top w:val="none" w:sz="0" w:space="0" w:color="auto"/>
                                <w:left w:val="none" w:sz="0" w:space="0" w:color="auto"/>
                                <w:bottom w:val="none" w:sz="0" w:space="0" w:color="auto"/>
                                <w:right w:val="none" w:sz="0" w:space="0" w:color="auto"/>
                              </w:divBdr>
                              <w:divsChild>
                                <w:div w:id="928998477">
                                  <w:marLeft w:val="0"/>
                                  <w:marRight w:val="0"/>
                                  <w:marTop w:val="0"/>
                                  <w:marBottom w:val="0"/>
                                  <w:divBdr>
                                    <w:top w:val="none" w:sz="0" w:space="0" w:color="auto"/>
                                    <w:left w:val="none" w:sz="0" w:space="0" w:color="auto"/>
                                    <w:bottom w:val="none" w:sz="0" w:space="0" w:color="auto"/>
                                    <w:right w:val="none" w:sz="0" w:space="0" w:color="auto"/>
                                  </w:divBdr>
                                </w:div>
                              </w:divsChild>
                            </w:div>
                            <w:div w:id="873927299">
                              <w:marLeft w:val="0"/>
                              <w:marRight w:val="0"/>
                              <w:marTop w:val="240"/>
                              <w:marBottom w:val="240"/>
                              <w:divBdr>
                                <w:top w:val="none" w:sz="0" w:space="0" w:color="auto"/>
                                <w:left w:val="none" w:sz="0" w:space="0" w:color="auto"/>
                                <w:bottom w:val="none" w:sz="0" w:space="0" w:color="auto"/>
                                <w:right w:val="none" w:sz="0" w:space="0" w:color="auto"/>
                              </w:divBdr>
                              <w:divsChild>
                                <w:div w:id="1300381331">
                                  <w:marLeft w:val="0"/>
                                  <w:marRight w:val="0"/>
                                  <w:marTop w:val="0"/>
                                  <w:marBottom w:val="0"/>
                                  <w:divBdr>
                                    <w:top w:val="none" w:sz="0" w:space="0" w:color="auto"/>
                                    <w:left w:val="none" w:sz="0" w:space="0" w:color="auto"/>
                                    <w:bottom w:val="none" w:sz="0" w:space="0" w:color="auto"/>
                                    <w:right w:val="none" w:sz="0" w:space="0" w:color="auto"/>
                                  </w:divBdr>
                                </w:div>
                              </w:divsChild>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1282148593">
                              <w:marLeft w:val="0"/>
                              <w:marRight w:val="0"/>
                              <w:marTop w:val="240"/>
                              <w:marBottom w:val="240"/>
                              <w:divBdr>
                                <w:top w:val="none" w:sz="0" w:space="0" w:color="auto"/>
                                <w:left w:val="none" w:sz="0" w:space="0" w:color="auto"/>
                                <w:bottom w:val="none" w:sz="0" w:space="0" w:color="auto"/>
                                <w:right w:val="none" w:sz="0" w:space="0" w:color="auto"/>
                              </w:divBdr>
                              <w:divsChild>
                                <w:div w:id="1710183915">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2007320451">
                              <w:marLeft w:val="0"/>
                              <w:marRight w:val="0"/>
                              <w:marTop w:val="240"/>
                              <w:marBottom w:val="240"/>
                              <w:divBdr>
                                <w:top w:val="none" w:sz="0" w:space="0" w:color="auto"/>
                                <w:left w:val="none" w:sz="0" w:space="0" w:color="auto"/>
                                <w:bottom w:val="none" w:sz="0" w:space="0" w:color="auto"/>
                                <w:right w:val="none" w:sz="0" w:space="0" w:color="auto"/>
                              </w:divBdr>
                              <w:divsChild>
                                <w:div w:id="762991621">
                                  <w:marLeft w:val="0"/>
                                  <w:marRight w:val="0"/>
                                  <w:marTop w:val="0"/>
                                  <w:marBottom w:val="0"/>
                                  <w:divBdr>
                                    <w:top w:val="none" w:sz="0" w:space="0" w:color="auto"/>
                                    <w:left w:val="none" w:sz="0" w:space="0" w:color="auto"/>
                                    <w:bottom w:val="none" w:sz="0" w:space="0" w:color="auto"/>
                                    <w:right w:val="none" w:sz="0" w:space="0" w:color="auto"/>
                                  </w:divBdr>
                                </w:div>
                              </w:divsChild>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89980">
      <w:bodyDiv w:val="1"/>
      <w:marLeft w:val="0"/>
      <w:marRight w:val="0"/>
      <w:marTop w:val="0"/>
      <w:marBottom w:val="0"/>
      <w:divBdr>
        <w:top w:val="none" w:sz="0" w:space="0" w:color="auto"/>
        <w:left w:val="none" w:sz="0" w:space="0" w:color="auto"/>
        <w:bottom w:val="none" w:sz="0" w:space="0" w:color="auto"/>
        <w:right w:val="none" w:sz="0" w:space="0" w:color="auto"/>
      </w:divBdr>
      <w:divsChild>
        <w:div w:id="1820343803">
          <w:marLeft w:val="0"/>
          <w:marRight w:val="0"/>
          <w:marTop w:val="0"/>
          <w:marBottom w:val="0"/>
          <w:divBdr>
            <w:top w:val="none" w:sz="0" w:space="0" w:color="auto"/>
            <w:left w:val="none" w:sz="0" w:space="0" w:color="auto"/>
            <w:bottom w:val="none" w:sz="0" w:space="0" w:color="auto"/>
            <w:right w:val="none" w:sz="0" w:space="0" w:color="auto"/>
          </w:divBdr>
          <w:divsChild>
            <w:div w:id="2135127735">
              <w:marLeft w:val="0"/>
              <w:marRight w:val="0"/>
              <w:marTop w:val="0"/>
              <w:marBottom w:val="0"/>
              <w:divBdr>
                <w:top w:val="none" w:sz="0" w:space="0" w:color="auto"/>
                <w:left w:val="none" w:sz="0" w:space="0" w:color="auto"/>
                <w:bottom w:val="none" w:sz="0" w:space="0" w:color="auto"/>
                <w:right w:val="none" w:sz="0" w:space="0" w:color="auto"/>
              </w:divBdr>
              <w:divsChild>
                <w:div w:id="4477479">
                  <w:marLeft w:val="0"/>
                  <w:marRight w:val="0"/>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2290">
          <w:marLeft w:val="0"/>
          <w:marRight w:val="0"/>
          <w:marTop w:val="0"/>
          <w:marBottom w:val="0"/>
          <w:divBdr>
            <w:top w:val="none" w:sz="0" w:space="0" w:color="auto"/>
            <w:left w:val="none" w:sz="0" w:space="0" w:color="auto"/>
            <w:bottom w:val="none" w:sz="0" w:space="0" w:color="auto"/>
            <w:right w:val="none" w:sz="0" w:space="0" w:color="auto"/>
          </w:divBdr>
          <w:divsChild>
            <w:div w:id="1923441420">
              <w:marLeft w:val="0"/>
              <w:marRight w:val="0"/>
              <w:marTop w:val="0"/>
              <w:marBottom w:val="0"/>
              <w:divBdr>
                <w:top w:val="none" w:sz="0" w:space="0" w:color="auto"/>
                <w:left w:val="none" w:sz="0" w:space="0" w:color="auto"/>
                <w:bottom w:val="none" w:sz="0" w:space="0" w:color="auto"/>
                <w:right w:val="none" w:sz="0" w:space="0" w:color="auto"/>
              </w:divBdr>
              <w:divsChild>
                <w:div w:id="1320114872">
                  <w:marLeft w:val="0"/>
                  <w:marRight w:val="0"/>
                  <w:marTop w:val="0"/>
                  <w:marBottom w:val="0"/>
                  <w:divBdr>
                    <w:top w:val="none" w:sz="0" w:space="0" w:color="auto"/>
                    <w:left w:val="none" w:sz="0" w:space="0" w:color="auto"/>
                    <w:bottom w:val="none" w:sz="0" w:space="0" w:color="auto"/>
                    <w:right w:val="none" w:sz="0" w:space="0" w:color="auto"/>
                  </w:divBdr>
                  <w:divsChild>
                    <w:div w:id="2109235616">
                      <w:marLeft w:val="0"/>
                      <w:marRight w:val="1500"/>
                      <w:marTop w:val="0"/>
                      <w:marBottom w:val="0"/>
                      <w:divBdr>
                        <w:top w:val="none" w:sz="0" w:space="0" w:color="auto"/>
                        <w:left w:val="none" w:sz="0" w:space="0" w:color="auto"/>
                        <w:bottom w:val="none" w:sz="0" w:space="0" w:color="auto"/>
                        <w:right w:val="none" w:sz="0" w:space="0" w:color="auto"/>
                      </w:divBdr>
                      <w:divsChild>
                        <w:div w:id="239029143">
                          <w:marLeft w:val="0"/>
                          <w:marRight w:val="0"/>
                          <w:marTop w:val="600"/>
                          <w:marBottom w:val="600"/>
                          <w:divBdr>
                            <w:top w:val="none" w:sz="0" w:space="0" w:color="auto"/>
                            <w:left w:val="none" w:sz="0" w:space="0" w:color="auto"/>
                            <w:bottom w:val="none" w:sz="0" w:space="0" w:color="auto"/>
                            <w:right w:val="none" w:sz="0" w:space="0" w:color="auto"/>
                          </w:divBdr>
                          <w:divsChild>
                            <w:div w:id="1726951103">
                              <w:marLeft w:val="0"/>
                              <w:marRight w:val="0"/>
                              <w:marTop w:val="0"/>
                              <w:marBottom w:val="300"/>
                              <w:divBdr>
                                <w:top w:val="none" w:sz="0" w:space="0" w:color="auto"/>
                                <w:left w:val="none" w:sz="0" w:space="0" w:color="auto"/>
                                <w:bottom w:val="none" w:sz="0" w:space="0" w:color="auto"/>
                                <w:right w:val="none" w:sz="0" w:space="0" w:color="auto"/>
                              </w:divBdr>
                            </w:div>
                            <w:div w:id="2051687697">
                              <w:marLeft w:val="0"/>
                              <w:marRight w:val="0"/>
                              <w:marTop w:val="300"/>
                              <w:marBottom w:val="30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587808179">
                              <w:marLeft w:val="0"/>
                              <w:marRight w:val="0"/>
                              <w:marTop w:val="240"/>
                              <w:marBottom w:val="240"/>
                              <w:divBdr>
                                <w:top w:val="none" w:sz="0" w:space="0" w:color="auto"/>
                                <w:left w:val="none" w:sz="0" w:space="0" w:color="auto"/>
                                <w:bottom w:val="none" w:sz="0" w:space="0" w:color="auto"/>
                                <w:right w:val="none" w:sz="0" w:space="0" w:color="auto"/>
                              </w:divBdr>
                              <w:divsChild>
                                <w:div w:id="2024042216">
                                  <w:marLeft w:val="0"/>
                                  <w:marRight w:val="0"/>
                                  <w:marTop w:val="0"/>
                                  <w:marBottom w:val="0"/>
                                  <w:divBdr>
                                    <w:top w:val="none" w:sz="0" w:space="0" w:color="auto"/>
                                    <w:left w:val="none" w:sz="0" w:space="0" w:color="auto"/>
                                    <w:bottom w:val="none" w:sz="0" w:space="0" w:color="auto"/>
                                    <w:right w:val="none" w:sz="0" w:space="0" w:color="auto"/>
                                  </w:divBdr>
                                </w:div>
                              </w:divsChild>
                            </w:div>
                            <w:div w:id="76481748">
                              <w:marLeft w:val="0"/>
                              <w:marRight w:val="0"/>
                              <w:marTop w:val="240"/>
                              <w:marBottom w:val="240"/>
                              <w:divBdr>
                                <w:top w:val="none" w:sz="0" w:space="0" w:color="auto"/>
                                <w:left w:val="none" w:sz="0" w:space="0" w:color="auto"/>
                                <w:bottom w:val="none" w:sz="0" w:space="0" w:color="auto"/>
                                <w:right w:val="none" w:sz="0" w:space="0" w:color="auto"/>
                              </w:divBdr>
                              <w:divsChild>
                                <w:div w:id="1560634765">
                                  <w:marLeft w:val="0"/>
                                  <w:marRight w:val="0"/>
                                  <w:marTop w:val="0"/>
                                  <w:marBottom w:val="0"/>
                                  <w:divBdr>
                                    <w:top w:val="none" w:sz="0" w:space="0" w:color="auto"/>
                                    <w:left w:val="none" w:sz="0" w:space="0" w:color="auto"/>
                                    <w:bottom w:val="none" w:sz="0" w:space="0" w:color="auto"/>
                                    <w:right w:val="none" w:sz="0" w:space="0" w:color="auto"/>
                                  </w:divBdr>
                                </w:div>
                              </w:divsChild>
                            </w:div>
                            <w:div w:id="1749957554">
                              <w:marLeft w:val="0"/>
                              <w:marRight w:val="0"/>
                              <w:marTop w:val="240"/>
                              <w:marBottom w:val="240"/>
                              <w:divBdr>
                                <w:top w:val="none" w:sz="0" w:space="0" w:color="auto"/>
                                <w:left w:val="none" w:sz="0" w:space="0" w:color="auto"/>
                                <w:bottom w:val="none" w:sz="0" w:space="0" w:color="auto"/>
                                <w:right w:val="none" w:sz="0" w:space="0" w:color="auto"/>
                              </w:divBdr>
                              <w:divsChild>
                                <w:div w:id="1074233182">
                                  <w:marLeft w:val="0"/>
                                  <w:marRight w:val="0"/>
                                  <w:marTop w:val="0"/>
                                  <w:marBottom w:val="0"/>
                                  <w:divBdr>
                                    <w:top w:val="none" w:sz="0" w:space="0" w:color="auto"/>
                                    <w:left w:val="none" w:sz="0" w:space="0" w:color="auto"/>
                                    <w:bottom w:val="none" w:sz="0" w:space="0" w:color="auto"/>
                                    <w:right w:val="none" w:sz="0" w:space="0" w:color="auto"/>
                                  </w:divBdr>
                                </w:div>
                              </w:divsChild>
                            </w:div>
                            <w:div w:id="1431312834">
                              <w:marLeft w:val="0"/>
                              <w:marRight w:val="0"/>
                              <w:marTop w:val="240"/>
                              <w:marBottom w:val="240"/>
                              <w:divBdr>
                                <w:top w:val="none" w:sz="0" w:space="0" w:color="auto"/>
                                <w:left w:val="none" w:sz="0" w:space="0" w:color="auto"/>
                                <w:bottom w:val="none" w:sz="0" w:space="0" w:color="auto"/>
                                <w:right w:val="none" w:sz="0" w:space="0" w:color="auto"/>
                              </w:divBdr>
                              <w:divsChild>
                                <w:div w:id="581062133">
                                  <w:marLeft w:val="0"/>
                                  <w:marRight w:val="0"/>
                                  <w:marTop w:val="0"/>
                                  <w:marBottom w:val="0"/>
                                  <w:divBdr>
                                    <w:top w:val="none" w:sz="0" w:space="0" w:color="auto"/>
                                    <w:left w:val="none" w:sz="0" w:space="0" w:color="auto"/>
                                    <w:bottom w:val="none" w:sz="0" w:space="0" w:color="auto"/>
                                    <w:right w:val="none" w:sz="0" w:space="0" w:color="auto"/>
                                  </w:divBdr>
                                </w:div>
                              </w:divsChild>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 w:id="1604068949">
                              <w:marLeft w:val="0"/>
                              <w:marRight w:val="0"/>
                              <w:marTop w:val="240"/>
                              <w:marBottom w:val="240"/>
                              <w:divBdr>
                                <w:top w:val="none" w:sz="0" w:space="0" w:color="auto"/>
                                <w:left w:val="none" w:sz="0" w:space="0" w:color="auto"/>
                                <w:bottom w:val="none" w:sz="0" w:space="0" w:color="auto"/>
                                <w:right w:val="none" w:sz="0" w:space="0" w:color="auto"/>
                              </w:divBdr>
                              <w:divsChild>
                                <w:div w:id="754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8882">
      <w:bodyDiv w:val="1"/>
      <w:marLeft w:val="0"/>
      <w:marRight w:val="0"/>
      <w:marTop w:val="0"/>
      <w:marBottom w:val="0"/>
      <w:divBdr>
        <w:top w:val="none" w:sz="0" w:space="0" w:color="auto"/>
        <w:left w:val="none" w:sz="0" w:space="0" w:color="auto"/>
        <w:bottom w:val="none" w:sz="0" w:space="0" w:color="auto"/>
        <w:right w:val="none" w:sz="0" w:space="0" w:color="auto"/>
      </w:divBdr>
      <w:divsChild>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 w:id="1291782432">
                  <w:marLeft w:val="0"/>
                  <w:marRight w:val="0"/>
                  <w:marTop w:val="914"/>
                  <w:marBottom w:val="0"/>
                  <w:divBdr>
                    <w:top w:val="none" w:sz="0" w:space="0" w:color="auto"/>
                    <w:left w:val="none" w:sz="0" w:space="0" w:color="auto"/>
                    <w:bottom w:val="none" w:sz="0" w:space="0" w:color="auto"/>
                    <w:right w:val="none" w:sz="0" w:space="0" w:color="auto"/>
                  </w:divBdr>
                  <w:divsChild>
                    <w:div w:id="776675472">
                      <w:marLeft w:val="0"/>
                      <w:marRight w:val="0"/>
                      <w:marTop w:val="0"/>
                      <w:marBottom w:val="0"/>
                      <w:divBdr>
                        <w:top w:val="none" w:sz="0" w:space="0" w:color="auto"/>
                        <w:left w:val="none" w:sz="0" w:space="0" w:color="auto"/>
                        <w:bottom w:val="none" w:sz="0" w:space="0" w:color="auto"/>
                        <w:right w:val="none" w:sz="0" w:space="0" w:color="auto"/>
                      </w:divBdr>
                      <w:divsChild>
                        <w:div w:id="2093382964">
                          <w:marLeft w:val="0"/>
                          <w:marRight w:val="0"/>
                          <w:marTop w:val="0"/>
                          <w:marBottom w:val="0"/>
                          <w:divBdr>
                            <w:top w:val="none" w:sz="0" w:space="0" w:color="auto"/>
                            <w:left w:val="none" w:sz="0" w:space="0" w:color="auto"/>
                            <w:bottom w:val="none" w:sz="0" w:space="0" w:color="auto"/>
                            <w:right w:val="none" w:sz="0" w:space="0" w:color="auto"/>
                          </w:divBdr>
                          <w:divsChild>
                            <w:div w:id="2025401590">
                              <w:marLeft w:val="0"/>
                              <w:marRight w:val="0"/>
                              <w:marTop w:val="0"/>
                              <w:marBottom w:val="0"/>
                              <w:divBdr>
                                <w:top w:val="none" w:sz="0" w:space="0" w:color="auto"/>
                                <w:left w:val="none" w:sz="0" w:space="0" w:color="auto"/>
                                <w:bottom w:val="none" w:sz="0" w:space="0" w:color="auto"/>
                                <w:right w:val="none" w:sz="0" w:space="0" w:color="auto"/>
                              </w:divBdr>
                            </w:div>
                          </w:divsChild>
                        </w:div>
                        <w:div w:id="16842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9743">
          <w:marLeft w:val="0"/>
          <w:marRight w:val="0"/>
          <w:marTop w:val="0"/>
          <w:marBottom w:val="0"/>
          <w:divBdr>
            <w:top w:val="none" w:sz="0" w:space="0" w:color="auto"/>
            <w:left w:val="none" w:sz="0" w:space="0" w:color="auto"/>
            <w:bottom w:val="none" w:sz="0" w:space="0" w:color="auto"/>
            <w:right w:val="none" w:sz="0" w:space="0" w:color="auto"/>
          </w:divBdr>
          <w:divsChild>
            <w:div w:id="2075815909">
              <w:marLeft w:val="0"/>
              <w:marRight w:val="0"/>
              <w:marTop w:val="0"/>
              <w:marBottom w:val="0"/>
              <w:divBdr>
                <w:top w:val="none" w:sz="0" w:space="0" w:color="auto"/>
                <w:left w:val="none" w:sz="0" w:space="0" w:color="auto"/>
                <w:bottom w:val="none" w:sz="0" w:space="0" w:color="auto"/>
                <w:right w:val="none" w:sz="0" w:space="0" w:color="auto"/>
              </w:divBdr>
              <w:divsChild>
                <w:div w:id="976179436">
                  <w:marLeft w:val="0"/>
                  <w:marRight w:val="0"/>
                  <w:marTop w:val="0"/>
                  <w:marBottom w:val="0"/>
                  <w:divBdr>
                    <w:top w:val="none" w:sz="0" w:space="0" w:color="auto"/>
                    <w:left w:val="none" w:sz="0" w:space="0" w:color="auto"/>
                    <w:bottom w:val="none" w:sz="0" w:space="0" w:color="auto"/>
                    <w:right w:val="none" w:sz="0" w:space="0" w:color="auto"/>
                  </w:divBdr>
                  <w:divsChild>
                    <w:div w:id="1278827494">
                      <w:marLeft w:val="0"/>
                      <w:marRight w:val="2286"/>
                      <w:marTop w:val="0"/>
                      <w:marBottom w:val="0"/>
                      <w:divBdr>
                        <w:top w:val="none" w:sz="0" w:space="0" w:color="auto"/>
                        <w:left w:val="none" w:sz="0" w:space="0" w:color="auto"/>
                        <w:bottom w:val="none" w:sz="0" w:space="0" w:color="auto"/>
                        <w:right w:val="none" w:sz="0" w:space="0" w:color="auto"/>
                      </w:divBdr>
                      <w:divsChild>
                        <w:div w:id="232014524">
                          <w:marLeft w:val="0"/>
                          <w:marRight w:val="0"/>
                          <w:marTop w:val="914"/>
                          <w:marBottom w:val="914"/>
                          <w:divBdr>
                            <w:top w:val="none" w:sz="0" w:space="0" w:color="auto"/>
                            <w:left w:val="none" w:sz="0" w:space="0" w:color="auto"/>
                            <w:bottom w:val="none" w:sz="0" w:space="0" w:color="auto"/>
                            <w:right w:val="none" w:sz="0" w:space="0" w:color="auto"/>
                          </w:divBdr>
                          <w:divsChild>
                            <w:div w:id="982738681">
                              <w:marLeft w:val="0"/>
                              <w:marRight w:val="0"/>
                              <w:marTop w:val="0"/>
                              <w:marBottom w:val="457"/>
                              <w:divBdr>
                                <w:top w:val="none" w:sz="0" w:space="0" w:color="auto"/>
                                <w:left w:val="none" w:sz="0" w:space="0" w:color="auto"/>
                                <w:bottom w:val="none" w:sz="0" w:space="0" w:color="auto"/>
                                <w:right w:val="none" w:sz="0" w:space="0" w:color="auto"/>
                              </w:divBdr>
                            </w:div>
                            <w:div w:id="2014449905">
                              <w:marLeft w:val="0"/>
                              <w:marRight w:val="0"/>
                              <w:marTop w:val="457"/>
                              <w:marBottom w:val="457"/>
                              <w:divBdr>
                                <w:top w:val="none" w:sz="0" w:space="0" w:color="auto"/>
                                <w:left w:val="none" w:sz="0" w:space="0" w:color="auto"/>
                                <w:bottom w:val="none" w:sz="0" w:space="0" w:color="auto"/>
                                <w:right w:val="none" w:sz="0" w:space="0" w:color="auto"/>
                              </w:divBdr>
                            </w:div>
                            <w:div w:id="1779329922">
                              <w:marLeft w:val="0"/>
                              <w:marRight w:val="0"/>
                              <w:marTop w:val="457"/>
                              <w:marBottom w:val="914"/>
                              <w:divBdr>
                                <w:top w:val="single" w:sz="8" w:space="31" w:color="EB5D0B"/>
                                <w:left w:val="none" w:sz="0" w:space="0" w:color="auto"/>
                                <w:bottom w:val="single" w:sz="8" w:space="31" w:color="EB5D0B"/>
                                <w:right w:val="none" w:sz="0" w:space="0" w:color="auto"/>
                              </w:divBdr>
                            </w:div>
                            <w:div w:id="1364020120">
                              <w:marLeft w:val="0"/>
                              <w:marRight w:val="0"/>
                              <w:marTop w:val="366"/>
                              <w:marBottom w:val="366"/>
                              <w:divBdr>
                                <w:top w:val="none" w:sz="0" w:space="0" w:color="auto"/>
                                <w:left w:val="none" w:sz="0" w:space="0" w:color="auto"/>
                                <w:bottom w:val="none" w:sz="0" w:space="0" w:color="auto"/>
                                <w:right w:val="none" w:sz="0" w:space="0" w:color="auto"/>
                              </w:divBdr>
                              <w:divsChild>
                                <w:div w:id="138688501">
                                  <w:marLeft w:val="0"/>
                                  <w:marRight w:val="0"/>
                                  <w:marTop w:val="0"/>
                                  <w:marBottom w:val="0"/>
                                  <w:divBdr>
                                    <w:top w:val="none" w:sz="0" w:space="0" w:color="auto"/>
                                    <w:left w:val="none" w:sz="0" w:space="0" w:color="auto"/>
                                    <w:bottom w:val="none" w:sz="0" w:space="0" w:color="auto"/>
                                    <w:right w:val="none" w:sz="0" w:space="0" w:color="auto"/>
                                  </w:divBdr>
                                </w:div>
                              </w:divsChild>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2124837105">
                              <w:marLeft w:val="0"/>
                              <w:marRight w:val="0"/>
                              <w:marTop w:val="0"/>
                              <w:marBottom w:val="0"/>
                              <w:divBdr>
                                <w:top w:val="none" w:sz="0" w:space="0" w:color="auto"/>
                                <w:left w:val="none" w:sz="0" w:space="0" w:color="auto"/>
                                <w:bottom w:val="none" w:sz="0" w:space="0" w:color="auto"/>
                                <w:right w:val="none" w:sz="0" w:space="0" w:color="auto"/>
                              </w:divBdr>
                              <w:divsChild>
                                <w:div w:id="942347942">
                                  <w:marLeft w:val="0"/>
                                  <w:marRight w:val="0"/>
                                  <w:marTop w:val="0"/>
                                  <w:marBottom w:val="0"/>
                                  <w:divBdr>
                                    <w:top w:val="none" w:sz="0" w:space="0" w:color="auto"/>
                                    <w:left w:val="none" w:sz="0" w:space="0" w:color="auto"/>
                                    <w:bottom w:val="none" w:sz="0" w:space="0" w:color="auto"/>
                                    <w:right w:val="none" w:sz="0" w:space="0" w:color="auto"/>
                                  </w:divBdr>
                                  <w:divsChild>
                                    <w:div w:id="1444957624">
                                      <w:marLeft w:val="0"/>
                                      <w:marRight w:val="0"/>
                                      <w:marTop w:val="0"/>
                                      <w:marBottom w:val="0"/>
                                      <w:divBdr>
                                        <w:top w:val="none" w:sz="0" w:space="0" w:color="auto"/>
                                        <w:left w:val="none" w:sz="0" w:space="0" w:color="auto"/>
                                        <w:bottom w:val="none" w:sz="0" w:space="0" w:color="auto"/>
                                        <w:right w:val="none" w:sz="0" w:space="0" w:color="auto"/>
                                      </w:divBdr>
                                      <w:divsChild>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sChild>
                                                <w:div w:id="1290359232">
                                                  <w:marLeft w:val="0"/>
                                                  <w:marRight w:val="0"/>
                                                  <w:marTop w:val="0"/>
                                                  <w:marBottom w:val="0"/>
                                                  <w:divBdr>
                                                    <w:top w:val="none" w:sz="0" w:space="0" w:color="auto"/>
                                                    <w:left w:val="none" w:sz="0" w:space="0" w:color="auto"/>
                                                    <w:bottom w:val="none" w:sz="0" w:space="0" w:color="auto"/>
                                                    <w:right w:val="none" w:sz="0" w:space="0" w:color="auto"/>
                                                  </w:divBdr>
                                                  <w:divsChild>
                                                    <w:div w:id="594823695">
                                                      <w:marLeft w:val="0"/>
                                                      <w:marRight w:val="0"/>
                                                      <w:marTop w:val="0"/>
                                                      <w:marBottom w:val="0"/>
                                                      <w:divBdr>
                                                        <w:top w:val="none" w:sz="0" w:space="0" w:color="auto"/>
                                                        <w:left w:val="none" w:sz="0" w:space="0" w:color="auto"/>
                                                        <w:bottom w:val="none" w:sz="0" w:space="0" w:color="auto"/>
                                                        <w:right w:val="none" w:sz="0" w:space="0" w:color="auto"/>
                                                      </w:divBdr>
                                                      <w:divsChild>
                                                        <w:div w:id="1188984998">
                                                          <w:marLeft w:val="0"/>
                                                          <w:marRight w:val="0"/>
                                                          <w:marTop w:val="0"/>
                                                          <w:marBottom w:val="0"/>
                                                          <w:divBdr>
                                                            <w:top w:val="none" w:sz="0" w:space="0" w:color="auto"/>
                                                            <w:left w:val="none" w:sz="0" w:space="0" w:color="auto"/>
                                                            <w:bottom w:val="none" w:sz="0" w:space="0" w:color="auto"/>
                                                            <w:right w:val="none" w:sz="0" w:space="0" w:color="auto"/>
                                                          </w:divBdr>
                                                          <w:divsChild>
                                                            <w:div w:id="647436912">
                                                              <w:marLeft w:val="0"/>
                                                              <w:marRight w:val="0"/>
                                                              <w:marTop w:val="0"/>
                                                              <w:marBottom w:val="0"/>
                                                              <w:divBdr>
                                                                <w:top w:val="none" w:sz="0" w:space="0" w:color="auto"/>
                                                                <w:left w:val="none" w:sz="0" w:space="0" w:color="auto"/>
                                                                <w:bottom w:val="none" w:sz="0" w:space="0" w:color="auto"/>
                                                                <w:right w:val="none" w:sz="0" w:space="0" w:color="auto"/>
                                                              </w:divBdr>
                                                              <w:divsChild>
                                                                <w:div w:id="1676423379">
                                                                  <w:marLeft w:val="0"/>
                                                                  <w:marRight w:val="0"/>
                                                                  <w:marTop w:val="0"/>
                                                                  <w:marBottom w:val="0"/>
                                                                  <w:divBdr>
                                                                    <w:top w:val="none" w:sz="0" w:space="0" w:color="auto"/>
                                                                    <w:left w:val="none" w:sz="0" w:space="0" w:color="auto"/>
                                                                    <w:bottom w:val="none" w:sz="0" w:space="0" w:color="auto"/>
                                                                    <w:right w:val="none" w:sz="0" w:space="0" w:color="auto"/>
                                                                  </w:divBdr>
                                                                  <w:divsChild>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sChild>
                                                                                        <w:div w:id="1587571050">
                                                                                          <w:marLeft w:val="0"/>
                                                                                          <w:marRight w:val="0"/>
                                                                                          <w:marTop w:val="0"/>
                                                                                          <w:marBottom w:val="0"/>
                                                                                          <w:divBdr>
                                                                                            <w:top w:val="none" w:sz="0" w:space="0" w:color="auto"/>
                                                                                            <w:left w:val="none" w:sz="0" w:space="0" w:color="auto"/>
                                                                                            <w:bottom w:val="none" w:sz="0" w:space="0" w:color="auto"/>
                                                                                            <w:right w:val="none" w:sz="0" w:space="0" w:color="auto"/>
                                                                                          </w:divBdr>
                                                                                          <w:divsChild>
                                                                                            <w:div w:id="1889025813">
                                                                                              <w:marLeft w:val="0"/>
                                                                                              <w:marRight w:val="0"/>
                                                                                              <w:marTop w:val="114"/>
                                                                                              <w:marBottom w:val="274"/>
                                                                                              <w:divBdr>
                                                                                                <w:top w:val="none" w:sz="0" w:space="0" w:color="auto"/>
                                                                                                <w:left w:val="none" w:sz="0" w:space="0" w:color="auto"/>
                                                                                                <w:bottom w:val="none" w:sz="0" w:space="0" w:color="auto"/>
                                                                                                <w:right w:val="none" w:sz="0" w:space="0" w:color="auto"/>
                                                                                              </w:divBdr>
                                                                                              <w:divsChild>
                                                                                                <w:div w:id="245460782">
                                                                                                  <w:marLeft w:val="0"/>
                                                                                                  <w:marRight w:val="0"/>
                                                                                                  <w:marTop w:val="0"/>
                                                                                                  <w:marBottom w:val="0"/>
                                                                                                  <w:divBdr>
                                                                                                    <w:top w:val="none" w:sz="0" w:space="0" w:color="auto"/>
                                                                                                    <w:left w:val="none" w:sz="0" w:space="0" w:color="auto"/>
                                                                                                    <w:bottom w:val="none" w:sz="0" w:space="0" w:color="auto"/>
                                                                                                    <w:right w:val="none" w:sz="0" w:space="0" w:color="auto"/>
                                                                                                  </w:divBdr>
                                                                                                </w:div>
                                                                                              </w:divsChild>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672731219">
                                                                                                          <w:marLeft w:val="0"/>
                                                                                                          <w:marRight w:val="0"/>
                                                                                                          <w:marTop w:val="114"/>
                                                                                                          <w:marBottom w:val="0"/>
                                                                                                          <w:divBdr>
                                                                                                            <w:top w:val="none" w:sz="0" w:space="0" w:color="auto"/>
                                                                                                            <w:left w:val="none" w:sz="0" w:space="0" w:color="auto"/>
                                                                                                            <w:bottom w:val="none" w:sz="0" w:space="0" w:color="auto"/>
                                                                                                            <w:right w:val="none" w:sz="0" w:space="0" w:color="auto"/>
                                                                                                          </w:divBdr>
                                                                                                        </w:div>
                                                                                                        <w:div w:id="1526821146">
                                                                                                          <w:marLeft w:val="0"/>
                                                                                                          <w:marRight w:val="0"/>
                                                                                                          <w:marTop w:val="114"/>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163260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1384021695">
                              <w:marLeft w:val="0"/>
                              <w:marRight w:val="0"/>
                              <w:marTop w:val="366"/>
                              <w:marBottom w:val="366"/>
                              <w:divBdr>
                                <w:top w:val="none" w:sz="0" w:space="0" w:color="auto"/>
                                <w:left w:val="none" w:sz="0" w:space="0" w:color="auto"/>
                                <w:bottom w:val="none" w:sz="0" w:space="0" w:color="auto"/>
                                <w:right w:val="none" w:sz="0" w:space="0" w:color="auto"/>
                              </w:divBdr>
                              <w:divsChild>
                                <w:div w:id="870998225">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1758745946">
                              <w:marLeft w:val="0"/>
                              <w:marRight w:val="0"/>
                              <w:marTop w:val="366"/>
                              <w:marBottom w:val="366"/>
                              <w:divBdr>
                                <w:top w:val="none" w:sz="0" w:space="0" w:color="auto"/>
                                <w:left w:val="none" w:sz="0" w:space="0" w:color="auto"/>
                                <w:bottom w:val="none" w:sz="0" w:space="0" w:color="auto"/>
                                <w:right w:val="none" w:sz="0" w:space="0" w:color="auto"/>
                              </w:divBdr>
                              <w:divsChild>
                                <w:div w:id="763571072">
                                  <w:marLeft w:val="0"/>
                                  <w:marRight w:val="0"/>
                                  <w:marTop w:val="0"/>
                                  <w:marBottom w:val="0"/>
                                  <w:divBdr>
                                    <w:top w:val="none" w:sz="0" w:space="0" w:color="auto"/>
                                    <w:left w:val="none" w:sz="0" w:space="0" w:color="auto"/>
                                    <w:bottom w:val="none" w:sz="0" w:space="0" w:color="auto"/>
                                    <w:right w:val="none" w:sz="0" w:space="0" w:color="auto"/>
                                  </w:divBdr>
                                </w:div>
                              </w:divsChild>
                            </w:div>
                            <w:div w:id="1893039040">
                              <w:marLeft w:val="0"/>
                              <w:marRight w:val="0"/>
                              <w:marTop w:val="549"/>
                              <w:marBottom w:val="686"/>
                              <w:divBdr>
                                <w:top w:val="none" w:sz="0" w:space="0" w:color="auto"/>
                                <w:left w:val="none" w:sz="0" w:space="0" w:color="auto"/>
                                <w:bottom w:val="none" w:sz="0" w:space="0" w:color="auto"/>
                                <w:right w:val="none" w:sz="0" w:space="0" w:color="auto"/>
                              </w:divBdr>
                              <w:divsChild>
                                <w:div w:id="1195002988">
                                  <w:marLeft w:val="0"/>
                                  <w:marRight w:val="0"/>
                                  <w:marTop w:val="0"/>
                                  <w:marBottom w:val="0"/>
                                  <w:divBdr>
                                    <w:top w:val="none" w:sz="0" w:space="0" w:color="auto"/>
                                    <w:left w:val="none" w:sz="0" w:space="0" w:color="auto"/>
                                    <w:bottom w:val="single" w:sz="8" w:space="23" w:color="B8B9BA"/>
                                    <w:right w:val="none" w:sz="0" w:space="0" w:color="auto"/>
                                  </w:divBdr>
                                  <w:divsChild>
                                    <w:div w:id="1964458187">
                                      <w:marLeft w:val="0"/>
                                      <w:marRight w:val="0"/>
                                      <w:marTop w:val="0"/>
                                      <w:marBottom w:val="0"/>
                                      <w:divBdr>
                                        <w:top w:val="none" w:sz="0" w:space="0" w:color="auto"/>
                                        <w:left w:val="none" w:sz="0" w:space="0" w:color="auto"/>
                                        <w:bottom w:val="none" w:sz="0" w:space="0" w:color="auto"/>
                                        <w:right w:val="none" w:sz="0" w:space="0" w:color="auto"/>
                                      </w:divBdr>
                                    </w:div>
                                    <w:div w:id="1802574161">
                                      <w:marLeft w:val="0"/>
                                      <w:marRight w:val="0"/>
                                      <w:marTop w:val="343"/>
                                      <w:marBottom w:val="0"/>
                                      <w:divBdr>
                                        <w:top w:val="none" w:sz="0" w:space="0" w:color="auto"/>
                                        <w:left w:val="none" w:sz="0" w:space="0" w:color="auto"/>
                                        <w:bottom w:val="none" w:sz="0" w:space="0" w:color="auto"/>
                                        <w:right w:val="none" w:sz="0" w:space="0" w:color="auto"/>
                                      </w:divBdr>
                                      <w:divsChild>
                                        <w:div w:id="1511137649">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69668532">
                              <w:marLeft w:val="0"/>
                              <w:marRight w:val="0"/>
                              <w:marTop w:val="366"/>
                              <w:marBottom w:val="366"/>
                              <w:divBdr>
                                <w:top w:val="none" w:sz="0" w:space="0" w:color="auto"/>
                                <w:left w:val="none" w:sz="0" w:space="0" w:color="auto"/>
                                <w:bottom w:val="none" w:sz="0" w:space="0" w:color="auto"/>
                                <w:right w:val="none" w:sz="0" w:space="0" w:color="auto"/>
                              </w:divBdr>
                              <w:divsChild>
                                <w:div w:id="462433345">
                                  <w:marLeft w:val="0"/>
                                  <w:marRight w:val="0"/>
                                  <w:marTop w:val="0"/>
                                  <w:marBottom w:val="0"/>
                                  <w:divBdr>
                                    <w:top w:val="none" w:sz="0" w:space="0" w:color="auto"/>
                                    <w:left w:val="none" w:sz="0" w:space="0" w:color="auto"/>
                                    <w:bottom w:val="none" w:sz="0" w:space="0" w:color="auto"/>
                                    <w:right w:val="none" w:sz="0" w:space="0" w:color="auto"/>
                                  </w:divBdr>
                                </w:div>
                              </w:divsChild>
                            </w:div>
                            <w:div w:id="1993829173">
                              <w:marLeft w:val="0"/>
                              <w:marRight w:val="0"/>
                              <w:marTop w:val="0"/>
                              <w:marBottom w:val="0"/>
                              <w:divBdr>
                                <w:top w:val="none" w:sz="0" w:space="0" w:color="auto"/>
                                <w:left w:val="none" w:sz="0" w:space="0" w:color="auto"/>
                                <w:bottom w:val="none" w:sz="0" w:space="0" w:color="auto"/>
                                <w:right w:val="none" w:sz="0" w:space="0" w:color="auto"/>
                              </w:divBdr>
                              <w:divsChild>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sChild>
                                            <w:div w:id="2076080044">
                                              <w:marLeft w:val="0"/>
                                              <w:marRight w:val="0"/>
                                              <w:marTop w:val="0"/>
                                              <w:marBottom w:val="0"/>
                                              <w:divBdr>
                                                <w:top w:val="none" w:sz="0" w:space="0" w:color="auto"/>
                                                <w:left w:val="none" w:sz="0" w:space="0" w:color="auto"/>
                                                <w:bottom w:val="none" w:sz="0" w:space="0" w:color="auto"/>
                                                <w:right w:val="none" w:sz="0" w:space="0" w:color="auto"/>
                                              </w:divBdr>
                                              <w:divsChild>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sChild>
                                                        <w:div w:id="1518277878">
                                                          <w:marLeft w:val="0"/>
                                                          <w:marRight w:val="0"/>
                                                          <w:marTop w:val="0"/>
                                                          <w:marBottom w:val="0"/>
                                                          <w:divBdr>
                                                            <w:top w:val="none" w:sz="0" w:space="0" w:color="auto"/>
                                                            <w:left w:val="none" w:sz="0" w:space="0" w:color="auto"/>
                                                            <w:bottom w:val="none" w:sz="0" w:space="0" w:color="auto"/>
                                                            <w:right w:val="none" w:sz="0" w:space="0" w:color="auto"/>
                                                          </w:divBdr>
                                                          <w:divsChild>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sChild>
                                                                        <w:div w:id="1228955735">
                                                                          <w:marLeft w:val="0"/>
                                                                          <w:marRight w:val="0"/>
                                                                          <w:marTop w:val="0"/>
                                                                          <w:marBottom w:val="0"/>
                                                                          <w:divBdr>
                                                                            <w:top w:val="none" w:sz="0" w:space="0" w:color="auto"/>
                                                                            <w:left w:val="none" w:sz="0" w:space="0" w:color="auto"/>
                                                                            <w:bottom w:val="none" w:sz="0" w:space="0" w:color="auto"/>
                                                                            <w:right w:val="none" w:sz="0" w:space="0" w:color="auto"/>
                                                                          </w:divBdr>
                                                                          <w:divsChild>
                                                                            <w:div w:id="2060081657">
                                                                              <w:marLeft w:val="0"/>
                                                                              <w:marRight w:val="0"/>
                                                                              <w:marTop w:val="0"/>
                                                                              <w:marBottom w:val="0"/>
                                                                              <w:divBdr>
                                                                                <w:top w:val="none" w:sz="0" w:space="0" w:color="auto"/>
                                                                                <w:left w:val="none" w:sz="0" w:space="0" w:color="auto"/>
                                                                                <w:bottom w:val="none" w:sz="0" w:space="0" w:color="auto"/>
                                                                                <w:right w:val="none" w:sz="0" w:space="0" w:color="auto"/>
                                                                              </w:divBdr>
                                                                              <w:divsChild>
                                                                                <w:div w:id="2048216266">
                                                                                  <w:marLeft w:val="0"/>
                                                                                  <w:marRight w:val="0"/>
                                                                                  <w:marTop w:val="0"/>
                                                                                  <w:marBottom w:val="0"/>
                                                                                  <w:divBdr>
                                                                                    <w:top w:val="none" w:sz="0" w:space="0" w:color="auto"/>
                                                                                    <w:left w:val="none" w:sz="0" w:space="0" w:color="auto"/>
                                                                                    <w:bottom w:val="none" w:sz="0" w:space="0" w:color="auto"/>
                                                                                    <w:right w:val="none" w:sz="0" w:space="0" w:color="auto"/>
                                                                                  </w:divBdr>
                                                                                  <w:divsChild>
                                                                                    <w:div w:id="374427657">
                                                                                      <w:marLeft w:val="0"/>
                                                                                      <w:marRight w:val="0"/>
                                                                                      <w:marTop w:val="0"/>
                                                                                      <w:marBottom w:val="0"/>
                                                                                      <w:divBdr>
                                                                                        <w:top w:val="none" w:sz="0" w:space="0" w:color="auto"/>
                                                                                        <w:left w:val="none" w:sz="0" w:space="0" w:color="auto"/>
                                                                                        <w:bottom w:val="none" w:sz="0" w:space="0" w:color="auto"/>
                                                                                        <w:right w:val="none" w:sz="0" w:space="0" w:color="auto"/>
                                                                                      </w:divBdr>
                                                                                      <w:divsChild>
                                                                                        <w:div w:id="1919316131">
                                                                                          <w:marLeft w:val="0"/>
                                                                                          <w:marRight w:val="0"/>
                                                                                          <w:marTop w:val="114"/>
                                                                                          <w:marBottom w:val="274"/>
                                                                                          <w:divBdr>
                                                                                            <w:top w:val="none" w:sz="0" w:space="0" w:color="auto"/>
                                                                                            <w:left w:val="none" w:sz="0" w:space="0" w:color="auto"/>
                                                                                            <w:bottom w:val="none" w:sz="0" w:space="0" w:color="auto"/>
                                                                                            <w:right w:val="none" w:sz="0" w:space="0" w:color="auto"/>
                                                                                          </w:divBdr>
                                                                                          <w:divsChild>
                                                                                            <w:div w:id="295529913">
                                                                                              <w:marLeft w:val="0"/>
                                                                                              <w:marRight w:val="0"/>
                                                                                              <w:marTop w:val="0"/>
                                                                                              <w:marBottom w:val="0"/>
                                                                                              <w:divBdr>
                                                                                                <w:top w:val="none" w:sz="0" w:space="0" w:color="auto"/>
                                                                                                <w:left w:val="none" w:sz="0" w:space="0" w:color="auto"/>
                                                                                                <w:bottom w:val="none" w:sz="0" w:space="0" w:color="auto"/>
                                                                                                <w:right w:val="none" w:sz="0" w:space="0" w:color="auto"/>
                                                                                              </w:divBdr>
                                                                                            </w:div>
                                                                                          </w:divsChild>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sChild>
                                                                                                <w:div w:id="1442651809">
                                                                                                  <w:marLeft w:val="0"/>
                                                                                                  <w:marRight w:val="0"/>
                                                                                                  <w:marTop w:val="0"/>
                                                                                                  <w:marBottom w:val="0"/>
                                                                                                  <w:divBdr>
                                                                                                    <w:top w:val="none" w:sz="0" w:space="0" w:color="auto"/>
                                                                                                    <w:left w:val="none" w:sz="0" w:space="0" w:color="auto"/>
                                                                                                    <w:bottom w:val="none" w:sz="0" w:space="0" w:color="auto"/>
                                                                                                    <w:right w:val="none" w:sz="0" w:space="0" w:color="auto"/>
                                                                                                  </w:divBdr>
                                                                                                </w:div>
                                                                                              </w:divsChild>
                                                                                            </w:div>
                                                                                            <w:div w:id="2070642497">
                                                                                              <w:marLeft w:val="0"/>
                                                                                              <w:marRight w:val="0"/>
                                                                                              <w:marTop w:val="0"/>
                                                                                              <w:marBottom w:val="0"/>
                                                                                              <w:divBdr>
                                                                                                <w:top w:val="none" w:sz="0" w:space="0" w:color="auto"/>
                                                                                                <w:left w:val="none" w:sz="0" w:space="0" w:color="auto"/>
                                                                                                <w:bottom w:val="none" w:sz="0" w:space="0" w:color="auto"/>
                                                                                                <w:right w:val="none" w:sz="0" w:space="0" w:color="auto"/>
                                                                                              </w:divBdr>
                                                                                              <w:divsChild>
                                                                                                <w:div w:id="2060980148">
                                                                                                  <w:marLeft w:val="0"/>
                                                                                                  <w:marRight w:val="0"/>
                                                                                                  <w:marTop w:val="0"/>
                                                                                                  <w:marBottom w:val="0"/>
                                                                                                  <w:divBdr>
                                                                                                    <w:top w:val="none" w:sz="0" w:space="0" w:color="auto"/>
                                                                                                    <w:left w:val="none" w:sz="0" w:space="0" w:color="auto"/>
                                                                                                    <w:bottom w:val="none" w:sz="0" w:space="0" w:color="auto"/>
                                                                                                    <w:right w:val="none" w:sz="0" w:space="0" w:color="auto"/>
                                                                                                  </w:divBdr>
                                                                                                  <w:divsChild>
                                                                                                    <w:div w:id="1739353719">
                                                                                                      <w:marLeft w:val="0"/>
                                                                                                      <w:marRight w:val="0"/>
                                                                                                      <w:marTop w:val="114"/>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3629058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363533">
                              <w:marLeft w:val="0"/>
                              <w:marRight w:val="0"/>
                              <w:marTop w:val="366"/>
                              <w:marBottom w:val="366"/>
                              <w:divBdr>
                                <w:top w:val="none" w:sz="0" w:space="0" w:color="auto"/>
                                <w:left w:val="none" w:sz="0" w:space="0" w:color="auto"/>
                                <w:bottom w:val="none" w:sz="0" w:space="0" w:color="auto"/>
                                <w:right w:val="none" w:sz="0" w:space="0" w:color="auto"/>
                              </w:divBdr>
                              <w:divsChild>
                                <w:div w:id="41053337">
                                  <w:marLeft w:val="0"/>
                                  <w:marRight w:val="0"/>
                                  <w:marTop w:val="0"/>
                                  <w:marBottom w:val="0"/>
                                  <w:divBdr>
                                    <w:top w:val="none" w:sz="0" w:space="0" w:color="auto"/>
                                    <w:left w:val="none" w:sz="0" w:space="0" w:color="auto"/>
                                    <w:bottom w:val="none" w:sz="0" w:space="0" w:color="auto"/>
                                    <w:right w:val="none" w:sz="0" w:space="0" w:color="auto"/>
                                  </w:divBdr>
                                </w:div>
                              </w:divsChild>
                            </w:div>
                            <w:div w:id="1858687625">
                              <w:marLeft w:val="0"/>
                              <w:marRight w:val="0"/>
                              <w:marTop w:val="366"/>
                              <w:marBottom w:val="366"/>
                              <w:divBdr>
                                <w:top w:val="none" w:sz="0" w:space="0" w:color="auto"/>
                                <w:left w:val="none" w:sz="0" w:space="0" w:color="auto"/>
                                <w:bottom w:val="none" w:sz="0" w:space="0" w:color="auto"/>
                                <w:right w:val="none" w:sz="0" w:space="0" w:color="auto"/>
                              </w:divBdr>
                              <w:divsChild>
                                <w:div w:id="1457481928">
                                  <w:marLeft w:val="0"/>
                                  <w:marRight w:val="0"/>
                                  <w:marTop w:val="0"/>
                                  <w:marBottom w:val="0"/>
                                  <w:divBdr>
                                    <w:top w:val="none" w:sz="0" w:space="0" w:color="auto"/>
                                    <w:left w:val="none" w:sz="0" w:space="0" w:color="auto"/>
                                    <w:bottom w:val="none" w:sz="0" w:space="0" w:color="auto"/>
                                    <w:right w:val="none" w:sz="0" w:space="0" w:color="auto"/>
                                  </w:divBdr>
                                </w:div>
                              </w:divsChild>
                            </w:div>
                            <w:div w:id="1263807729">
                              <w:marLeft w:val="0"/>
                              <w:marRight w:val="0"/>
                              <w:marTop w:val="366"/>
                              <w:marBottom w:val="366"/>
                              <w:divBdr>
                                <w:top w:val="none" w:sz="0" w:space="0" w:color="auto"/>
                                <w:left w:val="none" w:sz="0" w:space="0" w:color="auto"/>
                                <w:bottom w:val="none" w:sz="0" w:space="0" w:color="auto"/>
                                <w:right w:val="none" w:sz="0" w:space="0" w:color="auto"/>
                              </w:divBdr>
                              <w:divsChild>
                                <w:div w:id="2099865869">
                                  <w:marLeft w:val="0"/>
                                  <w:marRight w:val="0"/>
                                  <w:marTop w:val="0"/>
                                  <w:marBottom w:val="0"/>
                                  <w:divBdr>
                                    <w:top w:val="none" w:sz="0" w:space="0" w:color="auto"/>
                                    <w:left w:val="none" w:sz="0" w:space="0" w:color="auto"/>
                                    <w:bottom w:val="none" w:sz="0" w:space="0" w:color="auto"/>
                                    <w:right w:val="none" w:sz="0" w:space="0" w:color="auto"/>
                                  </w:divBdr>
                                </w:div>
                              </w:divsChild>
                            </w:div>
                            <w:div w:id="1646157128">
                              <w:marLeft w:val="0"/>
                              <w:marRight w:val="0"/>
                              <w:marTop w:val="366"/>
                              <w:marBottom w:val="366"/>
                              <w:divBdr>
                                <w:top w:val="none" w:sz="0" w:space="0" w:color="auto"/>
                                <w:left w:val="none" w:sz="0" w:space="0" w:color="auto"/>
                                <w:bottom w:val="none" w:sz="0" w:space="0" w:color="auto"/>
                                <w:right w:val="none" w:sz="0" w:space="0" w:color="auto"/>
                              </w:divBdr>
                              <w:divsChild>
                                <w:div w:id="747312739">
                                  <w:marLeft w:val="0"/>
                                  <w:marRight w:val="0"/>
                                  <w:marTop w:val="0"/>
                                  <w:marBottom w:val="0"/>
                                  <w:divBdr>
                                    <w:top w:val="none" w:sz="0" w:space="0" w:color="auto"/>
                                    <w:left w:val="none" w:sz="0" w:space="0" w:color="auto"/>
                                    <w:bottom w:val="none" w:sz="0" w:space="0" w:color="auto"/>
                                    <w:right w:val="none" w:sz="0" w:space="0" w:color="auto"/>
                                  </w:divBdr>
                                </w:div>
                              </w:divsChild>
                            </w:div>
                            <w:div w:id="1926496553">
                              <w:marLeft w:val="0"/>
                              <w:marRight w:val="0"/>
                              <w:marTop w:val="366"/>
                              <w:marBottom w:val="366"/>
                              <w:divBdr>
                                <w:top w:val="none" w:sz="0" w:space="0" w:color="auto"/>
                                <w:left w:val="none" w:sz="0" w:space="0" w:color="auto"/>
                                <w:bottom w:val="none" w:sz="0" w:space="0" w:color="auto"/>
                                <w:right w:val="none" w:sz="0" w:space="0" w:color="auto"/>
                              </w:divBdr>
                              <w:divsChild>
                                <w:div w:id="768694558">
                                  <w:marLeft w:val="0"/>
                                  <w:marRight w:val="0"/>
                                  <w:marTop w:val="0"/>
                                  <w:marBottom w:val="0"/>
                                  <w:divBdr>
                                    <w:top w:val="none" w:sz="0" w:space="0" w:color="auto"/>
                                    <w:left w:val="none" w:sz="0" w:space="0" w:color="auto"/>
                                    <w:bottom w:val="none" w:sz="0" w:space="0" w:color="auto"/>
                                    <w:right w:val="none" w:sz="0" w:space="0" w:color="auto"/>
                                  </w:divBdr>
                                </w:div>
                              </w:divsChild>
                            </w:div>
                            <w:div w:id="218325066">
                              <w:marLeft w:val="0"/>
                              <w:marRight w:val="0"/>
                              <w:marTop w:val="0"/>
                              <w:marBottom w:val="0"/>
                              <w:divBdr>
                                <w:top w:val="none" w:sz="0" w:space="0" w:color="auto"/>
                                <w:left w:val="none" w:sz="0" w:space="0" w:color="auto"/>
                                <w:bottom w:val="none" w:sz="0" w:space="0" w:color="auto"/>
                                <w:right w:val="none" w:sz="0" w:space="0" w:color="auto"/>
                              </w:divBdr>
                              <w:divsChild>
                                <w:div w:id="1599101595">
                                  <w:marLeft w:val="0"/>
                                  <w:marRight w:val="0"/>
                                  <w:marTop w:val="0"/>
                                  <w:marBottom w:val="0"/>
                                  <w:divBdr>
                                    <w:top w:val="none" w:sz="0" w:space="0" w:color="auto"/>
                                    <w:left w:val="none" w:sz="0" w:space="0" w:color="auto"/>
                                    <w:bottom w:val="none" w:sz="0" w:space="0" w:color="auto"/>
                                    <w:right w:val="none" w:sz="0" w:space="0" w:color="auto"/>
                                  </w:divBdr>
                                  <w:divsChild>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sChild>
                                            <w:div w:id="1843354134">
                                              <w:marLeft w:val="0"/>
                                              <w:marRight w:val="0"/>
                                              <w:marTop w:val="0"/>
                                              <w:marBottom w:val="0"/>
                                              <w:divBdr>
                                                <w:top w:val="none" w:sz="0" w:space="0" w:color="auto"/>
                                                <w:left w:val="none" w:sz="0" w:space="0" w:color="auto"/>
                                                <w:bottom w:val="none" w:sz="0" w:space="0" w:color="auto"/>
                                                <w:right w:val="none" w:sz="0" w:space="0" w:color="auto"/>
                                              </w:divBdr>
                                              <w:divsChild>
                                                <w:div w:id="89660921">
                                                  <w:marLeft w:val="0"/>
                                                  <w:marRight w:val="0"/>
                                                  <w:marTop w:val="0"/>
                                                  <w:marBottom w:val="0"/>
                                                  <w:divBdr>
                                                    <w:top w:val="none" w:sz="0" w:space="0" w:color="auto"/>
                                                    <w:left w:val="none" w:sz="0" w:space="0" w:color="auto"/>
                                                    <w:bottom w:val="none" w:sz="0" w:space="0" w:color="auto"/>
                                                    <w:right w:val="none" w:sz="0" w:space="0" w:color="auto"/>
                                                  </w:divBdr>
                                                  <w:divsChild>
                                                    <w:div w:id="1616522937">
                                                      <w:marLeft w:val="0"/>
                                                      <w:marRight w:val="0"/>
                                                      <w:marTop w:val="0"/>
                                                      <w:marBottom w:val="0"/>
                                                      <w:divBdr>
                                                        <w:top w:val="none" w:sz="0" w:space="0" w:color="auto"/>
                                                        <w:left w:val="none" w:sz="0" w:space="0" w:color="auto"/>
                                                        <w:bottom w:val="none" w:sz="0" w:space="0" w:color="auto"/>
                                                        <w:right w:val="none" w:sz="0" w:space="0" w:color="auto"/>
                                                      </w:divBdr>
                                                      <w:divsChild>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sChild>
                                                                        <w:div w:id="1867862752">
                                                                          <w:marLeft w:val="0"/>
                                                                          <w:marRight w:val="0"/>
                                                                          <w:marTop w:val="0"/>
                                                                          <w:marBottom w:val="0"/>
                                                                          <w:divBdr>
                                                                            <w:top w:val="none" w:sz="0" w:space="0" w:color="auto"/>
                                                                            <w:left w:val="none" w:sz="0" w:space="0" w:color="auto"/>
                                                                            <w:bottom w:val="none" w:sz="0" w:space="0" w:color="auto"/>
                                                                            <w:right w:val="none" w:sz="0" w:space="0" w:color="auto"/>
                                                                          </w:divBdr>
                                                                          <w:divsChild>
                                                                            <w:div w:id="1779911454">
                                                                              <w:marLeft w:val="0"/>
                                                                              <w:marRight w:val="0"/>
                                                                              <w:marTop w:val="0"/>
                                                                              <w:marBottom w:val="0"/>
                                                                              <w:divBdr>
                                                                                <w:top w:val="none" w:sz="0" w:space="0" w:color="auto"/>
                                                                                <w:left w:val="none" w:sz="0" w:space="0" w:color="auto"/>
                                                                                <w:bottom w:val="none" w:sz="0" w:space="0" w:color="auto"/>
                                                                                <w:right w:val="none" w:sz="0" w:space="0" w:color="auto"/>
                                                                              </w:divBdr>
                                                                              <w:divsChild>
                                                                                <w:div w:id="481654548">
                                                                                  <w:marLeft w:val="0"/>
                                                                                  <w:marRight w:val="0"/>
                                                                                  <w:marTop w:val="0"/>
                                                                                  <w:marBottom w:val="0"/>
                                                                                  <w:divBdr>
                                                                                    <w:top w:val="none" w:sz="0" w:space="0" w:color="auto"/>
                                                                                    <w:left w:val="none" w:sz="0" w:space="0" w:color="auto"/>
                                                                                    <w:bottom w:val="none" w:sz="0" w:space="0" w:color="auto"/>
                                                                                    <w:right w:val="none" w:sz="0" w:space="0" w:color="auto"/>
                                                                                  </w:divBdr>
                                                                                  <w:divsChild>
                                                                                    <w:div w:id="1834641179">
                                                                                      <w:marLeft w:val="0"/>
                                                                                      <w:marRight w:val="0"/>
                                                                                      <w:marTop w:val="0"/>
                                                                                      <w:marBottom w:val="0"/>
                                                                                      <w:divBdr>
                                                                                        <w:top w:val="none" w:sz="0" w:space="0" w:color="auto"/>
                                                                                        <w:left w:val="none" w:sz="0" w:space="0" w:color="auto"/>
                                                                                        <w:bottom w:val="none" w:sz="0" w:space="0" w:color="auto"/>
                                                                                        <w:right w:val="none" w:sz="0" w:space="0" w:color="auto"/>
                                                                                      </w:divBdr>
                                                                                      <w:divsChild>
                                                                                        <w:div w:id="1354502974">
                                                                                          <w:marLeft w:val="0"/>
                                                                                          <w:marRight w:val="0"/>
                                                                                          <w:marTop w:val="114"/>
                                                                                          <w:marBottom w:val="274"/>
                                                                                          <w:divBdr>
                                                                                            <w:top w:val="none" w:sz="0" w:space="0" w:color="auto"/>
                                                                                            <w:left w:val="none" w:sz="0" w:space="0" w:color="auto"/>
                                                                                            <w:bottom w:val="none" w:sz="0" w:space="0" w:color="auto"/>
                                                                                            <w:right w:val="none" w:sz="0" w:space="0" w:color="auto"/>
                                                                                          </w:divBdr>
                                                                                          <w:divsChild>
                                                                                            <w:div w:id="305938652">
                                                                                              <w:marLeft w:val="0"/>
                                                                                              <w:marRight w:val="0"/>
                                                                                              <w:marTop w:val="0"/>
                                                                                              <w:marBottom w:val="0"/>
                                                                                              <w:divBdr>
                                                                                                <w:top w:val="none" w:sz="0" w:space="0" w:color="auto"/>
                                                                                                <w:left w:val="none" w:sz="0" w:space="0" w:color="auto"/>
                                                                                                <w:bottom w:val="none" w:sz="0" w:space="0" w:color="auto"/>
                                                                                                <w:right w:val="none" w:sz="0" w:space="0" w:color="auto"/>
                                                                                              </w:divBdr>
                                                                                            </w:div>
                                                                                          </w:divsChild>
                                                                                        </w:div>
                                                                                        <w:div w:id="1741052291">
                                                                                          <w:marLeft w:val="0"/>
                                                                                          <w:marRight w:val="0"/>
                                                                                          <w:marTop w:val="0"/>
                                                                                          <w:marBottom w:val="274"/>
                                                                                          <w:divBdr>
                                                                                            <w:top w:val="none" w:sz="0" w:space="0" w:color="auto"/>
                                                                                            <w:left w:val="none" w:sz="0" w:space="0" w:color="auto"/>
                                                                                            <w:bottom w:val="none" w:sz="0" w:space="0" w:color="auto"/>
                                                                                            <w:right w:val="none" w:sz="0" w:space="0" w:color="auto"/>
                                                                                          </w:divBdr>
                                                                                          <w:divsChild>
                                                                                            <w:div w:id="1174104543">
                                                                                              <w:marLeft w:val="0"/>
                                                                                              <w:marRight w:val="0"/>
                                                                                              <w:marTop w:val="0"/>
                                                                                              <w:marBottom w:val="274"/>
                                                                                              <w:divBdr>
                                                                                                <w:top w:val="none" w:sz="0" w:space="0" w:color="auto"/>
                                                                                                <w:left w:val="none" w:sz="0" w:space="0" w:color="auto"/>
                                                                                                <w:bottom w:val="none" w:sz="0" w:space="0" w:color="auto"/>
                                                                                                <w:right w:val="none" w:sz="0" w:space="0" w:color="auto"/>
                                                                                              </w:divBdr>
                                                                                              <w:divsChild>
                                                                                                <w:div w:id="1269311339">
                                                                                                  <w:marLeft w:val="0"/>
                                                                                                  <w:marRight w:val="0"/>
                                                                                                  <w:marTop w:val="0"/>
                                                                                                  <w:marBottom w:val="0"/>
                                                                                                  <w:divBdr>
                                                                                                    <w:top w:val="none" w:sz="0" w:space="0" w:color="auto"/>
                                                                                                    <w:left w:val="none" w:sz="0" w:space="0" w:color="auto"/>
                                                                                                    <w:bottom w:val="none" w:sz="0" w:space="0" w:color="auto"/>
                                                                                                    <w:right w:val="none" w:sz="0" w:space="0" w:color="auto"/>
                                                                                                  </w:divBdr>
                                                                                                </w:div>
                                                                                              </w:divsChild>
                                                                                            </w:div>
                                                                                            <w:div w:id="2105303099">
                                                                                              <w:marLeft w:val="0"/>
                                                                                              <w:marRight w:val="0"/>
                                                                                              <w:marTop w:val="0"/>
                                                                                              <w:marBottom w:val="0"/>
                                                                                              <w:divBdr>
                                                                                                <w:top w:val="none" w:sz="0" w:space="0" w:color="auto"/>
                                                                                                <w:left w:val="none" w:sz="0" w:space="0" w:color="auto"/>
                                                                                                <w:bottom w:val="none" w:sz="0" w:space="0" w:color="auto"/>
                                                                                                <w:right w:val="none" w:sz="0" w:space="0" w:color="auto"/>
                                                                                              </w:divBdr>
                                                                                              <w:divsChild>
                                                                                                <w:div w:id="1346518911">
                                                                                                  <w:marLeft w:val="0"/>
                                                                                                  <w:marRight w:val="0"/>
                                                                                                  <w:marTop w:val="0"/>
                                                                                                  <w:marBottom w:val="0"/>
                                                                                                  <w:divBdr>
                                                                                                    <w:top w:val="none" w:sz="0" w:space="0" w:color="auto"/>
                                                                                                    <w:left w:val="none" w:sz="0" w:space="0" w:color="auto"/>
                                                                                                    <w:bottom w:val="none" w:sz="0" w:space="0" w:color="auto"/>
                                                                                                    <w:right w:val="none" w:sz="0" w:space="0" w:color="auto"/>
                                                                                                  </w:divBdr>
                                                                                                  <w:divsChild>
                                                                                                    <w:div w:id="1171485856">
                                                                                                      <w:marLeft w:val="0"/>
                                                                                                      <w:marRight w:val="0"/>
                                                                                                      <w:marTop w:val="114"/>
                                                                                                      <w:marBottom w:val="0"/>
                                                                                                      <w:divBdr>
                                                                                                        <w:top w:val="none" w:sz="0" w:space="0" w:color="auto"/>
                                                                                                        <w:left w:val="none" w:sz="0" w:space="0" w:color="auto"/>
                                                                                                        <w:bottom w:val="none" w:sz="0" w:space="0" w:color="auto"/>
                                                                                                        <w:right w:val="none" w:sz="0" w:space="0" w:color="auto"/>
                                                                                                      </w:divBdr>
                                                                                                    </w:div>
                                                                                                    <w:div w:id="1237780919">
                                                                                                      <w:marLeft w:val="0"/>
                                                                                                      <w:marRight w:val="0"/>
                                                                                                      <w:marTop w:val="114"/>
                                                                                                      <w:marBottom w:val="0"/>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316370">
      <w:bodyDiv w:val="1"/>
      <w:marLeft w:val="0"/>
      <w:marRight w:val="0"/>
      <w:marTop w:val="0"/>
      <w:marBottom w:val="0"/>
      <w:divBdr>
        <w:top w:val="none" w:sz="0" w:space="0" w:color="auto"/>
        <w:left w:val="none" w:sz="0" w:space="0" w:color="auto"/>
        <w:bottom w:val="none" w:sz="0" w:space="0" w:color="auto"/>
        <w:right w:val="none" w:sz="0" w:space="0" w:color="auto"/>
      </w:divBdr>
      <w:divsChild>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sChild>
                <w:div w:id="2110732408">
                  <w:marLeft w:val="0"/>
                  <w:marRight w:val="0"/>
                  <w:marTop w:val="0"/>
                  <w:marBottom w:val="0"/>
                  <w:divBdr>
                    <w:top w:val="none" w:sz="0" w:space="0" w:color="auto"/>
                    <w:left w:val="none" w:sz="0" w:space="0" w:color="auto"/>
                    <w:bottom w:val="none" w:sz="0" w:space="0" w:color="auto"/>
                    <w:right w:val="none" w:sz="0" w:space="0" w:color="auto"/>
                  </w:divBdr>
                </w:div>
                <w:div w:id="1459491278">
                  <w:marLeft w:val="0"/>
                  <w:marRight w:val="0"/>
                  <w:marTop w:val="914"/>
                  <w:marBottom w:val="0"/>
                  <w:divBdr>
                    <w:top w:val="none" w:sz="0" w:space="0" w:color="auto"/>
                    <w:left w:val="none" w:sz="0" w:space="0" w:color="auto"/>
                    <w:bottom w:val="none" w:sz="0" w:space="0" w:color="auto"/>
                    <w:right w:val="none" w:sz="0" w:space="0" w:color="auto"/>
                  </w:divBdr>
                  <w:divsChild>
                    <w:div w:id="1173767101">
                      <w:marLeft w:val="0"/>
                      <w:marRight w:val="0"/>
                      <w:marTop w:val="0"/>
                      <w:marBottom w:val="0"/>
                      <w:divBdr>
                        <w:top w:val="none" w:sz="0" w:space="0" w:color="auto"/>
                        <w:left w:val="none" w:sz="0" w:space="0" w:color="auto"/>
                        <w:bottom w:val="none" w:sz="0" w:space="0" w:color="auto"/>
                        <w:right w:val="none" w:sz="0" w:space="0" w:color="auto"/>
                      </w:divBdr>
                      <w:divsChild>
                        <w:div w:id="729885259">
                          <w:marLeft w:val="0"/>
                          <w:marRight w:val="0"/>
                          <w:marTop w:val="0"/>
                          <w:marBottom w:val="0"/>
                          <w:divBdr>
                            <w:top w:val="none" w:sz="0" w:space="0" w:color="auto"/>
                            <w:left w:val="none" w:sz="0" w:space="0" w:color="auto"/>
                            <w:bottom w:val="none" w:sz="0" w:space="0" w:color="auto"/>
                            <w:right w:val="none" w:sz="0" w:space="0" w:color="auto"/>
                          </w:divBdr>
                          <w:divsChild>
                            <w:div w:id="1542132605">
                              <w:marLeft w:val="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sChild>
            <w:div w:id="1859537702">
              <w:marLeft w:val="0"/>
              <w:marRight w:val="0"/>
              <w:marTop w:val="0"/>
              <w:marBottom w:val="0"/>
              <w:divBdr>
                <w:top w:val="none" w:sz="0" w:space="0" w:color="auto"/>
                <w:left w:val="none" w:sz="0" w:space="0" w:color="auto"/>
                <w:bottom w:val="none" w:sz="0" w:space="0" w:color="auto"/>
                <w:right w:val="none" w:sz="0" w:space="0" w:color="auto"/>
              </w:divBdr>
              <w:divsChild>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sChild>
                        <w:div w:id="1418986760">
                          <w:marLeft w:val="0"/>
                          <w:marRight w:val="0"/>
                          <w:marTop w:val="914"/>
                          <w:marBottom w:val="914"/>
                          <w:divBdr>
                            <w:top w:val="none" w:sz="0" w:space="0" w:color="auto"/>
                            <w:left w:val="none" w:sz="0" w:space="0" w:color="auto"/>
                            <w:bottom w:val="none" w:sz="0" w:space="0" w:color="auto"/>
                            <w:right w:val="none" w:sz="0" w:space="0" w:color="auto"/>
                          </w:divBdr>
                          <w:divsChild>
                            <w:div w:id="1103184829">
                              <w:marLeft w:val="0"/>
                              <w:marRight w:val="0"/>
                              <w:marTop w:val="0"/>
                              <w:marBottom w:val="457"/>
                              <w:divBdr>
                                <w:top w:val="none" w:sz="0" w:space="0" w:color="auto"/>
                                <w:left w:val="none" w:sz="0" w:space="0" w:color="auto"/>
                                <w:bottom w:val="none" w:sz="0" w:space="0" w:color="auto"/>
                                <w:right w:val="none" w:sz="0" w:space="0" w:color="auto"/>
                              </w:divBdr>
                            </w:div>
                            <w:div w:id="1200044463">
                              <w:marLeft w:val="0"/>
                              <w:marRight w:val="0"/>
                              <w:marTop w:val="457"/>
                              <w:marBottom w:val="457"/>
                              <w:divBdr>
                                <w:top w:val="none" w:sz="0" w:space="0" w:color="auto"/>
                                <w:left w:val="none" w:sz="0" w:space="0" w:color="auto"/>
                                <w:bottom w:val="none" w:sz="0" w:space="0" w:color="auto"/>
                                <w:right w:val="none" w:sz="0" w:space="0" w:color="auto"/>
                              </w:divBdr>
                            </w:div>
                            <w:div w:id="2028288007">
                              <w:marLeft w:val="0"/>
                              <w:marRight w:val="0"/>
                              <w:marTop w:val="457"/>
                              <w:marBottom w:val="914"/>
                              <w:divBdr>
                                <w:top w:val="single" w:sz="8" w:space="31" w:color="EB5D0B"/>
                                <w:left w:val="none" w:sz="0" w:space="0" w:color="auto"/>
                                <w:bottom w:val="single" w:sz="8" w:space="31" w:color="EB5D0B"/>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sChild>
                                <w:div w:id="2121945197">
                                  <w:marLeft w:val="0"/>
                                  <w:marRight w:val="366"/>
                                  <w:marTop w:val="274"/>
                                  <w:marBottom w:val="0"/>
                                  <w:divBdr>
                                    <w:top w:val="none" w:sz="0" w:space="0" w:color="auto"/>
                                    <w:left w:val="none" w:sz="0" w:space="0" w:color="auto"/>
                                    <w:bottom w:val="none" w:sz="0" w:space="0" w:color="auto"/>
                                    <w:right w:val="none" w:sz="0" w:space="0" w:color="auto"/>
                                  </w:divBdr>
                                </w:div>
                              </w:divsChild>
                            </w:div>
                            <w:div w:id="1998609420">
                              <w:marLeft w:val="0"/>
                              <w:marRight w:val="0"/>
                              <w:marTop w:val="366"/>
                              <w:marBottom w:val="366"/>
                              <w:divBdr>
                                <w:top w:val="none" w:sz="0" w:space="0" w:color="auto"/>
                                <w:left w:val="none" w:sz="0" w:space="0" w:color="auto"/>
                                <w:bottom w:val="none" w:sz="0" w:space="0" w:color="auto"/>
                                <w:right w:val="none" w:sz="0" w:space="0" w:color="auto"/>
                              </w:divBdr>
                              <w:divsChild>
                                <w:div w:id="1070427570">
                                  <w:marLeft w:val="0"/>
                                  <w:marRight w:val="0"/>
                                  <w:marTop w:val="0"/>
                                  <w:marBottom w:val="0"/>
                                  <w:divBdr>
                                    <w:top w:val="none" w:sz="0" w:space="0" w:color="auto"/>
                                    <w:left w:val="none" w:sz="0" w:space="0" w:color="auto"/>
                                    <w:bottom w:val="none" w:sz="0" w:space="0" w:color="auto"/>
                                    <w:right w:val="none" w:sz="0" w:space="0" w:color="auto"/>
                                  </w:divBdr>
                                </w:div>
                              </w:divsChild>
                            </w:div>
                            <w:div w:id="792866428">
                              <w:marLeft w:val="0"/>
                              <w:marRight w:val="0"/>
                              <w:marTop w:val="366"/>
                              <w:marBottom w:val="366"/>
                              <w:divBdr>
                                <w:top w:val="none" w:sz="0" w:space="0" w:color="auto"/>
                                <w:left w:val="none" w:sz="0" w:space="0" w:color="auto"/>
                                <w:bottom w:val="none" w:sz="0" w:space="0" w:color="auto"/>
                                <w:right w:val="none" w:sz="0" w:space="0" w:color="auto"/>
                              </w:divBdr>
                              <w:divsChild>
                                <w:div w:id="1368405307">
                                  <w:marLeft w:val="0"/>
                                  <w:marRight w:val="0"/>
                                  <w:marTop w:val="0"/>
                                  <w:marBottom w:val="0"/>
                                  <w:divBdr>
                                    <w:top w:val="none" w:sz="0" w:space="0" w:color="auto"/>
                                    <w:left w:val="none" w:sz="0" w:space="0" w:color="auto"/>
                                    <w:bottom w:val="none" w:sz="0" w:space="0" w:color="auto"/>
                                    <w:right w:val="none" w:sz="0" w:space="0" w:color="auto"/>
                                  </w:divBdr>
                                </w:div>
                              </w:divsChild>
                            </w:div>
                            <w:div w:id="2133283687">
                              <w:marLeft w:val="0"/>
                              <w:marRight w:val="0"/>
                              <w:marTop w:val="366"/>
                              <w:marBottom w:val="366"/>
                              <w:divBdr>
                                <w:top w:val="none" w:sz="0" w:space="0" w:color="auto"/>
                                <w:left w:val="none" w:sz="0" w:space="0" w:color="auto"/>
                                <w:bottom w:val="none" w:sz="0" w:space="0" w:color="auto"/>
                                <w:right w:val="none" w:sz="0" w:space="0" w:color="auto"/>
                              </w:divBdr>
                              <w:divsChild>
                                <w:div w:id="1461605145">
                                  <w:marLeft w:val="0"/>
                                  <w:marRight w:val="0"/>
                                  <w:marTop w:val="0"/>
                                  <w:marBottom w:val="0"/>
                                  <w:divBdr>
                                    <w:top w:val="none" w:sz="0" w:space="0" w:color="auto"/>
                                    <w:left w:val="none" w:sz="0" w:space="0" w:color="auto"/>
                                    <w:bottom w:val="none" w:sz="0" w:space="0" w:color="auto"/>
                                    <w:right w:val="none" w:sz="0" w:space="0" w:color="auto"/>
                                  </w:divBdr>
                                </w:div>
                              </w:divsChild>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1183785004">
                              <w:marLeft w:val="0"/>
                              <w:marRight w:val="0"/>
                              <w:marTop w:val="549"/>
                              <w:marBottom w:val="686"/>
                              <w:divBdr>
                                <w:top w:val="none" w:sz="0" w:space="0" w:color="auto"/>
                                <w:left w:val="none" w:sz="0" w:space="0" w:color="auto"/>
                                <w:bottom w:val="none" w:sz="0" w:space="0" w:color="auto"/>
                                <w:right w:val="none" w:sz="0" w:space="0" w:color="auto"/>
                              </w:divBdr>
                              <w:divsChild>
                                <w:div w:id="1439062041">
                                  <w:marLeft w:val="0"/>
                                  <w:marRight w:val="0"/>
                                  <w:marTop w:val="0"/>
                                  <w:marBottom w:val="0"/>
                                  <w:divBdr>
                                    <w:top w:val="none" w:sz="0" w:space="0" w:color="auto"/>
                                    <w:left w:val="none" w:sz="0" w:space="0" w:color="auto"/>
                                    <w:bottom w:val="single" w:sz="8" w:space="23" w:color="B8B9BA"/>
                                    <w:right w:val="none" w:sz="0" w:space="0" w:color="auto"/>
                                  </w:divBdr>
                                  <w:divsChild>
                                    <w:div w:id="779301276">
                                      <w:marLeft w:val="0"/>
                                      <w:marRight w:val="0"/>
                                      <w:marTop w:val="0"/>
                                      <w:marBottom w:val="0"/>
                                      <w:divBdr>
                                        <w:top w:val="none" w:sz="0" w:space="0" w:color="auto"/>
                                        <w:left w:val="none" w:sz="0" w:space="0" w:color="auto"/>
                                        <w:bottom w:val="none" w:sz="0" w:space="0" w:color="auto"/>
                                        <w:right w:val="none" w:sz="0" w:space="0" w:color="auto"/>
                                      </w:divBdr>
                                    </w:div>
                                    <w:div w:id="1485078146">
                                      <w:marLeft w:val="0"/>
                                      <w:marRight w:val="0"/>
                                      <w:marTop w:val="343"/>
                                      <w:marBottom w:val="0"/>
                                      <w:divBdr>
                                        <w:top w:val="none" w:sz="0" w:space="0" w:color="auto"/>
                                        <w:left w:val="none" w:sz="0" w:space="0" w:color="auto"/>
                                        <w:bottom w:val="none" w:sz="0" w:space="0" w:color="auto"/>
                                        <w:right w:val="none" w:sz="0" w:space="0" w:color="auto"/>
                                      </w:divBdr>
                                      <w:divsChild>
                                        <w:div w:id="1306818994">
                                          <w:marLeft w:val="0"/>
                                          <w:marRight w:val="0"/>
                                          <w:marTop w:val="0"/>
                                          <w:marBottom w:val="0"/>
                                          <w:divBdr>
                                            <w:top w:val="none" w:sz="0" w:space="0" w:color="auto"/>
                                            <w:left w:val="none" w:sz="0" w:space="0" w:color="auto"/>
                                            <w:bottom w:val="none" w:sz="0" w:space="0" w:color="auto"/>
                                            <w:right w:val="none" w:sz="0" w:space="0" w:color="auto"/>
                                          </w:divBdr>
                                        </w:div>
                                      </w:divsChild>
                                    </w:div>
                                    <w:div w:id="161705950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1477642452">
                              <w:marLeft w:val="0"/>
                              <w:marRight w:val="0"/>
                              <w:marTop w:val="366"/>
                              <w:marBottom w:val="366"/>
                              <w:divBdr>
                                <w:top w:val="none" w:sz="0" w:space="0" w:color="auto"/>
                                <w:left w:val="none" w:sz="0" w:space="0" w:color="auto"/>
                                <w:bottom w:val="none" w:sz="0" w:space="0" w:color="auto"/>
                                <w:right w:val="none" w:sz="0" w:space="0" w:color="auto"/>
                              </w:divBdr>
                              <w:divsChild>
                                <w:div w:id="821744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441298356">
                              <w:marLeft w:val="0"/>
                              <w:marRight w:val="0"/>
                              <w:marTop w:val="366"/>
                              <w:marBottom w:val="366"/>
                              <w:divBdr>
                                <w:top w:val="none" w:sz="0" w:space="0" w:color="auto"/>
                                <w:left w:val="none" w:sz="0" w:space="0" w:color="auto"/>
                                <w:bottom w:val="none" w:sz="0" w:space="0" w:color="auto"/>
                                <w:right w:val="none" w:sz="0" w:space="0" w:color="auto"/>
                              </w:divBdr>
                              <w:divsChild>
                                <w:div w:id="193809482">
                                  <w:marLeft w:val="0"/>
                                  <w:marRight w:val="0"/>
                                  <w:marTop w:val="0"/>
                                  <w:marBottom w:val="0"/>
                                  <w:divBdr>
                                    <w:top w:val="none" w:sz="0" w:space="0" w:color="auto"/>
                                    <w:left w:val="none" w:sz="0" w:space="0" w:color="auto"/>
                                    <w:bottom w:val="none" w:sz="0" w:space="0" w:color="auto"/>
                                    <w:right w:val="none" w:sz="0" w:space="0" w:color="auto"/>
                                  </w:divBdr>
                                </w:div>
                              </w:divsChild>
                            </w:div>
                            <w:div w:id="1871842834">
                              <w:marLeft w:val="0"/>
                              <w:marRight w:val="0"/>
                              <w:marTop w:val="366"/>
                              <w:marBottom w:val="366"/>
                              <w:divBdr>
                                <w:top w:val="none" w:sz="0" w:space="0" w:color="auto"/>
                                <w:left w:val="none" w:sz="0" w:space="0" w:color="auto"/>
                                <w:bottom w:val="none" w:sz="0" w:space="0" w:color="auto"/>
                                <w:right w:val="none" w:sz="0" w:space="0" w:color="auto"/>
                              </w:divBdr>
                              <w:divsChild>
                                <w:div w:id="1406949598">
                                  <w:marLeft w:val="0"/>
                                  <w:marRight w:val="0"/>
                                  <w:marTop w:val="0"/>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sChild>
                                <w:div w:id="1572275821">
                                  <w:marLeft w:val="0"/>
                                  <w:marRight w:val="0"/>
                                  <w:marTop w:val="0"/>
                                  <w:marBottom w:val="0"/>
                                  <w:divBdr>
                                    <w:top w:val="none" w:sz="0" w:space="0" w:color="auto"/>
                                    <w:left w:val="none" w:sz="0" w:space="0" w:color="auto"/>
                                    <w:bottom w:val="none" w:sz="0" w:space="0" w:color="auto"/>
                                    <w:right w:val="none" w:sz="0" w:space="0" w:color="auto"/>
                                  </w:divBdr>
                                </w:div>
                              </w:divsChild>
                            </w:div>
                            <w:div w:id="1861964810">
                              <w:marLeft w:val="0"/>
                              <w:marRight w:val="0"/>
                              <w:marTop w:val="549"/>
                              <w:marBottom w:val="549"/>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1303927751">
                              <w:marLeft w:val="0"/>
                              <w:marRight w:val="0"/>
                              <w:marTop w:val="366"/>
                              <w:marBottom w:val="366"/>
                              <w:divBdr>
                                <w:top w:val="none" w:sz="0" w:space="0" w:color="auto"/>
                                <w:left w:val="none" w:sz="0" w:space="0" w:color="auto"/>
                                <w:bottom w:val="none" w:sz="0" w:space="0" w:color="auto"/>
                                <w:right w:val="none" w:sz="0" w:space="0" w:color="auto"/>
                              </w:divBdr>
                              <w:divsChild>
                                <w:div w:id="186526238">
                                  <w:marLeft w:val="0"/>
                                  <w:marRight w:val="0"/>
                                  <w:marTop w:val="0"/>
                                  <w:marBottom w:val="0"/>
                                  <w:divBdr>
                                    <w:top w:val="none" w:sz="0" w:space="0" w:color="auto"/>
                                    <w:left w:val="none" w:sz="0" w:space="0" w:color="auto"/>
                                    <w:bottom w:val="none" w:sz="0" w:space="0" w:color="auto"/>
                                    <w:right w:val="none" w:sz="0" w:space="0" w:color="auto"/>
                                  </w:divBdr>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sChild>
                                <w:div w:id="21083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649773">
      <w:bodyDiv w:val="1"/>
      <w:marLeft w:val="0"/>
      <w:marRight w:val="0"/>
      <w:marTop w:val="0"/>
      <w:marBottom w:val="0"/>
      <w:divBdr>
        <w:top w:val="none" w:sz="0" w:space="0" w:color="auto"/>
        <w:left w:val="none" w:sz="0" w:space="0" w:color="auto"/>
        <w:bottom w:val="none" w:sz="0" w:space="0" w:color="auto"/>
        <w:right w:val="none" w:sz="0" w:space="0" w:color="auto"/>
      </w:divBdr>
      <w:divsChild>
        <w:div w:id="1355113364">
          <w:marLeft w:val="0"/>
          <w:marRight w:val="0"/>
          <w:marTop w:val="0"/>
          <w:marBottom w:val="0"/>
          <w:divBdr>
            <w:top w:val="none" w:sz="0" w:space="0" w:color="auto"/>
            <w:left w:val="none" w:sz="0" w:space="0" w:color="auto"/>
            <w:bottom w:val="none" w:sz="0" w:space="0" w:color="auto"/>
            <w:right w:val="none" w:sz="0" w:space="0" w:color="auto"/>
          </w:divBdr>
          <w:divsChild>
            <w:div w:id="739642678">
              <w:marLeft w:val="0"/>
              <w:marRight w:val="0"/>
              <w:marTop w:val="0"/>
              <w:marBottom w:val="0"/>
              <w:divBdr>
                <w:top w:val="none" w:sz="0" w:space="0" w:color="auto"/>
                <w:left w:val="none" w:sz="0" w:space="0" w:color="auto"/>
                <w:bottom w:val="none" w:sz="0" w:space="0" w:color="auto"/>
                <w:right w:val="none" w:sz="0" w:space="0" w:color="auto"/>
              </w:divBdr>
              <w:divsChild>
                <w:div w:id="1916889246">
                  <w:marLeft w:val="0"/>
                  <w:marRight w:val="0"/>
                  <w:marTop w:val="600"/>
                  <w:marBottom w:val="0"/>
                  <w:divBdr>
                    <w:top w:val="none" w:sz="0" w:space="0" w:color="auto"/>
                    <w:left w:val="none" w:sz="0" w:space="0" w:color="auto"/>
                    <w:bottom w:val="none" w:sz="0" w:space="0" w:color="auto"/>
                    <w:right w:val="none" w:sz="0" w:space="0" w:color="auto"/>
                  </w:divBdr>
                  <w:divsChild>
                    <w:div w:id="465322662">
                      <w:marLeft w:val="0"/>
                      <w:marRight w:val="0"/>
                      <w:marTop w:val="0"/>
                      <w:marBottom w:val="0"/>
                      <w:divBdr>
                        <w:top w:val="none" w:sz="0" w:space="0" w:color="auto"/>
                        <w:left w:val="none" w:sz="0" w:space="0" w:color="auto"/>
                        <w:bottom w:val="none" w:sz="0" w:space="0" w:color="auto"/>
                        <w:right w:val="none" w:sz="0" w:space="0" w:color="auto"/>
                      </w:divBdr>
                      <w:divsChild>
                        <w:div w:id="1748265388">
                          <w:marLeft w:val="0"/>
                          <w:marRight w:val="0"/>
                          <w:marTop w:val="0"/>
                          <w:marBottom w:val="0"/>
                          <w:divBdr>
                            <w:top w:val="none" w:sz="0" w:space="0" w:color="auto"/>
                            <w:left w:val="none" w:sz="0" w:space="0" w:color="auto"/>
                            <w:bottom w:val="none" w:sz="0" w:space="0" w:color="auto"/>
                            <w:right w:val="none" w:sz="0" w:space="0" w:color="auto"/>
                          </w:divBdr>
                          <w:divsChild>
                            <w:div w:id="2086291947">
                              <w:marLeft w:val="0"/>
                              <w:marRight w:val="0"/>
                              <w:marTop w:val="0"/>
                              <w:marBottom w:val="0"/>
                              <w:divBdr>
                                <w:top w:val="none" w:sz="0" w:space="0" w:color="auto"/>
                                <w:left w:val="none" w:sz="0" w:space="0" w:color="auto"/>
                                <w:bottom w:val="none" w:sz="0" w:space="0" w:color="auto"/>
                                <w:right w:val="none" w:sz="0" w:space="0" w:color="auto"/>
                              </w:divBdr>
                            </w:div>
                          </w:divsChild>
                        </w:div>
                        <w:div w:id="141586555">
                          <w:marLeft w:val="0"/>
                          <w:marRight w:val="135"/>
                          <w:marTop w:val="0"/>
                          <w:marBottom w:val="0"/>
                          <w:divBdr>
                            <w:top w:val="none" w:sz="0" w:space="0" w:color="auto"/>
                            <w:left w:val="none" w:sz="0" w:space="0" w:color="auto"/>
                            <w:bottom w:val="none" w:sz="0" w:space="0" w:color="auto"/>
                            <w:right w:val="none" w:sz="0" w:space="0" w:color="auto"/>
                          </w:divBdr>
                        </w:div>
                        <w:div w:id="1065181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5566">
          <w:marLeft w:val="0"/>
          <w:marRight w:val="0"/>
          <w:marTop w:val="0"/>
          <w:marBottom w:val="0"/>
          <w:divBdr>
            <w:top w:val="none" w:sz="0" w:space="0" w:color="auto"/>
            <w:left w:val="none" w:sz="0" w:space="0" w:color="auto"/>
            <w:bottom w:val="none" w:sz="0" w:space="0" w:color="auto"/>
            <w:right w:val="none" w:sz="0" w:space="0" w:color="auto"/>
          </w:divBdr>
          <w:divsChild>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sChild>
                    <w:div w:id="2064984511">
                      <w:marLeft w:val="0"/>
                      <w:marRight w:val="1500"/>
                      <w:marTop w:val="0"/>
                      <w:marBottom w:val="0"/>
                      <w:divBdr>
                        <w:top w:val="none" w:sz="0" w:space="0" w:color="auto"/>
                        <w:left w:val="none" w:sz="0" w:space="0" w:color="auto"/>
                        <w:bottom w:val="none" w:sz="0" w:space="0" w:color="auto"/>
                        <w:right w:val="none" w:sz="0" w:space="0" w:color="auto"/>
                      </w:divBdr>
                      <w:divsChild>
                        <w:div w:id="1024940265">
                          <w:marLeft w:val="0"/>
                          <w:marRight w:val="0"/>
                          <w:marTop w:val="600"/>
                          <w:marBottom w:val="600"/>
                          <w:divBdr>
                            <w:top w:val="none" w:sz="0" w:space="0" w:color="auto"/>
                            <w:left w:val="none" w:sz="0" w:space="0" w:color="auto"/>
                            <w:bottom w:val="none" w:sz="0" w:space="0" w:color="auto"/>
                            <w:right w:val="none" w:sz="0" w:space="0" w:color="auto"/>
                          </w:divBdr>
                          <w:divsChild>
                            <w:div w:id="1246842306">
                              <w:marLeft w:val="0"/>
                              <w:marRight w:val="0"/>
                              <w:marTop w:val="0"/>
                              <w:marBottom w:val="300"/>
                              <w:divBdr>
                                <w:top w:val="none" w:sz="0" w:space="0" w:color="auto"/>
                                <w:left w:val="none" w:sz="0" w:space="0" w:color="auto"/>
                                <w:bottom w:val="none" w:sz="0" w:space="0" w:color="auto"/>
                                <w:right w:val="none" w:sz="0" w:space="0" w:color="auto"/>
                              </w:divBdr>
                            </w:div>
                            <w:div w:id="1032610792">
                              <w:marLeft w:val="0"/>
                              <w:marRight w:val="0"/>
                              <w:marTop w:val="300"/>
                              <w:marBottom w:val="300"/>
                              <w:divBdr>
                                <w:top w:val="none" w:sz="0" w:space="0" w:color="auto"/>
                                <w:left w:val="none" w:sz="0" w:space="0" w:color="auto"/>
                                <w:bottom w:val="none" w:sz="0" w:space="0" w:color="auto"/>
                                <w:right w:val="none" w:sz="0" w:space="0" w:color="auto"/>
                              </w:divBdr>
                            </w:div>
                            <w:div w:id="1389181467">
                              <w:marLeft w:val="0"/>
                              <w:marRight w:val="0"/>
                              <w:marTop w:val="300"/>
                              <w:marBottom w:val="600"/>
                              <w:divBdr>
                                <w:top w:val="single" w:sz="6" w:space="30" w:color="EB5D0B"/>
                                <w:left w:val="none" w:sz="0" w:space="0" w:color="auto"/>
                                <w:bottom w:val="single" w:sz="6" w:space="30" w:color="EB5D0B"/>
                                <w:right w:val="none" w:sz="0" w:space="0" w:color="auto"/>
                              </w:divBdr>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281916672">
                              <w:marLeft w:val="0"/>
                              <w:marRight w:val="0"/>
                              <w:marTop w:val="240"/>
                              <w:marBottom w:val="240"/>
                              <w:divBdr>
                                <w:top w:val="none" w:sz="0" w:space="0" w:color="auto"/>
                                <w:left w:val="none" w:sz="0" w:space="0" w:color="auto"/>
                                <w:bottom w:val="none" w:sz="0" w:space="0" w:color="auto"/>
                                <w:right w:val="none" w:sz="0" w:space="0" w:color="auto"/>
                              </w:divBdr>
                              <w:divsChild>
                                <w:div w:id="1108549896">
                                  <w:marLeft w:val="0"/>
                                  <w:marRight w:val="0"/>
                                  <w:marTop w:val="0"/>
                                  <w:marBottom w:val="0"/>
                                  <w:divBdr>
                                    <w:top w:val="none" w:sz="0" w:space="0" w:color="auto"/>
                                    <w:left w:val="none" w:sz="0" w:space="0" w:color="auto"/>
                                    <w:bottom w:val="none" w:sz="0" w:space="0" w:color="auto"/>
                                    <w:right w:val="none" w:sz="0" w:space="0" w:color="auto"/>
                                  </w:divBdr>
                                </w:div>
                              </w:divsChild>
                            </w:div>
                            <w:div w:id="1361513634">
                              <w:marLeft w:val="0"/>
                              <w:marRight w:val="0"/>
                              <w:marTop w:val="240"/>
                              <w:marBottom w:val="240"/>
                              <w:divBdr>
                                <w:top w:val="none" w:sz="0" w:space="0" w:color="auto"/>
                                <w:left w:val="none" w:sz="0" w:space="0" w:color="auto"/>
                                <w:bottom w:val="none" w:sz="0" w:space="0" w:color="auto"/>
                                <w:right w:val="none" w:sz="0" w:space="0" w:color="auto"/>
                              </w:divBdr>
                              <w:divsChild>
                                <w:div w:id="1048382670">
                                  <w:marLeft w:val="0"/>
                                  <w:marRight w:val="0"/>
                                  <w:marTop w:val="0"/>
                                  <w:marBottom w:val="0"/>
                                  <w:divBdr>
                                    <w:top w:val="none" w:sz="0" w:space="0" w:color="auto"/>
                                    <w:left w:val="none" w:sz="0" w:space="0" w:color="auto"/>
                                    <w:bottom w:val="none" w:sz="0" w:space="0" w:color="auto"/>
                                    <w:right w:val="none" w:sz="0" w:space="0" w:color="auto"/>
                                  </w:divBdr>
                                </w:div>
                              </w:divsChild>
                            </w:div>
                            <w:div w:id="1252667838">
                              <w:marLeft w:val="0"/>
                              <w:marRight w:val="0"/>
                              <w:marTop w:val="240"/>
                              <w:marBottom w:val="240"/>
                              <w:divBdr>
                                <w:top w:val="none" w:sz="0" w:space="0" w:color="auto"/>
                                <w:left w:val="none" w:sz="0" w:space="0" w:color="auto"/>
                                <w:bottom w:val="none" w:sz="0" w:space="0" w:color="auto"/>
                                <w:right w:val="none" w:sz="0" w:space="0" w:color="auto"/>
                              </w:divBdr>
                              <w:divsChild>
                                <w:div w:id="649795774">
                                  <w:marLeft w:val="0"/>
                                  <w:marRight w:val="0"/>
                                  <w:marTop w:val="0"/>
                                  <w:marBottom w:val="0"/>
                                  <w:divBdr>
                                    <w:top w:val="none" w:sz="0" w:space="0" w:color="auto"/>
                                    <w:left w:val="none" w:sz="0" w:space="0" w:color="auto"/>
                                    <w:bottom w:val="none" w:sz="0" w:space="0" w:color="auto"/>
                                    <w:right w:val="none" w:sz="0" w:space="0" w:color="auto"/>
                                  </w:divBdr>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sChild>
                                <w:div w:id="1792284778">
                                  <w:marLeft w:val="0"/>
                                  <w:marRight w:val="0"/>
                                  <w:marTop w:val="0"/>
                                  <w:marBottom w:val="0"/>
                                  <w:divBdr>
                                    <w:top w:val="none" w:sz="0" w:space="0" w:color="auto"/>
                                    <w:left w:val="none" w:sz="0" w:space="0" w:color="auto"/>
                                    <w:bottom w:val="none" w:sz="0" w:space="0" w:color="auto"/>
                                    <w:right w:val="none" w:sz="0" w:space="0" w:color="auto"/>
                                  </w:divBdr>
                                  <w:divsChild>
                                    <w:div w:id="387649670">
                                      <w:marLeft w:val="0"/>
                                      <w:marRight w:val="0"/>
                                      <w:marTop w:val="0"/>
                                      <w:marBottom w:val="0"/>
                                      <w:divBdr>
                                        <w:top w:val="none" w:sz="0" w:space="0" w:color="auto"/>
                                        <w:left w:val="none" w:sz="0" w:space="0" w:color="auto"/>
                                        <w:bottom w:val="none" w:sz="0" w:space="0" w:color="auto"/>
                                        <w:right w:val="none" w:sz="0" w:space="0" w:color="auto"/>
                                      </w:divBdr>
                                      <w:divsChild>
                                        <w:div w:id="1616984682">
                                          <w:marLeft w:val="0"/>
                                          <w:marRight w:val="0"/>
                                          <w:marTop w:val="0"/>
                                          <w:marBottom w:val="0"/>
                                          <w:divBdr>
                                            <w:top w:val="none" w:sz="0" w:space="0" w:color="auto"/>
                                            <w:left w:val="none" w:sz="0" w:space="0" w:color="auto"/>
                                            <w:bottom w:val="none" w:sz="0" w:space="0" w:color="auto"/>
                                            <w:right w:val="none" w:sz="0" w:space="0" w:color="auto"/>
                                          </w:divBdr>
                                          <w:divsChild>
                                            <w:div w:id="1131438413">
                                              <w:marLeft w:val="0"/>
                                              <w:marRight w:val="0"/>
                                              <w:marTop w:val="0"/>
                                              <w:marBottom w:val="0"/>
                                              <w:divBdr>
                                                <w:top w:val="none" w:sz="0" w:space="0" w:color="auto"/>
                                                <w:left w:val="none" w:sz="0" w:space="0" w:color="auto"/>
                                                <w:bottom w:val="none" w:sz="0" w:space="0" w:color="auto"/>
                                                <w:right w:val="none" w:sz="0" w:space="0" w:color="auto"/>
                                              </w:divBdr>
                                              <w:divsChild>
                                                <w:div w:id="1282809726">
                                                  <w:marLeft w:val="0"/>
                                                  <w:marRight w:val="0"/>
                                                  <w:marTop w:val="0"/>
                                                  <w:marBottom w:val="0"/>
                                                  <w:divBdr>
                                                    <w:top w:val="none" w:sz="0" w:space="0" w:color="auto"/>
                                                    <w:left w:val="none" w:sz="0" w:space="0" w:color="auto"/>
                                                    <w:bottom w:val="none" w:sz="0" w:space="0" w:color="auto"/>
                                                    <w:right w:val="none" w:sz="0" w:space="0" w:color="auto"/>
                                                  </w:divBdr>
                                                  <w:divsChild>
                                                    <w:div w:id="282075330">
                                                      <w:marLeft w:val="0"/>
                                                      <w:marRight w:val="0"/>
                                                      <w:marTop w:val="0"/>
                                                      <w:marBottom w:val="0"/>
                                                      <w:divBdr>
                                                        <w:top w:val="none" w:sz="0" w:space="0" w:color="auto"/>
                                                        <w:left w:val="none" w:sz="0" w:space="0" w:color="auto"/>
                                                        <w:bottom w:val="none" w:sz="0" w:space="0" w:color="auto"/>
                                                        <w:right w:val="none" w:sz="0" w:space="0" w:color="auto"/>
                                                      </w:divBdr>
                                                      <w:divsChild>
                                                        <w:div w:id="1601253300">
                                                          <w:marLeft w:val="0"/>
                                                          <w:marRight w:val="0"/>
                                                          <w:marTop w:val="0"/>
                                                          <w:marBottom w:val="0"/>
                                                          <w:divBdr>
                                                            <w:top w:val="none" w:sz="0" w:space="0" w:color="auto"/>
                                                            <w:left w:val="none" w:sz="0" w:space="0" w:color="auto"/>
                                                            <w:bottom w:val="none" w:sz="0" w:space="0" w:color="auto"/>
                                                            <w:right w:val="none" w:sz="0" w:space="0" w:color="auto"/>
                                                          </w:divBdr>
                                                          <w:divsChild>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sChild>
                                                                    <w:div w:id="1913199939">
                                                                      <w:marLeft w:val="0"/>
                                                                      <w:marRight w:val="0"/>
                                                                      <w:marTop w:val="0"/>
                                                                      <w:marBottom w:val="0"/>
                                                                      <w:divBdr>
                                                                        <w:top w:val="none" w:sz="0" w:space="0" w:color="auto"/>
                                                                        <w:left w:val="none" w:sz="0" w:space="0" w:color="auto"/>
                                                                        <w:bottom w:val="none" w:sz="0" w:space="0" w:color="auto"/>
                                                                        <w:right w:val="none" w:sz="0" w:space="0" w:color="auto"/>
                                                                      </w:divBdr>
                                                                      <w:divsChild>
                                                                        <w:div w:id="665867026">
                                                                          <w:marLeft w:val="0"/>
                                                                          <w:marRight w:val="0"/>
                                                                          <w:marTop w:val="0"/>
                                                                          <w:marBottom w:val="0"/>
                                                                          <w:divBdr>
                                                                            <w:top w:val="none" w:sz="0" w:space="0" w:color="auto"/>
                                                                            <w:left w:val="none" w:sz="0" w:space="0" w:color="auto"/>
                                                                            <w:bottom w:val="none" w:sz="0" w:space="0" w:color="auto"/>
                                                                            <w:right w:val="none" w:sz="0" w:space="0" w:color="auto"/>
                                                                          </w:divBdr>
                                                                          <w:divsChild>
                                                                            <w:div w:id="1082140189">
                                                                              <w:marLeft w:val="0"/>
                                                                              <w:marRight w:val="0"/>
                                                                              <w:marTop w:val="0"/>
                                                                              <w:marBottom w:val="0"/>
                                                                              <w:divBdr>
                                                                                <w:top w:val="none" w:sz="0" w:space="0" w:color="auto"/>
                                                                                <w:left w:val="none" w:sz="0" w:space="0" w:color="auto"/>
                                                                                <w:bottom w:val="none" w:sz="0" w:space="0" w:color="auto"/>
                                                                                <w:right w:val="none" w:sz="0" w:space="0" w:color="auto"/>
                                                                              </w:divBdr>
                                                                              <w:divsChild>
                                                                                <w:div w:id="1728530829">
                                                                                  <w:marLeft w:val="0"/>
                                                                                  <w:marRight w:val="0"/>
                                                                                  <w:marTop w:val="0"/>
                                                                                  <w:marBottom w:val="0"/>
                                                                                  <w:divBdr>
                                                                                    <w:top w:val="none" w:sz="0" w:space="0" w:color="auto"/>
                                                                                    <w:left w:val="none" w:sz="0" w:space="0" w:color="auto"/>
                                                                                    <w:bottom w:val="none" w:sz="0" w:space="0" w:color="auto"/>
                                                                                    <w:right w:val="none" w:sz="0" w:space="0" w:color="auto"/>
                                                                                  </w:divBdr>
                                                                                  <w:divsChild>
                                                                                    <w:div w:id="1821648551">
                                                                                      <w:marLeft w:val="0"/>
                                                                                      <w:marRight w:val="0"/>
                                                                                      <w:marTop w:val="0"/>
                                                                                      <w:marBottom w:val="0"/>
                                                                                      <w:divBdr>
                                                                                        <w:top w:val="none" w:sz="0" w:space="0" w:color="auto"/>
                                                                                        <w:left w:val="none" w:sz="0" w:space="0" w:color="auto"/>
                                                                                        <w:bottom w:val="none" w:sz="0" w:space="0" w:color="auto"/>
                                                                                        <w:right w:val="none" w:sz="0" w:space="0" w:color="auto"/>
                                                                                      </w:divBdr>
                                                                                      <w:divsChild>
                                                                                        <w:div w:id="639503357">
                                                                                          <w:marLeft w:val="0"/>
                                                                                          <w:marRight w:val="0"/>
                                                                                          <w:marTop w:val="0"/>
                                                                                          <w:marBottom w:val="0"/>
                                                                                          <w:divBdr>
                                                                                            <w:top w:val="none" w:sz="0" w:space="0" w:color="auto"/>
                                                                                            <w:left w:val="none" w:sz="0" w:space="0" w:color="auto"/>
                                                                                            <w:bottom w:val="none" w:sz="0" w:space="0" w:color="auto"/>
                                                                                            <w:right w:val="none" w:sz="0" w:space="0" w:color="auto"/>
                                                                                          </w:divBdr>
                                                                                          <w:divsChild>
                                                                                            <w:div w:id="1866169470">
                                                                                              <w:marLeft w:val="0"/>
                                                                                              <w:marRight w:val="0"/>
                                                                                              <w:marTop w:val="75"/>
                                                                                              <w:marBottom w:val="180"/>
                                                                                              <w:divBdr>
                                                                                                <w:top w:val="none" w:sz="0" w:space="0" w:color="auto"/>
                                                                                                <w:left w:val="none" w:sz="0" w:space="0" w:color="auto"/>
                                                                                                <w:bottom w:val="none" w:sz="0" w:space="0" w:color="auto"/>
                                                                                                <w:right w:val="none" w:sz="0" w:space="0" w:color="auto"/>
                                                                                              </w:divBdr>
                                                                                              <w:divsChild>
                                                                                                <w:div w:id="1556772325">
                                                                                                  <w:marLeft w:val="0"/>
                                                                                                  <w:marRight w:val="0"/>
                                                                                                  <w:marTop w:val="0"/>
                                                                                                  <w:marBottom w:val="0"/>
                                                                                                  <w:divBdr>
                                                                                                    <w:top w:val="none" w:sz="0" w:space="0" w:color="auto"/>
                                                                                                    <w:left w:val="none" w:sz="0" w:space="0" w:color="auto"/>
                                                                                                    <w:bottom w:val="none" w:sz="0" w:space="0" w:color="auto"/>
                                                                                                    <w:right w:val="none" w:sz="0" w:space="0" w:color="auto"/>
                                                                                                  </w:divBdr>
                                                                                                </w:div>
                                                                                              </w:divsChild>
                                                                                            </w:div>
                                                                                            <w:div w:id="1633243518">
                                                                                              <w:marLeft w:val="0"/>
                                                                                              <w:marRight w:val="0"/>
                                                                                              <w:marTop w:val="0"/>
                                                                                              <w:marBottom w:val="180"/>
                                                                                              <w:divBdr>
                                                                                                <w:top w:val="none" w:sz="0" w:space="0" w:color="auto"/>
                                                                                                <w:left w:val="none" w:sz="0" w:space="0" w:color="auto"/>
                                                                                                <w:bottom w:val="none" w:sz="0" w:space="0" w:color="auto"/>
                                                                                                <w:right w:val="none" w:sz="0" w:space="0" w:color="auto"/>
                                                                                              </w:divBdr>
                                                                                              <w:divsChild>
                                                                                                <w:div w:id="199557489">
                                                                                                  <w:marLeft w:val="0"/>
                                                                                                  <w:marRight w:val="0"/>
                                                                                                  <w:marTop w:val="0"/>
                                                                                                  <w:marBottom w:val="0"/>
                                                                                                  <w:divBdr>
                                                                                                    <w:top w:val="none" w:sz="0" w:space="0" w:color="auto"/>
                                                                                                    <w:left w:val="none" w:sz="0" w:space="0" w:color="auto"/>
                                                                                                    <w:bottom w:val="none" w:sz="0" w:space="0" w:color="auto"/>
                                                                                                    <w:right w:val="none" w:sz="0" w:space="0" w:color="auto"/>
                                                                                                  </w:divBdr>
                                                                                                </w:div>
                                                                                              </w:divsChild>
                                                                                            </w:div>
                                                                                            <w:div w:id="2057925142">
                                                                                              <w:marLeft w:val="0"/>
                                                                                              <w:marRight w:val="0"/>
                                                                                              <w:marTop w:val="0"/>
                                                                                              <w:marBottom w:val="180"/>
                                                                                              <w:divBdr>
                                                                                                <w:top w:val="none" w:sz="0" w:space="0" w:color="auto"/>
                                                                                                <w:left w:val="none" w:sz="0" w:space="0" w:color="auto"/>
                                                                                                <w:bottom w:val="none" w:sz="0" w:space="0" w:color="auto"/>
                                                                                                <w:right w:val="none" w:sz="0" w:space="0" w:color="auto"/>
                                                                                              </w:divBdr>
                                                                                              <w:divsChild>
                                                                                                <w:div w:id="2034648646">
                                                                                                  <w:marLeft w:val="0"/>
                                                                                                  <w:marRight w:val="0"/>
                                                                                                  <w:marTop w:val="0"/>
                                                                                                  <w:marBottom w:val="180"/>
                                                                                                  <w:divBdr>
                                                                                                    <w:top w:val="none" w:sz="0" w:space="0" w:color="auto"/>
                                                                                                    <w:left w:val="none" w:sz="0" w:space="0" w:color="auto"/>
                                                                                                    <w:bottom w:val="none" w:sz="0" w:space="0" w:color="auto"/>
                                                                                                    <w:right w:val="none" w:sz="0" w:space="0" w:color="auto"/>
                                                                                                  </w:divBdr>
                                                                                                  <w:divsChild>
                                                                                                    <w:div w:id="1579903957">
                                                                                                      <w:marLeft w:val="0"/>
                                                                                                      <w:marRight w:val="0"/>
                                                                                                      <w:marTop w:val="0"/>
                                                                                                      <w:marBottom w:val="0"/>
                                                                                                      <w:divBdr>
                                                                                                        <w:top w:val="none" w:sz="0" w:space="0" w:color="auto"/>
                                                                                                        <w:left w:val="none" w:sz="0" w:space="0" w:color="auto"/>
                                                                                                        <w:bottom w:val="none" w:sz="0" w:space="0" w:color="auto"/>
                                                                                                        <w:right w:val="none" w:sz="0" w:space="0" w:color="auto"/>
                                                                                                      </w:divBdr>
                                                                                                    </w:div>
                                                                                                  </w:divsChild>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 w:id="2040474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5769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547953">
                              <w:marLeft w:val="0"/>
                              <w:marRight w:val="0"/>
                              <w:marTop w:val="240"/>
                              <w:marBottom w:val="240"/>
                              <w:divBdr>
                                <w:top w:val="none" w:sz="0" w:space="0" w:color="auto"/>
                                <w:left w:val="none" w:sz="0" w:space="0" w:color="auto"/>
                                <w:bottom w:val="none" w:sz="0" w:space="0" w:color="auto"/>
                                <w:right w:val="none" w:sz="0" w:space="0" w:color="auto"/>
                              </w:divBdr>
                              <w:divsChild>
                                <w:div w:id="269046451">
                                  <w:marLeft w:val="0"/>
                                  <w:marRight w:val="0"/>
                                  <w:marTop w:val="0"/>
                                  <w:marBottom w:val="0"/>
                                  <w:divBdr>
                                    <w:top w:val="none" w:sz="0" w:space="0" w:color="auto"/>
                                    <w:left w:val="none" w:sz="0" w:space="0" w:color="auto"/>
                                    <w:bottom w:val="none" w:sz="0" w:space="0" w:color="auto"/>
                                    <w:right w:val="none" w:sz="0" w:space="0" w:color="auto"/>
                                  </w:divBdr>
                                </w:div>
                              </w:divsChild>
                            </w:div>
                            <w:div w:id="1975980523">
                              <w:marLeft w:val="0"/>
                              <w:marRight w:val="0"/>
                              <w:marTop w:val="240"/>
                              <w:marBottom w:val="240"/>
                              <w:divBdr>
                                <w:top w:val="none" w:sz="0" w:space="0" w:color="auto"/>
                                <w:left w:val="none" w:sz="0" w:space="0" w:color="auto"/>
                                <w:bottom w:val="none" w:sz="0" w:space="0" w:color="auto"/>
                                <w:right w:val="none" w:sz="0" w:space="0" w:color="auto"/>
                              </w:divBdr>
                              <w:divsChild>
                                <w:div w:id="772945073">
                                  <w:marLeft w:val="0"/>
                                  <w:marRight w:val="0"/>
                                  <w:marTop w:val="0"/>
                                  <w:marBottom w:val="0"/>
                                  <w:divBdr>
                                    <w:top w:val="none" w:sz="0" w:space="0" w:color="auto"/>
                                    <w:left w:val="none" w:sz="0" w:space="0" w:color="auto"/>
                                    <w:bottom w:val="none" w:sz="0" w:space="0" w:color="auto"/>
                                    <w:right w:val="none" w:sz="0" w:space="0" w:color="auto"/>
                                  </w:divBdr>
                                </w:div>
                              </w:divsChild>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1739739747">
                              <w:marLeft w:val="0"/>
                              <w:marRight w:val="0"/>
                              <w:marTop w:val="240"/>
                              <w:marBottom w:val="240"/>
                              <w:divBdr>
                                <w:top w:val="none" w:sz="0" w:space="0" w:color="auto"/>
                                <w:left w:val="none" w:sz="0" w:space="0" w:color="auto"/>
                                <w:bottom w:val="none" w:sz="0" w:space="0" w:color="auto"/>
                                <w:right w:val="none" w:sz="0" w:space="0" w:color="auto"/>
                              </w:divBdr>
                              <w:divsChild>
                                <w:div w:id="1652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person_Noam_KHomskijj/" TargetMode="External"/><Relationship Id="rId18" Type="http://schemas.openxmlformats.org/officeDocument/2006/relationships/hyperlink" Target="https://inosmi.ru/author_alessandra_skotto-di-santolo/" TargetMode="External"/><Relationship Id="rId3" Type="http://schemas.openxmlformats.org/officeDocument/2006/relationships/styles" Target="styles.xml"/><Relationship Id="rId21" Type="http://schemas.openxmlformats.org/officeDocument/2006/relationships/hyperlink" Target="https://inosmi.ru/20231004/italiya-265946503.html" TargetMode="External"/><Relationship Id="rId7" Type="http://schemas.openxmlformats.org/officeDocument/2006/relationships/endnotes" Target="endnotes.xml"/><Relationship Id="rId12" Type="http://schemas.openxmlformats.org/officeDocument/2006/relationships/hyperlink" Target="https://inosmi.ru/author_mirshaymer_dzhon/" TargetMode="External"/><Relationship Id="rId17" Type="http://schemas.openxmlformats.org/officeDocument/2006/relationships/hyperlink" Target="https://inosmi.ru/author_kramer_khanna/" TargetMode="External"/><Relationship Id="rId2" Type="http://schemas.openxmlformats.org/officeDocument/2006/relationships/numbering" Target="numbering.xml"/><Relationship Id="rId16" Type="http://schemas.openxmlformats.org/officeDocument/2006/relationships/hyperlink" Target="https://inosmi.ru/author_yovanovich_natasha/" TargetMode="External"/><Relationship Id="rId20" Type="http://schemas.openxmlformats.org/officeDocument/2006/relationships/hyperlink" Target="https://inosmi.ru/author_bosnich_dragolyu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carpent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osmi.ru/author_khrsh_seymur/" TargetMode="External"/><Relationship Id="rId23" Type="http://schemas.openxmlformats.org/officeDocument/2006/relationships/fontTable" Target="fontTable.xml"/><Relationship Id="rId10" Type="http://schemas.openxmlformats.org/officeDocument/2006/relationships/hyperlink" Target="https://inosmi.ru/20200905/245802.html" TargetMode="External"/><Relationship Id="rId19" Type="http://schemas.openxmlformats.org/officeDocument/2006/relationships/hyperlink" Target="https://inosmi.ru/author_david_axe/" TargetMode="External"/><Relationship Id="rId4" Type="http://schemas.openxmlformats.org/officeDocument/2006/relationships/settings" Target="settings.xml"/><Relationship Id="rId9" Type="http://schemas.openxmlformats.org/officeDocument/2006/relationships/hyperlink" Target="https://inosmi.ru/nytimes_com/" TargetMode="External"/><Relationship Id="rId14" Type="http://schemas.openxmlformats.org/officeDocument/2006/relationships/hyperlink" Target="https://inosmi.ru/author_stephen_frand_cohe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6F258-D08C-4A4D-A33A-249B0217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104</Pages>
  <Words>30356</Words>
  <Characters>173033</Characters>
  <Application>Microsoft Office Word</Application>
  <DocSecurity>0</DocSecurity>
  <Lines>1441</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40</cp:revision>
  <dcterms:created xsi:type="dcterms:W3CDTF">2023-12-01T22:09:00Z</dcterms:created>
  <dcterms:modified xsi:type="dcterms:W3CDTF">2023-12-04T16:07:00Z</dcterms:modified>
</cp:coreProperties>
</file>