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75" w:rsidRPr="00D0407D" w:rsidRDefault="00633375" w:rsidP="0063337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7D">
        <w:rPr>
          <w:rFonts w:ascii="Times New Roman" w:hAnsi="Times New Roman" w:cs="Times New Roman"/>
          <w:b/>
          <w:sz w:val="28"/>
          <w:szCs w:val="28"/>
        </w:rPr>
        <w:t>Территориальная организация местного самоуправления</w:t>
      </w:r>
    </w:p>
    <w:p w:rsidR="00633375" w:rsidRPr="00D0407D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375" w:rsidRPr="00B21ABE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BE">
        <w:rPr>
          <w:rFonts w:ascii="Times New Roman" w:hAnsi="Times New Roman" w:cs="Times New Roman"/>
          <w:sz w:val="28"/>
          <w:szCs w:val="28"/>
        </w:rPr>
        <w:t xml:space="preserve">По состоянию на 1 марта 2019 г. в Российской Федерации по уточненным данным органов исполнительной власти субъектов Российской Федерации насчитывается </w:t>
      </w:r>
      <w:r w:rsidRPr="009A5C50">
        <w:rPr>
          <w:rFonts w:ascii="Times New Roman" w:hAnsi="Times New Roman" w:cs="Times New Roman"/>
          <w:b/>
          <w:sz w:val="28"/>
          <w:szCs w:val="28"/>
        </w:rPr>
        <w:t>21 408</w:t>
      </w:r>
      <w:r w:rsidRPr="00B21ABE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 том числе:</w:t>
      </w:r>
    </w:p>
    <w:p w:rsidR="00633375" w:rsidRPr="00B21ABE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BE">
        <w:rPr>
          <w:rFonts w:ascii="Times New Roman" w:hAnsi="Times New Roman" w:cs="Times New Roman"/>
          <w:sz w:val="28"/>
          <w:szCs w:val="28"/>
        </w:rPr>
        <w:t>1 728 муниципальных районов;</w:t>
      </w:r>
    </w:p>
    <w:p w:rsidR="00633375" w:rsidRPr="00B21ABE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BE">
        <w:rPr>
          <w:rFonts w:ascii="Times New Roman" w:hAnsi="Times New Roman" w:cs="Times New Roman"/>
          <w:sz w:val="28"/>
          <w:szCs w:val="28"/>
        </w:rPr>
        <w:t>1 472 городских поселени</w:t>
      </w:r>
      <w:r w:rsidR="001A0AD3">
        <w:rPr>
          <w:rFonts w:ascii="Times New Roman" w:hAnsi="Times New Roman" w:cs="Times New Roman"/>
          <w:sz w:val="28"/>
          <w:szCs w:val="28"/>
        </w:rPr>
        <w:t>й</w:t>
      </w:r>
      <w:r w:rsidRPr="00B21ABE">
        <w:rPr>
          <w:rFonts w:ascii="Times New Roman" w:hAnsi="Times New Roman" w:cs="Times New Roman"/>
          <w:sz w:val="28"/>
          <w:szCs w:val="28"/>
        </w:rPr>
        <w:t>;</w:t>
      </w:r>
    </w:p>
    <w:p w:rsidR="00633375" w:rsidRPr="00B21ABE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BE">
        <w:rPr>
          <w:rFonts w:ascii="Times New Roman" w:hAnsi="Times New Roman" w:cs="Times New Roman"/>
          <w:sz w:val="28"/>
          <w:szCs w:val="28"/>
        </w:rPr>
        <w:t>17 304 сельских поселений;</w:t>
      </w:r>
    </w:p>
    <w:p w:rsidR="00633375" w:rsidRPr="00B21ABE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BE">
        <w:rPr>
          <w:rFonts w:ascii="Times New Roman" w:hAnsi="Times New Roman" w:cs="Times New Roman"/>
          <w:sz w:val="28"/>
          <w:szCs w:val="28"/>
        </w:rPr>
        <w:t>615 городских округов;</w:t>
      </w:r>
    </w:p>
    <w:p w:rsidR="00633375" w:rsidRPr="00B21ABE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BE">
        <w:rPr>
          <w:rFonts w:ascii="Times New Roman" w:hAnsi="Times New Roman" w:cs="Times New Roman"/>
          <w:sz w:val="28"/>
          <w:szCs w:val="28"/>
        </w:rPr>
        <w:t>3 городских округа с внутригородским делением (Махачкала, Самара, Челябинск);</w:t>
      </w:r>
    </w:p>
    <w:p w:rsidR="00633375" w:rsidRPr="00B21ABE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BE">
        <w:rPr>
          <w:rFonts w:ascii="Times New Roman" w:hAnsi="Times New Roman" w:cs="Times New Roman"/>
          <w:sz w:val="28"/>
          <w:szCs w:val="28"/>
        </w:rPr>
        <w:t xml:space="preserve">19 внутригородских районов в городских округах; </w:t>
      </w:r>
    </w:p>
    <w:p w:rsidR="00633375" w:rsidRPr="00F81070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BE">
        <w:rPr>
          <w:rFonts w:ascii="Times New Roman" w:hAnsi="Times New Roman" w:cs="Times New Roman"/>
          <w:sz w:val="28"/>
          <w:szCs w:val="28"/>
        </w:rPr>
        <w:t>267 внутригородских муниципальных образований в границах городов федерального значения (Москва, Санкт-Петербург, Севастополь).</w:t>
      </w:r>
    </w:p>
    <w:p w:rsidR="00633375" w:rsidRPr="00F81070" w:rsidRDefault="00633375" w:rsidP="00633375">
      <w:pPr>
        <w:tabs>
          <w:tab w:val="left" w:pos="2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7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33375" w:rsidRPr="001A0AD3" w:rsidRDefault="00633375" w:rsidP="00633375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A0AD3">
        <w:rPr>
          <w:rFonts w:ascii="Times New Roman" w:hAnsi="Times New Roman" w:cs="Times New Roman"/>
          <w:b/>
          <w:szCs w:val="20"/>
        </w:rPr>
        <w:t>Таблица 3. Количество муниципальных образований в разрезе по федеральным округам</w:t>
      </w:r>
    </w:p>
    <w:p w:rsidR="00633375" w:rsidRPr="00F81070" w:rsidRDefault="00633375" w:rsidP="001B70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070">
        <w:rPr>
          <w:rFonts w:ascii="Times New Roman" w:hAnsi="Times New Roman" w:cs="Times New Roman"/>
          <w:i/>
          <w:sz w:val="20"/>
          <w:szCs w:val="20"/>
        </w:rPr>
        <w:t>(по уточненным данным субъектов Российской Федерации по состоянию на 1 марта 2019 г.)</w:t>
      </w:r>
    </w:p>
    <w:tbl>
      <w:tblPr>
        <w:tblStyle w:val="a3"/>
        <w:tblW w:w="938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967"/>
        <w:gridCol w:w="967"/>
        <w:gridCol w:w="967"/>
        <w:gridCol w:w="967"/>
        <w:gridCol w:w="967"/>
        <w:gridCol w:w="967"/>
        <w:gridCol w:w="606"/>
      </w:tblGrid>
      <w:tr w:rsidR="00633375" w:rsidRPr="00F81070" w:rsidTr="001A0AD3">
        <w:tc>
          <w:tcPr>
            <w:tcW w:w="1696" w:type="dxa"/>
            <w:vMerge w:val="restart"/>
            <w:vAlign w:val="center"/>
          </w:tcPr>
          <w:p w:rsidR="00633375" w:rsidRPr="00F81070" w:rsidRDefault="00633375" w:rsidP="00B51FC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81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Федеральные округа</w:t>
            </w:r>
          </w:p>
        </w:tc>
        <w:tc>
          <w:tcPr>
            <w:tcW w:w="1276" w:type="dxa"/>
            <w:vMerge w:val="restart"/>
            <w:vAlign w:val="center"/>
          </w:tcPr>
          <w:p w:rsidR="00633375" w:rsidRPr="00F81070" w:rsidRDefault="00633375" w:rsidP="00B51FC3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81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Количество муниципальных образований</w:t>
            </w:r>
          </w:p>
          <w:p w:rsidR="00633375" w:rsidRPr="00F81070" w:rsidRDefault="00633375" w:rsidP="00B51FC3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810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  <w:lang w:eastAsia="ru-RU" w:bidi="ru-RU"/>
              </w:rPr>
              <w:t>единиц</w:t>
            </w:r>
          </w:p>
        </w:tc>
        <w:tc>
          <w:tcPr>
            <w:tcW w:w="6408" w:type="dxa"/>
            <w:gridSpan w:val="7"/>
            <w:vAlign w:val="center"/>
          </w:tcPr>
          <w:p w:rsidR="00633375" w:rsidRPr="00F81070" w:rsidRDefault="00633375" w:rsidP="00B5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в том числе:</w:t>
            </w:r>
          </w:p>
        </w:tc>
      </w:tr>
      <w:tr w:rsidR="00633375" w:rsidRPr="00F81070" w:rsidTr="001A0AD3">
        <w:tc>
          <w:tcPr>
            <w:tcW w:w="1696" w:type="dxa"/>
            <w:vMerge/>
            <w:vAlign w:val="center"/>
          </w:tcPr>
          <w:p w:rsidR="00633375" w:rsidRPr="00F81070" w:rsidRDefault="00633375" w:rsidP="00B5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3375" w:rsidRPr="00F81070" w:rsidRDefault="00633375" w:rsidP="00B5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33375" w:rsidRPr="00F81070" w:rsidRDefault="00633375" w:rsidP="00B51FC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proofErr w:type="spellStart"/>
            <w:proofErr w:type="gramStart"/>
            <w:r w:rsidRPr="00F8107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муници-пальных</w:t>
            </w:r>
            <w:proofErr w:type="spellEnd"/>
            <w:proofErr w:type="gramEnd"/>
            <w:r w:rsidRPr="00F8107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 районов</w:t>
            </w:r>
          </w:p>
        </w:tc>
        <w:tc>
          <w:tcPr>
            <w:tcW w:w="967" w:type="dxa"/>
            <w:vAlign w:val="center"/>
          </w:tcPr>
          <w:p w:rsidR="00633375" w:rsidRPr="00F81070" w:rsidRDefault="00633375" w:rsidP="00B51FC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F8107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городских поселений</w:t>
            </w:r>
          </w:p>
        </w:tc>
        <w:tc>
          <w:tcPr>
            <w:tcW w:w="967" w:type="dxa"/>
            <w:vAlign w:val="center"/>
          </w:tcPr>
          <w:p w:rsidR="00633375" w:rsidRPr="00F81070" w:rsidRDefault="00633375" w:rsidP="00B51FC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F8107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сельских поселений</w:t>
            </w:r>
          </w:p>
        </w:tc>
        <w:tc>
          <w:tcPr>
            <w:tcW w:w="967" w:type="dxa"/>
            <w:vAlign w:val="center"/>
          </w:tcPr>
          <w:p w:rsidR="00633375" w:rsidRPr="00F81070" w:rsidRDefault="00633375" w:rsidP="00B51FC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F8107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городских округов</w:t>
            </w:r>
          </w:p>
        </w:tc>
        <w:tc>
          <w:tcPr>
            <w:tcW w:w="967" w:type="dxa"/>
            <w:vAlign w:val="center"/>
          </w:tcPr>
          <w:p w:rsidR="00633375" w:rsidRPr="00F81070" w:rsidRDefault="00633375" w:rsidP="00B51FC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F8107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городских округов с делением</w:t>
            </w:r>
          </w:p>
        </w:tc>
        <w:tc>
          <w:tcPr>
            <w:tcW w:w="967" w:type="dxa"/>
            <w:vAlign w:val="center"/>
          </w:tcPr>
          <w:p w:rsidR="00633375" w:rsidRPr="00F81070" w:rsidRDefault="00633375" w:rsidP="00B51FC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proofErr w:type="gramStart"/>
            <w:r w:rsidRPr="00F8107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внутри-городских</w:t>
            </w:r>
            <w:proofErr w:type="gramEnd"/>
            <w:r w:rsidRPr="00F8107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 районов</w:t>
            </w:r>
          </w:p>
        </w:tc>
        <w:tc>
          <w:tcPr>
            <w:tcW w:w="606" w:type="dxa"/>
            <w:vAlign w:val="center"/>
          </w:tcPr>
          <w:p w:rsidR="00633375" w:rsidRPr="00F81070" w:rsidRDefault="00633375" w:rsidP="00B51FC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proofErr w:type="gramStart"/>
            <w:r w:rsidRPr="00F8107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внутри-городских</w:t>
            </w:r>
            <w:proofErr w:type="gramEnd"/>
            <w:r w:rsidRPr="00F8107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F8107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терри</w:t>
            </w:r>
            <w:proofErr w:type="spellEnd"/>
            <w:r w:rsidRPr="00F8107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-торий</w:t>
            </w:r>
          </w:p>
        </w:tc>
      </w:tr>
      <w:tr w:rsidR="00633375" w:rsidRPr="006438AB" w:rsidTr="001A0AD3">
        <w:tc>
          <w:tcPr>
            <w:tcW w:w="1696" w:type="dxa"/>
            <w:vAlign w:val="center"/>
          </w:tcPr>
          <w:p w:rsidR="00633375" w:rsidRPr="00D0407D" w:rsidRDefault="00633375" w:rsidP="00B51FC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4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Центральный</w:t>
            </w:r>
          </w:p>
        </w:tc>
        <w:tc>
          <w:tcPr>
            <w:tcW w:w="1276" w:type="dxa"/>
            <w:vAlign w:val="center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D">
              <w:rPr>
                <w:rFonts w:ascii="Times New Roman" w:hAnsi="Times New Roman" w:cs="Times New Roman"/>
                <w:b/>
                <w:sz w:val="20"/>
                <w:szCs w:val="20"/>
              </w:rPr>
              <w:t>4 168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07D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3 133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146</w:t>
            </w:r>
          </w:p>
        </w:tc>
      </w:tr>
      <w:tr w:rsidR="00633375" w:rsidRPr="006438AB" w:rsidTr="001A0AD3">
        <w:tc>
          <w:tcPr>
            <w:tcW w:w="1696" w:type="dxa"/>
            <w:vAlign w:val="center"/>
          </w:tcPr>
          <w:p w:rsidR="00633375" w:rsidRPr="00D0407D" w:rsidRDefault="00633375" w:rsidP="00B51FC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4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Северо-Западный</w:t>
            </w:r>
          </w:p>
        </w:tc>
        <w:tc>
          <w:tcPr>
            <w:tcW w:w="1276" w:type="dxa"/>
            <w:vAlign w:val="center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D">
              <w:rPr>
                <w:rFonts w:ascii="Times New Roman" w:hAnsi="Times New Roman" w:cs="Times New Roman"/>
                <w:b/>
                <w:sz w:val="20"/>
                <w:szCs w:val="20"/>
              </w:rPr>
              <w:t>1 406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07D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111</w:t>
            </w:r>
          </w:p>
        </w:tc>
      </w:tr>
      <w:tr w:rsidR="00633375" w:rsidRPr="006438AB" w:rsidTr="001A0AD3">
        <w:tc>
          <w:tcPr>
            <w:tcW w:w="1696" w:type="dxa"/>
            <w:vAlign w:val="center"/>
          </w:tcPr>
          <w:p w:rsidR="00633375" w:rsidRPr="00D0407D" w:rsidRDefault="00633375" w:rsidP="00B51FC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4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Южный</w:t>
            </w:r>
          </w:p>
        </w:tc>
        <w:tc>
          <w:tcPr>
            <w:tcW w:w="1276" w:type="dxa"/>
            <w:vAlign w:val="center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D">
              <w:rPr>
                <w:rFonts w:ascii="Times New Roman" w:hAnsi="Times New Roman" w:cs="Times New Roman"/>
                <w:b/>
                <w:sz w:val="20"/>
                <w:szCs w:val="20"/>
              </w:rPr>
              <w:t>1 9</w:t>
            </w:r>
            <w:r w:rsidRPr="00D040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D040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1 6</w:t>
            </w:r>
            <w:r w:rsidRPr="00D0407D">
              <w:rPr>
                <w:rFonts w:ascii="Times New Roman" w:hAnsi="Times New Roman" w:cs="Times New Roman"/>
                <w:lang w:val="en-US"/>
              </w:rPr>
              <w:t>7</w:t>
            </w:r>
            <w:r w:rsidRPr="00D04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10</w:t>
            </w:r>
          </w:p>
        </w:tc>
      </w:tr>
      <w:tr w:rsidR="00633375" w:rsidRPr="006438AB" w:rsidTr="001A0AD3">
        <w:tc>
          <w:tcPr>
            <w:tcW w:w="1696" w:type="dxa"/>
            <w:vAlign w:val="center"/>
          </w:tcPr>
          <w:p w:rsidR="00633375" w:rsidRPr="00D0407D" w:rsidRDefault="00633375" w:rsidP="00B51F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D04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Северо-Кавказский</w:t>
            </w:r>
            <w:proofErr w:type="gramEnd"/>
          </w:p>
        </w:tc>
        <w:tc>
          <w:tcPr>
            <w:tcW w:w="1276" w:type="dxa"/>
            <w:vAlign w:val="center"/>
          </w:tcPr>
          <w:p w:rsidR="00633375" w:rsidRPr="00D0407D" w:rsidRDefault="00633375" w:rsidP="00B51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4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D040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588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07D">
              <w:rPr>
                <w:rFonts w:ascii="Times New Roman" w:hAnsi="Times New Roman" w:cs="Times New Roman"/>
              </w:rPr>
              <w:t>10</w:t>
            </w:r>
            <w:r w:rsidRPr="00D0407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1 4</w:t>
            </w:r>
            <w:r w:rsidRPr="00D0407D">
              <w:rPr>
                <w:rFonts w:ascii="Times New Roman" w:hAnsi="Times New Roman" w:cs="Times New Roman"/>
                <w:lang w:val="en-US"/>
              </w:rPr>
              <w:t>1</w:t>
            </w:r>
            <w:r w:rsidRPr="00D04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</w:tcPr>
          <w:p w:rsidR="00633375" w:rsidRPr="00D0407D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-</w:t>
            </w:r>
          </w:p>
        </w:tc>
      </w:tr>
      <w:tr w:rsidR="00633375" w:rsidRPr="006438AB" w:rsidTr="001A0AD3">
        <w:tc>
          <w:tcPr>
            <w:tcW w:w="1696" w:type="dxa"/>
            <w:vAlign w:val="center"/>
          </w:tcPr>
          <w:p w:rsidR="00633375" w:rsidRPr="00D0407D" w:rsidRDefault="00633375" w:rsidP="00B51FC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4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Приволжский</w:t>
            </w:r>
          </w:p>
        </w:tc>
        <w:tc>
          <w:tcPr>
            <w:tcW w:w="1276" w:type="dxa"/>
            <w:vAlign w:val="center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407D">
              <w:rPr>
                <w:rFonts w:ascii="Times New Roman" w:hAnsi="Times New Roman" w:cs="Times New Roman"/>
                <w:b/>
                <w:sz w:val="20"/>
                <w:szCs w:val="20"/>
              </w:rPr>
              <w:t>5 673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07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07D">
              <w:rPr>
                <w:rFonts w:ascii="Times New Roman" w:hAnsi="Times New Roman" w:cs="Times New Roman"/>
              </w:rPr>
              <w:t>4 817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07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-</w:t>
            </w:r>
          </w:p>
        </w:tc>
      </w:tr>
      <w:tr w:rsidR="00633375" w:rsidRPr="006438AB" w:rsidTr="001A0AD3">
        <w:tc>
          <w:tcPr>
            <w:tcW w:w="1696" w:type="dxa"/>
            <w:vAlign w:val="center"/>
          </w:tcPr>
          <w:p w:rsidR="00633375" w:rsidRPr="00D0407D" w:rsidRDefault="00633375" w:rsidP="00B51FC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4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Уральский</w:t>
            </w:r>
          </w:p>
        </w:tc>
        <w:tc>
          <w:tcPr>
            <w:tcW w:w="1276" w:type="dxa"/>
            <w:vAlign w:val="center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407D">
              <w:rPr>
                <w:rFonts w:ascii="Times New Roman" w:hAnsi="Times New Roman" w:cs="Times New Roman"/>
                <w:b/>
                <w:sz w:val="20"/>
                <w:szCs w:val="20"/>
              </w:rPr>
              <w:t>1 271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07D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-</w:t>
            </w:r>
          </w:p>
        </w:tc>
      </w:tr>
      <w:tr w:rsidR="00633375" w:rsidRPr="006438AB" w:rsidTr="001A0AD3">
        <w:tc>
          <w:tcPr>
            <w:tcW w:w="1696" w:type="dxa"/>
            <w:vAlign w:val="center"/>
          </w:tcPr>
          <w:p w:rsidR="00633375" w:rsidRPr="00F81070" w:rsidRDefault="00633375" w:rsidP="00B51FC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81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Сибирский</w:t>
            </w:r>
          </w:p>
        </w:tc>
        <w:tc>
          <w:tcPr>
            <w:tcW w:w="1276" w:type="dxa"/>
            <w:vAlign w:val="center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1070">
              <w:rPr>
                <w:rFonts w:ascii="Times New Roman" w:hAnsi="Times New Roman" w:cs="Times New Roman"/>
                <w:b/>
                <w:sz w:val="20"/>
                <w:szCs w:val="20"/>
              </w:rPr>
              <w:t>3 349</w:t>
            </w:r>
          </w:p>
        </w:tc>
        <w:tc>
          <w:tcPr>
            <w:tcW w:w="967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967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67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070">
              <w:rPr>
                <w:rFonts w:ascii="Times New Roman" w:hAnsi="Times New Roman" w:cs="Times New Roman"/>
              </w:rPr>
              <w:t>2 830</w:t>
            </w:r>
          </w:p>
        </w:tc>
        <w:tc>
          <w:tcPr>
            <w:tcW w:w="967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67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-</w:t>
            </w:r>
          </w:p>
        </w:tc>
      </w:tr>
      <w:tr w:rsidR="00633375" w:rsidRPr="006438AB" w:rsidTr="001A0AD3">
        <w:tc>
          <w:tcPr>
            <w:tcW w:w="1696" w:type="dxa"/>
            <w:vAlign w:val="center"/>
          </w:tcPr>
          <w:p w:rsidR="00633375" w:rsidRPr="00F81070" w:rsidRDefault="00633375" w:rsidP="00B51FC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81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Дальневосточный</w:t>
            </w:r>
          </w:p>
        </w:tc>
        <w:tc>
          <w:tcPr>
            <w:tcW w:w="1276" w:type="dxa"/>
            <w:vAlign w:val="center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1070">
              <w:rPr>
                <w:rFonts w:ascii="Times New Roman" w:hAnsi="Times New Roman" w:cs="Times New Roman"/>
                <w:b/>
                <w:sz w:val="20"/>
                <w:szCs w:val="20"/>
              </w:rPr>
              <w:t>1 972</w:t>
            </w:r>
          </w:p>
        </w:tc>
        <w:tc>
          <w:tcPr>
            <w:tcW w:w="967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67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67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070">
              <w:rPr>
                <w:rFonts w:ascii="Times New Roman" w:hAnsi="Times New Roman" w:cs="Times New Roman"/>
              </w:rPr>
              <w:t>1 557</w:t>
            </w:r>
          </w:p>
        </w:tc>
        <w:tc>
          <w:tcPr>
            <w:tcW w:w="967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67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</w:tcPr>
          <w:p w:rsidR="00633375" w:rsidRPr="00F81070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-</w:t>
            </w:r>
          </w:p>
        </w:tc>
      </w:tr>
      <w:tr w:rsidR="00633375" w:rsidRPr="006438AB" w:rsidTr="001A0AD3">
        <w:tc>
          <w:tcPr>
            <w:tcW w:w="1696" w:type="dxa"/>
            <w:vAlign w:val="center"/>
          </w:tcPr>
          <w:p w:rsidR="00633375" w:rsidRPr="00D0407D" w:rsidRDefault="00633375" w:rsidP="00B51FC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04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  <w:r w:rsidRPr="00D04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408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1 728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07D">
              <w:rPr>
                <w:rFonts w:ascii="Times New Roman" w:hAnsi="Times New Roman" w:cs="Times New Roman"/>
              </w:rPr>
              <w:t>1 472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17 304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07D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6" w:type="dxa"/>
          </w:tcPr>
          <w:p w:rsidR="00633375" w:rsidRPr="00D0407D" w:rsidRDefault="00633375" w:rsidP="00B51F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0407D">
              <w:rPr>
                <w:rFonts w:ascii="Times New Roman" w:hAnsi="Times New Roman" w:cs="Times New Roman"/>
              </w:rPr>
              <w:t>267</w:t>
            </w:r>
          </w:p>
        </w:tc>
      </w:tr>
    </w:tbl>
    <w:p w:rsidR="00633375" w:rsidRPr="006438AB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33375" w:rsidRPr="00F81070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70">
        <w:rPr>
          <w:rFonts w:ascii="Times New Roman" w:hAnsi="Times New Roman" w:cs="Times New Roman"/>
          <w:sz w:val="28"/>
          <w:szCs w:val="28"/>
        </w:rPr>
        <w:t xml:space="preserve">Наименьшая численность муниципальных образований отмечена </w:t>
      </w:r>
      <w:r w:rsidRPr="00F81070">
        <w:rPr>
          <w:rFonts w:ascii="Times New Roman" w:hAnsi="Times New Roman" w:cs="Times New Roman"/>
          <w:sz w:val="28"/>
          <w:szCs w:val="28"/>
        </w:rPr>
        <w:br/>
        <w:t xml:space="preserve">в Магаданской области (9), городе Севастополе (10), Сахалинской области (18) </w:t>
      </w:r>
      <w:r w:rsidRPr="00F81070">
        <w:rPr>
          <w:rFonts w:ascii="Times New Roman" w:hAnsi="Times New Roman" w:cs="Times New Roman"/>
          <w:sz w:val="28"/>
          <w:szCs w:val="28"/>
        </w:rPr>
        <w:br/>
        <w:t xml:space="preserve">и Ненецком автономном округе (21), наибольшая – в Республике Татарстан (955), Республике Башкортостан (895) и Республике Дагестан (761). </w:t>
      </w:r>
      <w:r w:rsidRPr="00F81070">
        <w:rPr>
          <w:rFonts w:ascii="Times New Roman" w:hAnsi="Times New Roman" w:cs="Times New Roman"/>
          <w:sz w:val="28"/>
          <w:szCs w:val="28"/>
        </w:rPr>
        <w:lastRenderedPageBreak/>
        <w:t>Наибольшая численность муниципальных районов – в Алтайском крае (59), городских поселений – в Ленинградской области (65), городских округов – в Свердловской области (68), внутригородских муниципальных образований – в Москве (146).</w:t>
      </w:r>
    </w:p>
    <w:p w:rsidR="00633375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5F">
        <w:rPr>
          <w:rFonts w:ascii="Times New Roman" w:hAnsi="Times New Roman" w:cs="Times New Roman"/>
          <w:sz w:val="28"/>
          <w:szCs w:val="28"/>
        </w:rPr>
        <w:t>Средняя численность – 252 муниципальных образования в расчете на субъект Российской Федерации с учетом городов федерального значения                                   и 258 муниципальных образований на субъект Российской Федерации без учета городов федерального значения, из них 21 муниципальный район, 18 городских и 211 сельских поселений и 7,5 городских</w:t>
      </w:r>
      <w:r>
        <w:rPr>
          <w:rFonts w:ascii="Times New Roman" w:hAnsi="Times New Roman" w:cs="Times New Roman"/>
          <w:sz w:val="28"/>
          <w:szCs w:val="28"/>
        </w:rPr>
        <w:t xml:space="preserve"> округов. При этом структура муниципально-территориального устройства ряда су</w:t>
      </w:r>
      <w:r w:rsidR="001A0AD3"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годы претерпела некоторые изменения за счет объединения поселений и образования новых городских округов. </w:t>
      </w:r>
    </w:p>
    <w:p w:rsidR="00633375" w:rsidRPr="006438AB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район, как правило, должен объединять от двух-трех                   до нескольких десятков поселений. Исключениями из этого общего правила являются Северо-Енисейский район Красноярского края, который поселений                   не имеет, и Алеутский район Камчатского края, со</w:t>
      </w:r>
      <w:r w:rsidR="001A0AD3">
        <w:rPr>
          <w:rFonts w:ascii="Times New Roman" w:hAnsi="Times New Roman" w:cs="Times New Roman"/>
          <w:sz w:val="28"/>
          <w:szCs w:val="28"/>
        </w:rPr>
        <w:t xml:space="preserve">стоящий из одного поселения. </w:t>
      </w:r>
      <w:r>
        <w:rPr>
          <w:rFonts w:ascii="Times New Roman" w:hAnsi="Times New Roman" w:cs="Times New Roman"/>
          <w:sz w:val="28"/>
          <w:szCs w:val="28"/>
        </w:rPr>
        <w:t>На момент сбора информации (1 марта 2019 г.) из одного поселения также состоял Богородский район Кировской области, находившийся в процессе преобразования. Максимальное зафиксированное число посе</w:t>
      </w:r>
      <w:r w:rsidR="001A0AD3">
        <w:rPr>
          <w:rFonts w:ascii="Times New Roman" w:hAnsi="Times New Roman" w:cs="Times New Roman"/>
          <w:sz w:val="28"/>
          <w:szCs w:val="28"/>
        </w:rPr>
        <w:t xml:space="preserve">лений в муниципальном районе – </w:t>
      </w:r>
      <w:r>
        <w:rPr>
          <w:rFonts w:ascii="Times New Roman" w:hAnsi="Times New Roman" w:cs="Times New Roman"/>
          <w:sz w:val="28"/>
          <w:szCs w:val="28"/>
        </w:rPr>
        <w:t xml:space="preserve">42 (Хасавюртовский район Республики Дагестан). </w:t>
      </w:r>
      <w:r w:rsidRPr="00D54267">
        <w:rPr>
          <w:rFonts w:ascii="Times New Roman" w:hAnsi="Times New Roman" w:cs="Times New Roman"/>
          <w:sz w:val="28"/>
          <w:szCs w:val="28"/>
        </w:rPr>
        <w:t xml:space="preserve">Среднестатистический муниципальный район насчитывает 10 поселений (1 городское и 10 сельских).  110 муниципальных районов в пределах 21 субъекта Российской Федерации включают в себя помимо поселений также межселенные территории. </w:t>
      </w:r>
    </w:p>
    <w:p w:rsidR="00633375" w:rsidRPr="004F51E2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16">
        <w:rPr>
          <w:rFonts w:ascii="Times New Roman" w:hAnsi="Times New Roman" w:cs="Times New Roman"/>
          <w:sz w:val="28"/>
          <w:szCs w:val="28"/>
        </w:rPr>
        <w:t xml:space="preserve">38 городских округов обладают </w:t>
      </w:r>
      <w:proofErr w:type="gramStart"/>
      <w:r w:rsidRPr="00490716">
        <w:rPr>
          <w:rFonts w:ascii="Times New Roman" w:hAnsi="Times New Roman" w:cs="Times New Roman"/>
          <w:sz w:val="28"/>
          <w:szCs w:val="28"/>
        </w:rPr>
        <w:t>статусом</w:t>
      </w:r>
      <w:proofErr w:type="gramEnd"/>
      <w:r w:rsidRPr="00490716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(в 2018 году поселки Михайловский и Шиханы Саратовской области этот статус утратили)</w:t>
      </w:r>
      <w:r w:rsidRPr="00490716">
        <w:rPr>
          <w:rFonts w:ascii="Times New Roman" w:hAnsi="Times New Roman" w:cs="Times New Roman"/>
          <w:sz w:val="28"/>
          <w:szCs w:val="28"/>
        </w:rPr>
        <w:t xml:space="preserve">, 12 городских округов и одно внутригородское муниципальное образование в г. Москве (бывший городской округ Троицк) – статусом </w:t>
      </w:r>
      <w:proofErr w:type="spellStart"/>
      <w:r w:rsidRPr="008205F7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8205F7">
        <w:rPr>
          <w:rFonts w:ascii="Times New Roman" w:hAnsi="Times New Roman" w:cs="Times New Roman"/>
          <w:sz w:val="28"/>
          <w:szCs w:val="28"/>
        </w:rPr>
        <w:t xml:space="preserve">. По данным органов исполнительной власти субъектов Российской Федерации 1 876 муниципальных образования отнесены к районам Крайнего Севера и </w:t>
      </w:r>
      <w:r>
        <w:rPr>
          <w:rFonts w:ascii="Times New Roman" w:hAnsi="Times New Roman" w:cs="Times New Roman"/>
          <w:sz w:val="28"/>
          <w:szCs w:val="28"/>
        </w:rPr>
        <w:t>приравненным к ним территориям</w:t>
      </w:r>
      <w:r w:rsidRPr="008205F7">
        <w:rPr>
          <w:rFonts w:ascii="Times New Roman" w:hAnsi="Times New Roman" w:cs="Times New Roman"/>
          <w:sz w:val="28"/>
          <w:szCs w:val="28"/>
        </w:rPr>
        <w:t xml:space="preserve">, 294 – к территориям традиционного природопользования,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05F7">
        <w:rPr>
          <w:rFonts w:ascii="Times New Roman" w:hAnsi="Times New Roman" w:cs="Times New Roman"/>
          <w:sz w:val="28"/>
          <w:szCs w:val="28"/>
        </w:rPr>
        <w:t>54 – к территориям опережающего соц</w:t>
      </w:r>
      <w:r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развития, </w:t>
      </w:r>
      <w:r w:rsidRPr="008205F7">
        <w:rPr>
          <w:rFonts w:ascii="Times New Roman" w:hAnsi="Times New Roman" w:cs="Times New Roman"/>
          <w:sz w:val="28"/>
          <w:szCs w:val="28"/>
        </w:rPr>
        <w:t>37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5F7">
        <w:rPr>
          <w:rFonts w:ascii="Times New Roman" w:hAnsi="Times New Roman" w:cs="Times New Roman"/>
          <w:sz w:val="28"/>
          <w:szCs w:val="28"/>
        </w:rPr>
        <w:t>к свободн</w:t>
      </w:r>
      <w:r>
        <w:rPr>
          <w:rFonts w:ascii="Times New Roman" w:hAnsi="Times New Roman" w:cs="Times New Roman"/>
          <w:sz w:val="28"/>
          <w:szCs w:val="28"/>
        </w:rPr>
        <w:t>ому порту Владивосток</w:t>
      </w:r>
      <w:r w:rsidRPr="00820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319 муниципалитетов имеют статус «моногородов», 404 – муниципалитетов с особой этнокультурной идентичностью. 856 муниципалитетов непосредственно примыкают к государственной границе, 268 – имеют выход к морям Мирового океана, 181 – к Каспийскому морю, 27 – расположены на островах (15 из них на острове </w:t>
      </w:r>
      <w:r w:rsidRPr="004F51E2">
        <w:rPr>
          <w:rFonts w:ascii="Times New Roman" w:hAnsi="Times New Roman" w:cs="Times New Roman"/>
          <w:sz w:val="28"/>
          <w:szCs w:val="28"/>
        </w:rPr>
        <w:t>Сахалин).</w:t>
      </w:r>
    </w:p>
    <w:p w:rsidR="00633375" w:rsidRPr="004F51E2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E2">
        <w:rPr>
          <w:rFonts w:ascii="Times New Roman" w:hAnsi="Times New Roman" w:cs="Times New Roman"/>
          <w:sz w:val="28"/>
          <w:szCs w:val="28"/>
        </w:rPr>
        <w:t xml:space="preserve">Наименьшая документально зафиксированная численность жителей муниципального образования составляет 10 человека в сельском поселении </w:t>
      </w:r>
      <w:proofErr w:type="spellStart"/>
      <w:proofErr w:type="gramStart"/>
      <w:r w:rsidRPr="004F51E2">
        <w:rPr>
          <w:rFonts w:ascii="Times New Roman" w:hAnsi="Times New Roman" w:cs="Times New Roman"/>
          <w:sz w:val="28"/>
          <w:szCs w:val="28"/>
        </w:rPr>
        <w:t>Оскоба</w:t>
      </w:r>
      <w:proofErr w:type="spellEnd"/>
      <w:r w:rsidRPr="004F51E2">
        <w:rPr>
          <w:rFonts w:ascii="Times New Roman" w:hAnsi="Times New Roman" w:cs="Times New Roman"/>
          <w:sz w:val="28"/>
          <w:szCs w:val="28"/>
        </w:rPr>
        <w:t xml:space="preserve">  Эвенкийского</w:t>
      </w:r>
      <w:proofErr w:type="gramEnd"/>
      <w:r w:rsidRPr="004F51E2">
        <w:rPr>
          <w:rFonts w:ascii="Times New Roman" w:hAnsi="Times New Roman" w:cs="Times New Roman"/>
          <w:sz w:val="28"/>
          <w:szCs w:val="28"/>
        </w:rPr>
        <w:t xml:space="preserve"> района Красноярского края (еще несколько формально существующих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4F51E2">
        <w:rPr>
          <w:rFonts w:ascii="Times New Roman" w:hAnsi="Times New Roman" w:cs="Times New Roman"/>
          <w:sz w:val="28"/>
          <w:szCs w:val="28"/>
        </w:rPr>
        <w:t>поселений постоянного населения</w:t>
      </w:r>
      <w:r w:rsidRPr="006404F0">
        <w:rPr>
          <w:rFonts w:ascii="Times New Roman" w:hAnsi="Times New Roman" w:cs="Times New Roman"/>
          <w:sz w:val="28"/>
          <w:szCs w:val="28"/>
        </w:rPr>
        <w:t xml:space="preserve"> </w:t>
      </w:r>
      <w:r w:rsidRPr="004F51E2">
        <w:rPr>
          <w:rFonts w:ascii="Times New Roman" w:hAnsi="Times New Roman" w:cs="Times New Roman"/>
          <w:sz w:val="28"/>
          <w:szCs w:val="28"/>
        </w:rPr>
        <w:t xml:space="preserve">не имеют),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51E2">
        <w:rPr>
          <w:rFonts w:ascii="Times New Roman" w:hAnsi="Times New Roman" w:cs="Times New Roman"/>
          <w:sz w:val="28"/>
          <w:szCs w:val="28"/>
        </w:rPr>
        <w:t>наибольшая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1E2">
        <w:rPr>
          <w:rFonts w:ascii="Times New Roman" w:hAnsi="Times New Roman" w:cs="Times New Roman"/>
          <w:sz w:val="28"/>
          <w:szCs w:val="28"/>
        </w:rPr>
        <w:t xml:space="preserve">1,6 млн жителей в городском округе Новосибирске. </w:t>
      </w:r>
    </w:p>
    <w:p w:rsidR="00633375" w:rsidRPr="00D54267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633375" w:rsidRDefault="00633375" w:rsidP="00633375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33375" w:rsidRDefault="00633375" w:rsidP="00633375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33375" w:rsidRDefault="00633375" w:rsidP="00633375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A0AD3" w:rsidRDefault="00633375" w:rsidP="00633375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1A0AD3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Таблица 4. Муниципальные образования с наименьшей и наибольшей </w:t>
      </w:r>
    </w:p>
    <w:p w:rsidR="00633375" w:rsidRPr="004F51E2" w:rsidRDefault="00633375" w:rsidP="00633375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0AD3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численностью </w:t>
      </w:r>
      <w:proofErr w:type="gramStart"/>
      <w:r w:rsidRPr="001A0AD3">
        <w:rPr>
          <w:rFonts w:ascii="Times New Roman" w:eastAsia="Times New Roman" w:hAnsi="Times New Roman" w:cs="Times New Roman"/>
          <w:b/>
          <w:szCs w:val="20"/>
          <w:lang w:eastAsia="ar-SA"/>
        </w:rPr>
        <w:t>населения</w:t>
      </w:r>
      <w:r w:rsidR="001A0AD3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4F51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4F51E2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4F51E2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видам)</w:t>
      </w:r>
    </w:p>
    <w:p w:rsidR="00633375" w:rsidRPr="006438AB" w:rsidRDefault="00633375" w:rsidP="00633375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ar-SA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52"/>
        <w:gridCol w:w="3087"/>
        <w:gridCol w:w="3098"/>
      </w:tblGrid>
      <w:tr w:rsidR="00633375" w:rsidRPr="006404F0" w:rsidTr="00B51FC3">
        <w:tc>
          <w:tcPr>
            <w:tcW w:w="3365" w:type="dxa"/>
          </w:tcPr>
          <w:p w:rsidR="00633375" w:rsidRPr="006404F0" w:rsidRDefault="00633375" w:rsidP="00B51FC3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b/>
                <w:sz w:val="20"/>
                <w:szCs w:val="20"/>
              </w:rPr>
              <w:t>Вид муниципального образования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b/>
                <w:sz w:val="20"/>
                <w:szCs w:val="20"/>
              </w:rPr>
              <w:t>с наименьшим числом жителей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b/>
                <w:sz w:val="20"/>
                <w:szCs w:val="20"/>
              </w:rPr>
              <w:t>с наибольшим числом жителей</w:t>
            </w:r>
          </w:p>
        </w:tc>
      </w:tr>
      <w:tr w:rsidR="00633375" w:rsidRPr="006438AB" w:rsidTr="00B51FC3">
        <w:tc>
          <w:tcPr>
            <w:tcW w:w="3365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Алеутский район Камчатского края –            718 жителей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 w:rsidRPr="006404F0">
              <w:rPr>
                <w:rFonts w:ascii="Times New Roman" w:hAnsi="Times New Roman" w:cs="Times New Roman"/>
                <w:sz w:val="20"/>
                <w:szCs w:val="20"/>
              </w:rPr>
              <w:t xml:space="preserve"> район Саратовской области – 309,9 тыс. жителей</w:t>
            </w:r>
          </w:p>
        </w:tc>
      </w:tr>
      <w:tr w:rsidR="00633375" w:rsidRPr="006438AB" w:rsidTr="00B51FC3">
        <w:tc>
          <w:tcPr>
            <w:tcW w:w="3365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Кунерминское</w:t>
            </w:r>
            <w:proofErr w:type="spellEnd"/>
            <w:r w:rsidRPr="006404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Казачинско</w:t>
            </w:r>
            <w:proofErr w:type="spellEnd"/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-Ленского района Иркутской области – 31 житель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Энгельс Саратовской области – 265,0 тыс. жителей</w:t>
            </w:r>
          </w:p>
        </w:tc>
      </w:tr>
      <w:tr w:rsidR="00633375" w:rsidRPr="006438AB" w:rsidTr="00B51FC3">
        <w:tc>
          <w:tcPr>
            <w:tcW w:w="3365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Оскоба</w:t>
            </w:r>
            <w:proofErr w:type="spellEnd"/>
            <w:r w:rsidRPr="006404F0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Эвенкийского района Красноярского края –                10 жителей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Каневское</w:t>
            </w:r>
            <w:proofErr w:type="spellEnd"/>
            <w:r w:rsidRPr="006404F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Краснодарского края – 46,2 тыс. жителей</w:t>
            </w:r>
          </w:p>
        </w:tc>
      </w:tr>
      <w:tr w:rsidR="00633375" w:rsidRPr="006438AB" w:rsidTr="00B51FC3">
        <w:tc>
          <w:tcPr>
            <w:tcW w:w="3365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Городской округ Славный Тульской области – 1 864 жителя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Город Новосибирск – 1 613 тыс. жителей</w:t>
            </w:r>
          </w:p>
        </w:tc>
      </w:tr>
      <w:tr w:rsidR="00633375" w:rsidRPr="006438AB" w:rsidTr="00B51FC3">
        <w:tc>
          <w:tcPr>
            <w:tcW w:w="3365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Городской округ с внутригородским делением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Город Махачкала – 726,7 тыс. жителей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Город Челябинск – 1 202 тыс. жителей</w:t>
            </w:r>
          </w:p>
        </w:tc>
      </w:tr>
      <w:tr w:rsidR="00633375" w:rsidRPr="006438AB" w:rsidTr="00B51FC3">
        <w:tc>
          <w:tcPr>
            <w:tcW w:w="3365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Внутригородской район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Самарский район города Самары – 30,8 тыс. жителей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Промышленный район города Самары – 276,5 тыс. жителей</w:t>
            </w:r>
          </w:p>
        </w:tc>
      </w:tr>
      <w:tr w:rsidR="00633375" w:rsidRPr="006438AB" w:rsidTr="00B51FC3">
        <w:tc>
          <w:tcPr>
            <w:tcW w:w="3365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Внутригородское муниципальное образование в городе федерального значения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поселок Серово (Санкт-Петербург) –                     279 жителей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Муниципальный округ Марьино (Москва) – 253,9 тыс. жителей</w:t>
            </w:r>
          </w:p>
        </w:tc>
      </w:tr>
      <w:tr w:rsidR="00633375" w:rsidRPr="006438AB" w:rsidTr="00B51FC3">
        <w:tc>
          <w:tcPr>
            <w:tcW w:w="3365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– административный центр субъекта Российской Федерации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Магас</w:t>
            </w:r>
            <w:proofErr w:type="spellEnd"/>
            <w:r w:rsidRPr="006404F0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          Ингушетия – 8 771 житель</w:t>
            </w:r>
          </w:p>
        </w:tc>
        <w:tc>
          <w:tcPr>
            <w:tcW w:w="3474" w:type="dxa"/>
          </w:tcPr>
          <w:p w:rsidR="00633375" w:rsidRPr="006404F0" w:rsidRDefault="00633375" w:rsidP="00B51FC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F0">
              <w:rPr>
                <w:rFonts w:ascii="Times New Roman" w:hAnsi="Times New Roman" w:cs="Times New Roman"/>
                <w:sz w:val="20"/>
                <w:szCs w:val="20"/>
              </w:rPr>
              <w:t>Город Новосибирск – 1 613 тыс. жителей</w:t>
            </w:r>
          </w:p>
        </w:tc>
      </w:tr>
    </w:tbl>
    <w:p w:rsidR="00633375" w:rsidRPr="006438AB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33375" w:rsidRPr="00CD054C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4C">
        <w:rPr>
          <w:rFonts w:ascii="Times New Roman" w:hAnsi="Times New Roman" w:cs="Times New Roman"/>
          <w:sz w:val="28"/>
          <w:szCs w:val="28"/>
        </w:rPr>
        <w:t>Муниципальное образование, достигшее численности 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054C">
        <w:rPr>
          <w:rFonts w:ascii="Times New Roman" w:hAnsi="Times New Roman" w:cs="Times New Roman"/>
          <w:sz w:val="28"/>
          <w:szCs w:val="28"/>
        </w:rPr>
        <w:t>10 тыс. жителей, обычно тяготеет к статусу городского поселен</w:t>
      </w:r>
      <w:r w:rsidR="001A0AD3">
        <w:rPr>
          <w:rFonts w:ascii="Times New Roman" w:hAnsi="Times New Roman" w:cs="Times New Roman"/>
          <w:sz w:val="28"/>
          <w:szCs w:val="28"/>
        </w:rPr>
        <w:t xml:space="preserve">ия, а достигшее численности </w:t>
      </w:r>
      <w:r w:rsidRPr="00CD054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054C">
        <w:rPr>
          <w:rFonts w:ascii="Times New Roman" w:hAnsi="Times New Roman" w:cs="Times New Roman"/>
          <w:sz w:val="28"/>
          <w:szCs w:val="28"/>
        </w:rPr>
        <w:t xml:space="preserve">30 тыс. жителей – к статусу городского округа. </w:t>
      </w:r>
      <w:r>
        <w:rPr>
          <w:rFonts w:ascii="Times New Roman" w:hAnsi="Times New Roman" w:cs="Times New Roman"/>
          <w:sz w:val="28"/>
          <w:szCs w:val="28"/>
        </w:rPr>
        <w:t xml:space="preserve">Никаких формальных ограничений по данному вопросу не существует, однако на практике сельские поселения, насчитывающие более </w:t>
      </w:r>
      <w:r w:rsidRPr="00CD054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054C">
        <w:rPr>
          <w:rFonts w:ascii="Times New Roman" w:hAnsi="Times New Roman" w:cs="Times New Roman"/>
          <w:sz w:val="28"/>
          <w:szCs w:val="28"/>
        </w:rPr>
        <w:t>20 тыс. жителей</w:t>
      </w:r>
      <w:r>
        <w:rPr>
          <w:rFonts w:ascii="Times New Roman" w:hAnsi="Times New Roman" w:cs="Times New Roman"/>
          <w:sz w:val="28"/>
          <w:szCs w:val="28"/>
        </w:rPr>
        <w:t xml:space="preserve">, а равно городские поселения, насчитывающие более </w:t>
      </w:r>
      <w:r w:rsidRPr="00CD054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054C">
        <w:rPr>
          <w:rFonts w:ascii="Times New Roman" w:hAnsi="Times New Roman" w:cs="Times New Roman"/>
          <w:sz w:val="28"/>
          <w:szCs w:val="28"/>
        </w:rPr>
        <w:t>100 тыс. жителей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54C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CD054C">
        <w:rPr>
          <w:rFonts w:ascii="Times New Roman" w:hAnsi="Times New Roman" w:cs="Times New Roman"/>
          <w:sz w:val="28"/>
          <w:szCs w:val="28"/>
        </w:rPr>
        <w:t>редкими исключениями из обще</w:t>
      </w:r>
      <w:r>
        <w:rPr>
          <w:rFonts w:ascii="Times New Roman" w:hAnsi="Times New Roman" w:cs="Times New Roman"/>
          <w:sz w:val="28"/>
          <w:szCs w:val="28"/>
        </w:rPr>
        <w:t>й закономерности</w:t>
      </w:r>
      <w:r w:rsidRPr="00CD0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375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62">
        <w:rPr>
          <w:rFonts w:ascii="Times New Roman" w:hAnsi="Times New Roman" w:cs="Times New Roman"/>
          <w:sz w:val="28"/>
          <w:szCs w:val="28"/>
        </w:rPr>
        <w:t xml:space="preserve">Площадь городских округов составляет от 1 кв. км (поселок Горный Забайкальского края) до 91,8 тыс. </w:t>
      </w:r>
      <w:proofErr w:type="spellStart"/>
      <w:r w:rsidRPr="00A6556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5562">
        <w:rPr>
          <w:rFonts w:ascii="Times New Roman" w:hAnsi="Times New Roman" w:cs="Times New Roman"/>
          <w:sz w:val="28"/>
          <w:szCs w:val="28"/>
        </w:rPr>
        <w:t xml:space="preserve"> км (</w:t>
      </w:r>
      <w:proofErr w:type="spellStart"/>
      <w:r w:rsidRPr="00A65562">
        <w:rPr>
          <w:rFonts w:ascii="Times New Roman" w:hAnsi="Times New Roman" w:cs="Times New Roman"/>
          <w:sz w:val="28"/>
          <w:szCs w:val="28"/>
        </w:rPr>
        <w:t>Среднеканский</w:t>
      </w:r>
      <w:proofErr w:type="spellEnd"/>
      <w:r w:rsidRPr="00A65562">
        <w:rPr>
          <w:rFonts w:ascii="Times New Roman" w:hAnsi="Times New Roman" w:cs="Times New Roman"/>
          <w:sz w:val="28"/>
          <w:szCs w:val="28"/>
        </w:rPr>
        <w:t xml:space="preserve"> городской округ Магаданской области), муниципальных районов – от 103 кв. км (</w:t>
      </w:r>
      <w:proofErr w:type="spellStart"/>
      <w:r w:rsidRPr="00A65562">
        <w:rPr>
          <w:rFonts w:ascii="Times New Roman" w:hAnsi="Times New Roman" w:cs="Times New Roman"/>
          <w:sz w:val="28"/>
          <w:szCs w:val="28"/>
        </w:rPr>
        <w:t>Коркинкий</w:t>
      </w:r>
      <w:proofErr w:type="spellEnd"/>
      <w:r w:rsidRPr="00A65562">
        <w:rPr>
          <w:rFonts w:ascii="Times New Roman" w:hAnsi="Times New Roman" w:cs="Times New Roman"/>
          <w:sz w:val="28"/>
          <w:szCs w:val="28"/>
        </w:rPr>
        <w:t xml:space="preserve"> муниципальный район Челябинской области) до 880 тыс. кв. км (Таймырский Долгано-Ненецкий муниципальный район Красноярского к</w:t>
      </w:r>
      <w:r w:rsidRPr="005729AE">
        <w:rPr>
          <w:rFonts w:ascii="Times New Roman" w:hAnsi="Times New Roman" w:cs="Times New Roman"/>
          <w:sz w:val="28"/>
          <w:szCs w:val="28"/>
        </w:rPr>
        <w:t xml:space="preserve">рая). Площадь                          более 85 процентов муниципальных районов и более 95 процентов городских округов находится в пределах 10 тысяч квадратных километров, что соответствует квадрату со стороной 100 километров и при наличии автомобильных дорог с твердым покрытием или иных путей сообщения позволяет обеспечить жителям периферийных населенных пунктов транспортную доступность административных центров туда и обратно в течение одного дня. </w:t>
      </w:r>
      <w:r>
        <w:rPr>
          <w:rFonts w:ascii="Times New Roman" w:hAnsi="Times New Roman" w:cs="Times New Roman"/>
          <w:sz w:val="28"/>
          <w:szCs w:val="28"/>
        </w:rPr>
        <w:t>В то же время лишь 6,4 из 17,3 тыс. сельских поселений (около 37 процен</w:t>
      </w:r>
      <w:r w:rsidR="001A0AD3">
        <w:rPr>
          <w:rFonts w:ascii="Times New Roman" w:hAnsi="Times New Roman" w:cs="Times New Roman"/>
          <w:sz w:val="28"/>
          <w:szCs w:val="28"/>
        </w:rPr>
        <w:t xml:space="preserve">тов) имеют площадь в пределах </w:t>
      </w:r>
      <w:r>
        <w:rPr>
          <w:rFonts w:ascii="Times New Roman" w:hAnsi="Times New Roman" w:cs="Times New Roman"/>
          <w:sz w:val="28"/>
          <w:szCs w:val="28"/>
        </w:rPr>
        <w:t xml:space="preserve">100 квадратных километров,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соответствует квадрату со стороной 10 километров и позволяет хотя бы с некоторой долей условности предполагать возможность пешеходной доступности административных центров этих поселений. </w:t>
      </w:r>
    </w:p>
    <w:p w:rsidR="00633375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44">
        <w:rPr>
          <w:rFonts w:ascii="Times New Roman" w:hAnsi="Times New Roman" w:cs="Times New Roman"/>
          <w:sz w:val="28"/>
          <w:szCs w:val="28"/>
        </w:rPr>
        <w:t xml:space="preserve">В течение 2018 года (с учетом вступивших в силу в этот период законов субъектов Российской Федерации) было осуществлено 258 изменений территориальной организации местного самоуправления, в том числе 62 изменения границ муниципальных </w:t>
      </w:r>
      <w:r w:rsidRPr="008F5D91">
        <w:rPr>
          <w:rFonts w:ascii="Times New Roman" w:hAnsi="Times New Roman" w:cs="Times New Roman"/>
          <w:sz w:val="28"/>
          <w:szCs w:val="28"/>
        </w:rPr>
        <w:t>образований в пределах субъекта Ро</w:t>
      </w:r>
      <w:r w:rsidR="001A0AD3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Pr="008F5D91">
        <w:rPr>
          <w:rFonts w:ascii="Times New Roman" w:hAnsi="Times New Roman" w:cs="Times New Roman"/>
          <w:sz w:val="28"/>
          <w:szCs w:val="28"/>
        </w:rPr>
        <w:t>(из которых 6 затронули территории населенных</w:t>
      </w:r>
      <w:r w:rsidR="001A0AD3">
        <w:rPr>
          <w:rFonts w:ascii="Times New Roman" w:hAnsi="Times New Roman" w:cs="Times New Roman"/>
          <w:sz w:val="28"/>
          <w:szCs w:val="28"/>
        </w:rPr>
        <w:t xml:space="preserve"> </w:t>
      </w:r>
      <w:r w:rsidRPr="008F5D91">
        <w:rPr>
          <w:rFonts w:ascii="Times New Roman" w:hAnsi="Times New Roman" w:cs="Times New Roman"/>
          <w:sz w:val="28"/>
          <w:szCs w:val="28"/>
        </w:rPr>
        <w:t xml:space="preserve">пунктов), 189 случаев преобразования муниципальных образований и </w:t>
      </w:r>
      <w:r w:rsidRPr="00A10960">
        <w:rPr>
          <w:rFonts w:ascii="Times New Roman" w:hAnsi="Times New Roman" w:cs="Times New Roman"/>
          <w:sz w:val="28"/>
          <w:szCs w:val="28"/>
        </w:rPr>
        <w:t>7</w:t>
      </w:r>
      <w:r w:rsidR="001A0AD3">
        <w:rPr>
          <w:rFonts w:ascii="Times New Roman" w:hAnsi="Times New Roman" w:cs="Times New Roman"/>
          <w:sz w:val="28"/>
          <w:szCs w:val="28"/>
        </w:rPr>
        <w:t xml:space="preserve"> случаев упразднения поселений </w:t>
      </w:r>
      <w:r w:rsidRPr="00A10960">
        <w:rPr>
          <w:rFonts w:ascii="Times New Roman" w:hAnsi="Times New Roman" w:cs="Times New Roman"/>
          <w:sz w:val="28"/>
          <w:szCs w:val="28"/>
        </w:rPr>
        <w:t xml:space="preserve">(в Красноярском крае и Иркутской области). </w:t>
      </w:r>
      <w:r w:rsidRPr="008F5D91">
        <w:rPr>
          <w:rFonts w:ascii="Times New Roman" w:hAnsi="Times New Roman" w:cs="Times New Roman"/>
          <w:sz w:val="28"/>
          <w:szCs w:val="28"/>
        </w:rPr>
        <w:t xml:space="preserve">140 из 189 случаев преобразования – объединения сельских поселений, которые приняли массовый характер в Республике Мордовия, Курганской, Саратовской и Смоленской областях, и еще в нескольких регионах осуществлялось эпизодически. 7 случаев преобразований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8F5D91">
        <w:rPr>
          <w:rFonts w:ascii="Times New Roman" w:hAnsi="Times New Roman" w:cs="Times New Roman"/>
          <w:sz w:val="28"/>
          <w:szCs w:val="28"/>
        </w:rPr>
        <w:t xml:space="preserve">связаны с присоединением единичных поселений к городским округам, 1 случай – объединение городского поселения с сельским. </w:t>
      </w:r>
      <w:r>
        <w:rPr>
          <w:rFonts w:ascii="Times New Roman" w:hAnsi="Times New Roman" w:cs="Times New Roman"/>
          <w:sz w:val="28"/>
          <w:szCs w:val="28"/>
        </w:rPr>
        <w:t xml:space="preserve">В одном случае имела место смена статуса сельского поселения на городское (поселение Курчалой Чеченской Республики), еще в трех – с городского поселения на сельское. </w:t>
      </w:r>
    </w:p>
    <w:p w:rsidR="00633375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19 случаев изменения территориальной организации местного самоуправления (из них 18 преобразований и 1 изменение границ муниципалитетов) зафиксированы в период с января по март 2019 года, из них 13 – объединения сельских поселений, еще 2 случая объединения сельских поселений с городскими.  </w:t>
      </w:r>
    </w:p>
    <w:p w:rsidR="00633375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п</w:t>
      </w:r>
      <w:r w:rsidRPr="00804B2E">
        <w:rPr>
          <w:rFonts w:ascii="Times New Roman" w:hAnsi="Times New Roman" w:cs="Times New Roman"/>
          <w:sz w:val="28"/>
          <w:szCs w:val="28"/>
        </w:rPr>
        <w:t>реобразования, связанные с объединением всех поселений, входящих в состав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B2E">
        <w:rPr>
          <w:rFonts w:ascii="Times New Roman" w:hAnsi="Times New Roman" w:cs="Times New Roman"/>
          <w:sz w:val="28"/>
          <w:szCs w:val="28"/>
        </w:rPr>
        <w:t xml:space="preserve"> в одно 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4B2E">
        <w:rPr>
          <w:rFonts w:ascii="Times New Roman" w:hAnsi="Times New Roman" w:cs="Times New Roman"/>
          <w:sz w:val="28"/>
          <w:szCs w:val="28"/>
        </w:rPr>
        <w:t xml:space="preserve">с одновременным его наделением статусом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04B2E">
        <w:rPr>
          <w:rFonts w:ascii="Times New Roman" w:hAnsi="Times New Roman" w:cs="Times New Roman"/>
          <w:sz w:val="28"/>
          <w:szCs w:val="28"/>
        </w:rPr>
        <w:t xml:space="preserve">производились в Белгородской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(6 преобразований в мае 2018 г.), Московской области (5 случаев в 2018 г. и 2 в начале 2019 г.), Пермском крае                    (6 преобразований в 2018 г., процесс продолжился в 2019 г.), единичные преобразования подобного рода – в Калининградской области (Балтийский, Неманский и Светлогорский районы), в Кировской области (Богородский 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районы), в Тюменской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Голышмановский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район), в Тверской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районы). </w:t>
      </w:r>
    </w:p>
    <w:p w:rsidR="00633375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такие преобразования осуществлялись с согласия муниципалитетов, выраженных их представительными органами.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Московской области имело место несколько случаев принудительного прекращения статуса муниципальных образований (городские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Электроугли, сельское поселение Борисовское Можайского района),    не согласившихся с предлагаемыми преобразованиями. </w:t>
      </w:r>
    </w:p>
    <w:p w:rsidR="00633375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Пермском крае, Костромской, Московской и Ярославской области Единичные случаи присоединения муниципальных районов к уже существовавшим городским округам (иными словами – «поглощение» муниципального района городским округом) имели место в Пермском крае (Соликамский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районы), в Костромской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район), в Московской области (Серпуховской район), в Ярославской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район). К этой же категории преобразований формально можно отнести объединение в единый городской округ поселений Одинцовского муниципального района и городского округа Звенигород в начале 2019 г. </w:t>
      </w:r>
    </w:p>
    <w:p w:rsidR="00633375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трансформаций в Пермском крае и Кировской области были проведены в два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преобразованием городского поселения в городской округ на первом этапе и присоединением к нему остальных поселений городского округа через относительно небольшой промежуток времени (что по эффекту аналогично преобразованию муниципального района в городской округ). </w:t>
      </w:r>
    </w:p>
    <w:p w:rsidR="00633375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произведенных преобразований Калининградская область стала третьим субъектом Российской Федерации (после Магаданской и Сахалинской областей), состоящим только из городских округов. По результатам изменений, произведенных в Московской области в 2015 – 2019 гг., почти вся ее территория (за исключением Ленинского района) также оказалась поделена между городскими округами (завершающие преобразования проводились в марте – апреле 2019 г. незадолго до принятия Федерального закона № 87-ФЗ), аналогичные преобразования охватили в совокупности примерно половину территории Пермского края. </w:t>
      </w:r>
    </w:p>
    <w:p w:rsidR="00633375" w:rsidRDefault="00633375" w:rsidP="0063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</w:rPr>
      </w:pPr>
    </w:p>
    <w:p w:rsidR="00633375" w:rsidRPr="001A0AD3" w:rsidRDefault="00633375" w:rsidP="006333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921AB9">
        <w:rPr>
          <w:rFonts w:ascii="Times New Roman" w:hAnsi="Times New Roman" w:cs="Times New Roman"/>
          <w:b/>
        </w:rPr>
        <w:t xml:space="preserve">Таблица 5. </w:t>
      </w:r>
      <w:r w:rsidRPr="001A0AD3">
        <w:rPr>
          <w:rFonts w:ascii="Times New Roman" w:hAnsi="Times New Roman" w:cs="Times New Roman"/>
          <w:b/>
          <w:sz w:val="24"/>
        </w:rPr>
        <w:t>Изменение количества муниципальных образований в разбивке по видам</w:t>
      </w:r>
      <w:r w:rsidR="001A0AD3">
        <w:rPr>
          <w:rFonts w:ascii="Times New Roman" w:hAnsi="Times New Roman" w:cs="Times New Roman"/>
          <w:b/>
          <w:sz w:val="24"/>
        </w:rPr>
        <w:t xml:space="preserve"> </w:t>
      </w:r>
      <w:r w:rsidRPr="001A0AD3">
        <w:rPr>
          <w:rFonts w:ascii="Times New Roman" w:hAnsi="Times New Roman" w:cs="Times New Roman"/>
          <w:b/>
          <w:sz w:val="24"/>
        </w:rPr>
        <w:t>в 2018 году и в начале 2019 года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56"/>
        <w:gridCol w:w="2187"/>
        <w:gridCol w:w="2638"/>
        <w:gridCol w:w="2264"/>
      </w:tblGrid>
      <w:tr w:rsidR="00633375" w:rsidRPr="00921AB9" w:rsidTr="00B51FC3">
        <w:tc>
          <w:tcPr>
            <w:tcW w:w="2346" w:type="dxa"/>
            <w:vMerge w:val="restart"/>
          </w:tcPr>
          <w:p w:rsidR="00633375" w:rsidRPr="00710550" w:rsidRDefault="00633375" w:rsidP="00B51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муниципальных образований,</w:t>
            </w:r>
          </w:p>
          <w:p w:rsidR="00633375" w:rsidRPr="00710550" w:rsidRDefault="00633375" w:rsidP="00B51F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550">
              <w:rPr>
                <w:rFonts w:ascii="Times New Roman" w:hAnsi="Times New Roman" w:cs="Times New Roman"/>
                <w:i/>
                <w:sz w:val="20"/>
                <w:szCs w:val="20"/>
              </w:rPr>
              <w:t>единиц.</w:t>
            </w:r>
          </w:p>
        </w:tc>
        <w:tc>
          <w:tcPr>
            <w:tcW w:w="7968" w:type="dxa"/>
            <w:gridSpan w:val="3"/>
          </w:tcPr>
          <w:p w:rsidR="00633375" w:rsidRPr="00710550" w:rsidRDefault="00633375" w:rsidP="00B51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</w:t>
            </w:r>
          </w:p>
        </w:tc>
      </w:tr>
      <w:tr w:rsidR="00633375" w:rsidRPr="00921AB9" w:rsidTr="00B51FC3">
        <w:tc>
          <w:tcPr>
            <w:tcW w:w="2346" w:type="dxa"/>
            <w:vMerge/>
          </w:tcPr>
          <w:p w:rsidR="00633375" w:rsidRPr="00710550" w:rsidRDefault="00633375" w:rsidP="00B51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633375" w:rsidRPr="00710550" w:rsidRDefault="00633375" w:rsidP="00B51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1 января </w:t>
            </w:r>
          </w:p>
          <w:p w:rsidR="00633375" w:rsidRPr="00710550" w:rsidRDefault="00633375" w:rsidP="00B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2977" w:type="dxa"/>
          </w:tcPr>
          <w:p w:rsidR="00633375" w:rsidRPr="00710550" w:rsidRDefault="00633375" w:rsidP="00B51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1 января </w:t>
            </w:r>
          </w:p>
          <w:p w:rsidR="00633375" w:rsidRPr="00710550" w:rsidRDefault="00633375" w:rsidP="00B51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2551" w:type="dxa"/>
          </w:tcPr>
          <w:p w:rsidR="00633375" w:rsidRPr="00710550" w:rsidRDefault="00633375" w:rsidP="00B51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1 марта </w:t>
            </w:r>
          </w:p>
          <w:p w:rsidR="00633375" w:rsidRPr="00710550" w:rsidRDefault="00633375" w:rsidP="00B51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633375" w:rsidRPr="006438AB" w:rsidTr="001A0AD3">
        <w:trPr>
          <w:trHeight w:val="533"/>
        </w:trPr>
        <w:tc>
          <w:tcPr>
            <w:tcW w:w="2346" w:type="dxa"/>
          </w:tcPr>
          <w:p w:rsidR="00633375" w:rsidRPr="00710550" w:rsidRDefault="00633375" w:rsidP="00B51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районов</w:t>
            </w:r>
          </w:p>
        </w:tc>
        <w:tc>
          <w:tcPr>
            <w:tcW w:w="2440" w:type="dxa"/>
          </w:tcPr>
          <w:p w:rsidR="00633375" w:rsidRPr="00710550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1 759</w:t>
            </w:r>
          </w:p>
        </w:tc>
        <w:tc>
          <w:tcPr>
            <w:tcW w:w="2977" w:type="dxa"/>
          </w:tcPr>
          <w:p w:rsidR="00633375" w:rsidRPr="00710550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1 731</w:t>
            </w:r>
          </w:p>
        </w:tc>
        <w:tc>
          <w:tcPr>
            <w:tcW w:w="2551" w:type="dxa"/>
          </w:tcPr>
          <w:p w:rsidR="00633375" w:rsidRPr="00710550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1 728</w:t>
            </w:r>
          </w:p>
        </w:tc>
      </w:tr>
      <w:tr w:rsidR="00633375" w:rsidRPr="006438AB" w:rsidTr="00B51FC3">
        <w:tc>
          <w:tcPr>
            <w:tcW w:w="2346" w:type="dxa"/>
          </w:tcPr>
          <w:p w:rsidR="00633375" w:rsidRPr="00710550" w:rsidRDefault="00633375" w:rsidP="00B51FC3">
            <w:pPr>
              <w:spacing w:before="6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поселений</w:t>
            </w:r>
          </w:p>
        </w:tc>
        <w:tc>
          <w:tcPr>
            <w:tcW w:w="2440" w:type="dxa"/>
          </w:tcPr>
          <w:p w:rsidR="00633375" w:rsidRPr="00710550" w:rsidRDefault="00633375" w:rsidP="00B51FC3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1 539</w:t>
            </w:r>
          </w:p>
        </w:tc>
        <w:tc>
          <w:tcPr>
            <w:tcW w:w="2977" w:type="dxa"/>
          </w:tcPr>
          <w:p w:rsidR="00633375" w:rsidRPr="00710550" w:rsidRDefault="00633375" w:rsidP="00B51FC3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1 488</w:t>
            </w:r>
          </w:p>
        </w:tc>
        <w:tc>
          <w:tcPr>
            <w:tcW w:w="2551" w:type="dxa"/>
          </w:tcPr>
          <w:p w:rsidR="00633375" w:rsidRPr="00710550" w:rsidRDefault="00633375" w:rsidP="00B51FC3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1 472</w:t>
            </w:r>
          </w:p>
        </w:tc>
      </w:tr>
      <w:tr w:rsidR="00633375" w:rsidRPr="006438AB" w:rsidTr="00B51FC3">
        <w:tc>
          <w:tcPr>
            <w:tcW w:w="2346" w:type="dxa"/>
          </w:tcPr>
          <w:p w:rsidR="00633375" w:rsidRPr="00710550" w:rsidRDefault="00633375" w:rsidP="00B51FC3">
            <w:pPr>
              <w:spacing w:before="6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>сельских поселений</w:t>
            </w:r>
          </w:p>
        </w:tc>
        <w:tc>
          <w:tcPr>
            <w:tcW w:w="2440" w:type="dxa"/>
          </w:tcPr>
          <w:p w:rsidR="00633375" w:rsidRPr="00710550" w:rsidRDefault="00633375" w:rsidP="00B51FC3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17 756</w:t>
            </w:r>
          </w:p>
        </w:tc>
        <w:tc>
          <w:tcPr>
            <w:tcW w:w="2977" w:type="dxa"/>
          </w:tcPr>
          <w:p w:rsidR="00633375" w:rsidRPr="00710550" w:rsidRDefault="00633375" w:rsidP="00B51FC3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17 331</w:t>
            </w:r>
          </w:p>
        </w:tc>
        <w:tc>
          <w:tcPr>
            <w:tcW w:w="2551" w:type="dxa"/>
          </w:tcPr>
          <w:p w:rsidR="00633375" w:rsidRPr="00710550" w:rsidRDefault="00633375" w:rsidP="00B51FC3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17 304</w:t>
            </w:r>
          </w:p>
        </w:tc>
      </w:tr>
      <w:tr w:rsidR="00633375" w:rsidRPr="006438AB" w:rsidTr="00B51FC3">
        <w:tc>
          <w:tcPr>
            <w:tcW w:w="2346" w:type="dxa"/>
          </w:tcPr>
          <w:p w:rsidR="00633375" w:rsidRPr="00710550" w:rsidRDefault="00633375" w:rsidP="00B51FC3">
            <w:pPr>
              <w:spacing w:before="6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округов</w:t>
            </w:r>
          </w:p>
        </w:tc>
        <w:tc>
          <w:tcPr>
            <w:tcW w:w="2440" w:type="dxa"/>
          </w:tcPr>
          <w:p w:rsidR="00633375" w:rsidRPr="00710550" w:rsidRDefault="00633375" w:rsidP="00B51FC3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977" w:type="dxa"/>
          </w:tcPr>
          <w:p w:rsidR="00633375" w:rsidRPr="00710550" w:rsidRDefault="00633375" w:rsidP="00B51FC3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551" w:type="dxa"/>
          </w:tcPr>
          <w:p w:rsidR="00633375" w:rsidRPr="00710550" w:rsidRDefault="00633375" w:rsidP="00B51FC3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</w:tr>
      <w:tr w:rsidR="00633375" w:rsidRPr="006438AB" w:rsidTr="00B51FC3">
        <w:tc>
          <w:tcPr>
            <w:tcW w:w="2346" w:type="dxa"/>
          </w:tcPr>
          <w:p w:rsidR="00633375" w:rsidRPr="00710550" w:rsidRDefault="00633375" w:rsidP="00B51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округов с делением</w:t>
            </w:r>
          </w:p>
        </w:tc>
        <w:tc>
          <w:tcPr>
            <w:tcW w:w="2440" w:type="dxa"/>
          </w:tcPr>
          <w:p w:rsidR="00633375" w:rsidRPr="00710550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633375" w:rsidRPr="00710550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33375" w:rsidRPr="00710550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3375" w:rsidRPr="006438AB" w:rsidTr="00B51FC3">
        <w:tc>
          <w:tcPr>
            <w:tcW w:w="2346" w:type="dxa"/>
          </w:tcPr>
          <w:p w:rsidR="00633375" w:rsidRPr="00710550" w:rsidRDefault="00633375" w:rsidP="00B51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>внутригородских районов</w:t>
            </w:r>
          </w:p>
        </w:tc>
        <w:tc>
          <w:tcPr>
            <w:tcW w:w="2440" w:type="dxa"/>
          </w:tcPr>
          <w:p w:rsidR="00633375" w:rsidRPr="00710550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633375" w:rsidRPr="00710550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633375" w:rsidRPr="00710550" w:rsidRDefault="00633375" w:rsidP="00B51FC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33375" w:rsidRPr="006438AB" w:rsidTr="00B51FC3">
        <w:tc>
          <w:tcPr>
            <w:tcW w:w="2346" w:type="dxa"/>
          </w:tcPr>
          <w:p w:rsidR="00633375" w:rsidRPr="00710550" w:rsidRDefault="00633375" w:rsidP="00B51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50">
              <w:rPr>
                <w:rFonts w:ascii="Times New Roman" w:hAnsi="Times New Roman" w:cs="Times New Roman"/>
                <w:b/>
                <w:sz w:val="20"/>
                <w:szCs w:val="20"/>
              </w:rPr>
              <w:t>внутригородских муниципальных образований</w:t>
            </w:r>
          </w:p>
        </w:tc>
        <w:tc>
          <w:tcPr>
            <w:tcW w:w="2440" w:type="dxa"/>
          </w:tcPr>
          <w:p w:rsidR="00633375" w:rsidRPr="00710550" w:rsidRDefault="00633375" w:rsidP="00B51FC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977" w:type="dxa"/>
          </w:tcPr>
          <w:p w:rsidR="00633375" w:rsidRPr="00710550" w:rsidRDefault="00633375" w:rsidP="00B51FC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551" w:type="dxa"/>
          </w:tcPr>
          <w:p w:rsidR="00633375" w:rsidRPr="00710550" w:rsidRDefault="00633375" w:rsidP="00B51FC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5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633375" w:rsidRPr="006438AB" w:rsidTr="00B51FC3">
        <w:tc>
          <w:tcPr>
            <w:tcW w:w="2346" w:type="dxa"/>
          </w:tcPr>
          <w:p w:rsidR="00633375" w:rsidRPr="00921AB9" w:rsidRDefault="00633375" w:rsidP="00B51FC3">
            <w:pPr>
              <w:spacing w:before="60" w:after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B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40" w:type="dxa"/>
          </w:tcPr>
          <w:p w:rsidR="00633375" w:rsidRPr="00921AB9" w:rsidRDefault="00633375" w:rsidP="00B51FC3">
            <w:pPr>
              <w:spacing w:before="6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AB9">
              <w:rPr>
                <w:rFonts w:ascii="Times New Roman" w:hAnsi="Times New Roman" w:cs="Times New Roman"/>
                <w:b/>
                <w:sz w:val="20"/>
                <w:szCs w:val="20"/>
              </w:rPr>
              <w:t>21 931</w:t>
            </w:r>
          </w:p>
        </w:tc>
        <w:tc>
          <w:tcPr>
            <w:tcW w:w="2977" w:type="dxa"/>
          </w:tcPr>
          <w:p w:rsidR="00633375" w:rsidRPr="00921AB9" w:rsidRDefault="00633375" w:rsidP="00B51FC3">
            <w:pPr>
              <w:spacing w:before="6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AB9">
              <w:rPr>
                <w:rFonts w:ascii="Times New Roman" w:hAnsi="Times New Roman" w:cs="Times New Roman"/>
                <w:b/>
                <w:sz w:val="20"/>
                <w:szCs w:val="20"/>
              </w:rPr>
              <w:t>21 452</w:t>
            </w:r>
          </w:p>
        </w:tc>
        <w:tc>
          <w:tcPr>
            <w:tcW w:w="2551" w:type="dxa"/>
          </w:tcPr>
          <w:p w:rsidR="00633375" w:rsidRPr="00921AB9" w:rsidRDefault="00633375" w:rsidP="00B51FC3">
            <w:pPr>
              <w:spacing w:before="6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AB9">
              <w:rPr>
                <w:rFonts w:ascii="Times New Roman" w:hAnsi="Times New Roman" w:cs="Times New Roman"/>
                <w:b/>
                <w:sz w:val="20"/>
                <w:szCs w:val="20"/>
              </w:rPr>
              <w:t>21 408</w:t>
            </w:r>
          </w:p>
        </w:tc>
      </w:tr>
    </w:tbl>
    <w:p w:rsidR="00633375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375" w:rsidRPr="006438AB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 xml:space="preserve">Динамика изменений, произведенных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921AB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года и первых двух месяцев 2019 года, </w:t>
      </w:r>
      <w:r w:rsidRPr="00921AB9">
        <w:rPr>
          <w:rFonts w:ascii="Times New Roman" w:hAnsi="Times New Roman" w:cs="Times New Roman"/>
          <w:sz w:val="28"/>
          <w:szCs w:val="28"/>
        </w:rPr>
        <w:t xml:space="preserve">затронувших в общей </w:t>
      </w:r>
      <w:r w:rsidRPr="00EA6641">
        <w:rPr>
          <w:rFonts w:ascii="Times New Roman" w:hAnsi="Times New Roman" w:cs="Times New Roman"/>
          <w:sz w:val="28"/>
          <w:szCs w:val="28"/>
        </w:rPr>
        <w:t xml:space="preserve">сложности 25 из 85 </w:t>
      </w:r>
      <w:r w:rsidRPr="00921AB9">
        <w:rPr>
          <w:rFonts w:ascii="Times New Roman" w:hAnsi="Times New Roman" w:cs="Times New Roman"/>
          <w:sz w:val="28"/>
          <w:szCs w:val="28"/>
        </w:rPr>
        <w:t>субъектов Российской Федерации, подтверждает ранее выявленные тенденции по уменьшению численности муниципальных образований (-47</w:t>
      </w:r>
      <w:r>
        <w:rPr>
          <w:rFonts w:ascii="Times New Roman" w:hAnsi="Times New Roman" w:cs="Times New Roman"/>
          <w:sz w:val="28"/>
          <w:szCs w:val="28"/>
        </w:rPr>
        <w:t>9),</w:t>
      </w:r>
      <w:r w:rsidRPr="00921AB9">
        <w:rPr>
          <w:rFonts w:ascii="Times New Roman" w:hAnsi="Times New Roman" w:cs="Times New Roman"/>
          <w:sz w:val="28"/>
          <w:szCs w:val="28"/>
        </w:rPr>
        <w:t xml:space="preserve"> прежде всего – </w:t>
      </w:r>
      <w:r w:rsidRPr="00921AB9">
        <w:rPr>
          <w:rFonts w:ascii="Times New Roman" w:hAnsi="Times New Roman" w:cs="Times New Roman"/>
          <w:sz w:val="28"/>
          <w:szCs w:val="28"/>
        </w:rPr>
        <w:lastRenderedPageBreak/>
        <w:t xml:space="preserve">сельских поселений (-425), </w:t>
      </w:r>
      <w:r>
        <w:rPr>
          <w:rFonts w:ascii="Times New Roman" w:hAnsi="Times New Roman" w:cs="Times New Roman"/>
          <w:sz w:val="28"/>
          <w:szCs w:val="28"/>
        </w:rPr>
        <w:t>а также по увеличению числа</w:t>
      </w:r>
      <w:r w:rsidRPr="00921AB9">
        <w:rPr>
          <w:rFonts w:ascii="Times New Roman" w:hAnsi="Times New Roman" w:cs="Times New Roman"/>
          <w:sz w:val="28"/>
          <w:szCs w:val="28"/>
        </w:rPr>
        <w:t xml:space="preserve"> городских округов (+27).</w:t>
      </w:r>
      <w:r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1A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тем необходимо отметить, что данные преобразования охватывают лишь небольшую часть субъектов Российской Федерации, в то время как в остальных субъектах Российской Федерации территориальная организация местного самоуправления в течение достаточно продолжительного времени остается практически неизменной. </w:t>
      </w:r>
    </w:p>
    <w:p w:rsidR="00633375" w:rsidRDefault="00633375" w:rsidP="006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>После завершения процедур принятия орган</w:t>
      </w:r>
      <w:r w:rsidR="001A0AD3">
        <w:rPr>
          <w:rFonts w:ascii="Times New Roman" w:hAnsi="Times New Roman" w:cs="Times New Roman"/>
          <w:sz w:val="28"/>
          <w:szCs w:val="28"/>
        </w:rPr>
        <w:t xml:space="preserve">ами местного самоуправления </w:t>
      </w:r>
      <w:r w:rsidRPr="00921AB9">
        <w:rPr>
          <w:rFonts w:ascii="Times New Roman" w:hAnsi="Times New Roman" w:cs="Times New Roman"/>
          <w:sz w:val="28"/>
          <w:szCs w:val="28"/>
        </w:rPr>
        <w:t>и государственной регистрации преобразованных (вновь образованных) муниципальных образований в территориальных органах Минюста России указанные муниципальные образования включаются в государственный реестр муниципальных образований. По состоянию на 1 марта 2019 г. в указанный реестр включено 21 587 муниципальных образований, в том числе 1 733 муниципальных района, 1 491 городское и 17 446 сельских поселений, 608 городских округов, 3 городских округа с внутригородским делением, 19 внутригородских районов в городских округах, 267 внутригородских муниципальных образований в городах федерального значения. Расхождение между данными реестра и данными, представленными органами исполнительной власти субъектов Российской Федерации, носит технологический</w:t>
      </w:r>
      <w:r w:rsidR="001A0AD3">
        <w:rPr>
          <w:rFonts w:ascii="Times New Roman" w:hAnsi="Times New Roman" w:cs="Times New Roman"/>
          <w:sz w:val="28"/>
          <w:szCs w:val="28"/>
        </w:rPr>
        <w:t xml:space="preserve"> характер и в 5 случаях связано </w:t>
      </w:r>
      <w:r w:rsidRPr="00921AB9">
        <w:rPr>
          <w:rFonts w:ascii="Times New Roman" w:hAnsi="Times New Roman" w:cs="Times New Roman"/>
          <w:sz w:val="28"/>
          <w:szCs w:val="28"/>
        </w:rPr>
        <w:t>с остающейся не</w:t>
      </w:r>
      <w:r w:rsidR="001A0AD3">
        <w:rPr>
          <w:rFonts w:ascii="Times New Roman" w:hAnsi="Times New Roman" w:cs="Times New Roman"/>
          <w:sz w:val="28"/>
          <w:szCs w:val="28"/>
        </w:rPr>
        <w:t xml:space="preserve"> </w:t>
      </w:r>
      <w:r w:rsidRPr="00921AB9">
        <w:rPr>
          <w:rFonts w:ascii="Times New Roman" w:hAnsi="Times New Roman" w:cs="Times New Roman"/>
          <w:sz w:val="28"/>
          <w:szCs w:val="28"/>
        </w:rPr>
        <w:t>урегулированн</w:t>
      </w:r>
      <w:r w:rsidR="001A0AD3">
        <w:rPr>
          <w:rFonts w:ascii="Times New Roman" w:hAnsi="Times New Roman" w:cs="Times New Roman"/>
          <w:sz w:val="28"/>
          <w:szCs w:val="28"/>
        </w:rPr>
        <w:t>ым</w:t>
      </w:r>
      <w:r w:rsidRPr="00921AB9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1A0AD3">
        <w:rPr>
          <w:rFonts w:ascii="Times New Roman" w:hAnsi="Times New Roman" w:cs="Times New Roman"/>
          <w:sz w:val="28"/>
          <w:szCs w:val="28"/>
        </w:rPr>
        <w:t xml:space="preserve">ом </w:t>
      </w:r>
      <w:r w:rsidRPr="00921AB9">
        <w:rPr>
          <w:rFonts w:ascii="Times New Roman" w:hAnsi="Times New Roman" w:cs="Times New Roman"/>
          <w:sz w:val="28"/>
          <w:szCs w:val="28"/>
        </w:rPr>
        <w:t>сельских поселений так называемого «</w:t>
      </w:r>
      <w:proofErr w:type="spellStart"/>
      <w:r w:rsidRPr="00921AB9">
        <w:rPr>
          <w:rFonts w:ascii="Times New Roman" w:hAnsi="Times New Roman" w:cs="Times New Roman"/>
          <w:sz w:val="28"/>
          <w:szCs w:val="28"/>
        </w:rPr>
        <w:t>Бежтинского</w:t>
      </w:r>
      <w:proofErr w:type="spellEnd"/>
      <w:r w:rsidRPr="00921AB9">
        <w:rPr>
          <w:rFonts w:ascii="Times New Roman" w:hAnsi="Times New Roman" w:cs="Times New Roman"/>
          <w:sz w:val="28"/>
          <w:szCs w:val="28"/>
        </w:rPr>
        <w:t xml:space="preserve"> участка» в </w:t>
      </w:r>
      <w:proofErr w:type="spellStart"/>
      <w:r w:rsidRPr="00921AB9">
        <w:rPr>
          <w:rFonts w:ascii="Times New Roman" w:hAnsi="Times New Roman" w:cs="Times New Roman"/>
          <w:sz w:val="28"/>
          <w:szCs w:val="28"/>
        </w:rPr>
        <w:t>Цунтинском</w:t>
      </w:r>
      <w:proofErr w:type="spellEnd"/>
      <w:r w:rsidRPr="00921AB9">
        <w:rPr>
          <w:rFonts w:ascii="Times New Roman" w:hAnsi="Times New Roman" w:cs="Times New Roman"/>
          <w:sz w:val="28"/>
          <w:szCs w:val="28"/>
        </w:rPr>
        <w:t xml:space="preserve"> районе Республики Дагестан, в остальных случаях – с незавершенностью процедур принятия и государственной регистрации </w:t>
      </w:r>
      <w:proofErr w:type="gramStart"/>
      <w:r w:rsidRPr="00921AB9">
        <w:rPr>
          <w:rFonts w:ascii="Times New Roman" w:hAnsi="Times New Roman" w:cs="Times New Roman"/>
          <w:sz w:val="28"/>
          <w:szCs w:val="28"/>
        </w:rPr>
        <w:t>уставов</w:t>
      </w:r>
      <w:proofErr w:type="gramEnd"/>
      <w:r w:rsidRPr="00921AB9">
        <w:rPr>
          <w:rFonts w:ascii="Times New Roman" w:hAnsi="Times New Roman" w:cs="Times New Roman"/>
          <w:sz w:val="28"/>
          <w:szCs w:val="28"/>
        </w:rPr>
        <w:t xml:space="preserve"> вновь образованных (преобразованных) муниципальных образований.</w:t>
      </w:r>
    </w:p>
    <w:p w:rsidR="00B34D52" w:rsidRDefault="00B34D52"/>
    <w:sectPr w:rsidR="00B3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75"/>
    <w:rsid w:val="001A0AD3"/>
    <w:rsid w:val="001B70F1"/>
    <w:rsid w:val="00633375"/>
    <w:rsid w:val="009A5C50"/>
    <w:rsid w:val="00B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74D08-58DB-4EB5-AA83-B8904A7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3337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3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3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Кодина</dc:creator>
  <cp:keywords/>
  <dc:description/>
  <cp:lastModifiedBy>Елена Кодина</cp:lastModifiedBy>
  <cp:revision>4</cp:revision>
  <dcterms:created xsi:type="dcterms:W3CDTF">2019-09-24T18:44:00Z</dcterms:created>
  <dcterms:modified xsi:type="dcterms:W3CDTF">2019-09-24T19:07:00Z</dcterms:modified>
</cp:coreProperties>
</file>